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65" w:rsidRPr="004B0565" w:rsidRDefault="00D74FE9" w:rsidP="00116B31">
      <w:pPr>
        <w:ind w:left="1080"/>
        <w:rPr>
          <w:rFonts w:cs="Arial"/>
          <w:b/>
          <w:i/>
          <w:vanish/>
          <w:color w:val="FF0000"/>
          <w:sz w:val="32"/>
          <w:szCs w:val="32"/>
        </w:rPr>
      </w:pPr>
      <w:bookmarkStart w:id="0" w:name="_Toc47171730"/>
      <w:r>
        <w:rPr>
          <w:rFonts w:cs="Arial"/>
          <w:b/>
          <w:i/>
          <w:color w:val="FF0000"/>
          <w:sz w:val="32"/>
          <w:szCs w:val="32"/>
        </w:rPr>
        <w:t>I</w:t>
      </w:r>
      <w:r w:rsidR="00116B31" w:rsidRPr="004B0565">
        <w:rPr>
          <w:rFonts w:cs="Arial"/>
          <w:b/>
          <w:i/>
          <w:vanish/>
          <w:color w:val="FF0000"/>
          <w:sz w:val="32"/>
          <w:szCs w:val="32"/>
        </w:rPr>
        <w:t>Gebruik format:</w:t>
      </w:r>
    </w:p>
    <w:p w:rsidR="00116B31" w:rsidRPr="004B0565" w:rsidRDefault="00116B31" w:rsidP="004B0565">
      <w:pPr>
        <w:tabs>
          <w:tab w:val="left" w:pos="2790"/>
        </w:tabs>
        <w:ind w:left="1080"/>
        <w:rPr>
          <w:rFonts w:cs="Arial"/>
          <w:b/>
          <w:i/>
          <w:vanish/>
          <w:color w:val="FF0000"/>
          <w:sz w:val="32"/>
          <w:szCs w:val="32"/>
        </w:rPr>
      </w:pPr>
      <w:r w:rsidRPr="004B0565">
        <w:rPr>
          <w:rFonts w:cs="Arial"/>
          <w:b/>
          <w:i/>
          <w:vanish/>
          <w:color w:val="FF0000"/>
          <w:sz w:val="32"/>
          <w:szCs w:val="32"/>
        </w:rPr>
        <w:t xml:space="preserve"> </w:t>
      </w:r>
      <w:r w:rsidR="004B0565" w:rsidRPr="004B0565">
        <w:rPr>
          <w:rFonts w:cs="Arial"/>
          <w:b/>
          <w:i/>
          <w:color w:val="FF0000"/>
          <w:sz w:val="32"/>
          <w:szCs w:val="32"/>
        </w:rPr>
        <w:tab/>
      </w:r>
    </w:p>
    <w:p w:rsidR="00116B31" w:rsidRPr="004B0565" w:rsidRDefault="00116B31" w:rsidP="00116B31">
      <w:pPr>
        <w:pStyle w:val="Lijstalinea"/>
        <w:numPr>
          <w:ilvl w:val="0"/>
          <w:numId w:val="23"/>
        </w:numPr>
        <w:rPr>
          <w:rFonts w:ascii="Arial" w:hAnsi="Arial" w:cs="Arial"/>
          <w:i/>
          <w:vanish/>
          <w:color w:val="FF0000"/>
          <w:sz w:val="32"/>
          <w:szCs w:val="32"/>
        </w:rPr>
      </w:pPr>
      <w:r w:rsidRPr="004B0565">
        <w:rPr>
          <w:rFonts w:ascii="Arial" w:hAnsi="Arial" w:cs="Arial"/>
          <w:i/>
          <w:vanish/>
          <w:color w:val="FF0000"/>
          <w:sz w:val="32"/>
          <w:szCs w:val="32"/>
        </w:rPr>
        <w:t>Open het format</w:t>
      </w:r>
    </w:p>
    <w:p w:rsidR="00116B31" w:rsidRPr="004B0565" w:rsidRDefault="00116B31" w:rsidP="00116B31">
      <w:pPr>
        <w:pStyle w:val="Lijstalinea"/>
        <w:numPr>
          <w:ilvl w:val="0"/>
          <w:numId w:val="23"/>
        </w:numPr>
        <w:rPr>
          <w:rFonts w:ascii="Arial" w:hAnsi="Arial" w:cs="Arial"/>
          <w:i/>
          <w:vanish/>
          <w:color w:val="FF0000"/>
          <w:sz w:val="32"/>
          <w:szCs w:val="32"/>
        </w:rPr>
      </w:pPr>
      <w:r w:rsidRPr="004B0565">
        <w:rPr>
          <w:rFonts w:ascii="Arial" w:hAnsi="Arial" w:cs="Arial"/>
          <w:i/>
          <w:vanish/>
          <w:color w:val="FF0000"/>
          <w:sz w:val="32"/>
          <w:szCs w:val="32"/>
        </w:rPr>
        <w:t>Selecteer de inhoud.</w:t>
      </w:r>
    </w:p>
    <w:p w:rsidR="00116B31" w:rsidRPr="004B0565" w:rsidRDefault="00116B31" w:rsidP="00116B31">
      <w:pPr>
        <w:pStyle w:val="Lijstalinea"/>
        <w:numPr>
          <w:ilvl w:val="0"/>
          <w:numId w:val="23"/>
        </w:numPr>
        <w:rPr>
          <w:rFonts w:ascii="Arial" w:hAnsi="Arial" w:cs="Arial"/>
          <w:i/>
          <w:vanish/>
          <w:color w:val="FF0000"/>
          <w:sz w:val="32"/>
          <w:szCs w:val="32"/>
        </w:rPr>
      </w:pPr>
      <w:r w:rsidRPr="004B0565">
        <w:rPr>
          <w:rFonts w:ascii="Arial" w:hAnsi="Arial" w:cs="Arial"/>
          <w:i/>
          <w:vanish/>
          <w:color w:val="FF0000"/>
          <w:sz w:val="32"/>
          <w:szCs w:val="32"/>
        </w:rPr>
        <w:t>Kopieer de geselecteerde inhoud</w:t>
      </w:r>
    </w:p>
    <w:p w:rsidR="00116B31" w:rsidRPr="004B0565" w:rsidRDefault="00116B31" w:rsidP="00116B31">
      <w:pPr>
        <w:pStyle w:val="Lijstalinea"/>
        <w:numPr>
          <w:ilvl w:val="0"/>
          <w:numId w:val="23"/>
        </w:numPr>
        <w:rPr>
          <w:rFonts w:ascii="Arial" w:hAnsi="Arial" w:cs="Arial"/>
          <w:i/>
          <w:vanish/>
          <w:color w:val="FF0000"/>
          <w:sz w:val="32"/>
          <w:szCs w:val="32"/>
        </w:rPr>
      </w:pPr>
      <w:r w:rsidRPr="004B0565">
        <w:rPr>
          <w:rFonts w:ascii="Arial" w:hAnsi="Arial" w:cs="Arial"/>
          <w:i/>
          <w:vanish/>
          <w:color w:val="FF0000"/>
          <w:sz w:val="32"/>
          <w:szCs w:val="32"/>
        </w:rPr>
        <w:t>Plak dit in een nieuw word-document</w:t>
      </w:r>
    </w:p>
    <w:p w:rsidR="00116B31" w:rsidRPr="004B0565" w:rsidRDefault="00116B31" w:rsidP="00116B31">
      <w:pPr>
        <w:pStyle w:val="Lijstalinea"/>
        <w:numPr>
          <w:ilvl w:val="0"/>
          <w:numId w:val="23"/>
        </w:numPr>
        <w:rPr>
          <w:rFonts w:ascii="Arial" w:hAnsi="Arial" w:cs="Arial"/>
          <w:i/>
          <w:vanish/>
          <w:color w:val="FF0000"/>
          <w:sz w:val="32"/>
          <w:szCs w:val="32"/>
        </w:rPr>
      </w:pPr>
      <w:r w:rsidRPr="004B0565">
        <w:rPr>
          <w:rFonts w:ascii="Arial" w:hAnsi="Arial" w:cs="Arial"/>
          <w:i/>
          <w:vanish/>
          <w:color w:val="FF0000"/>
          <w:sz w:val="32"/>
          <w:szCs w:val="32"/>
        </w:rPr>
        <w:t>Sla dit nieuwe word-document op conform de naamgeving documenten (zie lijst Sharepoint)</w:t>
      </w:r>
    </w:p>
    <w:p w:rsidR="004B0565" w:rsidRPr="004B0565" w:rsidRDefault="00116B31" w:rsidP="00116B31">
      <w:pPr>
        <w:pStyle w:val="Lijstalinea"/>
        <w:numPr>
          <w:ilvl w:val="0"/>
          <w:numId w:val="23"/>
        </w:numPr>
        <w:rPr>
          <w:rFonts w:ascii="Arial" w:hAnsi="Arial" w:cs="Arial"/>
          <w:i/>
          <w:vanish/>
          <w:color w:val="FF0000"/>
          <w:sz w:val="32"/>
          <w:szCs w:val="32"/>
        </w:rPr>
      </w:pPr>
      <w:r w:rsidRPr="004B0565">
        <w:rPr>
          <w:rFonts w:ascii="Arial" w:hAnsi="Arial" w:cs="Arial"/>
          <w:i/>
          <w:vanish/>
          <w:color w:val="FF0000"/>
          <w:sz w:val="32"/>
          <w:szCs w:val="32"/>
        </w:rPr>
        <w:t xml:space="preserve">Zorg dat er </w:t>
      </w:r>
      <w:r w:rsidRPr="004B0565">
        <w:rPr>
          <w:rFonts w:ascii="Arial" w:hAnsi="Arial" w:cs="Arial"/>
          <w:b/>
          <w:i/>
          <w:vanish/>
          <w:color w:val="FF0000"/>
          <w:sz w:val="32"/>
          <w:szCs w:val="32"/>
          <w:u w:val="single"/>
        </w:rPr>
        <w:t>niets</w:t>
      </w:r>
      <w:r w:rsidRPr="004B0565">
        <w:rPr>
          <w:rFonts w:ascii="Arial" w:hAnsi="Arial" w:cs="Arial"/>
          <w:i/>
          <w:vanish/>
          <w:color w:val="FF0000"/>
          <w:sz w:val="32"/>
          <w:szCs w:val="32"/>
        </w:rPr>
        <w:t xml:space="preserve"> veranderd is in het format en sluit deze af. </w:t>
      </w:r>
    </w:p>
    <w:p w:rsidR="00116B31" w:rsidRPr="004B0565" w:rsidRDefault="00116B31" w:rsidP="004B0565">
      <w:pPr>
        <w:pStyle w:val="Lijstalinea"/>
        <w:ind w:left="1440"/>
        <w:rPr>
          <w:rFonts w:ascii="Arial" w:hAnsi="Arial" w:cs="Arial"/>
          <w:i/>
          <w:vanish/>
          <w:color w:val="FF0000"/>
          <w:sz w:val="32"/>
          <w:szCs w:val="32"/>
        </w:rPr>
      </w:pPr>
      <w:r w:rsidRPr="004B0565">
        <w:rPr>
          <w:rFonts w:ascii="Arial" w:hAnsi="Arial" w:cs="Arial"/>
          <w:i/>
          <w:vanish/>
          <w:color w:val="FF0000"/>
          <w:sz w:val="32"/>
          <w:szCs w:val="32"/>
        </w:rPr>
        <w:t xml:space="preserve"> </w:t>
      </w:r>
    </w:p>
    <w:p w:rsidR="004B0565" w:rsidRDefault="004B0565" w:rsidP="00116B31">
      <w:pPr>
        <w:jc w:val="center"/>
        <w:rPr>
          <w:sz w:val="48"/>
          <w:szCs w:val="48"/>
        </w:rPr>
      </w:pPr>
    </w:p>
    <w:p w:rsidR="004B0565" w:rsidRDefault="004B0565" w:rsidP="00116B31">
      <w:pPr>
        <w:jc w:val="center"/>
        <w:rPr>
          <w:sz w:val="48"/>
          <w:szCs w:val="48"/>
        </w:rPr>
      </w:pPr>
    </w:p>
    <w:p w:rsidR="004B0565" w:rsidRDefault="004B0565" w:rsidP="00815FA3">
      <w:pPr>
        <w:rPr>
          <w:sz w:val="48"/>
          <w:szCs w:val="48"/>
        </w:rPr>
      </w:pPr>
      <w:r>
        <w:rPr>
          <w:sz w:val="48"/>
          <w:szCs w:val="48"/>
        </w:rPr>
        <w:br w:type="page"/>
      </w:r>
    </w:p>
    <w:p w:rsidR="00D74FE9" w:rsidRDefault="00D74FE9" w:rsidP="00116B31">
      <w:pPr>
        <w:jc w:val="center"/>
        <w:rPr>
          <w:sz w:val="48"/>
          <w:szCs w:val="48"/>
        </w:rPr>
      </w:pPr>
    </w:p>
    <w:p w:rsidR="00D74FE9" w:rsidRDefault="00D74FE9" w:rsidP="00116B31">
      <w:pPr>
        <w:jc w:val="center"/>
        <w:rPr>
          <w:sz w:val="48"/>
          <w:szCs w:val="48"/>
        </w:rPr>
      </w:pPr>
      <w:r w:rsidRPr="00D74FE9">
        <w:rPr>
          <w:sz w:val="48"/>
          <w:szCs w:val="48"/>
          <w:highlight w:val="yellow"/>
        </w:rPr>
        <w:t>‘WORD’ INVULMODELLEN BIJ</w:t>
      </w:r>
      <w:r>
        <w:rPr>
          <w:sz w:val="48"/>
          <w:szCs w:val="48"/>
        </w:rPr>
        <w:t xml:space="preserve"> </w:t>
      </w:r>
    </w:p>
    <w:p w:rsidR="00D74FE9" w:rsidRDefault="00D74FE9" w:rsidP="00116B31">
      <w:pPr>
        <w:jc w:val="center"/>
        <w:rPr>
          <w:sz w:val="48"/>
          <w:szCs w:val="48"/>
        </w:rPr>
      </w:pPr>
    </w:p>
    <w:p w:rsidR="00116B31" w:rsidRPr="00815FA3" w:rsidRDefault="00116B31" w:rsidP="00116B31">
      <w:pPr>
        <w:jc w:val="center"/>
        <w:rPr>
          <w:sz w:val="48"/>
          <w:szCs w:val="48"/>
        </w:rPr>
      </w:pPr>
      <w:r>
        <w:rPr>
          <w:sz w:val="48"/>
          <w:szCs w:val="48"/>
        </w:rPr>
        <w:t xml:space="preserve">Offerteaanvraag ten behoeve van de openbare </w:t>
      </w:r>
      <w:r w:rsidRPr="00815FA3">
        <w:rPr>
          <w:sz w:val="48"/>
          <w:szCs w:val="48"/>
        </w:rPr>
        <w:t xml:space="preserve">Europese aanbesteding </w:t>
      </w:r>
      <w:r w:rsidR="003C785B" w:rsidRPr="00815FA3">
        <w:rPr>
          <w:sz w:val="48"/>
          <w:szCs w:val="48"/>
        </w:rPr>
        <w:t>Ledverlichting Roermondse Poort</w:t>
      </w:r>
    </w:p>
    <w:p w:rsidR="00116B31" w:rsidRPr="00815FA3" w:rsidRDefault="00116B31" w:rsidP="00116B31">
      <w:pPr>
        <w:spacing w:line="280" w:lineRule="exact"/>
        <w:jc w:val="center"/>
        <w:rPr>
          <w:b/>
          <w:i/>
        </w:rPr>
      </w:pPr>
      <w:r w:rsidRPr="00815FA3">
        <w:rPr>
          <w:b/>
          <w:i/>
        </w:rPr>
        <w:t xml:space="preserve">N.B. Deze aanbesteding wordt volledig via TenderNed afgewikkeld. </w:t>
      </w:r>
    </w:p>
    <w:p w:rsidR="00116B31" w:rsidRPr="00815FA3" w:rsidRDefault="00116B31" w:rsidP="00116B31">
      <w:pPr>
        <w:spacing w:line="280" w:lineRule="exact"/>
        <w:jc w:val="center"/>
        <w:rPr>
          <w:i/>
        </w:rPr>
      </w:pPr>
    </w:p>
    <w:p w:rsidR="00116B31" w:rsidRDefault="00116B31" w:rsidP="00116B31">
      <w:pPr>
        <w:jc w:val="center"/>
      </w:pPr>
    </w:p>
    <w:p w:rsidR="004B0565" w:rsidRDefault="004B0565" w:rsidP="00116B31">
      <w:pPr>
        <w:pStyle w:val="Titel2"/>
        <w:tabs>
          <w:tab w:val="left" w:pos="284"/>
        </w:tabs>
        <w:ind w:left="6521"/>
        <w:rPr>
          <w:color w:val="999999"/>
        </w:rPr>
      </w:pPr>
    </w:p>
    <w:p w:rsidR="004B0565" w:rsidRDefault="004B0565" w:rsidP="004B0565"/>
    <w:p w:rsidR="004B0565" w:rsidRDefault="004B0565" w:rsidP="004B0565"/>
    <w:p w:rsidR="004B0565" w:rsidRDefault="004B0565" w:rsidP="004B0565"/>
    <w:p w:rsidR="004B0565" w:rsidRDefault="004B0565" w:rsidP="004B0565"/>
    <w:p w:rsidR="004B0565" w:rsidRDefault="004B0565" w:rsidP="004B0565"/>
    <w:p w:rsidR="004B0565" w:rsidRDefault="004B0565" w:rsidP="004B0565"/>
    <w:p w:rsidR="004B0565" w:rsidRDefault="004B0565" w:rsidP="004B0565"/>
    <w:p w:rsidR="004B0565" w:rsidRDefault="004B0565" w:rsidP="004B0565"/>
    <w:p w:rsidR="004B0565" w:rsidRDefault="004B0565" w:rsidP="004B0565"/>
    <w:p w:rsidR="004B0565" w:rsidRDefault="004B0565" w:rsidP="004B0565"/>
    <w:p w:rsidR="004B0565" w:rsidRDefault="004B0565" w:rsidP="004B0565"/>
    <w:p w:rsidR="004B0565" w:rsidRDefault="004B0565" w:rsidP="004B0565"/>
    <w:p w:rsidR="004B0565" w:rsidRDefault="004B0565" w:rsidP="004B0565"/>
    <w:p w:rsidR="004B0565" w:rsidRDefault="004B0565" w:rsidP="004B0565"/>
    <w:p w:rsidR="004B0565" w:rsidRPr="004B0565" w:rsidRDefault="004B0565" w:rsidP="004B0565"/>
    <w:p w:rsidR="00116B31" w:rsidRPr="00116B31" w:rsidRDefault="00116B31" w:rsidP="00116B31">
      <w:pPr>
        <w:pStyle w:val="Titel2"/>
        <w:tabs>
          <w:tab w:val="left" w:pos="284"/>
        </w:tabs>
        <w:ind w:left="6521"/>
        <w:rPr>
          <w:color w:val="999999"/>
        </w:rPr>
      </w:pPr>
      <w:r w:rsidRPr="00116B31">
        <w:rPr>
          <w:color w:val="999999"/>
        </w:rPr>
        <w:t>Advies En beheer</w:t>
      </w:r>
    </w:p>
    <w:p w:rsidR="00116B31" w:rsidRPr="00116B31" w:rsidRDefault="00116B31" w:rsidP="00116B31">
      <w:pPr>
        <w:ind w:left="6521"/>
        <w:rPr>
          <w:color w:val="999999"/>
        </w:rPr>
      </w:pPr>
      <w:r w:rsidRPr="00116B31">
        <w:rPr>
          <w:color w:val="999999"/>
        </w:rPr>
        <w:t>Inkoop &amp; aanbesteden</w:t>
      </w:r>
    </w:p>
    <w:p w:rsidR="00116B31" w:rsidRPr="00116B31" w:rsidRDefault="00116B31" w:rsidP="00116B31">
      <w:pPr>
        <w:pStyle w:val="Gegevens"/>
        <w:tabs>
          <w:tab w:val="clear" w:pos="6691"/>
        </w:tabs>
        <w:ind w:left="6521"/>
        <w:rPr>
          <w:color w:val="999999"/>
        </w:rPr>
      </w:pPr>
    </w:p>
    <w:p w:rsidR="00116B31" w:rsidRPr="00116B31" w:rsidRDefault="00116B31" w:rsidP="00116B31">
      <w:pPr>
        <w:pStyle w:val="Gegevens"/>
        <w:tabs>
          <w:tab w:val="clear" w:pos="6691"/>
        </w:tabs>
        <w:spacing w:line="276" w:lineRule="auto"/>
        <w:ind w:left="6521"/>
        <w:rPr>
          <w:color w:val="999999"/>
        </w:rPr>
      </w:pPr>
      <w:r w:rsidRPr="00116B31">
        <w:rPr>
          <w:rFonts w:ascii="Arial Narrow" w:hAnsi="Arial Narrow"/>
          <w:b/>
          <w:color w:val="999999"/>
        </w:rPr>
        <w:t>afdeling</w:t>
      </w:r>
      <w:r w:rsidRPr="00116B31">
        <w:rPr>
          <w:color w:val="999999"/>
        </w:rPr>
        <w:t xml:space="preserve">  </w:t>
      </w:r>
      <w:r w:rsidRPr="00116B31">
        <w:rPr>
          <w:color w:val="A6A6A6" w:themeColor="background1" w:themeShade="A6"/>
        </w:rPr>
        <w:t>ABINK</w:t>
      </w:r>
    </w:p>
    <w:p w:rsidR="00116B31" w:rsidRPr="00116B31" w:rsidRDefault="00116B31" w:rsidP="00116B31">
      <w:pPr>
        <w:pStyle w:val="Gegevens"/>
        <w:tabs>
          <w:tab w:val="clear" w:pos="6691"/>
        </w:tabs>
        <w:spacing w:line="276" w:lineRule="auto"/>
        <w:ind w:left="6521"/>
        <w:rPr>
          <w:color w:val="999999"/>
        </w:rPr>
      </w:pPr>
      <w:r w:rsidRPr="00116B31">
        <w:rPr>
          <w:rFonts w:ascii="Arial Narrow" w:hAnsi="Arial Narrow"/>
          <w:b/>
          <w:color w:val="999999"/>
        </w:rPr>
        <w:t>steller</w:t>
      </w:r>
      <w:r w:rsidRPr="00116B31">
        <w:rPr>
          <w:color w:val="999999"/>
        </w:rPr>
        <w:t xml:space="preserve">  </w:t>
      </w:r>
      <w:r w:rsidR="003C785B">
        <w:rPr>
          <w:color w:val="999999"/>
        </w:rPr>
        <w:t>Marco Verheijen</w:t>
      </w:r>
    </w:p>
    <w:p w:rsidR="003C785B" w:rsidRDefault="00116B31" w:rsidP="00116B31">
      <w:pPr>
        <w:pStyle w:val="Gegevens"/>
        <w:tabs>
          <w:tab w:val="clear" w:pos="6691"/>
        </w:tabs>
        <w:spacing w:line="276" w:lineRule="auto"/>
        <w:ind w:left="6521"/>
        <w:rPr>
          <w:color w:val="999999"/>
        </w:rPr>
      </w:pPr>
      <w:r w:rsidRPr="00116B31">
        <w:rPr>
          <w:rFonts w:ascii="Arial Narrow" w:hAnsi="Arial Narrow"/>
          <w:b/>
          <w:color w:val="999999"/>
        </w:rPr>
        <w:t>doorkiesnummer</w:t>
      </w:r>
      <w:r w:rsidRPr="00116B31">
        <w:rPr>
          <w:color w:val="999999"/>
        </w:rPr>
        <w:t xml:space="preserve">  077-359</w:t>
      </w:r>
      <w:r w:rsidR="003C785B">
        <w:rPr>
          <w:color w:val="999999"/>
        </w:rPr>
        <w:t>6946</w:t>
      </w:r>
    </w:p>
    <w:p w:rsidR="00116B31" w:rsidRPr="00116B31" w:rsidRDefault="00116B31" w:rsidP="00116B31">
      <w:pPr>
        <w:pStyle w:val="Gegevens"/>
        <w:tabs>
          <w:tab w:val="clear" w:pos="6691"/>
        </w:tabs>
        <w:spacing w:line="276" w:lineRule="auto"/>
        <w:ind w:left="6521"/>
        <w:rPr>
          <w:rFonts w:ascii="Arial Narrow" w:hAnsi="Arial Narrow"/>
          <w:b/>
          <w:color w:val="999999"/>
        </w:rPr>
      </w:pPr>
      <w:r w:rsidRPr="00815FA3">
        <w:rPr>
          <w:rFonts w:ascii="Arial Narrow" w:hAnsi="Arial Narrow"/>
          <w:b/>
          <w:color w:val="999999"/>
        </w:rPr>
        <w:t xml:space="preserve">datum  </w:t>
      </w:r>
      <w:r w:rsidR="00A8643B" w:rsidRPr="00815FA3">
        <w:rPr>
          <w:rFonts w:ascii="Arial Narrow" w:hAnsi="Arial Narrow"/>
          <w:b/>
          <w:color w:val="999999"/>
        </w:rPr>
        <w:t>29 augustus</w:t>
      </w:r>
      <w:r w:rsidR="003C785B" w:rsidRPr="00815FA3">
        <w:rPr>
          <w:rFonts w:ascii="Arial Narrow" w:hAnsi="Arial Narrow"/>
          <w:b/>
          <w:color w:val="999999"/>
        </w:rPr>
        <w:t xml:space="preserve"> 2014</w:t>
      </w:r>
    </w:p>
    <w:p w:rsidR="00116B31" w:rsidRPr="00304DA1" w:rsidRDefault="00116B31" w:rsidP="00116B31">
      <w:pPr>
        <w:pStyle w:val="Gegevens"/>
        <w:tabs>
          <w:tab w:val="clear" w:pos="6691"/>
        </w:tabs>
        <w:spacing w:line="276" w:lineRule="auto"/>
        <w:ind w:left="6521"/>
        <w:rPr>
          <w:rFonts w:ascii="Arial Narrow" w:hAnsi="Arial Narrow"/>
          <w:b/>
          <w:bCs/>
        </w:rPr>
      </w:pPr>
      <w:r w:rsidRPr="00116B31">
        <w:rPr>
          <w:rFonts w:ascii="Arial Narrow" w:hAnsi="Arial Narrow"/>
          <w:b/>
          <w:bCs/>
          <w:color w:val="999999"/>
        </w:rPr>
        <w:t>registratienr</w:t>
      </w:r>
      <w:r w:rsidR="003C785B" w:rsidRPr="00304DA1">
        <w:rPr>
          <w:rFonts w:ascii="Arial Narrow" w:hAnsi="Arial Narrow"/>
          <w:b/>
          <w:bCs/>
        </w:rPr>
        <w:t>.:  0575575</w:t>
      </w:r>
      <w:r w:rsidRPr="00304DA1">
        <w:rPr>
          <w:rFonts w:ascii="Arial Narrow" w:hAnsi="Arial Narrow"/>
          <w:b/>
          <w:bCs/>
        </w:rPr>
        <w:br/>
        <w:t xml:space="preserve">contractnr.: </w:t>
      </w:r>
      <w:r w:rsidR="00304DA1" w:rsidRPr="00304DA1">
        <w:rPr>
          <w:rFonts w:ascii="Arial Narrow" w:hAnsi="Arial Narrow"/>
          <w:b/>
          <w:bCs/>
        </w:rPr>
        <w:t>0629299</w:t>
      </w:r>
    </w:p>
    <w:p w:rsidR="00116B31" w:rsidRPr="008370D9" w:rsidRDefault="00116B31" w:rsidP="00116B31">
      <w:pPr>
        <w:pStyle w:val="Gegevens"/>
        <w:tabs>
          <w:tab w:val="clear" w:pos="6691"/>
        </w:tabs>
        <w:ind w:left="6521"/>
        <w:rPr>
          <w:rFonts w:cs="Arial"/>
          <w:b/>
          <w:bCs/>
          <w:i/>
          <w:color w:val="FF0000"/>
        </w:rPr>
      </w:pPr>
    </w:p>
    <w:p w:rsidR="00116B31" w:rsidRPr="004B0565" w:rsidRDefault="00116B31" w:rsidP="00116B31">
      <w:pPr>
        <w:rPr>
          <w:rFonts w:cs="Arial"/>
          <w:bCs/>
          <w:i/>
          <w:vanish/>
          <w:color w:val="FF0000"/>
          <w:spacing w:val="0"/>
          <w:sz w:val="16"/>
        </w:rPr>
      </w:pPr>
      <w:r w:rsidRPr="004B0565">
        <w:rPr>
          <w:rFonts w:cs="Arial"/>
          <w:bCs/>
          <w:i/>
          <w:vanish/>
          <w:color w:val="FF0000"/>
          <w:spacing w:val="0"/>
          <w:sz w:val="16"/>
        </w:rPr>
        <w:t>Alle inkopen moeten gearchiveerd worden in het zaakdossier en onder het toegekende zaaknummer.</w:t>
      </w:r>
    </w:p>
    <w:p w:rsidR="00116B31" w:rsidRPr="004B0565" w:rsidRDefault="00116B31" w:rsidP="00116B31">
      <w:pPr>
        <w:rPr>
          <w:rFonts w:cs="Arial"/>
          <w:bCs/>
          <w:i/>
          <w:vanish/>
          <w:color w:val="FF0000"/>
          <w:spacing w:val="0"/>
          <w:sz w:val="16"/>
        </w:rPr>
      </w:pPr>
      <w:r w:rsidRPr="004B0565">
        <w:rPr>
          <w:rFonts w:cs="Arial"/>
          <w:bCs/>
          <w:i/>
          <w:vanish/>
          <w:color w:val="FF0000"/>
          <w:spacing w:val="0"/>
          <w:sz w:val="16"/>
        </w:rPr>
        <w:t>De procedure hiervoor is als volgt:</w:t>
      </w:r>
    </w:p>
    <w:p w:rsidR="00116B31" w:rsidRPr="004B0565" w:rsidRDefault="00116B31" w:rsidP="00116B31">
      <w:pPr>
        <w:numPr>
          <w:ilvl w:val="0"/>
          <w:numId w:val="13"/>
        </w:numPr>
        <w:rPr>
          <w:rFonts w:cs="Arial"/>
          <w:i/>
          <w:vanish/>
          <w:color w:val="FF0000"/>
        </w:rPr>
      </w:pPr>
      <w:r w:rsidRPr="004B0565">
        <w:rPr>
          <w:rFonts w:cs="Arial"/>
          <w:bCs/>
          <w:i/>
          <w:vanish/>
          <w:color w:val="FF0000"/>
          <w:spacing w:val="0"/>
          <w:sz w:val="16"/>
        </w:rPr>
        <w:t>Alle inkopen boven € 50.000,-  worden bij I&amp;A gemeld d.m.v. het meldingsformulier (</w:t>
      </w:r>
      <w:hyperlink w:history="1">
        <w:r w:rsidRPr="004B0565">
          <w:rPr>
            <w:rStyle w:val="Hyperlink"/>
            <w:rFonts w:cs="Arial"/>
            <w:bCs/>
            <w:i/>
            <w:vanish/>
            <w:spacing w:val="0"/>
            <w:sz w:val="16"/>
          </w:rPr>
          <w:t>http://vfs03.venlo.lan/tripleforms/default.aspx?scenarioId=scInkoop</w:t>
        </w:r>
      </w:hyperlink>
      <w:r w:rsidRPr="004B0565">
        <w:rPr>
          <w:rFonts w:cs="Arial"/>
          <w:bCs/>
          <w:i/>
          <w:vanish/>
          <w:color w:val="FF0000"/>
          <w:spacing w:val="0"/>
          <w:sz w:val="16"/>
        </w:rPr>
        <w:t xml:space="preserve"> )</w:t>
      </w:r>
    </w:p>
    <w:p w:rsidR="00116B31" w:rsidRPr="004B0565" w:rsidRDefault="00116B31" w:rsidP="00116B31">
      <w:pPr>
        <w:numPr>
          <w:ilvl w:val="0"/>
          <w:numId w:val="13"/>
        </w:numPr>
        <w:rPr>
          <w:rFonts w:cs="Arial"/>
          <w:i/>
          <w:vanish/>
          <w:color w:val="FF0000"/>
        </w:rPr>
      </w:pPr>
      <w:r w:rsidRPr="004B0565">
        <w:rPr>
          <w:rFonts w:cs="Arial"/>
          <w:bCs/>
          <w:i/>
          <w:vanish/>
          <w:color w:val="FF0000"/>
          <w:spacing w:val="0"/>
          <w:sz w:val="16"/>
        </w:rPr>
        <w:t>I&amp;A bergt het formulier als 1</w:t>
      </w:r>
      <w:r w:rsidRPr="004B0565">
        <w:rPr>
          <w:rFonts w:cs="Arial"/>
          <w:bCs/>
          <w:i/>
          <w:vanish/>
          <w:color w:val="FF0000"/>
          <w:spacing w:val="0"/>
          <w:sz w:val="16"/>
          <w:vertAlign w:val="superscript"/>
        </w:rPr>
        <w:t>e</w:t>
      </w:r>
      <w:r w:rsidRPr="004B0565">
        <w:rPr>
          <w:rFonts w:cs="Arial"/>
          <w:bCs/>
          <w:i/>
          <w:vanish/>
          <w:color w:val="FF0000"/>
          <w:spacing w:val="0"/>
          <w:sz w:val="16"/>
        </w:rPr>
        <w:t xml:space="preserve"> archiefstuk op in het zaakdossier en waarbij een uniek nummer aan dit inkoopproces wordt toegekend</w:t>
      </w:r>
    </w:p>
    <w:p w:rsidR="004B0565" w:rsidRPr="004B0565" w:rsidRDefault="00116B31" w:rsidP="004B0565">
      <w:pPr>
        <w:numPr>
          <w:ilvl w:val="0"/>
          <w:numId w:val="13"/>
        </w:numPr>
        <w:rPr>
          <w:rFonts w:cs="Arial"/>
          <w:i/>
          <w:vanish/>
          <w:color w:val="FF0000"/>
        </w:rPr>
      </w:pPr>
      <w:r w:rsidRPr="004B0565">
        <w:rPr>
          <w:rFonts w:cs="Arial"/>
          <w:bCs/>
          <w:i/>
          <w:vanish/>
          <w:color w:val="FF0000"/>
          <w:spacing w:val="0"/>
          <w:sz w:val="16"/>
        </w:rPr>
        <w:t xml:space="preserve">I&amp;A vraagt een contractnummer aan. Dit contractnummer wordt vermeld op dit voorblad en in de (concept) Overeenkomst. </w:t>
      </w:r>
      <w:bookmarkStart w:id="1" w:name="_Toc170789398"/>
      <w:bookmarkStart w:id="2" w:name="_Toc47171731"/>
      <w:bookmarkEnd w:id="0"/>
    </w:p>
    <w:p w:rsidR="004B0565" w:rsidRDefault="004B0565" w:rsidP="00116B31">
      <w:pPr>
        <w:pStyle w:val="Voettekst"/>
        <w:tabs>
          <w:tab w:val="left" w:pos="284"/>
        </w:tabs>
        <w:ind w:left="284" w:hanging="284"/>
        <w:jc w:val="left"/>
        <w:rPr>
          <w:i w:val="0"/>
        </w:rPr>
      </w:pPr>
    </w:p>
    <w:p w:rsidR="00116B31" w:rsidRDefault="00116B31" w:rsidP="00116B31">
      <w:pPr>
        <w:pStyle w:val="Voettekst"/>
        <w:tabs>
          <w:tab w:val="left" w:pos="284"/>
        </w:tabs>
        <w:ind w:left="284" w:hanging="284"/>
        <w:jc w:val="left"/>
        <w:rPr>
          <w:color w:val="999999"/>
        </w:rPr>
      </w:pPr>
      <w:r w:rsidRPr="000E700E">
        <w:rPr>
          <w:color w:val="999999"/>
          <w:sz w:val="18"/>
          <w:szCs w:val="18"/>
        </w:rPr>
        <w:t>©</w:t>
      </w:r>
      <w:r w:rsidRPr="000E700E">
        <w:rPr>
          <w:color w:val="999999"/>
          <w:sz w:val="16"/>
        </w:rPr>
        <w:tab/>
      </w:r>
      <w:r w:rsidRPr="000E700E">
        <w:rPr>
          <w:color w:val="999999"/>
        </w:rPr>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w:t>
      </w:r>
      <w:r>
        <w:rPr>
          <w:color w:val="999999"/>
        </w:rPr>
        <w:t xml:space="preserve"> bewerking.</w:t>
      </w:r>
    </w:p>
    <w:p w:rsidR="00116B31" w:rsidRDefault="00116B31" w:rsidP="00E4098F">
      <w:pPr>
        <w:rPr>
          <w:color w:val="999999"/>
        </w:rPr>
      </w:pPr>
      <w:r>
        <w:rPr>
          <w:color w:val="999999"/>
        </w:rPr>
        <w:br w:type="page"/>
      </w:r>
    </w:p>
    <w:p w:rsidR="00E4098F" w:rsidRDefault="00E4098F" w:rsidP="00E4098F">
      <w:pPr>
        <w:rPr>
          <w:color w:val="999999"/>
        </w:rPr>
      </w:pPr>
    </w:p>
    <w:bookmarkEnd w:id="1"/>
    <w:bookmarkEnd w:id="2"/>
    <w:p w:rsidR="00116B31" w:rsidRPr="00AF698C" w:rsidRDefault="00116B31" w:rsidP="00116B31">
      <w:pPr>
        <w:spacing w:line="276" w:lineRule="auto"/>
        <w:rPr>
          <w:rFonts w:cs="Arial"/>
        </w:rPr>
        <w:sectPr w:rsidR="00116B31" w:rsidRPr="00AF698C" w:rsidSect="00815FA3">
          <w:footerReference w:type="first" r:id="rId9"/>
          <w:pgSz w:w="11907" w:h="16840" w:code="9"/>
          <w:pgMar w:top="1418" w:right="1134" w:bottom="1418" w:left="1418" w:header="709" w:footer="709" w:gutter="0"/>
          <w:cols w:space="708"/>
          <w:titlePg/>
          <w:docGrid w:linePitch="272"/>
        </w:sectPr>
      </w:pPr>
      <w:r>
        <w:rPr>
          <w:rFonts w:cs="Arial"/>
        </w:rPr>
        <w:br w:type="page"/>
      </w:r>
    </w:p>
    <w:p w:rsidR="00116B31" w:rsidRPr="00956A72" w:rsidRDefault="00116B31" w:rsidP="00116B31">
      <w:pPr>
        <w:pStyle w:val="Kop1"/>
        <w:rPr>
          <w:rFonts w:eastAsia="Arial Unicode MS"/>
        </w:rPr>
      </w:pPr>
      <w:bookmarkStart w:id="3" w:name="_Toc192045040"/>
      <w:bookmarkStart w:id="4" w:name="_Toc245255984"/>
      <w:bookmarkStart w:id="5" w:name="_Toc397064889"/>
      <w:bookmarkStart w:id="6" w:name="_Toc397065077"/>
      <w:r>
        <w:rPr>
          <w:rFonts w:eastAsia="Arial Unicode MS"/>
        </w:rPr>
        <w:lastRenderedPageBreak/>
        <w:t xml:space="preserve">Bijlage 0 </w:t>
      </w:r>
      <w:r w:rsidR="00D74FE9">
        <w:rPr>
          <w:rFonts w:eastAsia="Arial Unicode MS"/>
        </w:rPr>
        <w:t xml:space="preserve">Checklist voor in te vullen </w:t>
      </w:r>
      <w:bookmarkEnd w:id="3"/>
      <w:bookmarkEnd w:id="4"/>
      <w:bookmarkEnd w:id="5"/>
      <w:bookmarkEnd w:id="6"/>
      <w:r w:rsidR="00D74FE9">
        <w:rPr>
          <w:rFonts w:eastAsia="Arial Unicode MS"/>
        </w:rPr>
        <w:t xml:space="preserve"> ‘invulmodel’</w:t>
      </w:r>
      <w:r w:rsidRPr="00956A72">
        <w:rPr>
          <w:rFonts w:ascii="Arial Unicode MS" w:eastAsia="Arial Unicode MS" w:hAnsi="Arial Unicode MS" w:cs="Arial Unicode MS"/>
        </w:rPr>
        <w:t xml:space="preserve"> </w:t>
      </w:r>
    </w:p>
    <w:p w:rsidR="00116B31" w:rsidRPr="00956A72" w:rsidRDefault="00116B31" w:rsidP="00116B31">
      <w:pPr>
        <w:rPr>
          <w:rFonts w:ascii="Arial Unicode MS" w:eastAsia="Arial Unicode MS" w:hAnsi="Arial Unicode MS" w:cs="Arial Unicode MS"/>
        </w:rPr>
      </w:pPr>
    </w:p>
    <w:p w:rsidR="00116B31" w:rsidRPr="00956A72" w:rsidRDefault="00116B31" w:rsidP="00116B31">
      <w:pPr>
        <w:rPr>
          <w:rFonts w:ascii="Arial Unicode MS" w:eastAsia="Arial Unicode MS" w:hAnsi="Arial Unicode MS" w:cs="Arial Unicode MS"/>
        </w:rPr>
      </w:pPr>
    </w:p>
    <w:p w:rsidR="00116B31" w:rsidRPr="00956A72" w:rsidRDefault="00116B31" w:rsidP="00116B31">
      <w:pPr>
        <w:rPr>
          <w:rFonts w:eastAsia="Arial Unicode MS"/>
        </w:rPr>
      </w:pPr>
    </w:p>
    <w:p w:rsidR="00116B31" w:rsidRPr="00956A72" w:rsidRDefault="00116B31" w:rsidP="00116B31">
      <w:pPr>
        <w:rPr>
          <w:rFonts w:eastAsia="Arial Unicode MS"/>
        </w:rPr>
      </w:pPr>
    </w:p>
    <w:p w:rsidR="00116B31" w:rsidRPr="00956A72" w:rsidRDefault="00116B31" w:rsidP="00116B31">
      <w:pPr>
        <w:rPr>
          <w:rFonts w:eastAsia="Arial Unicode MS"/>
        </w:rPr>
      </w:pPr>
      <w:r w:rsidRPr="00956A72">
        <w:rPr>
          <w:rFonts w:eastAsia="Arial Unicode MS"/>
        </w:rPr>
        <w:t>Prijzenblad</w:t>
      </w:r>
      <w:r w:rsidRPr="00956A72">
        <w:rPr>
          <w:rFonts w:eastAsia="Arial Unicode MS"/>
        </w:rPr>
        <w:tab/>
      </w:r>
      <w:r w:rsidR="00D74FE9">
        <w:rPr>
          <w:rFonts w:eastAsia="Arial Unicode MS"/>
        </w:rPr>
        <w:t>(2 blz.)</w:t>
      </w:r>
      <w:r w:rsidRPr="00956A72">
        <w:rPr>
          <w:rFonts w:eastAsia="Arial Unicode MS"/>
        </w:rPr>
        <w:tab/>
      </w:r>
      <w:r w:rsidRPr="00956A72">
        <w:rPr>
          <w:rFonts w:eastAsia="Arial Unicode MS"/>
        </w:rPr>
        <w:tab/>
      </w:r>
      <w:r w:rsidRPr="00956A72">
        <w:rPr>
          <w:rFonts w:eastAsia="Arial Unicode MS"/>
        </w:rPr>
        <w:tab/>
      </w:r>
      <w:r w:rsidRPr="00956A72">
        <w:rPr>
          <w:rFonts w:eastAsia="Arial Unicode MS"/>
        </w:rPr>
        <w:tab/>
      </w:r>
      <w:r w:rsidRPr="00956A72">
        <w:rPr>
          <w:rFonts w:eastAsia="Arial Unicode MS"/>
        </w:rPr>
        <w:tab/>
      </w:r>
      <w:r w:rsidRPr="00956A72">
        <w:rPr>
          <w:rFonts w:eastAsia="Arial Unicode MS"/>
        </w:rPr>
        <w:tab/>
      </w:r>
      <w:r w:rsidRPr="00956A72">
        <w:rPr>
          <w:rFonts w:eastAsia="Arial Unicode MS"/>
        </w:rPr>
        <w:tab/>
      </w:r>
      <w:r w:rsidRPr="00956A72">
        <w:rPr>
          <w:rFonts w:eastAsia="Arial Unicode MS"/>
        </w:rPr>
        <w:tab/>
      </w:r>
      <w:r w:rsidRPr="00956A72">
        <w:rPr>
          <w:rFonts w:eastAsia="Arial Unicode MS"/>
        </w:rPr>
        <w:tab/>
      </w:r>
      <w:r>
        <w:rPr>
          <w:rFonts w:eastAsia="Arial Unicode MS"/>
        </w:rPr>
        <w:t xml:space="preserve">      </w:t>
      </w:r>
      <w:r w:rsidRPr="00956A72">
        <w:rPr>
          <w:rFonts w:eastAsia="Arial Unicode MS"/>
        </w:rPr>
        <w:tab/>
      </w:r>
      <w:r>
        <w:rPr>
          <w:rFonts w:eastAsia="Arial Unicode MS"/>
        </w:rPr>
        <w:t xml:space="preserve"> </w:t>
      </w:r>
      <w:r>
        <w:rPr>
          <w:rFonts w:eastAsia="Arial Unicode MS"/>
        </w:rPr>
        <w:tab/>
      </w:r>
      <w:r w:rsidR="00311A4E">
        <w:rPr>
          <w:rFonts w:eastAsia="Arial Unicode MS"/>
        </w:rPr>
        <w:tab/>
      </w:r>
      <w:r w:rsidRPr="00956A72">
        <w:rPr>
          <w:rFonts w:eastAsia="Arial Unicode MS"/>
        </w:rPr>
        <w:sym w:font="Wingdings" w:char="F0A8"/>
      </w:r>
    </w:p>
    <w:p w:rsidR="00116B31" w:rsidRPr="00956A72" w:rsidRDefault="00116B31" w:rsidP="00116B31">
      <w:pPr>
        <w:rPr>
          <w:rFonts w:eastAsia="Arial Unicode MS"/>
        </w:rPr>
      </w:pPr>
    </w:p>
    <w:p w:rsidR="00116B31" w:rsidRPr="00275864" w:rsidRDefault="00116B31" w:rsidP="00116B31">
      <w:pPr>
        <w:rPr>
          <w:rFonts w:eastAsia="Arial Unicode MS"/>
        </w:rPr>
      </w:pPr>
      <w:r w:rsidRPr="00275864">
        <w:rPr>
          <w:rFonts w:eastAsia="Arial Unicode MS"/>
        </w:rPr>
        <w:t>Referenties</w:t>
      </w:r>
      <w:r w:rsidR="00275864">
        <w:rPr>
          <w:rFonts w:eastAsia="Arial Unicode MS"/>
        </w:rPr>
        <w:t xml:space="preserve"> (2x)</w:t>
      </w:r>
      <w:r w:rsidR="00275864">
        <w:rPr>
          <w:rFonts w:eastAsia="Arial Unicode MS"/>
        </w:rPr>
        <w:tab/>
      </w:r>
      <w:r w:rsidR="00275864">
        <w:rPr>
          <w:rFonts w:eastAsia="Arial Unicode MS"/>
        </w:rPr>
        <w:tab/>
      </w:r>
      <w:r w:rsidR="00275864">
        <w:rPr>
          <w:rFonts w:eastAsia="Arial Unicode MS"/>
        </w:rPr>
        <w:tab/>
        <w:t xml:space="preserve">                   </w:t>
      </w:r>
      <w:r w:rsidR="00275864">
        <w:rPr>
          <w:rFonts w:eastAsia="Arial Unicode MS"/>
        </w:rPr>
        <w:tab/>
      </w:r>
      <w:r w:rsidRPr="00275864">
        <w:rPr>
          <w:rFonts w:eastAsia="Arial Unicode MS"/>
        </w:rPr>
        <w:tab/>
      </w:r>
      <w:r w:rsidRPr="00275864">
        <w:rPr>
          <w:rFonts w:eastAsia="Arial Unicode MS"/>
        </w:rPr>
        <w:tab/>
      </w:r>
      <w:r w:rsidRPr="00275864">
        <w:rPr>
          <w:rFonts w:eastAsia="Arial Unicode MS"/>
        </w:rPr>
        <w:tab/>
      </w:r>
      <w:r w:rsidRPr="00275864">
        <w:rPr>
          <w:rFonts w:eastAsia="Arial Unicode MS"/>
        </w:rPr>
        <w:tab/>
        <w:t xml:space="preserve"> </w:t>
      </w:r>
      <w:r w:rsidRPr="00275864">
        <w:rPr>
          <w:rFonts w:eastAsia="Arial Unicode MS"/>
        </w:rPr>
        <w:tab/>
      </w:r>
      <w:r w:rsidR="00311A4E" w:rsidRPr="00275864">
        <w:rPr>
          <w:rFonts w:eastAsia="Arial Unicode MS"/>
        </w:rPr>
        <w:tab/>
      </w:r>
      <w:r w:rsidR="00025A1C">
        <w:rPr>
          <w:rFonts w:eastAsia="Arial Unicode MS"/>
        </w:rPr>
        <w:tab/>
      </w:r>
      <w:r w:rsidRPr="00275864">
        <w:rPr>
          <w:rFonts w:eastAsia="Arial Unicode MS"/>
        </w:rPr>
        <w:sym w:font="Wingdings" w:char="F0A8"/>
      </w:r>
      <w:r w:rsidRPr="00275864">
        <w:rPr>
          <w:rFonts w:eastAsia="Arial Unicode MS"/>
        </w:rPr>
        <w:t xml:space="preserve">                     </w:t>
      </w:r>
    </w:p>
    <w:p w:rsidR="00116B31" w:rsidRPr="00275864" w:rsidRDefault="00116B31" w:rsidP="00116B31">
      <w:pPr>
        <w:rPr>
          <w:rFonts w:eastAsia="Arial Unicode MS"/>
        </w:rPr>
      </w:pPr>
    </w:p>
    <w:p w:rsidR="00116B31" w:rsidRPr="00275864" w:rsidRDefault="002336CD" w:rsidP="00116B31">
      <w:pPr>
        <w:rPr>
          <w:rFonts w:eastAsia="Arial Unicode MS"/>
        </w:rPr>
      </w:pPr>
      <w:r w:rsidRPr="00275864">
        <w:rPr>
          <w:rFonts w:eastAsia="Arial Unicode MS"/>
        </w:rPr>
        <w:t>Toelichtingen op de diverse subgunningcriteria ………..</w:t>
      </w:r>
      <w:r w:rsidR="00116B31" w:rsidRPr="00275864">
        <w:rPr>
          <w:rFonts w:eastAsia="Arial Unicode MS"/>
        </w:rPr>
        <w:t xml:space="preserve">      </w:t>
      </w:r>
      <w:r w:rsidR="00311A4E" w:rsidRPr="00275864">
        <w:rPr>
          <w:rFonts w:eastAsia="Arial Unicode MS"/>
        </w:rPr>
        <w:t xml:space="preserve">                     </w:t>
      </w:r>
      <w:r w:rsidR="00116B31" w:rsidRPr="00275864">
        <w:rPr>
          <w:rFonts w:eastAsia="Arial Unicode MS"/>
        </w:rPr>
        <w:sym w:font="Wingdings" w:char="F0A8"/>
      </w:r>
    </w:p>
    <w:p w:rsidR="00275864" w:rsidRPr="00275864" w:rsidRDefault="00275864" w:rsidP="00116B31">
      <w:pPr>
        <w:rPr>
          <w:rFonts w:eastAsia="Arial Unicode MS"/>
        </w:rPr>
      </w:pPr>
    </w:p>
    <w:p w:rsidR="00275864" w:rsidRPr="00275864" w:rsidRDefault="00275864" w:rsidP="00275864">
      <w:pPr>
        <w:rPr>
          <w:rFonts w:eastAsia="Arial Unicode MS"/>
        </w:rPr>
      </w:pPr>
      <w:r w:rsidRPr="00275864">
        <w:rPr>
          <w:rFonts w:eastAsia="Arial Unicode MS"/>
        </w:rPr>
        <w:t>TCO-model</w:t>
      </w:r>
      <w:r w:rsidRPr="00275864">
        <w:rPr>
          <w:rFonts w:eastAsia="Arial Unicode MS"/>
        </w:rPr>
        <w:tab/>
      </w:r>
      <w:r w:rsidR="00D74FE9">
        <w:rPr>
          <w:rFonts w:eastAsia="Arial Unicode MS"/>
        </w:rPr>
        <w:t>(pdf en excel): separaat excelbestand</w:t>
      </w:r>
      <w:r w:rsidRPr="00275864">
        <w:rPr>
          <w:rFonts w:eastAsia="Arial Unicode MS"/>
        </w:rPr>
        <w:tab/>
      </w:r>
      <w:r w:rsidRPr="00275864">
        <w:rPr>
          <w:rFonts w:eastAsia="Arial Unicode MS"/>
        </w:rPr>
        <w:tab/>
        <w:t xml:space="preserve">                      </w:t>
      </w:r>
      <w:r w:rsidRPr="00275864">
        <w:rPr>
          <w:rFonts w:eastAsia="Arial Unicode MS"/>
        </w:rPr>
        <w:sym w:font="Wingdings" w:char="F0A8"/>
      </w:r>
    </w:p>
    <w:p w:rsidR="00275864" w:rsidRPr="00275864" w:rsidRDefault="00275864" w:rsidP="00116B31">
      <w:pPr>
        <w:rPr>
          <w:rFonts w:eastAsia="Arial Unicode MS"/>
        </w:rPr>
      </w:pPr>
    </w:p>
    <w:p w:rsidR="00997433" w:rsidRPr="00275864" w:rsidRDefault="00997433" w:rsidP="00997433">
      <w:pPr>
        <w:rPr>
          <w:rFonts w:eastAsia="Arial Unicode MS"/>
        </w:rPr>
      </w:pPr>
      <w:r>
        <w:rPr>
          <w:rFonts w:eastAsia="Arial Unicode MS"/>
        </w:rPr>
        <w:t>Ingevulde bijlage 9</w:t>
      </w:r>
      <w:r>
        <w:rPr>
          <w:rFonts w:eastAsia="Arial Unicode MS"/>
        </w:rPr>
        <w:tab/>
      </w:r>
      <w:r w:rsidR="00D74FE9">
        <w:rPr>
          <w:rFonts w:eastAsia="Arial Unicode MS"/>
        </w:rPr>
        <w:t>verklaring aangeboden lichtniveau en kwaliteit</w:t>
      </w:r>
      <w:r w:rsidRPr="00275864">
        <w:rPr>
          <w:rFonts w:eastAsia="Arial Unicode MS"/>
        </w:rPr>
        <w:t xml:space="preserve">   </w:t>
      </w:r>
      <w:r w:rsidR="00D74FE9">
        <w:rPr>
          <w:rFonts w:eastAsia="Arial Unicode MS"/>
        </w:rPr>
        <w:t xml:space="preserve">  </w:t>
      </w:r>
      <w:r w:rsidRPr="00275864">
        <w:rPr>
          <w:rFonts w:eastAsia="Arial Unicode MS"/>
        </w:rPr>
        <w:t xml:space="preserve"> </w:t>
      </w:r>
      <w:r w:rsidRPr="00275864">
        <w:rPr>
          <w:rFonts w:eastAsia="Arial Unicode MS"/>
        </w:rPr>
        <w:sym w:font="Wingdings" w:char="F0A8"/>
      </w:r>
    </w:p>
    <w:p w:rsidR="00997433" w:rsidRPr="00275864" w:rsidRDefault="00997433" w:rsidP="00997433">
      <w:pPr>
        <w:rPr>
          <w:rFonts w:eastAsia="Arial Unicode MS"/>
        </w:rPr>
      </w:pPr>
    </w:p>
    <w:p w:rsidR="002336CD" w:rsidRPr="00275864" w:rsidRDefault="002336CD" w:rsidP="00116B31">
      <w:pPr>
        <w:rPr>
          <w:rFonts w:eastAsia="Arial Unicode MS"/>
          <w:highlight w:val="yellow"/>
        </w:rPr>
      </w:pPr>
    </w:p>
    <w:p w:rsidR="00116B31" w:rsidRPr="00BF494D" w:rsidRDefault="00116B31" w:rsidP="00116B31">
      <w:pPr>
        <w:pStyle w:val="OpmaakprofielKop2Arial11pt"/>
        <w:rPr>
          <w:rFonts w:eastAsia="Arial Unicode MS"/>
        </w:rPr>
      </w:pPr>
      <w:r>
        <w:rPr>
          <w:rFonts w:ascii="Arial Unicode MS" w:eastAsia="Arial Unicode MS" w:hAnsi="Arial Unicode MS" w:cs="Arial Unicode MS"/>
        </w:rPr>
        <w:br w:type="page"/>
      </w:r>
      <w:bookmarkStart w:id="7" w:name="_Toc236206893"/>
      <w:bookmarkStart w:id="8" w:name="_Toc245255986"/>
      <w:bookmarkStart w:id="9" w:name="_Toc192045041"/>
    </w:p>
    <w:p w:rsidR="002336CD" w:rsidRPr="002336CD" w:rsidRDefault="002336CD" w:rsidP="002336CD">
      <w:pPr>
        <w:keepNext/>
        <w:keepLines/>
        <w:spacing w:before="240"/>
        <w:outlineLvl w:val="0"/>
        <w:rPr>
          <w:b/>
          <w:sz w:val="26"/>
        </w:rPr>
      </w:pPr>
      <w:bookmarkStart w:id="10" w:name="_Toc236538690"/>
      <w:bookmarkStart w:id="11" w:name="_Toc245255995"/>
      <w:bookmarkStart w:id="12" w:name="_Toc388534199"/>
      <w:bookmarkStart w:id="13" w:name="_Toc397064894"/>
      <w:bookmarkStart w:id="14" w:name="_Toc397065082"/>
      <w:bookmarkEnd w:id="7"/>
      <w:bookmarkEnd w:id="8"/>
      <w:bookmarkEnd w:id="9"/>
      <w:r w:rsidRPr="002336CD">
        <w:rPr>
          <w:b/>
          <w:sz w:val="26"/>
        </w:rPr>
        <w:lastRenderedPageBreak/>
        <w:t xml:space="preserve">Bijlage 5 Prijzenblad </w:t>
      </w:r>
      <w:bookmarkEnd w:id="12"/>
      <w:r w:rsidR="00815FA3">
        <w:rPr>
          <w:b/>
          <w:sz w:val="26"/>
        </w:rPr>
        <w:t>1 LEDVERLICHTING PARKEERGARAGE</w:t>
      </w:r>
      <w:r w:rsidRPr="002336CD">
        <w:rPr>
          <w:b/>
          <w:sz w:val="26"/>
        </w:rPr>
        <w:t xml:space="preserve"> 0575575</w:t>
      </w:r>
      <w:bookmarkEnd w:id="13"/>
      <w:bookmarkEnd w:id="14"/>
    </w:p>
    <w:p w:rsidR="002336CD" w:rsidRPr="002336CD" w:rsidRDefault="002336CD" w:rsidP="002336CD">
      <w:pPr>
        <w:spacing w:line="280" w:lineRule="exact"/>
        <w:rPr>
          <w:b/>
        </w:rPr>
      </w:pPr>
      <w:r w:rsidRPr="002336CD">
        <w:rPr>
          <w:b/>
        </w:rPr>
        <w:t>1.</w:t>
      </w:r>
    </w:p>
    <w:p w:rsidR="002336CD" w:rsidRPr="00E4267D" w:rsidRDefault="002336CD" w:rsidP="002336CD">
      <w:pPr>
        <w:spacing w:line="280" w:lineRule="exact"/>
        <w:rPr>
          <w:b/>
          <w:i/>
          <w:vanish/>
        </w:rPr>
      </w:pPr>
      <w:r w:rsidRPr="00E4267D">
        <w:rPr>
          <w:b/>
          <w:i/>
          <w:vanish/>
        </w:rPr>
        <w:t>Een prijzenblad is  m.u.v. de uitvraag naar een totaalprijs  maatwerk. Als meerdere prijzen worden gevraagd is overigens al geen sprake van gunning op laagste prijs maar EMVI</w:t>
      </w:r>
    </w:p>
    <w:p w:rsidR="002336CD" w:rsidRPr="00E4267D" w:rsidRDefault="002336CD" w:rsidP="002336CD">
      <w:pPr>
        <w:spacing w:before="100" w:beforeAutospacing="1" w:after="100" w:afterAutospacing="1" w:line="270" w:lineRule="atLeast"/>
        <w:rPr>
          <w:rFonts w:cs="Arial"/>
          <w:b/>
          <w:spacing w:val="0"/>
          <w:sz w:val="18"/>
          <w:szCs w:val="18"/>
        </w:rPr>
      </w:pPr>
      <w:r w:rsidRPr="00E4267D">
        <w:rPr>
          <w:rFonts w:cs="Arial"/>
          <w:b/>
          <w:spacing w:val="0"/>
          <w:sz w:val="18"/>
          <w:szCs w:val="18"/>
        </w:rPr>
        <w:t>SPECIFICATIE  Inschrijfprijs</w:t>
      </w:r>
    </w:p>
    <w:tbl>
      <w:tblPr>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9"/>
        <w:gridCol w:w="3446"/>
        <w:gridCol w:w="1436"/>
        <w:gridCol w:w="1579"/>
        <w:gridCol w:w="1723"/>
      </w:tblGrid>
      <w:tr w:rsidR="002336CD" w:rsidRPr="002336CD" w:rsidTr="00556FC4">
        <w:trPr>
          <w:trHeight w:val="207"/>
        </w:trPr>
        <w:tc>
          <w:tcPr>
            <w:tcW w:w="789" w:type="dxa"/>
          </w:tcPr>
          <w:p w:rsidR="002336CD" w:rsidRPr="002336CD" w:rsidRDefault="002336CD" w:rsidP="002336CD">
            <w:pPr>
              <w:spacing w:line="280" w:lineRule="exact"/>
              <w:rPr>
                <w:rFonts w:cs="Arial"/>
              </w:rPr>
            </w:pPr>
          </w:p>
        </w:tc>
        <w:tc>
          <w:tcPr>
            <w:tcW w:w="3446" w:type="dxa"/>
            <w:shd w:val="clear" w:color="auto" w:fill="auto"/>
          </w:tcPr>
          <w:p w:rsidR="002336CD" w:rsidRPr="002336CD" w:rsidRDefault="002336CD" w:rsidP="002336CD">
            <w:pPr>
              <w:spacing w:line="280" w:lineRule="exact"/>
              <w:rPr>
                <w:rFonts w:cs="Arial"/>
              </w:rPr>
            </w:pPr>
          </w:p>
        </w:tc>
        <w:tc>
          <w:tcPr>
            <w:tcW w:w="1436" w:type="dxa"/>
          </w:tcPr>
          <w:p w:rsidR="002336CD" w:rsidRPr="002336CD" w:rsidRDefault="002336CD" w:rsidP="002336CD">
            <w:pPr>
              <w:spacing w:line="280" w:lineRule="exact"/>
              <w:rPr>
                <w:rFonts w:cs="Arial"/>
              </w:rPr>
            </w:pPr>
          </w:p>
        </w:tc>
        <w:tc>
          <w:tcPr>
            <w:tcW w:w="1579" w:type="dxa"/>
            <w:shd w:val="clear" w:color="auto" w:fill="FBD4B4" w:themeFill="accent6" w:themeFillTint="66"/>
          </w:tcPr>
          <w:p w:rsidR="002336CD" w:rsidRPr="002336CD" w:rsidRDefault="002336CD" w:rsidP="002336CD">
            <w:pPr>
              <w:spacing w:line="280" w:lineRule="exact"/>
              <w:rPr>
                <w:rFonts w:cs="Arial"/>
                <w:b/>
              </w:rPr>
            </w:pPr>
          </w:p>
        </w:tc>
        <w:tc>
          <w:tcPr>
            <w:tcW w:w="1723" w:type="dxa"/>
            <w:shd w:val="clear" w:color="auto" w:fill="FBD4B4" w:themeFill="accent6" w:themeFillTint="66"/>
          </w:tcPr>
          <w:p w:rsidR="002336CD" w:rsidRPr="002336CD" w:rsidRDefault="002336CD" w:rsidP="002336CD">
            <w:pPr>
              <w:spacing w:line="280" w:lineRule="exact"/>
              <w:rPr>
                <w:rFonts w:cs="Arial"/>
                <w:b/>
              </w:rPr>
            </w:pPr>
            <w:r w:rsidRPr="002336CD">
              <w:rPr>
                <w:rFonts w:cs="Arial"/>
                <w:b/>
              </w:rPr>
              <w:t>(Sub)TOTAAL</w:t>
            </w:r>
          </w:p>
        </w:tc>
      </w:tr>
      <w:tr w:rsidR="002336CD" w:rsidRPr="002336CD" w:rsidTr="00556FC4">
        <w:trPr>
          <w:trHeight w:val="415"/>
        </w:trPr>
        <w:tc>
          <w:tcPr>
            <w:tcW w:w="789" w:type="dxa"/>
            <w:shd w:val="clear" w:color="auto" w:fill="FBD4B4" w:themeFill="accent6" w:themeFillTint="66"/>
          </w:tcPr>
          <w:p w:rsidR="002336CD" w:rsidRPr="002336CD" w:rsidRDefault="002336CD" w:rsidP="002336CD">
            <w:pPr>
              <w:spacing w:line="280" w:lineRule="exact"/>
              <w:rPr>
                <w:rFonts w:cs="Arial"/>
                <w:b/>
              </w:rPr>
            </w:pPr>
          </w:p>
        </w:tc>
        <w:tc>
          <w:tcPr>
            <w:tcW w:w="3446" w:type="dxa"/>
            <w:shd w:val="clear" w:color="auto" w:fill="FFFF00"/>
          </w:tcPr>
          <w:p w:rsidR="002336CD" w:rsidRPr="002336CD" w:rsidRDefault="002336CD" w:rsidP="002336CD">
            <w:pPr>
              <w:spacing w:line="280" w:lineRule="exact"/>
              <w:rPr>
                <w:rFonts w:cs="Arial"/>
                <w:b/>
              </w:rPr>
            </w:pPr>
            <w:r w:rsidRPr="002336CD">
              <w:rPr>
                <w:rFonts w:cs="Arial"/>
                <w:b/>
              </w:rPr>
              <w:t>Totaalprijs (totaal van 1 en 2)</w:t>
            </w:r>
          </w:p>
          <w:p w:rsidR="002336CD" w:rsidRPr="002336CD" w:rsidRDefault="002336CD" w:rsidP="002336CD">
            <w:pPr>
              <w:spacing w:line="280" w:lineRule="exact"/>
              <w:rPr>
                <w:rFonts w:cs="Arial"/>
              </w:rPr>
            </w:pPr>
          </w:p>
        </w:tc>
        <w:tc>
          <w:tcPr>
            <w:tcW w:w="1436" w:type="dxa"/>
            <w:shd w:val="clear" w:color="auto" w:fill="auto"/>
          </w:tcPr>
          <w:p w:rsidR="002336CD" w:rsidRPr="002336CD" w:rsidRDefault="002336CD" w:rsidP="002336CD">
            <w:pPr>
              <w:spacing w:line="280" w:lineRule="exact"/>
              <w:rPr>
                <w:rFonts w:cs="Arial"/>
              </w:rPr>
            </w:pPr>
          </w:p>
        </w:tc>
        <w:tc>
          <w:tcPr>
            <w:tcW w:w="1579" w:type="dxa"/>
            <w:shd w:val="clear" w:color="auto" w:fill="FFFF00"/>
          </w:tcPr>
          <w:p w:rsidR="002336CD" w:rsidRPr="002336CD" w:rsidRDefault="002336CD" w:rsidP="002336CD">
            <w:pPr>
              <w:spacing w:line="280" w:lineRule="exact"/>
              <w:rPr>
                <w:rFonts w:cs="Arial"/>
                <w:b/>
              </w:rPr>
            </w:pPr>
            <w:r w:rsidRPr="002336CD">
              <w:rPr>
                <w:rFonts w:cs="Arial"/>
                <w:b/>
              </w:rPr>
              <w:t>Inschrijfprijs</w:t>
            </w:r>
          </w:p>
        </w:tc>
        <w:tc>
          <w:tcPr>
            <w:tcW w:w="1723" w:type="dxa"/>
            <w:shd w:val="clear" w:color="auto" w:fill="FFFF00"/>
          </w:tcPr>
          <w:p w:rsidR="002336CD" w:rsidRPr="002336CD" w:rsidRDefault="002336CD" w:rsidP="002336CD">
            <w:pPr>
              <w:spacing w:line="280" w:lineRule="exact"/>
              <w:rPr>
                <w:rFonts w:cs="Arial"/>
              </w:rPr>
            </w:pPr>
            <w:r w:rsidRPr="002336CD">
              <w:rPr>
                <w:rFonts w:cs="Arial"/>
              </w:rPr>
              <w:t>€</w:t>
            </w:r>
          </w:p>
        </w:tc>
      </w:tr>
      <w:tr w:rsidR="002336CD" w:rsidRPr="002336CD" w:rsidTr="00556FC4">
        <w:trPr>
          <w:trHeight w:val="207"/>
        </w:trPr>
        <w:tc>
          <w:tcPr>
            <w:tcW w:w="789" w:type="dxa"/>
          </w:tcPr>
          <w:p w:rsidR="002336CD" w:rsidRPr="002336CD" w:rsidRDefault="002336CD" w:rsidP="002336CD">
            <w:pPr>
              <w:spacing w:line="280" w:lineRule="exact"/>
              <w:rPr>
                <w:rFonts w:cs="Arial"/>
                <w:b/>
              </w:rPr>
            </w:pPr>
            <w:r w:rsidRPr="002336CD">
              <w:rPr>
                <w:rFonts w:cs="Arial"/>
                <w:b/>
              </w:rPr>
              <w:t>1</w:t>
            </w:r>
          </w:p>
        </w:tc>
        <w:tc>
          <w:tcPr>
            <w:tcW w:w="3446" w:type="dxa"/>
          </w:tcPr>
          <w:p w:rsidR="002336CD" w:rsidRPr="002336CD" w:rsidRDefault="002336CD" w:rsidP="002336CD">
            <w:pPr>
              <w:numPr>
                <w:ilvl w:val="0"/>
                <w:numId w:val="30"/>
              </w:numPr>
              <w:spacing w:line="280" w:lineRule="exact"/>
              <w:contextualSpacing/>
              <w:rPr>
                <w:rFonts w:ascii="Calibri" w:eastAsia="Calibri" w:hAnsi="Calibri" w:cs="Arial"/>
                <w:b/>
                <w:spacing w:val="0"/>
                <w:sz w:val="22"/>
                <w:szCs w:val="22"/>
                <w:lang w:eastAsia="en-US"/>
              </w:rPr>
            </w:pPr>
            <w:r w:rsidRPr="002336CD">
              <w:rPr>
                <w:rFonts w:eastAsia="Calibri" w:cs="Arial"/>
                <w:b/>
                <w:spacing w:val="0"/>
                <w:lang w:eastAsia="en-US"/>
              </w:rPr>
              <w:t>Eenmalige activiteit</w:t>
            </w:r>
          </w:p>
        </w:tc>
        <w:tc>
          <w:tcPr>
            <w:tcW w:w="1436" w:type="dxa"/>
            <w:shd w:val="clear" w:color="auto" w:fill="D9D9D9" w:themeFill="background1" w:themeFillShade="D9"/>
          </w:tcPr>
          <w:p w:rsidR="002336CD" w:rsidRPr="002336CD" w:rsidRDefault="002336CD" w:rsidP="002336CD">
            <w:pPr>
              <w:spacing w:line="280" w:lineRule="exact"/>
              <w:rPr>
                <w:rFonts w:cs="Arial"/>
              </w:rPr>
            </w:pPr>
          </w:p>
        </w:tc>
        <w:tc>
          <w:tcPr>
            <w:tcW w:w="1579" w:type="dxa"/>
            <w:shd w:val="clear" w:color="auto" w:fill="92D050"/>
          </w:tcPr>
          <w:p w:rsidR="002336CD" w:rsidRPr="002336CD" w:rsidRDefault="002336CD" w:rsidP="002336CD">
            <w:pPr>
              <w:spacing w:line="280" w:lineRule="exact"/>
              <w:rPr>
                <w:rFonts w:cs="Arial"/>
                <w:b/>
              </w:rPr>
            </w:pPr>
            <w:r w:rsidRPr="002336CD">
              <w:rPr>
                <w:rFonts w:cs="Arial"/>
                <w:b/>
              </w:rPr>
              <w:t>Eenmalig</w:t>
            </w:r>
          </w:p>
        </w:tc>
        <w:tc>
          <w:tcPr>
            <w:tcW w:w="1723" w:type="dxa"/>
            <w:shd w:val="clear" w:color="auto" w:fill="FFFF99"/>
          </w:tcPr>
          <w:p w:rsidR="002336CD" w:rsidRPr="002336CD" w:rsidRDefault="002336CD" w:rsidP="002336CD">
            <w:pPr>
              <w:spacing w:line="280" w:lineRule="exact"/>
              <w:rPr>
                <w:rFonts w:cs="Arial"/>
              </w:rPr>
            </w:pPr>
            <w:r w:rsidRPr="002336CD">
              <w:rPr>
                <w:rFonts w:cs="Arial"/>
              </w:rPr>
              <w:t>€</w:t>
            </w:r>
          </w:p>
        </w:tc>
      </w:tr>
      <w:tr w:rsidR="002336CD" w:rsidRPr="002336CD" w:rsidTr="00556FC4">
        <w:trPr>
          <w:trHeight w:val="423"/>
        </w:trPr>
        <w:tc>
          <w:tcPr>
            <w:tcW w:w="789" w:type="dxa"/>
          </w:tcPr>
          <w:p w:rsidR="002336CD" w:rsidRPr="002336CD" w:rsidRDefault="002336CD" w:rsidP="002336CD">
            <w:pPr>
              <w:spacing w:line="280" w:lineRule="exact"/>
              <w:rPr>
                <w:rFonts w:cs="Arial"/>
              </w:rPr>
            </w:pPr>
            <w:r w:rsidRPr="002336CD">
              <w:rPr>
                <w:rFonts w:cs="Arial"/>
              </w:rPr>
              <w:t>a</w:t>
            </w:r>
          </w:p>
        </w:tc>
        <w:tc>
          <w:tcPr>
            <w:tcW w:w="3446" w:type="dxa"/>
          </w:tcPr>
          <w:p w:rsidR="002336CD" w:rsidRPr="002336CD" w:rsidRDefault="002336CD" w:rsidP="002336CD">
            <w:pPr>
              <w:spacing w:line="280" w:lineRule="exact"/>
              <w:rPr>
                <w:rFonts w:cs="Arial"/>
              </w:rPr>
            </w:pPr>
            <w:r w:rsidRPr="002336CD">
              <w:rPr>
                <w:rFonts w:cs="Arial"/>
              </w:rPr>
              <w:t xml:space="preserve">Verwijdering en afvoer huidige </w:t>
            </w:r>
            <w:r w:rsidR="00387F60" w:rsidRPr="002336CD">
              <w:rPr>
                <w:rFonts w:cs="Arial"/>
              </w:rPr>
              <w:t>verlichtingsinstallatie</w:t>
            </w:r>
            <w:r w:rsidR="00387F60">
              <w:rPr>
                <w:rFonts w:cs="Arial"/>
              </w:rPr>
              <w:t xml:space="preserve"> met toebehoren</w:t>
            </w:r>
          </w:p>
        </w:tc>
        <w:tc>
          <w:tcPr>
            <w:tcW w:w="1436" w:type="dxa"/>
            <w:shd w:val="clear" w:color="auto" w:fill="D9D9D9" w:themeFill="background1" w:themeFillShade="D9"/>
          </w:tcPr>
          <w:p w:rsidR="002336CD" w:rsidRPr="002336CD" w:rsidRDefault="002336CD" w:rsidP="002336CD">
            <w:pPr>
              <w:spacing w:line="280" w:lineRule="exact"/>
              <w:rPr>
                <w:rFonts w:cs="Arial"/>
              </w:rPr>
            </w:pPr>
          </w:p>
        </w:tc>
        <w:tc>
          <w:tcPr>
            <w:tcW w:w="1579" w:type="dxa"/>
            <w:shd w:val="clear" w:color="auto" w:fill="92D050"/>
          </w:tcPr>
          <w:p w:rsidR="002336CD" w:rsidRPr="002336CD" w:rsidRDefault="002336CD" w:rsidP="002336CD">
            <w:pPr>
              <w:spacing w:line="280" w:lineRule="exact"/>
              <w:rPr>
                <w:rFonts w:cs="Arial"/>
              </w:rPr>
            </w:pPr>
            <w:r w:rsidRPr="002336CD">
              <w:rPr>
                <w:rFonts w:cs="Arial"/>
              </w:rPr>
              <w:t>€</w:t>
            </w:r>
          </w:p>
        </w:tc>
        <w:tc>
          <w:tcPr>
            <w:tcW w:w="1723" w:type="dxa"/>
            <w:shd w:val="clear" w:color="auto" w:fill="D9D9D9" w:themeFill="background1" w:themeFillShade="D9"/>
          </w:tcPr>
          <w:p w:rsidR="002336CD" w:rsidRPr="002336CD" w:rsidRDefault="002336CD" w:rsidP="002336CD">
            <w:pPr>
              <w:spacing w:line="280" w:lineRule="exact"/>
              <w:rPr>
                <w:rFonts w:cs="Arial"/>
              </w:rPr>
            </w:pPr>
          </w:p>
        </w:tc>
      </w:tr>
      <w:tr w:rsidR="002336CD" w:rsidRPr="002336CD" w:rsidTr="00556FC4">
        <w:trPr>
          <w:trHeight w:val="415"/>
        </w:trPr>
        <w:tc>
          <w:tcPr>
            <w:tcW w:w="789" w:type="dxa"/>
          </w:tcPr>
          <w:p w:rsidR="002336CD" w:rsidRPr="002336CD" w:rsidRDefault="002336CD" w:rsidP="002336CD">
            <w:pPr>
              <w:spacing w:line="280" w:lineRule="exact"/>
              <w:rPr>
                <w:rFonts w:cs="Arial"/>
              </w:rPr>
            </w:pPr>
            <w:r w:rsidRPr="002336CD">
              <w:rPr>
                <w:rFonts w:cs="Arial"/>
              </w:rPr>
              <w:t>b</w:t>
            </w:r>
          </w:p>
        </w:tc>
        <w:tc>
          <w:tcPr>
            <w:tcW w:w="3446" w:type="dxa"/>
          </w:tcPr>
          <w:p w:rsidR="002336CD" w:rsidRPr="002336CD" w:rsidRDefault="00387F60" w:rsidP="00387F60">
            <w:pPr>
              <w:spacing w:line="280" w:lineRule="exact"/>
              <w:rPr>
                <w:rFonts w:cs="Arial"/>
              </w:rPr>
            </w:pPr>
            <w:r>
              <w:rPr>
                <w:rFonts w:cs="Arial"/>
              </w:rPr>
              <w:t>Ontwerp, l</w:t>
            </w:r>
            <w:r w:rsidR="002336CD" w:rsidRPr="002336CD">
              <w:rPr>
                <w:rFonts w:cs="Arial"/>
              </w:rPr>
              <w:t>everi</w:t>
            </w:r>
            <w:r>
              <w:rPr>
                <w:rFonts w:cs="Arial"/>
              </w:rPr>
              <w:t xml:space="preserve">ng, installatie en gebruiksklare oplevering </w:t>
            </w:r>
            <w:r w:rsidR="002336CD" w:rsidRPr="002336CD">
              <w:rPr>
                <w:rFonts w:cs="Arial"/>
              </w:rPr>
              <w:t>Led</w:t>
            </w:r>
            <w:r>
              <w:rPr>
                <w:rFonts w:cs="Arial"/>
              </w:rPr>
              <w:t>-</w:t>
            </w:r>
            <w:r w:rsidR="002336CD" w:rsidRPr="002336CD">
              <w:rPr>
                <w:rFonts w:cs="Arial"/>
              </w:rPr>
              <w:t>verlichtinginstallatie</w:t>
            </w:r>
            <w:r>
              <w:rPr>
                <w:rFonts w:cs="Arial"/>
              </w:rPr>
              <w:t xml:space="preserve"> en monitoringssysteem met toebehoren</w:t>
            </w:r>
          </w:p>
        </w:tc>
        <w:tc>
          <w:tcPr>
            <w:tcW w:w="1436" w:type="dxa"/>
            <w:shd w:val="clear" w:color="auto" w:fill="D9D9D9" w:themeFill="background1" w:themeFillShade="D9"/>
          </w:tcPr>
          <w:p w:rsidR="002336CD" w:rsidRPr="002336CD" w:rsidRDefault="002336CD" w:rsidP="002336CD">
            <w:pPr>
              <w:spacing w:line="280" w:lineRule="exact"/>
              <w:rPr>
                <w:rFonts w:cs="Arial"/>
              </w:rPr>
            </w:pPr>
          </w:p>
        </w:tc>
        <w:tc>
          <w:tcPr>
            <w:tcW w:w="1579" w:type="dxa"/>
            <w:shd w:val="clear" w:color="auto" w:fill="92D050"/>
          </w:tcPr>
          <w:p w:rsidR="002336CD" w:rsidRPr="002336CD" w:rsidRDefault="002336CD" w:rsidP="002336CD">
            <w:pPr>
              <w:spacing w:line="280" w:lineRule="exact"/>
              <w:rPr>
                <w:rFonts w:cs="Arial"/>
              </w:rPr>
            </w:pPr>
            <w:r w:rsidRPr="002336CD">
              <w:rPr>
                <w:rFonts w:cs="Arial"/>
              </w:rPr>
              <w:t>€</w:t>
            </w:r>
          </w:p>
        </w:tc>
        <w:tc>
          <w:tcPr>
            <w:tcW w:w="1723" w:type="dxa"/>
            <w:shd w:val="clear" w:color="auto" w:fill="D9D9D9" w:themeFill="background1" w:themeFillShade="D9"/>
          </w:tcPr>
          <w:p w:rsidR="002336CD" w:rsidRPr="002336CD" w:rsidRDefault="002336CD" w:rsidP="002336CD">
            <w:pPr>
              <w:spacing w:line="280" w:lineRule="exact"/>
              <w:rPr>
                <w:rFonts w:cs="Arial"/>
              </w:rPr>
            </w:pPr>
          </w:p>
        </w:tc>
      </w:tr>
      <w:tr w:rsidR="002336CD" w:rsidRPr="002336CD" w:rsidTr="00556FC4">
        <w:trPr>
          <w:trHeight w:val="207"/>
        </w:trPr>
        <w:tc>
          <w:tcPr>
            <w:tcW w:w="789" w:type="dxa"/>
          </w:tcPr>
          <w:p w:rsidR="002336CD" w:rsidRPr="002336CD" w:rsidRDefault="002336CD" w:rsidP="002336CD">
            <w:pPr>
              <w:spacing w:line="280" w:lineRule="exact"/>
              <w:rPr>
                <w:rFonts w:cs="Arial"/>
              </w:rPr>
            </w:pPr>
            <w:r w:rsidRPr="002336CD">
              <w:rPr>
                <w:rFonts w:cs="Arial"/>
              </w:rPr>
              <w:t>c</w:t>
            </w:r>
          </w:p>
        </w:tc>
        <w:tc>
          <w:tcPr>
            <w:tcW w:w="3446" w:type="dxa"/>
          </w:tcPr>
          <w:p w:rsidR="002336CD" w:rsidRPr="002336CD" w:rsidRDefault="002336CD" w:rsidP="00387F60">
            <w:pPr>
              <w:spacing w:line="280" w:lineRule="exact"/>
              <w:rPr>
                <w:rFonts w:cs="Arial"/>
              </w:rPr>
            </w:pPr>
            <w:r w:rsidRPr="002336CD">
              <w:rPr>
                <w:rFonts w:cs="Arial"/>
              </w:rPr>
              <w:t>Restwaarde</w:t>
            </w:r>
            <w:r w:rsidR="00387F60">
              <w:rPr>
                <w:rFonts w:cs="Arial"/>
              </w:rPr>
              <w:t xml:space="preserve"> Ledverlichtings</w:t>
            </w:r>
            <w:r w:rsidRPr="002336CD">
              <w:rPr>
                <w:rFonts w:cs="Arial"/>
              </w:rPr>
              <w:t>installatie na 20 jaar</w:t>
            </w:r>
          </w:p>
        </w:tc>
        <w:tc>
          <w:tcPr>
            <w:tcW w:w="1436" w:type="dxa"/>
            <w:shd w:val="clear" w:color="auto" w:fill="D9D9D9" w:themeFill="background1" w:themeFillShade="D9"/>
          </w:tcPr>
          <w:p w:rsidR="002336CD" w:rsidRPr="002336CD" w:rsidRDefault="002336CD" w:rsidP="002336CD">
            <w:pPr>
              <w:spacing w:line="280" w:lineRule="exact"/>
              <w:rPr>
                <w:rFonts w:cs="Arial"/>
              </w:rPr>
            </w:pPr>
            <w:r w:rsidRPr="002336CD">
              <w:rPr>
                <w:rFonts w:cs="Arial"/>
              </w:rPr>
              <w:t>-/- (Minus)</w:t>
            </w:r>
          </w:p>
        </w:tc>
        <w:tc>
          <w:tcPr>
            <w:tcW w:w="1579" w:type="dxa"/>
            <w:shd w:val="clear" w:color="auto" w:fill="92D050"/>
          </w:tcPr>
          <w:p w:rsidR="002336CD" w:rsidRPr="002336CD" w:rsidRDefault="002336CD" w:rsidP="002336CD">
            <w:pPr>
              <w:spacing w:line="280" w:lineRule="exact"/>
              <w:rPr>
                <w:rFonts w:cs="Arial"/>
              </w:rPr>
            </w:pPr>
            <w:r w:rsidRPr="002336CD">
              <w:rPr>
                <w:rFonts w:cs="Arial"/>
              </w:rPr>
              <w:t>€</w:t>
            </w:r>
          </w:p>
        </w:tc>
        <w:tc>
          <w:tcPr>
            <w:tcW w:w="1723" w:type="dxa"/>
            <w:shd w:val="clear" w:color="auto" w:fill="D9D9D9" w:themeFill="background1" w:themeFillShade="D9"/>
          </w:tcPr>
          <w:p w:rsidR="002336CD" w:rsidRPr="002336CD" w:rsidRDefault="002336CD" w:rsidP="002336CD">
            <w:pPr>
              <w:spacing w:line="280" w:lineRule="exact"/>
              <w:rPr>
                <w:rFonts w:cs="Arial"/>
              </w:rPr>
            </w:pPr>
          </w:p>
        </w:tc>
      </w:tr>
      <w:tr w:rsidR="002336CD" w:rsidRPr="002336CD" w:rsidTr="00556FC4">
        <w:trPr>
          <w:trHeight w:val="207"/>
        </w:trPr>
        <w:tc>
          <w:tcPr>
            <w:tcW w:w="789" w:type="dxa"/>
          </w:tcPr>
          <w:p w:rsidR="002336CD" w:rsidRPr="002336CD" w:rsidRDefault="002336CD" w:rsidP="002336CD">
            <w:pPr>
              <w:spacing w:line="280" w:lineRule="exact"/>
              <w:rPr>
                <w:rFonts w:cs="Arial"/>
              </w:rPr>
            </w:pPr>
          </w:p>
        </w:tc>
        <w:tc>
          <w:tcPr>
            <w:tcW w:w="3446" w:type="dxa"/>
          </w:tcPr>
          <w:p w:rsidR="002336CD" w:rsidRPr="002336CD" w:rsidRDefault="002336CD" w:rsidP="002336CD">
            <w:pPr>
              <w:spacing w:line="280" w:lineRule="exact"/>
              <w:rPr>
                <w:rFonts w:cs="Arial"/>
              </w:rPr>
            </w:pPr>
          </w:p>
        </w:tc>
        <w:tc>
          <w:tcPr>
            <w:tcW w:w="1436" w:type="dxa"/>
            <w:shd w:val="clear" w:color="auto" w:fill="D9D9D9" w:themeFill="background1" w:themeFillShade="D9"/>
          </w:tcPr>
          <w:p w:rsidR="002336CD" w:rsidRPr="002336CD" w:rsidRDefault="002336CD" w:rsidP="002336CD">
            <w:pPr>
              <w:spacing w:line="280" w:lineRule="exact"/>
              <w:rPr>
                <w:rFonts w:cs="Arial"/>
                <w:b/>
              </w:rPr>
            </w:pPr>
          </w:p>
        </w:tc>
        <w:tc>
          <w:tcPr>
            <w:tcW w:w="1579" w:type="dxa"/>
            <w:shd w:val="clear" w:color="auto" w:fill="D9D9D9" w:themeFill="background1" w:themeFillShade="D9"/>
          </w:tcPr>
          <w:p w:rsidR="002336CD" w:rsidRPr="002336CD" w:rsidRDefault="002336CD" w:rsidP="002336CD">
            <w:pPr>
              <w:spacing w:line="280" w:lineRule="exact"/>
              <w:rPr>
                <w:rFonts w:cs="Arial"/>
              </w:rPr>
            </w:pPr>
          </w:p>
        </w:tc>
        <w:tc>
          <w:tcPr>
            <w:tcW w:w="1723" w:type="dxa"/>
            <w:shd w:val="clear" w:color="auto" w:fill="D9D9D9" w:themeFill="background1" w:themeFillShade="D9"/>
          </w:tcPr>
          <w:p w:rsidR="002336CD" w:rsidRPr="002336CD" w:rsidRDefault="002336CD" w:rsidP="002336CD">
            <w:pPr>
              <w:spacing w:line="280" w:lineRule="exact"/>
              <w:rPr>
                <w:rFonts w:cs="Arial"/>
              </w:rPr>
            </w:pPr>
          </w:p>
        </w:tc>
      </w:tr>
      <w:tr w:rsidR="002336CD" w:rsidRPr="002336CD" w:rsidTr="00556FC4">
        <w:trPr>
          <w:trHeight w:val="423"/>
        </w:trPr>
        <w:tc>
          <w:tcPr>
            <w:tcW w:w="789" w:type="dxa"/>
          </w:tcPr>
          <w:p w:rsidR="002336CD" w:rsidRPr="002336CD" w:rsidRDefault="002336CD" w:rsidP="002336CD">
            <w:pPr>
              <w:spacing w:line="280" w:lineRule="exact"/>
              <w:rPr>
                <w:rFonts w:cs="Arial"/>
                <w:b/>
              </w:rPr>
            </w:pPr>
            <w:r w:rsidRPr="002336CD">
              <w:rPr>
                <w:rFonts w:cs="Arial"/>
                <w:b/>
              </w:rPr>
              <w:t>2</w:t>
            </w:r>
          </w:p>
        </w:tc>
        <w:tc>
          <w:tcPr>
            <w:tcW w:w="3446" w:type="dxa"/>
          </w:tcPr>
          <w:p w:rsidR="002336CD" w:rsidRPr="002336CD" w:rsidRDefault="002336CD" w:rsidP="00387F60">
            <w:pPr>
              <w:spacing w:line="280" w:lineRule="exact"/>
              <w:rPr>
                <w:rFonts w:cs="Arial"/>
                <w:b/>
              </w:rPr>
            </w:pPr>
            <w:r w:rsidRPr="002336CD">
              <w:rPr>
                <w:rFonts w:cs="Arial"/>
                <w:b/>
              </w:rPr>
              <w:t xml:space="preserve">2. </w:t>
            </w:r>
            <w:r w:rsidR="00387F60">
              <w:rPr>
                <w:rFonts w:cs="Arial"/>
                <w:b/>
              </w:rPr>
              <w:t>B</w:t>
            </w:r>
            <w:r w:rsidRPr="002336CD">
              <w:rPr>
                <w:rFonts w:cs="Arial"/>
                <w:b/>
              </w:rPr>
              <w:t>eheer</w:t>
            </w:r>
            <w:r w:rsidR="00387F60">
              <w:rPr>
                <w:rFonts w:cs="Arial"/>
                <w:b/>
              </w:rPr>
              <w:t xml:space="preserve"> en Onderhoud</w:t>
            </w:r>
            <w:r w:rsidRPr="002336CD">
              <w:rPr>
                <w:rFonts w:cs="Arial"/>
                <w:b/>
              </w:rPr>
              <w:t xml:space="preserve"> 20 jaar</w:t>
            </w:r>
          </w:p>
        </w:tc>
        <w:tc>
          <w:tcPr>
            <w:tcW w:w="1436" w:type="dxa"/>
            <w:shd w:val="clear" w:color="auto" w:fill="B6DDE8" w:themeFill="accent5" w:themeFillTint="66"/>
          </w:tcPr>
          <w:p w:rsidR="002336CD" w:rsidRPr="002336CD" w:rsidRDefault="002336CD" w:rsidP="002336CD">
            <w:pPr>
              <w:spacing w:line="280" w:lineRule="exact"/>
              <w:rPr>
                <w:rFonts w:cs="Arial"/>
              </w:rPr>
            </w:pPr>
            <w:r w:rsidRPr="002336CD">
              <w:rPr>
                <w:rFonts w:cs="Arial"/>
                <w:b/>
              </w:rPr>
              <w:t>Jaarprijs</w:t>
            </w:r>
          </w:p>
        </w:tc>
        <w:tc>
          <w:tcPr>
            <w:tcW w:w="1579" w:type="dxa"/>
            <w:shd w:val="clear" w:color="auto" w:fill="B6DDE8" w:themeFill="accent5" w:themeFillTint="66"/>
          </w:tcPr>
          <w:p w:rsidR="002336CD" w:rsidRPr="002336CD" w:rsidRDefault="002336CD" w:rsidP="002336CD">
            <w:pPr>
              <w:spacing w:line="280" w:lineRule="exact"/>
              <w:rPr>
                <w:rFonts w:cs="Arial"/>
              </w:rPr>
            </w:pPr>
            <w:r w:rsidRPr="002336CD">
              <w:rPr>
                <w:rFonts w:cs="Arial"/>
                <w:b/>
              </w:rPr>
              <w:t xml:space="preserve">Contractprijs </w:t>
            </w:r>
            <w:r w:rsidRPr="002336CD">
              <w:rPr>
                <w:rFonts w:cs="Arial"/>
              </w:rPr>
              <w:t>(Jaarprijs x 20 jaar)</w:t>
            </w:r>
          </w:p>
        </w:tc>
        <w:tc>
          <w:tcPr>
            <w:tcW w:w="1723" w:type="dxa"/>
            <w:shd w:val="clear" w:color="auto" w:fill="FFFF99"/>
          </w:tcPr>
          <w:p w:rsidR="002336CD" w:rsidRPr="002336CD" w:rsidRDefault="002336CD" w:rsidP="002336CD">
            <w:pPr>
              <w:spacing w:line="280" w:lineRule="exact"/>
              <w:rPr>
                <w:rFonts w:cs="Arial"/>
              </w:rPr>
            </w:pPr>
            <w:r w:rsidRPr="002336CD">
              <w:rPr>
                <w:rFonts w:cs="Arial"/>
              </w:rPr>
              <w:t>€</w:t>
            </w:r>
          </w:p>
        </w:tc>
      </w:tr>
      <w:tr w:rsidR="002336CD" w:rsidRPr="002336CD" w:rsidTr="00556FC4">
        <w:trPr>
          <w:trHeight w:val="207"/>
        </w:trPr>
        <w:tc>
          <w:tcPr>
            <w:tcW w:w="789" w:type="dxa"/>
          </w:tcPr>
          <w:p w:rsidR="002336CD" w:rsidRPr="002336CD" w:rsidRDefault="002336CD" w:rsidP="002336CD">
            <w:pPr>
              <w:spacing w:line="280" w:lineRule="exact"/>
              <w:rPr>
                <w:rFonts w:cs="Arial"/>
              </w:rPr>
            </w:pPr>
            <w:r w:rsidRPr="002336CD">
              <w:rPr>
                <w:rFonts w:cs="Arial"/>
              </w:rPr>
              <w:t>a</w:t>
            </w:r>
          </w:p>
        </w:tc>
        <w:tc>
          <w:tcPr>
            <w:tcW w:w="3446" w:type="dxa"/>
          </w:tcPr>
          <w:p w:rsidR="002336CD" w:rsidRPr="002336CD" w:rsidRDefault="002336CD" w:rsidP="002336CD">
            <w:pPr>
              <w:spacing w:line="280" w:lineRule="exact"/>
              <w:rPr>
                <w:rFonts w:cs="Arial"/>
              </w:rPr>
            </w:pPr>
            <w:r w:rsidRPr="002336CD">
              <w:rPr>
                <w:rFonts w:cs="Arial"/>
              </w:rPr>
              <w:t>Preventief onderhoud &amp; beheer</w:t>
            </w:r>
          </w:p>
        </w:tc>
        <w:tc>
          <w:tcPr>
            <w:tcW w:w="1436" w:type="dxa"/>
            <w:shd w:val="clear" w:color="auto" w:fill="B6DDE8" w:themeFill="accent5" w:themeFillTint="66"/>
          </w:tcPr>
          <w:p w:rsidR="002336CD" w:rsidRPr="002336CD" w:rsidRDefault="002336CD" w:rsidP="002336CD">
            <w:pPr>
              <w:spacing w:line="280" w:lineRule="exact"/>
              <w:rPr>
                <w:rFonts w:cs="Arial"/>
              </w:rPr>
            </w:pPr>
            <w:r w:rsidRPr="002336CD">
              <w:rPr>
                <w:rFonts w:cs="Arial"/>
              </w:rPr>
              <w:t>€</w:t>
            </w:r>
          </w:p>
        </w:tc>
        <w:tc>
          <w:tcPr>
            <w:tcW w:w="1579" w:type="dxa"/>
            <w:shd w:val="clear" w:color="auto" w:fill="B6DDE8" w:themeFill="accent5" w:themeFillTint="66"/>
          </w:tcPr>
          <w:p w:rsidR="002336CD" w:rsidRPr="002336CD" w:rsidRDefault="002336CD" w:rsidP="002336CD">
            <w:pPr>
              <w:spacing w:line="280" w:lineRule="exact"/>
              <w:rPr>
                <w:rFonts w:cs="Arial"/>
              </w:rPr>
            </w:pPr>
            <w:r w:rsidRPr="002336CD">
              <w:rPr>
                <w:rFonts w:cs="Arial"/>
              </w:rPr>
              <w:t>€</w:t>
            </w:r>
          </w:p>
          <w:p w:rsidR="002336CD" w:rsidRPr="002336CD" w:rsidRDefault="002336CD" w:rsidP="002336CD">
            <w:pPr>
              <w:spacing w:line="280" w:lineRule="exact"/>
              <w:rPr>
                <w:rFonts w:cs="Arial"/>
              </w:rPr>
            </w:pPr>
          </w:p>
        </w:tc>
        <w:tc>
          <w:tcPr>
            <w:tcW w:w="1723" w:type="dxa"/>
            <w:shd w:val="clear" w:color="auto" w:fill="D9D9D9" w:themeFill="background1" w:themeFillShade="D9"/>
          </w:tcPr>
          <w:p w:rsidR="002336CD" w:rsidRPr="002336CD" w:rsidRDefault="002336CD" w:rsidP="002336CD">
            <w:pPr>
              <w:spacing w:line="280" w:lineRule="exact"/>
              <w:rPr>
                <w:rFonts w:cs="Arial"/>
              </w:rPr>
            </w:pPr>
          </w:p>
        </w:tc>
      </w:tr>
      <w:tr w:rsidR="002336CD" w:rsidRPr="002336CD" w:rsidTr="00556FC4">
        <w:trPr>
          <w:trHeight w:val="207"/>
        </w:trPr>
        <w:tc>
          <w:tcPr>
            <w:tcW w:w="789" w:type="dxa"/>
          </w:tcPr>
          <w:p w:rsidR="002336CD" w:rsidRPr="002336CD" w:rsidRDefault="002336CD" w:rsidP="002336CD">
            <w:pPr>
              <w:spacing w:line="280" w:lineRule="exact"/>
              <w:contextualSpacing/>
              <w:rPr>
                <w:rFonts w:eastAsia="Calibri" w:cs="Arial"/>
                <w:spacing w:val="0"/>
                <w:lang w:eastAsia="en-US"/>
              </w:rPr>
            </w:pPr>
            <w:r w:rsidRPr="002336CD">
              <w:rPr>
                <w:rFonts w:eastAsia="Calibri" w:cs="Arial"/>
                <w:spacing w:val="0"/>
                <w:lang w:eastAsia="en-US"/>
              </w:rPr>
              <w:t>b</w:t>
            </w:r>
          </w:p>
        </w:tc>
        <w:tc>
          <w:tcPr>
            <w:tcW w:w="3446" w:type="dxa"/>
          </w:tcPr>
          <w:p w:rsidR="002336CD" w:rsidRPr="002336CD" w:rsidRDefault="002336CD" w:rsidP="002336CD">
            <w:pPr>
              <w:spacing w:line="280" w:lineRule="exact"/>
              <w:contextualSpacing/>
              <w:rPr>
                <w:rFonts w:ascii="Calibri" w:eastAsia="Calibri" w:hAnsi="Calibri" w:cs="Arial"/>
                <w:spacing w:val="0"/>
                <w:sz w:val="22"/>
                <w:szCs w:val="22"/>
                <w:lang w:eastAsia="en-US"/>
              </w:rPr>
            </w:pPr>
            <w:r w:rsidRPr="002336CD">
              <w:rPr>
                <w:rFonts w:eastAsia="Calibri" w:cs="Arial"/>
                <w:spacing w:val="0"/>
                <w:lang w:eastAsia="en-US"/>
              </w:rPr>
              <w:t>Correctief onderhoud &amp; beheer</w:t>
            </w:r>
          </w:p>
        </w:tc>
        <w:tc>
          <w:tcPr>
            <w:tcW w:w="1436" w:type="dxa"/>
            <w:shd w:val="clear" w:color="auto" w:fill="B6DDE8" w:themeFill="accent5" w:themeFillTint="66"/>
          </w:tcPr>
          <w:p w:rsidR="002336CD" w:rsidRPr="002336CD" w:rsidRDefault="002336CD" w:rsidP="002336CD">
            <w:pPr>
              <w:spacing w:line="280" w:lineRule="exact"/>
              <w:rPr>
                <w:rFonts w:cs="Arial"/>
              </w:rPr>
            </w:pPr>
            <w:r w:rsidRPr="002336CD">
              <w:rPr>
                <w:rFonts w:cs="Arial"/>
              </w:rPr>
              <w:t>€</w:t>
            </w:r>
          </w:p>
        </w:tc>
        <w:tc>
          <w:tcPr>
            <w:tcW w:w="1579" w:type="dxa"/>
            <w:shd w:val="clear" w:color="auto" w:fill="B6DDE8" w:themeFill="accent5" w:themeFillTint="66"/>
          </w:tcPr>
          <w:p w:rsidR="002336CD" w:rsidRPr="002336CD" w:rsidRDefault="002336CD" w:rsidP="002336CD">
            <w:pPr>
              <w:spacing w:line="280" w:lineRule="exact"/>
              <w:rPr>
                <w:rFonts w:cs="Arial"/>
              </w:rPr>
            </w:pPr>
            <w:r w:rsidRPr="002336CD">
              <w:rPr>
                <w:rFonts w:cs="Arial"/>
              </w:rPr>
              <w:t>€</w:t>
            </w:r>
          </w:p>
        </w:tc>
        <w:tc>
          <w:tcPr>
            <w:tcW w:w="1723" w:type="dxa"/>
            <w:shd w:val="clear" w:color="auto" w:fill="D9D9D9" w:themeFill="background1" w:themeFillShade="D9"/>
          </w:tcPr>
          <w:p w:rsidR="002336CD" w:rsidRPr="002336CD" w:rsidRDefault="002336CD" w:rsidP="002336CD">
            <w:pPr>
              <w:spacing w:line="280" w:lineRule="exact"/>
              <w:rPr>
                <w:rFonts w:cs="Arial"/>
              </w:rPr>
            </w:pPr>
          </w:p>
        </w:tc>
      </w:tr>
    </w:tbl>
    <w:p w:rsidR="002336CD" w:rsidRPr="002336CD" w:rsidRDefault="002336CD" w:rsidP="002336CD">
      <w:pPr>
        <w:spacing w:line="280" w:lineRule="exact"/>
        <w:rPr>
          <w:rFonts w:cs="Arial"/>
          <w:sz w:val="16"/>
          <w:szCs w:val="16"/>
        </w:rPr>
      </w:pPr>
      <w:r w:rsidRPr="002336CD">
        <w:rPr>
          <w:rFonts w:cs="Arial"/>
          <w:sz w:val="16"/>
          <w:szCs w:val="16"/>
        </w:rPr>
        <w:t>Toelichting:</w:t>
      </w:r>
    </w:p>
    <w:p w:rsidR="002336CD" w:rsidRDefault="002336CD" w:rsidP="002336CD">
      <w:pPr>
        <w:spacing w:line="280" w:lineRule="exact"/>
        <w:rPr>
          <w:rFonts w:cs="Arial"/>
          <w:sz w:val="16"/>
          <w:szCs w:val="16"/>
        </w:rPr>
      </w:pPr>
      <w:r w:rsidRPr="002336CD">
        <w:rPr>
          <w:rFonts w:cs="Arial"/>
          <w:sz w:val="16"/>
          <w:szCs w:val="16"/>
        </w:rPr>
        <w:t>Vul de gekleurde vakken met een Euro-teken (€) die blauw (bedragen per jaar en contractprijs over 20 jaar), groen (eenmalige bedragen) en geel ((sub)totalen) in. De regel ‘Totaalprijs (totaal van 1 en 2) is de uiteindelijke inschrijfprijs.</w:t>
      </w:r>
      <w:r>
        <w:rPr>
          <w:rFonts w:cs="Arial"/>
          <w:sz w:val="16"/>
          <w:szCs w:val="16"/>
        </w:rPr>
        <w:t xml:space="preserve"> </w:t>
      </w:r>
      <w:r w:rsidRPr="002336CD">
        <w:rPr>
          <w:rFonts w:cs="Arial"/>
          <w:sz w:val="16"/>
          <w:szCs w:val="16"/>
        </w:rPr>
        <w:t>Grijze vakken dienen niet ingevuld te worden.</w:t>
      </w:r>
      <w:r w:rsidR="00E63D2F">
        <w:rPr>
          <w:rFonts w:cs="Arial"/>
          <w:sz w:val="16"/>
          <w:szCs w:val="16"/>
        </w:rPr>
        <w:t xml:space="preserve"> </w:t>
      </w:r>
    </w:p>
    <w:p w:rsidR="00E63D2F" w:rsidRPr="002336CD" w:rsidRDefault="00E63D2F" w:rsidP="002336CD">
      <w:pPr>
        <w:spacing w:line="280" w:lineRule="exact"/>
        <w:rPr>
          <w:rFonts w:cs="Arial"/>
          <w:sz w:val="16"/>
          <w:szCs w:val="16"/>
        </w:rPr>
      </w:pPr>
      <w:r>
        <w:rPr>
          <w:rFonts w:cs="Arial"/>
          <w:sz w:val="16"/>
          <w:szCs w:val="16"/>
        </w:rPr>
        <w:t>Inschrijfprijs is incl. 2% SROI.</w:t>
      </w:r>
    </w:p>
    <w:p w:rsidR="002336CD" w:rsidRPr="002336CD" w:rsidRDefault="002336CD" w:rsidP="002336CD">
      <w:pPr>
        <w:spacing w:line="280" w:lineRule="exact"/>
        <w:rPr>
          <w:rFonts w:cs="Arial"/>
          <w:sz w:val="16"/>
          <w:szCs w:val="16"/>
        </w:rPr>
      </w:pPr>
    </w:p>
    <w:p w:rsidR="002336CD" w:rsidRPr="002336CD" w:rsidRDefault="002336CD" w:rsidP="002336CD">
      <w:pPr>
        <w:spacing w:line="280" w:lineRule="exact"/>
        <w:rPr>
          <w:rFonts w:cs="Arial"/>
          <w:sz w:val="16"/>
          <w:szCs w:val="16"/>
        </w:rPr>
      </w:pPr>
      <w:r w:rsidRPr="002336CD">
        <w:rPr>
          <w:rFonts w:cs="Arial"/>
          <w:sz w:val="16"/>
          <w:szCs w:val="16"/>
        </w:rPr>
        <w:t>De jaarprijs voor preventief en correctief onderhoud en beheer zal jaarlijks worden gefactureerd, in het eerste kwartaal van het betreffende kalenderjaar.</w:t>
      </w:r>
    </w:p>
    <w:p w:rsidR="002336CD" w:rsidRPr="002336CD" w:rsidRDefault="002336CD" w:rsidP="002336CD">
      <w:pPr>
        <w:spacing w:line="280" w:lineRule="exact"/>
        <w:rPr>
          <w:rFonts w:cs="Arial"/>
          <w:sz w:val="16"/>
          <w:szCs w:val="16"/>
        </w:rPr>
      </w:pPr>
    </w:p>
    <w:p w:rsidR="002336CD" w:rsidRPr="002336CD" w:rsidRDefault="002336CD" w:rsidP="002336CD">
      <w:pPr>
        <w:spacing w:line="280" w:lineRule="exact"/>
        <w:rPr>
          <w:rFonts w:cs="Arial"/>
          <w:sz w:val="16"/>
          <w:szCs w:val="16"/>
        </w:rPr>
      </w:pPr>
    </w:p>
    <w:p w:rsidR="002336CD" w:rsidRPr="002336CD" w:rsidRDefault="002336CD" w:rsidP="002336CD">
      <w:pPr>
        <w:spacing w:line="280" w:lineRule="exact"/>
        <w:rPr>
          <w:sz w:val="16"/>
          <w:szCs w:val="16"/>
        </w:rPr>
      </w:pPr>
      <w:r w:rsidRPr="002336CD">
        <w:rPr>
          <w:sz w:val="16"/>
          <w:szCs w:val="16"/>
        </w:rPr>
        <w:t>Alle prijzen en tarieven zijn excl. BTW</w:t>
      </w:r>
    </w:p>
    <w:p w:rsidR="002336CD" w:rsidRPr="002336CD" w:rsidRDefault="002336CD" w:rsidP="002336CD">
      <w:pPr>
        <w:spacing w:line="280" w:lineRule="exact"/>
        <w:rPr>
          <w:rFonts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512"/>
      </w:tblGrid>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Naam:</w:t>
            </w:r>
          </w:p>
        </w:tc>
        <w:tc>
          <w:tcPr>
            <w:tcW w:w="7512" w:type="dxa"/>
          </w:tcPr>
          <w:p w:rsidR="002336CD" w:rsidRPr="002336CD" w:rsidRDefault="002336CD" w:rsidP="002336CD">
            <w:pPr>
              <w:jc w:val="both"/>
              <w:rPr>
                <w:rFonts w:ascii="Arial Unicode MS" w:eastAsia="Arial Unicode MS" w:hAnsi="Arial Unicode MS" w:cs="Arial Unicode MS"/>
              </w:rPr>
            </w:pPr>
          </w:p>
        </w:tc>
      </w:tr>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Functie:</w:t>
            </w:r>
          </w:p>
        </w:tc>
        <w:tc>
          <w:tcPr>
            <w:tcW w:w="7512" w:type="dxa"/>
          </w:tcPr>
          <w:p w:rsidR="002336CD" w:rsidRPr="002336CD" w:rsidRDefault="002336CD" w:rsidP="002336CD">
            <w:pPr>
              <w:jc w:val="both"/>
              <w:rPr>
                <w:rFonts w:ascii="Arial Unicode MS" w:eastAsia="Arial Unicode MS" w:hAnsi="Arial Unicode MS" w:cs="Arial Unicode MS"/>
              </w:rPr>
            </w:pPr>
          </w:p>
        </w:tc>
      </w:tr>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Bedrijf:</w:t>
            </w:r>
          </w:p>
        </w:tc>
        <w:tc>
          <w:tcPr>
            <w:tcW w:w="7512" w:type="dxa"/>
          </w:tcPr>
          <w:p w:rsidR="002336CD" w:rsidRPr="002336CD" w:rsidRDefault="002336CD" w:rsidP="002336CD">
            <w:pPr>
              <w:jc w:val="both"/>
              <w:rPr>
                <w:rFonts w:ascii="Arial Unicode MS" w:eastAsia="Arial Unicode MS" w:hAnsi="Arial Unicode MS" w:cs="Arial Unicode MS"/>
              </w:rPr>
            </w:pPr>
          </w:p>
        </w:tc>
      </w:tr>
      <w:tr w:rsidR="002336CD" w:rsidRPr="002336CD" w:rsidTr="00556FC4">
        <w:trPr>
          <w:trHeight w:val="459"/>
        </w:trPr>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Handtekening:</w:t>
            </w:r>
          </w:p>
          <w:p w:rsidR="002336CD" w:rsidRPr="002336CD" w:rsidRDefault="002336CD" w:rsidP="002336CD">
            <w:pPr>
              <w:jc w:val="both"/>
              <w:rPr>
                <w:rFonts w:ascii="Arial Unicode MS" w:eastAsia="Arial Unicode MS" w:hAnsi="Arial Unicode MS" w:cs="Arial Unicode MS"/>
              </w:rPr>
            </w:pPr>
          </w:p>
        </w:tc>
        <w:tc>
          <w:tcPr>
            <w:tcW w:w="7512" w:type="dxa"/>
          </w:tcPr>
          <w:p w:rsidR="002336CD" w:rsidRPr="002336CD" w:rsidRDefault="002336CD" w:rsidP="002336CD">
            <w:pPr>
              <w:jc w:val="both"/>
              <w:rPr>
                <w:rFonts w:ascii="Arial Unicode MS" w:eastAsia="Arial Unicode MS" w:hAnsi="Arial Unicode MS" w:cs="Arial Unicode MS"/>
              </w:rPr>
            </w:pPr>
          </w:p>
        </w:tc>
      </w:tr>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Datum:</w:t>
            </w:r>
          </w:p>
        </w:tc>
        <w:tc>
          <w:tcPr>
            <w:tcW w:w="7512" w:type="dxa"/>
          </w:tcPr>
          <w:p w:rsidR="002336CD" w:rsidRPr="002336CD" w:rsidRDefault="002336CD" w:rsidP="002336CD">
            <w:pPr>
              <w:jc w:val="both"/>
              <w:rPr>
                <w:rFonts w:ascii="Arial Unicode MS" w:eastAsia="Arial Unicode MS" w:hAnsi="Arial Unicode MS" w:cs="Arial Unicode MS"/>
              </w:rPr>
            </w:pPr>
          </w:p>
        </w:tc>
      </w:tr>
    </w:tbl>
    <w:p w:rsidR="002336CD" w:rsidRPr="002336CD" w:rsidRDefault="002336CD" w:rsidP="002336CD">
      <w:pPr>
        <w:keepNext/>
        <w:keepLines/>
        <w:spacing w:before="240"/>
        <w:outlineLvl w:val="1"/>
        <w:rPr>
          <w:b/>
          <w:sz w:val="22"/>
        </w:rPr>
        <w:sectPr w:rsidR="002336CD" w:rsidRPr="002336CD" w:rsidSect="00815FA3">
          <w:headerReference w:type="even" r:id="rId10"/>
          <w:headerReference w:type="default" r:id="rId11"/>
          <w:footerReference w:type="even" r:id="rId12"/>
          <w:footerReference w:type="default" r:id="rId13"/>
          <w:headerReference w:type="first" r:id="rId14"/>
          <w:pgSz w:w="11907" w:h="16840" w:code="9"/>
          <w:pgMar w:top="1418" w:right="1418" w:bottom="1418" w:left="1418" w:header="708" w:footer="708" w:gutter="0"/>
          <w:cols w:space="708"/>
          <w:titlePg/>
        </w:sectPr>
      </w:pPr>
    </w:p>
    <w:p w:rsidR="002336CD" w:rsidRPr="002336CD" w:rsidRDefault="002336CD" w:rsidP="002336CD">
      <w:pPr>
        <w:keepNext/>
        <w:keepLines/>
        <w:spacing w:before="240"/>
        <w:outlineLvl w:val="0"/>
        <w:rPr>
          <w:b/>
          <w:sz w:val="26"/>
        </w:rPr>
      </w:pPr>
      <w:bookmarkStart w:id="15" w:name="_Toc397064895"/>
      <w:bookmarkStart w:id="16" w:name="_Toc397065083"/>
      <w:r w:rsidRPr="002336CD">
        <w:rPr>
          <w:b/>
          <w:sz w:val="26"/>
        </w:rPr>
        <w:lastRenderedPageBreak/>
        <w:t xml:space="preserve">Bijlage 5 Prijzenblad </w:t>
      </w:r>
      <w:r w:rsidR="00815FA3">
        <w:rPr>
          <w:b/>
          <w:sz w:val="26"/>
        </w:rPr>
        <w:t xml:space="preserve">2 </w:t>
      </w:r>
      <w:r w:rsidRPr="002336CD">
        <w:rPr>
          <w:b/>
          <w:sz w:val="26"/>
        </w:rPr>
        <w:t>LEDVERLICHTING PARKEERGARAGE 0575575</w:t>
      </w:r>
      <w:bookmarkEnd w:id="15"/>
      <w:bookmarkEnd w:id="16"/>
    </w:p>
    <w:p w:rsidR="002336CD" w:rsidRPr="002336CD" w:rsidRDefault="002336CD" w:rsidP="002336CD">
      <w:pPr>
        <w:spacing w:line="280" w:lineRule="exact"/>
      </w:pPr>
    </w:p>
    <w:p w:rsidR="002336CD" w:rsidRPr="00E4267D" w:rsidRDefault="002336CD" w:rsidP="002336CD">
      <w:pPr>
        <w:spacing w:line="280" w:lineRule="exact"/>
        <w:rPr>
          <w:b/>
          <w:i/>
          <w:vanish/>
        </w:rPr>
      </w:pPr>
      <w:r w:rsidRPr="00E4267D">
        <w:rPr>
          <w:b/>
          <w:i/>
        </w:rPr>
        <w:t>2</w:t>
      </w:r>
      <w:r w:rsidRPr="00E4267D">
        <w:rPr>
          <w:b/>
          <w:i/>
          <w:vanish/>
        </w:rPr>
        <w:t>Een prijzenblad is  m.u.v. de uitvraag naar een totaalprijs  maatwerk. Als meerdere prijzen worden gevraagd is overigens al geen sprake van gunning op laagste prijs maar EMVI</w:t>
      </w:r>
    </w:p>
    <w:p w:rsidR="002336CD" w:rsidRPr="00E4267D" w:rsidRDefault="002336CD" w:rsidP="002336CD">
      <w:pPr>
        <w:spacing w:line="280" w:lineRule="exact"/>
        <w:rPr>
          <w:rFonts w:cs="Arial"/>
        </w:rPr>
      </w:pPr>
    </w:p>
    <w:p w:rsidR="002336CD" w:rsidRPr="002336CD" w:rsidRDefault="002336CD" w:rsidP="002336CD">
      <w:pPr>
        <w:spacing w:line="280" w:lineRule="exact"/>
        <w:rPr>
          <w:rFonts w:cs="Arial"/>
        </w:rPr>
      </w:pPr>
      <w:r w:rsidRPr="002336CD">
        <w:rPr>
          <w:rFonts w:cs="Arial"/>
        </w:rPr>
        <w:t>Daarnaast dient Inschrijver tarieven op te geven ten behoeve van de TCO berekening en voor (incidentele) gerelateerde leveringen/diensten die niet direct onder de scope van de overeenkomst vallen.</w:t>
      </w:r>
    </w:p>
    <w:p w:rsidR="002336CD" w:rsidRPr="002336CD" w:rsidRDefault="002336CD" w:rsidP="002336CD">
      <w:pPr>
        <w:spacing w:line="280" w:lineRule="exact"/>
        <w:rPr>
          <w:rFonts w:cs="Arial"/>
        </w:rPr>
      </w:pPr>
    </w:p>
    <w:tbl>
      <w:tblPr>
        <w:tblStyle w:val="Tabelraster"/>
        <w:tblW w:w="0" w:type="auto"/>
        <w:tblLook w:val="04A0" w:firstRow="1" w:lastRow="0" w:firstColumn="1" w:lastColumn="0" w:noHBand="0" w:noVBand="1"/>
      </w:tblPr>
      <w:tblGrid>
        <w:gridCol w:w="3652"/>
        <w:gridCol w:w="2777"/>
        <w:gridCol w:w="2858"/>
      </w:tblGrid>
      <w:tr w:rsidR="002336CD" w:rsidRPr="002336CD" w:rsidTr="00556FC4">
        <w:tc>
          <w:tcPr>
            <w:tcW w:w="3652" w:type="dxa"/>
            <w:shd w:val="clear" w:color="auto" w:fill="FFFF00"/>
          </w:tcPr>
          <w:p w:rsidR="002336CD" w:rsidRPr="002336CD" w:rsidRDefault="002336CD" w:rsidP="002336CD">
            <w:pPr>
              <w:spacing w:line="280" w:lineRule="exact"/>
              <w:rPr>
                <w:rFonts w:cs="Arial"/>
              </w:rPr>
            </w:pPr>
            <w:r w:rsidRPr="002336CD">
              <w:rPr>
                <w:rFonts w:cs="Arial"/>
              </w:rPr>
              <w:t>Omschrijving</w:t>
            </w:r>
          </w:p>
        </w:tc>
        <w:tc>
          <w:tcPr>
            <w:tcW w:w="2777" w:type="dxa"/>
            <w:shd w:val="clear" w:color="auto" w:fill="FFFF00"/>
          </w:tcPr>
          <w:p w:rsidR="002336CD" w:rsidRPr="002336CD" w:rsidRDefault="002336CD" w:rsidP="002336CD">
            <w:pPr>
              <w:spacing w:line="280" w:lineRule="exact"/>
              <w:rPr>
                <w:rFonts w:cs="Arial"/>
              </w:rPr>
            </w:pPr>
            <w:r w:rsidRPr="002336CD">
              <w:rPr>
                <w:rFonts w:cs="Arial"/>
              </w:rPr>
              <w:t>Tarief</w:t>
            </w:r>
          </w:p>
        </w:tc>
        <w:tc>
          <w:tcPr>
            <w:tcW w:w="2858" w:type="dxa"/>
            <w:shd w:val="clear" w:color="auto" w:fill="FFFF00"/>
          </w:tcPr>
          <w:p w:rsidR="002336CD" w:rsidRPr="002336CD" w:rsidRDefault="002336CD" w:rsidP="002336CD">
            <w:pPr>
              <w:spacing w:line="280" w:lineRule="exact"/>
              <w:rPr>
                <w:rFonts w:cs="Arial"/>
              </w:rPr>
            </w:pPr>
            <w:r w:rsidRPr="002336CD">
              <w:rPr>
                <w:rFonts w:cs="Arial"/>
              </w:rPr>
              <w:t>Montagetarief</w:t>
            </w:r>
          </w:p>
        </w:tc>
      </w:tr>
      <w:tr w:rsidR="002336CD" w:rsidRPr="002336CD" w:rsidTr="00556FC4">
        <w:tc>
          <w:tcPr>
            <w:tcW w:w="3652" w:type="dxa"/>
          </w:tcPr>
          <w:p w:rsidR="002336CD" w:rsidRPr="002336CD" w:rsidRDefault="002336CD" w:rsidP="002336CD">
            <w:pPr>
              <w:spacing w:line="280" w:lineRule="exact"/>
              <w:rPr>
                <w:rFonts w:cs="Arial"/>
              </w:rPr>
            </w:pPr>
            <w:r w:rsidRPr="002336CD">
              <w:rPr>
                <w:rFonts w:cs="Arial"/>
              </w:rPr>
              <w:t>Uurtarief monteur (8.00 – 17.00 uur)</w:t>
            </w:r>
          </w:p>
        </w:tc>
        <w:tc>
          <w:tcPr>
            <w:tcW w:w="2777" w:type="dxa"/>
          </w:tcPr>
          <w:p w:rsidR="002336CD" w:rsidRPr="002336CD" w:rsidRDefault="002336CD" w:rsidP="002336CD">
            <w:pPr>
              <w:spacing w:line="280" w:lineRule="exact"/>
              <w:rPr>
                <w:rFonts w:cs="Arial"/>
              </w:rPr>
            </w:pPr>
            <w:r w:rsidRPr="002336CD">
              <w:rPr>
                <w:rFonts w:cs="Arial"/>
              </w:rPr>
              <w:t>€</w:t>
            </w:r>
          </w:p>
        </w:tc>
        <w:tc>
          <w:tcPr>
            <w:tcW w:w="2858" w:type="dxa"/>
            <w:shd w:val="clear" w:color="auto" w:fill="F2F2F2" w:themeFill="background1" w:themeFillShade="F2"/>
          </w:tcPr>
          <w:p w:rsidR="002336CD" w:rsidRPr="002336CD" w:rsidRDefault="00387F60" w:rsidP="002336CD">
            <w:pPr>
              <w:spacing w:line="280" w:lineRule="exact"/>
              <w:rPr>
                <w:rFonts w:cs="Arial"/>
              </w:rPr>
            </w:pPr>
            <w:r w:rsidRPr="002336CD">
              <w:rPr>
                <w:rFonts w:cs="Arial"/>
              </w:rPr>
              <w:t>€</w:t>
            </w:r>
          </w:p>
        </w:tc>
      </w:tr>
      <w:tr w:rsidR="002336CD" w:rsidRPr="002336CD" w:rsidTr="00556FC4">
        <w:tc>
          <w:tcPr>
            <w:tcW w:w="3652" w:type="dxa"/>
          </w:tcPr>
          <w:p w:rsidR="002336CD" w:rsidRPr="002336CD" w:rsidRDefault="00025A1C" w:rsidP="00AE38F4">
            <w:pPr>
              <w:spacing w:line="280" w:lineRule="exact"/>
              <w:rPr>
                <w:rFonts w:cs="Arial"/>
              </w:rPr>
            </w:pPr>
            <w:r w:rsidRPr="002336CD">
              <w:rPr>
                <w:rFonts w:cs="Arial"/>
              </w:rPr>
              <w:t>Uurtarief monteur (</w:t>
            </w:r>
            <w:r w:rsidR="00AE38F4">
              <w:rPr>
                <w:rFonts w:cs="Arial"/>
              </w:rPr>
              <w:t>buiten reguliere werktijden</w:t>
            </w:r>
            <w:r w:rsidRPr="002336CD">
              <w:rPr>
                <w:rFonts w:cs="Arial"/>
              </w:rPr>
              <w:t>)</w:t>
            </w:r>
          </w:p>
        </w:tc>
        <w:tc>
          <w:tcPr>
            <w:tcW w:w="2777" w:type="dxa"/>
          </w:tcPr>
          <w:p w:rsidR="002336CD" w:rsidRPr="002336CD" w:rsidRDefault="002336CD" w:rsidP="002336CD">
            <w:pPr>
              <w:spacing w:line="280" w:lineRule="exact"/>
              <w:rPr>
                <w:rFonts w:cs="Arial"/>
              </w:rPr>
            </w:pPr>
            <w:r w:rsidRPr="002336CD">
              <w:rPr>
                <w:rFonts w:cs="Arial"/>
              </w:rPr>
              <w:t>€</w:t>
            </w:r>
          </w:p>
        </w:tc>
        <w:tc>
          <w:tcPr>
            <w:tcW w:w="2858" w:type="dxa"/>
          </w:tcPr>
          <w:p w:rsidR="002336CD" w:rsidRPr="002336CD" w:rsidRDefault="002336CD" w:rsidP="002336CD">
            <w:pPr>
              <w:spacing w:line="280" w:lineRule="exact"/>
              <w:rPr>
                <w:rFonts w:cs="Arial"/>
              </w:rPr>
            </w:pPr>
            <w:r w:rsidRPr="002336CD">
              <w:rPr>
                <w:rFonts w:cs="Arial"/>
              </w:rPr>
              <w:t>€</w:t>
            </w:r>
          </w:p>
        </w:tc>
      </w:tr>
      <w:tr w:rsidR="00025A1C" w:rsidRPr="002336CD" w:rsidTr="00556FC4">
        <w:tc>
          <w:tcPr>
            <w:tcW w:w="3652" w:type="dxa"/>
          </w:tcPr>
          <w:p w:rsidR="00025A1C" w:rsidRPr="002336CD" w:rsidRDefault="00AE38F4" w:rsidP="00025A1C">
            <w:pPr>
              <w:spacing w:line="280" w:lineRule="exact"/>
              <w:rPr>
                <w:rFonts w:cs="Arial"/>
              </w:rPr>
            </w:pPr>
            <w:r>
              <w:rPr>
                <w:sz w:val="18"/>
                <w:szCs w:val="18"/>
              </w:rPr>
              <w:t>A</w:t>
            </w:r>
            <w:r w:rsidR="00025A1C" w:rsidRPr="002336CD">
              <w:rPr>
                <w:sz w:val="18"/>
                <w:szCs w:val="18"/>
              </w:rPr>
              <w:t>rmatuur parkeerlaag</w:t>
            </w:r>
            <w:r w:rsidR="00025A1C">
              <w:rPr>
                <w:sz w:val="18"/>
                <w:szCs w:val="18"/>
              </w:rPr>
              <w:t xml:space="preserve"> (stuksprijs)</w:t>
            </w:r>
          </w:p>
        </w:tc>
        <w:tc>
          <w:tcPr>
            <w:tcW w:w="2777" w:type="dxa"/>
          </w:tcPr>
          <w:p w:rsidR="00025A1C" w:rsidRPr="002336CD" w:rsidRDefault="00025A1C" w:rsidP="00025A1C">
            <w:pPr>
              <w:spacing w:line="280" w:lineRule="exact"/>
              <w:rPr>
                <w:rFonts w:cs="Arial"/>
              </w:rPr>
            </w:pPr>
            <w:r w:rsidRPr="002336CD">
              <w:rPr>
                <w:rFonts w:cs="Arial"/>
              </w:rPr>
              <w:t>€</w:t>
            </w:r>
          </w:p>
        </w:tc>
        <w:tc>
          <w:tcPr>
            <w:tcW w:w="2858" w:type="dxa"/>
          </w:tcPr>
          <w:p w:rsidR="00025A1C" w:rsidRPr="002336CD" w:rsidRDefault="00025A1C" w:rsidP="00025A1C">
            <w:pPr>
              <w:spacing w:line="280" w:lineRule="exact"/>
              <w:rPr>
                <w:rFonts w:cs="Arial"/>
              </w:rPr>
            </w:pPr>
            <w:r w:rsidRPr="002336CD">
              <w:rPr>
                <w:rFonts w:cs="Arial"/>
              </w:rPr>
              <w:t>€</w:t>
            </w:r>
          </w:p>
        </w:tc>
      </w:tr>
      <w:tr w:rsidR="00025A1C" w:rsidRPr="002336CD" w:rsidTr="00556FC4">
        <w:tc>
          <w:tcPr>
            <w:tcW w:w="3652" w:type="dxa"/>
          </w:tcPr>
          <w:p w:rsidR="00025A1C" w:rsidRPr="002336CD" w:rsidRDefault="00AE38F4" w:rsidP="00025A1C">
            <w:pPr>
              <w:spacing w:line="280" w:lineRule="exact"/>
              <w:rPr>
                <w:rFonts w:cs="Arial"/>
              </w:rPr>
            </w:pPr>
            <w:r>
              <w:rPr>
                <w:sz w:val="18"/>
                <w:szCs w:val="18"/>
              </w:rPr>
              <w:t>A</w:t>
            </w:r>
            <w:r w:rsidR="00025A1C" w:rsidRPr="002336CD">
              <w:rPr>
                <w:sz w:val="18"/>
                <w:szCs w:val="18"/>
              </w:rPr>
              <w:t>rmatuur parkeerdek</w:t>
            </w:r>
            <w:r w:rsidR="00025A1C">
              <w:rPr>
                <w:sz w:val="18"/>
                <w:szCs w:val="18"/>
              </w:rPr>
              <w:t xml:space="preserve"> (stuksprijs)</w:t>
            </w:r>
          </w:p>
        </w:tc>
        <w:tc>
          <w:tcPr>
            <w:tcW w:w="2777" w:type="dxa"/>
          </w:tcPr>
          <w:p w:rsidR="00025A1C" w:rsidRPr="002336CD" w:rsidRDefault="00025A1C" w:rsidP="00025A1C">
            <w:pPr>
              <w:spacing w:line="280" w:lineRule="exact"/>
              <w:rPr>
                <w:rFonts w:cs="Arial"/>
              </w:rPr>
            </w:pPr>
            <w:r w:rsidRPr="002336CD">
              <w:rPr>
                <w:rFonts w:cs="Arial"/>
              </w:rPr>
              <w:t>€</w:t>
            </w:r>
          </w:p>
        </w:tc>
        <w:tc>
          <w:tcPr>
            <w:tcW w:w="2858" w:type="dxa"/>
          </w:tcPr>
          <w:p w:rsidR="00025A1C" w:rsidRPr="002336CD" w:rsidRDefault="00025A1C" w:rsidP="00025A1C">
            <w:pPr>
              <w:spacing w:line="280" w:lineRule="exact"/>
              <w:rPr>
                <w:rFonts w:cs="Arial"/>
              </w:rPr>
            </w:pPr>
            <w:r w:rsidRPr="002336CD">
              <w:rPr>
                <w:rFonts w:cs="Arial"/>
              </w:rPr>
              <w:t>€</w:t>
            </w:r>
          </w:p>
        </w:tc>
      </w:tr>
      <w:tr w:rsidR="00025A1C" w:rsidRPr="002336CD" w:rsidTr="00556FC4">
        <w:tc>
          <w:tcPr>
            <w:tcW w:w="3652" w:type="dxa"/>
          </w:tcPr>
          <w:p w:rsidR="00025A1C" w:rsidRPr="002336CD" w:rsidRDefault="00AE38F4" w:rsidP="00025A1C">
            <w:pPr>
              <w:spacing w:line="280" w:lineRule="exact"/>
              <w:rPr>
                <w:rFonts w:cs="Arial"/>
              </w:rPr>
            </w:pPr>
            <w:r>
              <w:rPr>
                <w:sz w:val="18"/>
                <w:szCs w:val="18"/>
              </w:rPr>
              <w:t xml:space="preserve">Armatuur </w:t>
            </w:r>
            <w:r w:rsidR="00025A1C" w:rsidRPr="002336CD">
              <w:rPr>
                <w:sz w:val="18"/>
                <w:szCs w:val="18"/>
              </w:rPr>
              <w:t>overige</w:t>
            </w:r>
          </w:p>
        </w:tc>
        <w:tc>
          <w:tcPr>
            <w:tcW w:w="2777" w:type="dxa"/>
          </w:tcPr>
          <w:p w:rsidR="00025A1C" w:rsidRPr="002336CD" w:rsidRDefault="00025A1C" w:rsidP="00025A1C">
            <w:pPr>
              <w:spacing w:line="280" w:lineRule="exact"/>
              <w:rPr>
                <w:rFonts w:cs="Arial"/>
              </w:rPr>
            </w:pPr>
            <w:r w:rsidRPr="002336CD">
              <w:rPr>
                <w:rFonts w:cs="Arial"/>
              </w:rPr>
              <w:t>€</w:t>
            </w:r>
          </w:p>
        </w:tc>
        <w:tc>
          <w:tcPr>
            <w:tcW w:w="2858" w:type="dxa"/>
          </w:tcPr>
          <w:p w:rsidR="00025A1C" w:rsidRPr="002336CD" w:rsidRDefault="00025A1C" w:rsidP="00025A1C">
            <w:pPr>
              <w:spacing w:line="280" w:lineRule="exact"/>
              <w:rPr>
                <w:rFonts w:cs="Arial"/>
              </w:rPr>
            </w:pPr>
            <w:r w:rsidRPr="002336CD">
              <w:rPr>
                <w:rFonts w:cs="Arial"/>
              </w:rPr>
              <w:t>€</w:t>
            </w:r>
          </w:p>
        </w:tc>
      </w:tr>
    </w:tbl>
    <w:p w:rsidR="002336CD" w:rsidRPr="002336CD" w:rsidRDefault="002336CD" w:rsidP="002336CD">
      <w:pPr>
        <w:spacing w:line="280" w:lineRule="exact"/>
      </w:pPr>
    </w:p>
    <w:p w:rsidR="002336CD" w:rsidRPr="002336CD" w:rsidRDefault="002336CD" w:rsidP="002336CD">
      <w:pPr>
        <w:spacing w:line="280" w:lineRule="exact"/>
      </w:pPr>
    </w:p>
    <w:p w:rsidR="002336CD" w:rsidRPr="002336CD" w:rsidRDefault="002336CD" w:rsidP="002336CD">
      <w:pPr>
        <w:spacing w:line="280" w:lineRule="exact"/>
      </w:pPr>
    </w:p>
    <w:p w:rsidR="002336CD" w:rsidRPr="002336CD" w:rsidRDefault="002336CD" w:rsidP="002336CD">
      <w:pPr>
        <w:spacing w:line="280" w:lineRule="exac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512"/>
      </w:tblGrid>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Naam:</w:t>
            </w:r>
          </w:p>
        </w:tc>
        <w:tc>
          <w:tcPr>
            <w:tcW w:w="7512" w:type="dxa"/>
          </w:tcPr>
          <w:p w:rsidR="002336CD" w:rsidRPr="002336CD" w:rsidRDefault="002336CD" w:rsidP="002336CD">
            <w:pPr>
              <w:jc w:val="both"/>
              <w:rPr>
                <w:rFonts w:ascii="Arial Unicode MS" w:eastAsia="Arial Unicode MS" w:hAnsi="Arial Unicode MS" w:cs="Arial Unicode MS"/>
              </w:rPr>
            </w:pPr>
          </w:p>
        </w:tc>
      </w:tr>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Functie:</w:t>
            </w:r>
          </w:p>
        </w:tc>
        <w:tc>
          <w:tcPr>
            <w:tcW w:w="7512" w:type="dxa"/>
          </w:tcPr>
          <w:p w:rsidR="002336CD" w:rsidRPr="002336CD" w:rsidRDefault="002336CD" w:rsidP="002336CD">
            <w:pPr>
              <w:jc w:val="both"/>
              <w:rPr>
                <w:rFonts w:ascii="Arial Unicode MS" w:eastAsia="Arial Unicode MS" w:hAnsi="Arial Unicode MS" w:cs="Arial Unicode MS"/>
              </w:rPr>
            </w:pPr>
          </w:p>
        </w:tc>
      </w:tr>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Bedrijf:</w:t>
            </w:r>
          </w:p>
        </w:tc>
        <w:tc>
          <w:tcPr>
            <w:tcW w:w="7512" w:type="dxa"/>
          </w:tcPr>
          <w:p w:rsidR="002336CD" w:rsidRPr="002336CD" w:rsidRDefault="002336CD" w:rsidP="002336CD">
            <w:pPr>
              <w:jc w:val="both"/>
              <w:rPr>
                <w:rFonts w:ascii="Arial Unicode MS" w:eastAsia="Arial Unicode MS" w:hAnsi="Arial Unicode MS" w:cs="Arial Unicode MS"/>
              </w:rPr>
            </w:pPr>
          </w:p>
        </w:tc>
      </w:tr>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Handtekening:</w:t>
            </w:r>
          </w:p>
          <w:p w:rsidR="002336CD" w:rsidRPr="002336CD" w:rsidRDefault="002336CD" w:rsidP="002336CD">
            <w:pPr>
              <w:jc w:val="both"/>
              <w:rPr>
                <w:rFonts w:ascii="Arial Unicode MS" w:eastAsia="Arial Unicode MS" w:hAnsi="Arial Unicode MS" w:cs="Arial Unicode MS"/>
              </w:rPr>
            </w:pPr>
          </w:p>
        </w:tc>
        <w:tc>
          <w:tcPr>
            <w:tcW w:w="7512" w:type="dxa"/>
          </w:tcPr>
          <w:p w:rsidR="002336CD" w:rsidRPr="002336CD" w:rsidRDefault="002336CD" w:rsidP="002336CD">
            <w:pPr>
              <w:jc w:val="both"/>
              <w:rPr>
                <w:rFonts w:ascii="Arial Unicode MS" w:eastAsia="Arial Unicode MS" w:hAnsi="Arial Unicode MS" w:cs="Arial Unicode MS"/>
              </w:rPr>
            </w:pPr>
          </w:p>
          <w:p w:rsidR="002336CD" w:rsidRPr="002336CD" w:rsidRDefault="002336CD" w:rsidP="002336CD">
            <w:pPr>
              <w:jc w:val="both"/>
              <w:rPr>
                <w:rFonts w:ascii="Arial Unicode MS" w:eastAsia="Arial Unicode MS" w:hAnsi="Arial Unicode MS" w:cs="Arial Unicode MS"/>
              </w:rPr>
            </w:pPr>
          </w:p>
          <w:p w:rsidR="002336CD" w:rsidRPr="002336CD" w:rsidRDefault="002336CD" w:rsidP="002336CD">
            <w:pPr>
              <w:jc w:val="both"/>
              <w:rPr>
                <w:rFonts w:ascii="Arial Unicode MS" w:eastAsia="Arial Unicode MS" w:hAnsi="Arial Unicode MS" w:cs="Arial Unicode MS"/>
              </w:rPr>
            </w:pPr>
          </w:p>
          <w:p w:rsidR="002336CD" w:rsidRPr="002336CD" w:rsidRDefault="002336CD" w:rsidP="002336CD">
            <w:pPr>
              <w:jc w:val="both"/>
              <w:rPr>
                <w:rFonts w:ascii="Arial Unicode MS" w:eastAsia="Arial Unicode MS" w:hAnsi="Arial Unicode MS" w:cs="Arial Unicode MS"/>
              </w:rPr>
            </w:pPr>
          </w:p>
        </w:tc>
      </w:tr>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Datum:</w:t>
            </w:r>
          </w:p>
        </w:tc>
        <w:tc>
          <w:tcPr>
            <w:tcW w:w="7512" w:type="dxa"/>
          </w:tcPr>
          <w:p w:rsidR="002336CD" w:rsidRPr="002336CD" w:rsidRDefault="002336CD" w:rsidP="002336CD">
            <w:pPr>
              <w:jc w:val="both"/>
              <w:rPr>
                <w:rFonts w:ascii="Arial Unicode MS" w:eastAsia="Arial Unicode MS" w:hAnsi="Arial Unicode MS" w:cs="Arial Unicode MS"/>
              </w:rPr>
            </w:pPr>
          </w:p>
        </w:tc>
      </w:tr>
    </w:tbl>
    <w:p w:rsidR="002336CD" w:rsidRPr="002336CD" w:rsidRDefault="002336CD" w:rsidP="002336CD">
      <w:pPr>
        <w:keepNext/>
        <w:keepLines/>
        <w:spacing w:before="240"/>
        <w:outlineLvl w:val="1"/>
        <w:rPr>
          <w:b/>
          <w:sz w:val="22"/>
        </w:rPr>
        <w:sectPr w:rsidR="002336CD" w:rsidRPr="002336CD" w:rsidSect="00815FA3">
          <w:headerReference w:type="even" r:id="rId15"/>
          <w:headerReference w:type="default" r:id="rId16"/>
          <w:footerReference w:type="even" r:id="rId17"/>
          <w:footerReference w:type="default" r:id="rId18"/>
          <w:headerReference w:type="first" r:id="rId19"/>
          <w:pgSz w:w="11907" w:h="16840" w:code="9"/>
          <w:pgMar w:top="1418" w:right="1418" w:bottom="1418" w:left="1418" w:header="708" w:footer="708" w:gutter="0"/>
          <w:cols w:space="708"/>
          <w:titlePg/>
        </w:sectPr>
      </w:pPr>
    </w:p>
    <w:p w:rsidR="002336CD" w:rsidRPr="002336CD" w:rsidRDefault="005A5A56" w:rsidP="002336CD">
      <w:pPr>
        <w:keepNext/>
        <w:keepLines/>
        <w:spacing w:before="240"/>
        <w:outlineLvl w:val="0"/>
        <w:rPr>
          <w:b/>
          <w:sz w:val="26"/>
        </w:rPr>
      </w:pPr>
      <w:bookmarkStart w:id="17" w:name="_Toc397064897"/>
      <w:bookmarkStart w:id="18" w:name="_Toc397065085"/>
      <w:bookmarkStart w:id="19" w:name="_Toc390176009"/>
      <w:bookmarkStart w:id="20" w:name="_GoBack"/>
      <w:bookmarkEnd w:id="10"/>
      <w:bookmarkEnd w:id="11"/>
      <w:bookmarkEnd w:id="20"/>
      <w:r w:rsidRPr="005A5A56">
        <w:rPr>
          <w:b/>
          <w:sz w:val="26"/>
        </w:rPr>
        <w:lastRenderedPageBreak/>
        <w:t xml:space="preserve">Bijlage </w:t>
      </w:r>
      <w:r>
        <w:rPr>
          <w:b/>
          <w:sz w:val="26"/>
        </w:rPr>
        <w:t>7</w:t>
      </w:r>
      <w:r>
        <w:rPr>
          <w:b/>
          <w:sz w:val="26"/>
        </w:rPr>
        <w:tab/>
        <w:t xml:space="preserve">LEDVERLICHTING PARKEERGARAGE, </w:t>
      </w:r>
      <w:r w:rsidRPr="002336CD">
        <w:rPr>
          <w:b/>
        </w:rPr>
        <w:t>0575575</w:t>
      </w:r>
      <w:bookmarkEnd w:id="17"/>
      <w:bookmarkEnd w:id="18"/>
    </w:p>
    <w:p w:rsidR="002336CD" w:rsidRPr="002336CD" w:rsidRDefault="002336CD" w:rsidP="005A5A56">
      <w:pPr>
        <w:keepNext/>
        <w:keepLines/>
        <w:spacing w:before="240"/>
        <w:outlineLvl w:val="0"/>
        <w:rPr>
          <w:b/>
          <w:i/>
        </w:rPr>
      </w:pPr>
      <w:bookmarkStart w:id="21" w:name="_Toc397064898"/>
      <w:bookmarkStart w:id="22" w:name="_Toc397065086"/>
      <w:r w:rsidRPr="002336CD">
        <w:rPr>
          <w:b/>
        </w:rPr>
        <w:t>Model Toelichting op Subgunningscriteria</w:t>
      </w:r>
      <w:bookmarkEnd w:id="19"/>
      <w:r w:rsidR="005A5A56">
        <w:rPr>
          <w:b/>
        </w:rPr>
        <w:t>, h</w:t>
      </w:r>
      <w:r w:rsidRPr="002336CD">
        <w:rPr>
          <w:b/>
        </w:rPr>
        <w:t>eeft betrekking op subgunningscriterium G</w:t>
      </w:r>
      <w:r w:rsidR="005A5A56" w:rsidRPr="005A5A56">
        <w:rPr>
          <w:b/>
          <w:highlight w:val="yellow"/>
        </w:rPr>
        <w:t>…..…</w:t>
      </w:r>
      <w:r w:rsidRPr="005A5A56">
        <w:rPr>
          <w:b/>
          <w:highlight w:val="yellow"/>
        </w:rPr>
        <w:t>.</w:t>
      </w:r>
      <w:r w:rsidRPr="002336CD">
        <w:rPr>
          <w:b/>
        </w:rPr>
        <w:t xml:space="preserve"> </w:t>
      </w:r>
      <w:r w:rsidR="00E4267D">
        <w:rPr>
          <w:b/>
        </w:rPr>
        <w:t xml:space="preserve"> </w:t>
      </w:r>
      <w:r w:rsidR="00E4267D" w:rsidRPr="00E4267D">
        <w:rPr>
          <w:b/>
          <w:highlight w:val="yellow"/>
        </w:rPr>
        <w:t>(invullen)</w:t>
      </w:r>
      <w:bookmarkEnd w:id="21"/>
      <w:bookmarkEnd w:id="22"/>
    </w:p>
    <w:p w:rsidR="002336CD" w:rsidRPr="002336CD" w:rsidRDefault="00E4267D" w:rsidP="002336CD">
      <w:r w:rsidRPr="00E4267D">
        <w:rPr>
          <w:highlight w:val="green"/>
        </w:rPr>
        <w:t>(Inschrijver dient dit model te gebruiken om de antwoorden op de subgunningscriteria in te dienen)</w:t>
      </w:r>
    </w:p>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Pr="002336CD" w:rsidRDefault="002336CD" w:rsidP="002336CD"/>
    <w:p w:rsidR="002336CD" w:rsidRDefault="002336CD" w:rsidP="002336CD"/>
    <w:p w:rsidR="002336CD" w:rsidRPr="002336CD" w:rsidRDefault="002336CD" w:rsidP="002336CD"/>
    <w:p w:rsidR="002336CD" w:rsidRPr="002336CD" w:rsidRDefault="002336CD" w:rsidP="002336CD"/>
    <w:p w:rsidR="002336CD" w:rsidRDefault="002336CD"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815FA3" w:rsidRDefault="00815FA3" w:rsidP="002336CD"/>
    <w:p w:rsidR="002336CD" w:rsidRPr="002336CD" w:rsidRDefault="002336CD" w:rsidP="002336CD">
      <w:r w:rsidRPr="002336CD">
        <w:t>NB. (denk aan de het maximaal aantal A4)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512"/>
      </w:tblGrid>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Naam:</w:t>
            </w:r>
          </w:p>
        </w:tc>
        <w:tc>
          <w:tcPr>
            <w:tcW w:w="7512" w:type="dxa"/>
          </w:tcPr>
          <w:p w:rsidR="002336CD" w:rsidRPr="002336CD" w:rsidRDefault="002336CD" w:rsidP="002336CD">
            <w:pPr>
              <w:jc w:val="both"/>
              <w:rPr>
                <w:rFonts w:ascii="Arial Unicode MS" w:eastAsia="Arial Unicode MS" w:hAnsi="Arial Unicode MS" w:cs="Arial Unicode MS"/>
              </w:rPr>
            </w:pPr>
          </w:p>
        </w:tc>
      </w:tr>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Functie:</w:t>
            </w:r>
          </w:p>
        </w:tc>
        <w:tc>
          <w:tcPr>
            <w:tcW w:w="7512" w:type="dxa"/>
          </w:tcPr>
          <w:p w:rsidR="002336CD" w:rsidRPr="002336CD" w:rsidRDefault="002336CD" w:rsidP="002336CD">
            <w:pPr>
              <w:jc w:val="both"/>
              <w:rPr>
                <w:rFonts w:ascii="Arial Unicode MS" w:eastAsia="Arial Unicode MS" w:hAnsi="Arial Unicode MS" w:cs="Arial Unicode MS"/>
              </w:rPr>
            </w:pPr>
          </w:p>
        </w:tc>
      </w:tr>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Bedrijf:</w:t>
            </w:r>
          </w:p>
        </w:tc>
        <w:tc>
          <w:tcPr>
            <w:tcW w:w="7512" w:type="dxa"/>
          </w:tcPr>
          <w:p w:rsidR="002336CD" w:rsidRPr="002336CD" w:rsidRDefault="002336CD" w:rsidP="002336CD">
            <w:pPr>
              <w:jc w:val="both"/>
              <w:rPr>
                <w:rFonts w:ascii="Arial Unicode MS" w:eastAsia="Arial Unicode MS" w:hAnsi="Arial Unicode MS" w:cs="Arial Unicode MS"/>
              </w:rPr>
            </w:pPr>
          </w:p>
        </w:tc>
      </w:tr>
      <w:tr w:rsidR="002336CD" w:rsidRPr="002336CD" w:rsidTr="00556FC4">
        <w:trPr>
          <w:trHeight w:val="478"/>
        </w:trPr>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Handtekening:</w:t>
            </w:r>
          </w:p>
        </w:tc>
        <w:tc>
          <w:tcPr>
            <w:tcW w:w="7512" w:type="dxa"/>
          </w:tcPr>
          <w:p w:rsidR="002336CD" w:rsidRPr="002336CD" w:rsidRDefault="002336CD" w:rsidP="002336CD">
            <w:pPr>
              <w:jc w:val="both"/>
              <w:rPr>
                <w:rFonts w:ascii="Arial Unicode MS" w:eastAsia="Arial Unicode MS" w:hAnsi="Arial Unicode MS" w:cs="Arial Unicode MS"/>
              </w:rPr>
            </w:pPr>
          </w:p>
        </w:tc>
      </w:tr>
      <w:tr w:rsidR="002336CD" w:rsidRPr="002336CD" w:rsidTr="00556FC4">
        <w:tc>
          <w:tcPr>
            <w:tcW w:w="1630" w:type="dxa"/>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Datum:</w:t>
            </w:r>
          </w:p>
        </w:tc>
        <w:tc>
          <w:tcPr>
            <w:tcW w:w="7512" w:type="dxa"/>
          </w:tcPr>
          <w:p w:rsidR="002336CD" w:rsidRPr="002336CD" w:rsidRDefault="002336CD" w:rsidP="002336CD">
            <w:pPr>
              <w:jc w:val="both"/>
              <w:rPr>
                <w:rFonts w:ascii="Arial Unicode MS" w:eastAsia="Arial Unicode MS" w:hAnsi="Arial Unicode MS" w:cs="Arial Unicode MS"/>
              </w:rPr>
            </w:pPr>
          </w:p>
        </w:tc>
      </w:tr>
    </w:tbl>
    <w:p w:rsidR="002336CD" w:rsidRPr="002336CD" w:rsidRDefault="005A5A56" w:rsidP="002336CD">
      <w:pPr>
        <w:keepNext/>
        <w:keepLines/>
        <w:spacing w:before="240"/>
        <w:outlineLvl w:val="0"/>
        <w:rPr>
          <w:b/>
          <w:sz w:val="26"/>
        </w:rPr>
      </w:pPr>
      <w:bookmarkStart w:id="23" w:name="_Toc387999257"/>
      <w:bookmarkStart w:id="24" w:name="_Toc397064899"/>
      <w:bookmarkStart w:id="25" w:name="_Toc397065087"/>
      <w:r w:rsidRPr="005A5A56">
        <w:rPr>
          <w:b/>
          <w:sz w:val="26"/>
        </w:rPr>
        <w:lastRenderedPageBreak/>
        <w:t xml:space="preserve">Bijlage </w:t>
      </w:r>
      <w:r w:rsidR="002336CD" w:rsidRPr="005A5A56">
        <w:rPr>
          <w:b/>
          <w:sz w:val="26"/>
        </w:rPr>
        <w:t>8</w:t>
      </w:r>
      <w:r w:rsidR="002336CD">
        <w:rPr>
          <w:b/>
          <w:sz w:val="26"/>
        </w:rPr>
        <w:t xml:space="preserve"> </w:t>
      </w:r>
      <w:r w:rsidR="002336CD" w:rsidRPr="002336CD">
        <w:rPr>
          <w:b/>
          <w:sz w:val="26"/>
        </w:rPr>
        <w:t xml:space="preserve"> </w:t>
      </w:r>
      <w:r w:rsidR="002336CD" w:rsidRPr="002336CD">
        <w:rPr>
          <w:b/>
          <w:sz w:val="26"/>
        </w:rPr>
        <w:tab/>
        <w:t xml:space="preserve">Referentie-formulier </w:t>
      </w:r>
      <w:bookmarkEnd w:id="23"/>
      <w:r w:rsidR="002336CD" w:rsidRPr="002336CD">
        <w:rPr>
          <w:b/>
          <w:sz w:val="26"/>
        </w:rPr>
        <w:t>, 0575575</w:t>
      </w:r>
      <w:bookmarkEnd w:id="24"/>
      <w:bookmarkEnd w:id="25"/>
    </w:p>
    <w:p w:rsidR="002336CD" w:rsidRPr="002336CD" w:rsidRDefault="002336CD" w:rsidP="002336CD"/>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
        <w:gridCol w:w="1736"/>
        <w:gridCol w:w="2147"/>
        <w:gridCol w:w="5362"/>
        <w:gridCol w:w="491"/>
      </w:tblGrid>
      <w:tr w:rsidR="002336CD" w:rsidRPr="002336CD" w:rsidTr="00556FC4">
        <w:trPr>
          <w:gridAfter w:val="1"/>
          <w:wAfter w:w="251" w:type="pct"/>
        </w:trPr>
        <w:tc>
          <w:tcPr>
            <w:tcW w:w="2007" w:type="pct"/>
            <w:gridSpan w:val="3"/>
            <w:shd w:val="clear" w:color="auto" w:fill="B3B3B3"/>
          </w:tcPr>
          <w:p w:rsidR="002336CD" w:rsidRPr="002336CD" w:rsidRDefault="002336CD" w:rsidP="002336CD">
            <w:pPr>
              <w:spacing w:line="360" w:lineRule="auto"/>
              <w:rPr>
                <w:rFonts w:eastAsia="Arial Unicode MS"/>
                <w:b/>
              </w:rPr>
            </w:pPr>
            <w:r w:rsidRPr="002336CD">
              <w:rPr>
                <w:rFonts w:eastAsia="Arial Unicode MS"/>
                <w:b/>
              </w:rPr>
              <w:t>Referentienummer:</w:t>
            </w:r>
          </w:p>
        </w:tc>
        <w:tc>
          <w:tcPr>
            <w:tcW w:w="2742" w:type="pct"/>
            <w:shd w:val="clear" w:color="auto" w:fill="B3B3B3"/>
          </w:tcPr>
          <w:p w:rsidR="002336CD" w:rsidRPr="002336CD" w:rsidRDefault="002336CD" w:rsidP="002336CD">
            <w:pPr>
              <w:rPr>
                <w:rFonts w:eastAsia="Arial Unicode MS"/>
              </w:rPr>
            </w:pP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spacing w:line="360" w:lineRule="auto"/>
              <w:rPr>
                <w:rFonts w:eastAsia="Arial Unicode MS"/>
                <w:b/>
              </w:rPr>
            </w:pPr>
            <w:r w:rsidRPr="002336CD">
              <w:rPr>
                <w:rFonts w:eastAsia="Arial Unicode MS"/>
                <w:b/>
              </w:rPr>
              <w:t>Naam van de opdracht</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spacing w:line="360" w:lineRule="auto"/>
              <w:rPr>
                <w:rFonts w:eastAsia="Arial Unicode MS"/>
                <w:b/>
              </w:rPr>
            </w:pPr>
            <w:r w:rsidRPr="002336CD">
              <w:rPr>
                <w:rFonts w:eastAsia="Arial Unicode MS"/>
                <w:b/>
              </w:rPr>
              <w:t>Plaats van uitvoering</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rPr>
                <w:rFonts w:eastAsia="Arial Unicode MS"/>
              </w:rPr>
            </w:pPr>
            <w:r>
              <w:rPr>
                <w:rFonts w:eastAsia="Arial Unicode MS"/>
              </w:rPr>
              <w:t>Omvang van de opdracht</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spacing w:line="360" w:lineRule="auto"/>
              <w:rPr>
                <w:rFonts w:eastAsia="Arial Unicode MS"/>
              </w:rPr>
            </w:pPr>
            <w:r w:rsidRPr="002336CD">
              <w:rPr>
                <w:rFonts w:eastAsia="Arial Unicode MS"/>
                <w:b/>
              </w:rPr>
              <w:t>Gegevens opdrachtgever</w:t>
            </w:r>
            <w:r w:rsidRPr="002336CD">
              <w:rPr>
                <w:rFonts w:eastAsia="Arial Unicode MS"/>
              </w:rPr>
              <w:t>:</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spacing w:line="360" w:lineRule="auto"/>
              <w:rPr>
                <w:rFonts w:eastAsia="Arial Unicode MS"/>
              </w:rPr>
            </w:pPr>
            <w:r w:rsidRPr="002336CD">
              <w:rPr>
                <w:rFonts w:eastAsia="Arial Unicode MS"/>
              </w:rPr>
              <w:t>Naam:</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spacing w:line="360" w:lineRule="auto"/>
              <w:rPr>
                <w:rFonts w:eastAsia="Arial Unicode MS"/>
              </w:rPr>
            </w:pPr>
            <w:r w:rsidRPr="002336CD">
              <w:rPr>
                <w:rFonts w:eastAsia="Arial Unicode MS"/>
              </w:rPr>
              <w:t>Adres:</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spacing w:line="360" w:lineRule="auto"/>
              <w:rPr>
                <w:rFonts w:eastAsia="Arial Unicode MS"/>
              </w:rPr>
            </w:pPr>
            <w:r w:rsidRPr="002336CD">
              <w:rPr>
                <w:rFonts w:eastAsia="Arial Unicode MS"/>
              </w:rPr>
              <w:t>Postcode en plaats:</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tabs>
                <w:tab w:val="left" w:pos="2655"/>
              </w:tabs>
              <w:rPr>
                <w:rFonts w:eastAsia="Arial Unicode MS"/>
              </w:rPr>
            </w:pPr>
            <w:r w:rsidRPr="002336CD">
              <w:t>(Semi)-publieke instelling:</w:t>
            </w:r>
          </w:p>
        </w:tc>
        <w:tc>
          <w:tcPr>
            <w:tcW w:w="2742" w:type="pct"/>
            <w:shd w:val="clear" w:color="auto" w:fill="auto"/>
          </w:tcPr>
          <w:p w:rsidR="002336CD" w:rsidRPr="002336CD" w:rsidRDefault="002336CD" w:rsidP="002336CD">
            <w:pPr>
              <w:rPr>
                <w:rFonts w:eastAsia="Arial Unicode MS"/>
              </w:rPr>
            </w:pPr>
            <w:r w:rsidRPr="002336CD">
              <w:rPr>
                <w:rFonts w:eastAsia="Arial Unicode MS"/>
              </w:rPr>
              <w:t>ja/nee</w:t>
            </w: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spacing w:line="360" w:lineRule="auto"/>
              <w:rPr>
                <w:rFonts w:eastAsia="Arial Unicode MS"/>
              </w:rPr>
            </w:pPr>
            <w:r w:rsidRPr="002336CD">
              <w:rPr>
                <w:rFonts w:eastAsia="Arial Unicode MS"/>
              </w:rPr>
              <w:t>Aantal medewerkers in organisatie:</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spacing w:line="360" w:lineRule="auto"/>
              <w:rPr>
                <w:rFonts w:eastAsia="Arial Unicode MS"/>
              </w:rPr>
            </w:pPr>
            <w:r w:rsidRPr="002336CD">
              <w:rPr>
                <w:rFonts w:eastAsia="Arial Unicode MS"/>
              </w:rPr>
              <w:t>Contactpersoon opdrachtgever:</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spacing w:line="360" w:lineRule="auto"/>
              <w:rPr>
                <w:rFonts w:eastAsia="Arial Unicode MS"/>
              </w:rPr>
            </w:pPr>
            <w:r w:rsidRPr="002336CD">
              <w:rPr>
                <w:rFonts w:eastAsia="Arial Unicode MS"/>
              </w:rPr>
              <w:t>Functie:</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spacing w:line="360" w:lineRule="auto"/>
              <w:rPr>
                <w:rFonts w:eastAsia="Arial Unicode MS"/>
              </w:rPr>
            </w:pPr>
            <w:r w:rsidRPr="002336CD">
              <w:rPr>
                <w:rFonts w:eastAsia="Arial Unicode MS"/>
              </w:rPr>
              <w:t>Telefoonnummer:</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4749" w:type="pct"/>
            <w:gridSpan w:val="4"/>
            <w:shd w:val="clear" w:color="auto" w:fill="B3B3B3"/>
          </w:tcPr>
          <w:p w:rsidR="002336CD" w:rsidRPr="002336CD" w:rsidRDefault="002336CD" w:rsidP="002336CD">
            <w:pPr>
              <w:rPr>
                <w:rFonts w:eastAsia="Arial Unicode MS"/>
              </w:rPr>
            </w:pPr>
            <w:r w:rsidRPr="002336CD">
              <w:rPr>
                <w:rFonts w:eastAsia="Arial Unicode MS"/>
              </w:rPr>
              <w:t>Opmerking: Inschrijver dient ermee akkoord te gaan dat de gemeente Venlo, of daartoe door hen aangewezen derden, direct, zonder tussenkomst van de Inschrijver, bij de referent informatie inwint.</w:t>
            </w:r>
          </w:p>
        </w:tc>
      </w:tr>
      <w:tr w:rsidR="002336CD" w:rsidRPr="002336CD" w:rsidTr="00556FC4">
        <w:trPr>
          <w:gridAfter w:val="1"/>
          <w:wAfter w:w="251" w:type="pct"/>
        </w:trPr>
        <w:tc>
          <w:tcPr>
            <w:tcW w:w="2007" w:type="pct"/>
            <w:gridSpan w:val="3"/>
            <w:shd w:val="clear" w:color="auto" w:fill="auto"/>
          </w:tcPr>
          <w:p w:rsidR="002336CD" w:rsidRPr="002336CD" w:rsidRDefault="002336CD" w:rsidP="002336CD">
            <w:pPr>
              <w:spacing w:line="360" w:lineRule="auto"/>
              <w:rPr>
                <w:rFonts w:eastAsia="Arial Unicode MS"/>
                <w:b/>
              </w:rPr>
            </w:pPr>
            <w:r w:rsidRPr="002336CD">
              <w:rPr>
                <w:rFonts w:eastAsia="Arial Unicode MS"/>
                <w:b/>
              </w:rPr>
              <w:t>Datum start werkzaamheden</w:t>
            </w:r>
          </w:p>
        </w:tc>
        <w:tc>
          <w:tcPr>
            <w:tcW w:w="2742" w:type="pct"/>
            <w:shd w:val="clear" w:color="auto" w:fill="auto"/>
          </w:tcPr>
          <w:p w:rsidR="002336CD" w:rsidRPr="002336CD" w:rsidRDefault="002336CD" w:rsidP="002336CD">
            <w:pPr>
              <w:rPr>
                <w:rFonts w:eastAsia="Arial Unicode MS"/>
              </w:rPr>
            </w:pPr>
          </w:p>
        </w:tc>
      </w:tr>
      <w:tr w:rsidR="002336CD" w:rsidRPr="002336CD" w:rsidTr="00556FC4">
        <w:trPr>
          <w:gridAfter w:val="1"/>
          <w:wAfter w:w="251" w:type="pct"/>
        </w:trPr>
        <w:tc>
          <w:tcPr>
            <w:tcW w:w="4749" w:type="pct"/>
            <w:gridSpan w:val="4"/>
            <w:shd w:val="clear" w:color="auto" w:fill="auto"/>
          </w:tcPr>
          <w:p w:rsidR="002336CD" w:rsidRPr="002336CD" w:rsidRDefault="002336CD" w:rsidP="002336CD">
            <w:pPr>
              <w:rPr>
                <w:rFonts w:eastAsia="Arial Unicode MS"/>
              </w:rPr>
            </w:pPr>
            <w:r w:rsidRPr="002336CD">
              <w:br w:type="page"/>
            </w:r>
            <w:r w:rsidRPr="002336CD">
              <w:rPr>
                <w:rFonts w:eastAsia="Arial Unicode MS"/>
                <w:b/>
              </w:rPr>
              <w:t>Beschrijving van het referentieproject waaruit blijkt dat Inschrijver over benoemde kerncompetentie beschikt</w:t>
            </w:r>
          </w:p>
        </w:tc>
      </w:tr>
      <w:tr w:rsidR="002336CD" w:rsidRPr="002336CD" w:rsidTr="00556FC4">
        <w:trPr>
          <w:gridAfter w:val="1"/>
          <w:wAfter w:w="251" w:type="pct"/>
        </w:trPr>
        <w:tc>
          <w:tcPr>
            <w:tcW w:w="4749" w:type="pct"/>
            <w:gridSpan w:val="4"/>
            <w:shd w:val="clear" w:color="auto" w:fill="auto"/>
          </w:tcPr>
          <w:p w:rsidR="002336CD" w:rsidRPr="002336CD" w:rsidRDefault="002336CD" w:rsidP="002336CD">
            <w:pPr>
              <w:rPr>
                <w:rFonts w:eastAsia="Arial Unicode MS"/>
              </w:rPr>
            </w:pPr>
          </w:p>
          <w:p w:rsidR="002336CD" w:rsidRDefault="002336CD" w:rsidP="002336CD">
            <w:pPr>
              <w:rPr>
                <w:rFonts w:eastAsia="Arial Unicode MS"/>
              </w:rPr>
            </w:pPr>
          </w:p>
          <w:p w:rsidR="002336CD" w:rsidRDefault="002336CD" w:rsidP="002336CD">
            <w:pPr>
              <w:rPr>
                <w:rFonts w:eastAsia="Arial Unicode MS"/>
              </w:rPr>
            </w:pPr>
          </w:p>
          <w:p w:rsidR="002336CD" w:rsidRDefault="002336CD" w:rsidP="002336CD">
            <w:pPr>
              <w:rPr>
                <w:rFonts w:eastAsia="Arial Unicode MS"/>
              </w:rPr>
            </w:pPr>
          </w:p>
          <w:p w:rsidR="002336CD" w:rsidRDefault="002336CD"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Default="00815FA3" w:rsidP="002336CD">
            <w:pPr>
              <w:rPr>
                <w:rFonts w:eastAsia="Arial Unicode MS"/>
              </w:rPr>
            </w:pPr>
          </w:p>
          <w:p w:rsidR="00815FA3" w:rsidRPr="002336CD" w:rsidRDefault="00815FA3" w:rsidP="002336CD">
            <w:pPr>
              <w:rPr>
                <w:rFonts w:eastAsia="Arial Unicode MS"/>
              </w:rPr>
            </w:pPr>
          </w:p>
        </w:tc>
      </w:tr>
      <w:tr w:rsidR="002336CD" w:rsidRPr="002336CD" w:rsidTr="00556FC4">
        <w:tblPrEx>
          <w:tblCellMar>
            <w:left w:w="70" w:type="dxa"/>
            <w:right w:w="70" w:type="dxa"/>
          </w:tblCellMar>
          <w:tblLook w:val="0000" w:firstRow="0" w:lastRow="0" w:firstColumn="0" w:lastColumn="0" w:noHBand="0" w:noVBand="0"/>
        </w:tblPrEx>
        <w:trPr>
          <w:gridBefore w:val="1"/>
          <w:wBefore w:w="21" w:type="pct"/>
        </w:trPr>
        <w:tc>
          <w:tcPr>
            <w:tcW w:w="888" w:type="pct"/>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Naam:</w:t>
            </w:r>
          </w:p>
        </w:tc>
        <w:tc>
          <w:tcPr>
            <w:tcW w:w="4092" w:type="pct"/>
            <w:gridSpan w:val="3"/>
          </w:tcPr>
          <w:p w:rsidR="002336CD" w:rsidRPr="002336CD" w:rsidRDefault="002336CD" w:rsidP="002336CD">
            <w:pPr>
              <w:jc w:val="both"/>
              <w:rPr>
                <w:rFonts w:ascii="Arial Unicode MS" w:eastAsia="Arial Unicode MS" w:hAnsi="Arial Unicode MS" w:cs="Arial Unicode MS"/>
              </w:rPr>
            </w:pPr>
          </w:p>
        </w:tc>
      </w:tr>
      <w:tr w:rsidR="002336CD" w:rsidRPr="002336CD" w:rsidTr="00556FC4">
        <w:tblPrEx>
          <w:tblCellMar>
            <w:left w:w="70" w:type="dxa"/>
            <w:right w:w="70" w:type="dxa"/>
          </w:tblCellMar>
          <w:tblLook w:val="0000" w:firstRow="0" w:lastRow="0" w:firstColumn="0" w:lastColumn="0" w:noHBand="0" w:noVBand="0"/>
        </w:tblPrEx>
        <w:trPr>
          <w:gridBefore w:val="1"/>
          <w:wBefore w:w="21" w:type="pct"/>
        </w:trPr>
        <w:tc>
          <w:tcPr>
            <w:tcW w:w="888" w:type="pct"/>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Functie:</w:t>
            </w:r>
          </w:p>
        </w:tc>
        <w:tc>
          <w:tcPr>
            <w:tcW w:w="4092" w:type="pct"/>
            <w:gridSpan w:val="3"/>
          </w:tcPr>
          <w:p w:rsidR="002336CD" w:rsidRPr="002336CD" w:rsidRDefault="002336CD" w:rsidP="002336CD">
            <w:pPr>
              <w:jc w:val="both"/>
              <w:rPr>
                <w:rFonts w:ascii="Arial Unicode MS" w:eastAsia="Arial Unicode MS" w:hAnsi="Arial Unicode MS" w:cs="Arial Unicode MS"/>
              </w:rPr>
            </w:pPr>
          </w:p>
        </w:tc>
      </w:tr>
      <w:tr w:rsidR="002336CD" w:rsidRPr="002336CD" w:rsidTr="00556FC4">
        <w:tblPrEx>
          <w:tblCellMar>
            <w:left w:w="70" w:type="dxa"/>
            <w:right w:w="70" w:type="dxa"/>
          </w:tblCellMar>
          <w:tblLook w:val="0000" w:firstRow="0" w:lastRow="0" w:firstColumn="0" w:lastColumn="0" w:noHBand="0" w:noVBand="0"/>
        </w:tblPrEx>
        <w:trPr>
          <w:gridBefore w:val="1"/>
          <w:wBefore w:w="21" w:type="pct"/>
        </w:trPr>
        <w:tc>
          <w:tcPr>
            <w:tcW w:w="888" w:type="pct"/>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Bedrijf:</w:t>
            </w:r>
          </w:p>
        </w:tc>
        <w:tc>
          <w:tcPr>
            <w:tcW w:w="4092" w:type="pct"/>
            <w:gridSpan w:val="3"/>
          </w:tcPr>
          <w:p w:rsidR="002336CD" w:rsidRPr="002336CD" w:rsidRDefault="002336CD" w:rsidP="002336CD">
            <w:pPr>
              <w:jc w:val="both"/>
              <w:rPr>
                <w:rFonts w:ascii="Arial Unicode MS" w:eastAsia="Arial Unicode MS" w:hAnsi="Arial Unicode MS" w:cs="Arial Unicode MS"/>
              </w:rPr>
            </w:pPr>
          </w:p>
        </w:tc>
      </w:tr>
      <w:tr w:rsidR="002336CD" w:rsidRPr="002336CD" w:rsidTr="00556FC4">
        <w:tblPrEx>
          <w:tblCellMar>
            <w:left w:w="70" w:type="dxa"/>
            <w:right w:w="70" w:type="dxa"/>
          </w:tblCellMar>
          <w:tblLook w:val="0000" w:firstRow="0" w:lastRow="0" w:firstColumn="0" w:lastColumn="0" w:noHBand="0" w:noVBand="0"/>
        </w:tblPrEx>
        <w:trPr>
          <w:gridBefore w:val="1"/>
          <w:wBefore w:w="21" w:type="pct"/>
        </w:trPr>
        <w:tc>
          <w:tcPr>
            <w:tcW w:w="888" w:type="pct"/>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Handtekening:</w:t>
            </w:r>
          </w:p>
        </w:tc>
        <w:tc>
          <w:tcPr>
            <w:tcW w:w="4092" w:type="pct"/>
            <w:gridSpan w:val="3"/>
          </w:tcPr>
          <w:p w:rsidR="002336CD" w:rsidRPr="002336CD" w:rsidRDefault="002336CD" w:rsidP="002336CD">
            <w:pPr>
              <w:jc w:val="both"/>
              <w:rPr>
                <w:rFonts w:ascii="Arial Unicode MS" w:eastAsia="Arial Unicode MS" w:hAnsi="Arial Unicode MS" w:cs="Arial Unicode MS"/>
              </w:rPr>
            </w:pPr>
          </w:p>
        </w:tc>
      </w:tr>
      <w:tr w:rsidR="002336CD" w:rsidRPr="002336CD" w:rsidTr="00556FC4">
        <w:tblPrEx>
          <w:tblCellMar>
            <w:left w:w="70" w:type="dxa"/>
            <w:right w:w="70" w:type="dxa"/>
          </w:tblCellMar>
          <w:tblLook w:val="0000" w:firstRow="0" w:lastRow="0" w:firstColumn="0" w:lastColumn="0" w:noHBand="0" w:noVBand="0"/>
        </w:tblPrEx>
        <w:trPr>
          <w:gridBefore w:val="1"/>
          <w:wBefore w:w="21" w:type="pct"/>
        </w:trPr>
        <w:tc>
          <w:tcPr>
            <w:tcW w:w="888" w:type="pct"/>
          </w:tcPr>
          <w:p w:rsidR="002336CD" w:rsidRPr="002336CD" w:rsidRDefault="002336CD" w:rsidP="002336CD">
            <w:pPr>
              <w:jc w:val="both"/>
              <w:rPr>
                <w:rFonts w:ascii="Arial Unicode MS" w:eastAsia="Arial Unicode MS" w:hAnsi="Arial Unicode MS" w:cs="Arial Unicode MS"/>
              </w:rPr>
            </w:pPr>
            <w:r w:rsidRPr="002336CD">
              <w:rPr>
                <w:rFonts w:ascii="Arial Unicode MS" w:eastAsia="Arial Unicode MS" w:hAnsi="Arial Unicode MS" w:cs="Arial Unicode MS"/>
              </w:rPr>
              <w:t>Datum:</w:t>
            </w:r>
          </w:p>
        </w:tc>
        <w:tc>
          <w:tcPr>
            <w:tcW w:w="4092" w:type="pct"/>
            <w:gridSpan w:val="3"/>
          </w:tcPr>
          <w:p w:rsidR="002336CD" w:rsidRPr="002336CD" w:rsidRDefault="002336CD" w:rsidP="002336CD">
            <w:pPr>
              <w:jc w:val="both"/>
              <w:rPr>
                <w:rFonts w:ascii="Arial Unicode MS" w:eastAsia="Arial Unicode MS" w:hAnsi="Arial Unicode MS" w:cs="Arial Unicode MS"/>
              </w:rPr>
            </w:pPr>
          </w:p>
        </w:tc>
      </w:tr>
    </w:tbl>
    <w:p w:rsidR="00214738" w:rsidRDefault="00214738">
      <w:r>
        <w:br w:type="page"/>
      </w:r>
    </w:p>
    <w:p w:rsidR="00214738" w:rsidRDefault="00214738" w:rsidP="00214738">
      <w:pPr>
        <w:rPr>
          <w:b/>
          <w:spacing w:val="0"/>
          <w:sz w:val="22"/>
        </w:rPr>
        <w:sectPr w:rsidR="00214738" w:rsidSect="00815FA3">
          <w:headerReference w:type="even" r:id="rId20"/>
          <w:headerReference w:type="default" r:id="rId21"/>
          <w:footerReference w:type="even" r:id="rId22"/>
          <w:footerReference w:type="default" r:id="rId23"/>
          <w:headerReference w:type="first" r:id="rId24"/>
          <w:pgSz w:w="11907" w:h="16840" w:code="9"/>
          <w:pgMar w:top="1418" w:right="1418" w:bottom="1418" w:left="1418" w:header="709" w:footer="709" w:gutter="0"/>
          <w:cols w:space="708"/>
          <w:titlePg/>
          <w:docGrid w:linePitch="272"/>
        </w:sectPr>
      </w:pPr>
    </w:p>
    <w:p w:rsidR="000B1AFF" w:rsidRPr="002336CD" w:rsidRDefault="000B1AFF" w:rsidP="000B1AFF">
      <w:pPr>
        <w:keepNext/>
        <w:keepLines/>
        <w:spacing w:before="240"/>
        <w:outlineLvl w:val="0"/>
        <w:rPr>
          <w:b/>
          <w:sz w:val="26"/>
        </w:rPr>
      </w:pPr>
      <w:bookmarkStart w:id="26" w:name="_Toc397064900"/>
      <w:bookmarkStart w:id="27" w:name="_Toc397065088"/>
      <w:r w:rsidRPr="005A5A56">
        <w:rPr>
          <w:b/>
          <w:sz w:val="26"/>
        </w:rPr>
        <w:lastRenderedPageBreak/>
        <w:t xml:space="preserve">Bijlage </w:t>
      </w:r>
      <w:r>
        <w:rPr>
          <w:b/>
          <w:sz w:val="26"/>
        </w:rPr>
        <w:t xml:space="preserve"> 9 Verklaring aangeboden lichtniveau en kwaliteit (behorend bij G1),</w:t>
      </w:r>
      <w:r w:rsidRPr="002336CD">
        <w:rPr>
          <w:b/>
          <w:sz w:val="26"/>
        </w:rPr>
        <w:t xml:space="preserve"> 0575575</w:t>
      </w:r>
      <w:bookmarkEnd w:id="26"/>
      <w:bookmarkEnd w:id="27"/>
    </w:p>
    <w:p w:rsidR="00214738" w:rsidRPr="00214738" w:rsidRDefault="00214738" w:rsidP="00214738">
      <w:pPr>
        <w:rPr>
          <w:spacing w:val="0"/>
          <w:sz w:val="22"/>
        </w:rPr>
      </w:pPr>
    </w:p>
    <w:tbl>
      <w:tblPr>
        <w:tblStyle w:val="DWATabel20101"/>
        <w:tblW w:w="14000" w:type="dxa"/>
        <w:tblLook w:val="04A0" w:firstRow="1" w:lastRow="0" w:firstColumn="1" w:lastColumn="0" w:noHBand="0" w:noVBand="1"/>
      </w:tblPr>
      <w:tblGrid>
        <w:gridCol w:w="4670"/>
        <w:gridCol w:w="1511"/>
        <w:gridCol w:w="3003"/>
        <w:gridCol w:w="2408"/>
        <w:gridCol w:w="2408"/>
      </w:tblGrid>
      <w:tr w:rsidR="00214738" w:rsidRPr="00214738" w:rsidTr="00251F35">
        <w:trPr>
          <w:cnfStyle w:val="100000000000" w:firstRow="1" w:lastRow="0" w:firstColumn="0" w:lastColumn="0" w:oddVBand="0" w:evenVBand="0" w:oddHBand="0" w:evenHBand="0" w:firstRowFirstColumn="0" w:firstRowLastColumn="0" w:lastRowFirstColumn="0" w:lastRowLastColumn="0"/>
        </w:trPr>
        <w:tc>
          <w:tcPr>
            <w:tcW w:w="3698" w:type="dxa"/>
          </w:tcPr>
          <w:p w:rsidR="00214738" w:rsidRPr="00214738" w:rsidRDefault="00214738" w:rsidP="00214738">
            <w:pPr>
              <w:rPr>
                <w:b/>
                <w:spacing w:val="0"/>
                <w:sz w:val="22"/>
              </w:rPr>
            </w:pPr>
            <w:r w:rsidRPr="00214738">
              <w:rPr>
                <w:b/>
                <w:spacing w:val="0"/>
                <w:sz w:val="22"/>
              </w:rPr>
              <w:t>Prestatie eis</w:t>
            </w:r>
          </w:p>
        </w:tc>
        <w:tc>
          <w:tcPr>
            <w:tcW w:w="1197" w:type="dxa"/>
          </w:tcPr>
          <w:p w:rsidR="00214738" w:rsidRPr="00214738" w:rsidRDefault="00214738" w:rsidP="00214738">
            <w:pPr>
              <w:rPr>
                <w:b/>
                <w:spacing w:val="0"/>
                <w:sz w:val="22"/>
              </w:rPr>
            </w:pPr>
            <w:r w:rsidRPr="00214738">
              <w:rPr>
                <w:b/>
                <w:spacing w:val="0"/>
                <w:sz w:val="22"/>
              </w:rPr>
              <w:t>eenheid</w:t>
            </w:r>
          </w:p>
        </w:tc>
        <w:tc>
          <w:tcPr>
            <w:tcW w:w="2378" w:type="dxa"/>
          </w:tcPr>
          <w:p w:rsidR="00214738" w:rsidRPr="00214738" w:rsidRDefault="00214738" w:rsidP="00214738">
            <w:pPr>
              <w:rPr>
                <w:b/>
                <w:spacing w:val="0"/>
                <w:sz w:val="22"/>
              </w:rPr>
            </w:pPr>
            <w:r w:rsidRPr="00214738">
              <w:rPr>
                <w:b/>
                <w:spacing w:val="0"/>
                <w:sz w:val="22"/>
              </w:rPr>
              <w:t>Minimaal</w:t>
            </w:r>
          </w:p>
        </w:tc>
        <w:tc>
          <w:tcPr>
            <w:tcW w:w="1907" w:type="dxa"/>
          </w:tcPr>
          <w:p w:rsidR="00214738" w:rsidRPr="00214738" w:rsidRDefault="00214738" w:rsidP="00214738">
            <w:pPr>
              <w:rPr>
                <w:b/>
                <w:spacing w:val="0"/>
                <w:sz w:val="22"/>
              </w:rPr>
            </w:pPr>
            <w:r w:rsidRPr="00214738">
              <w:rPr>
                <w:b/>
                <w:spacing w:val="0"/>
                <w:sz w:val="22"/>
              </w:rPr>
              <w:t>maximaal</w:t>
            </w:r>
          </w:p>
        </w:tc>
        <w:tc>
          <w:tcPr>
            <w:tcW w:w="1907" w:type="dxa"/>
          </w:tcPr>
          <w:p w:rsidR="00214738" w:rsidRPr="00214738" w:rsidRDefault="00214738" w:rsidP="00214738">
            <w:pPr>
              <w:rPr>
                <w:b/>
                <w:spacing w:val="0"/>
                <w:sz w:val="22"/>
              </w:rPr>
            </w:pPr>
            <w:r w:rsidRPr="00214738">
              <w:rPr>
                <w:b/>
                <w:spacing w:val="0"/>
                <w:sz w:val="22"/>
              </w:rPr>
              <w:t>Aangeboden door Inschrijver</w:t>
            </w:r>
          </w:p>
        </w:tc>
      </w:tr>
      <w:tr w:rsidR="00214738" w:rsidRPr="00214738" w:rsidTr="00251F35">
        <w:tc>
          <w:tcPr>
            <w:tcW w:w="3698" w:type="dxa"/>
          </w:tcPr>
          <w:p w:rsidR="00214738" w:rsidRPr="00214738" w:rsidRDefault="00214738" w:rsidP="00214738">
            <w:pPr>
              <w:rPr>
                <w:spacing w:val="0"/>
                <w:sz w:val="22"/>
              </w:rPr>
            </w:pPr>
            <w:r w:rsidRPr="00214738">
              <w:rPr>
                <w:spacing w:val="0"/>
                <w:sz w:val="22"/>
              </w:rPr>
              <w:t>Gemiddelde verlichtingssterkte</w:t>
            </w:r>
          </w:p>
          <w:p w:rsidR="00214738" w:rsidRPr="00214738" w:rsidRDefault="00214738" w:rsidP="00214738">
            <w:pPr>
              <w:numPr>
                <w:ilvl w:val="0"/>
                <w:numId w:val="32"/>
              </w:numPr>
              <w:contextualSpacing/>
              <w:rPr>
                <w:spacing w:val="0"/>
                <w:sz w:val="22"/>
              </w:rPr>
            </w:pPr>
            <w:r w:rsidRPr="00214738">
              <w:rPr>
                <w:spacing w:val="0"/>
                <w:sz w:val="22"/>
              </w:rPr>
              <w:t>Rijbanen en parkeervakken</w:t>
            </w:r>
          </w:p>
          <w:p w:rsidR="00214738" w:rsidRPr="00214738" w:rsidRDefault="00214738" w:rsidP="00214738">
            <w:pPr>
              <w:numPr>
                <w:ilvl w:val="0"/>
                <w:numId w:val="32"/>
              </w:numPr>
              <w:contextualSpacing/>
              <w:rPr>
                <w:spacing w:val="0"/>
                <w:sz w:val="22"/>
              </w:rPr>
            </w:pPr>
            <w:r w:rsidRPr="00214738">
              <w:rPr>
                <w:spacing w:val="0"/>
                <w:sz w:val="22"/>
              </w:rPr>
              <w:t>In- en uitrit overdag</w:t>
            </w:r>
          </w:p>
          <w:p w:rsidR="00214738" w:rsidRPr="00214738" w:rsidRDefault="00214738" w:rsidP="00214738">
            <w:pPr>
              <w:numPr>
                <w:ilvl w:val="0"/>
                <w:numId w:val="32"/>
              </w:numPr>
              <w:contextualSpacing/>
              <w:rPr>
                <w:b/>
                <w:spacing w:val="0"/>
                <w:sz w:val="22"/>
              </w:rPr>
            </w:pPr>
            <w:r w:rsidRPr="00214738">
              <w:rPr>
                <w:spacing w:val="0"/>
                <w:sz w:val="22"/>
              </w:rPr>
              <w:t>In- en uitrit s ’nachts</w:t>
            </w:r>
          </w:p>
          <w:p w:rsidR="00214738" w:rsidRPr="00214738" w:rsidRDefault="00214738" w:rsidP="00214738">
            <w:pPr>
              <w:numPr>
                <w:ilvl w:val="0"/>
                <w:numId w:val="32"/>
              </w:numPr>
              <w:contextualSpacing/>
              <w:rPr>
                <w:spacing w:val="0"/>
                <w:sz w:val="22"/>
              </w:rPr>
            </w:pPr>
            <w:r w:rsidRPr="00214738">
              <w:rPr>
                <w:spacing w:val="0"/>
                <w:sz w:val="22"/>
              </w:rPr>
              <w:t>Parkeerdek</w:t>
            </w:r>
          </w:p>
          <w:p w:rsidR="00214738" w:rsidRPr="00214738" w:rsidRDefault="00214738" w:rsidP="00214738">
            <w:pPr>
              <w:numPr>
                <w:ilvl w:val="0"/>
                <w:numId w:val="32"/>
              </w:numPr>
              <w:contextualSpacing/>
              <w:rPr>
                <w:spacing w:val="0"/>
                <w:sz w:val="22"/>
              </w:rPr>
            </w:pPr>
            <w:r w:rsidRPr="00214738">
              <w:rPr>
                <w:spacing w:val="0"/>
                <w:sz w:val="22"/>
              </w:rPr>
              <w:t>Entree</w:t>
            </w:r>
          </w:p>
          <w:p w:rsidR="00214738" w:rsidRPr="00214738" w:rsidRDefault="00214738" w:rsidP="00214738">
            <w:pPr>
              <w:numPr>
                <w:ilvl w:val="0"/>
                <w:numId w:val="32"/>
              </w:numPr>
              <w:contextualSpacing/>
              <w:rPr>
                <w:spacing w:val="0"/>
                <w:sz w:val="22"/>
              </w:rPr>
            </w:pPr>
            <w:r w:rsidRPr="00214738">
              <w:rPr>
                <w:spacing w:val="0"/>
                <w:sz w:val="22"/>
              </w:rPr>
              <w:t>Lifthal</w:t>
            </w:r>
          </w:p>
          <w:p w:rsidR="00214738" w:rsidRPr="00214738" w:rsidRDefault="00214738" w:rsidP="00214738">
            <w:pPr>
              <w:numPr>
                <w:ilvl w:val="0"/>
                <w:numId w:val="32"/>
              </w:numPr>
              <w:contextualSpacing/>
              <w:rPr>
                <w:spacing w:val="0"/>
                <w:sz w:val="22"/>
              </w:rPr>
            </w:pPr>
            <w:r w:rsidRPr="00214738">
              <w:rPr>
                <w:spacing w:val="0"/>
                <w:sz w:val="22"/>
              </w:rPr>
              <w:t>Trappenhuis</w:t>
            </w:r>
          </w:p>
          <w:p w:rsidR="00214738" w:rsidRPr="00214738" w:rsidRDefault="00214738" w:rsidP="00214738">
            <w:pPr>
              <w:numPr>
                <w:ilvl w:val="0"/>
                <w:numId w:val="32"/>
              </w:numPr>
              <w:contextualSpacing/>
              <w:rPr>
                <w:spacing w:val="0"/>
                <w:sz w:val="22"/>
              </w:rPr>
            </w:pPr>
            <w:r w:rsidRPr="00214738">
              <w:rPr>
                <w:spacing w:val="0"/>
                <w:sz w:val="22"/>
              </w:rPr>
              <w:t>Beheerders ruimte</w:t>
            </w:r>
          </w:p>
          <w:p w:rsidR="00214738" w:rsidRPr="00214738" w:rsidRDefault="00214738" w:rsidP="00214738">
            <w:pPr>
              <w:ind w:left="1077"/>
              <w:contextualSpacing/>
              <w:rPr>
                <w:spacing w:val="0"/>
                <w:sz w:val="22"/>
              </w:rPr>
            </w:pPr>
          </w:p>
          <w:p w:rsidR="00214738" w:rsidRPr="00214738" w:rsidRDefault="00214738" w:rsidP="00214738">
            <w:pPr>
              <w:rPr>
                <w:spacing w:val="0"/>
                <w:sz w:val="22"/>
              </w:rPr>
            </w:pPr>
            <w:r w:rsidRPr="00214738">
              <w:rPr>
                <w:spacing w:val="0"/>
                <w:sz w:val="22"/>
              </w:rPr>
              <w:t>Gemiddelde verlichtingssterkte rijbanen bij geen aanwezigheid (veiligheidsverlichting)</w:t>
            </w:r>
          </w:p>
        </w:tc>
        <w:tc>
          <w:tcPr>
            <w:tcW w:w="1197" w:type="dxa"/>
          </w:tcPr>
          <w:p w:rsidR="00214738" w:rsidRPr="00214738" w:rsidRDefault="00214738" w:rsidP="00214738">
            <w:pPr>
              <w:rPr>
                <w:spacing w:val="0"/>
                <w:sz w:val="22"/>
              </w:rPr>
            </w:pPr>
            <w:r w:rsidRPr="00214738">
              <w:rPr>
                <w:spacing w:val="0"/>
                <w:sz w:val="22"/>
              </w:rPr>
              <w:t>Em (lux)</w:t>
            </w:r>
          </w:p>
        </w:tc>
        <w:tc>
          <w:tcPr>
            <w:tcW w:w="2378" w:type="dxa"/>
          </w:tcPr>
          <w:p w:rsidR="00214738" w:rsidRPr="00214738" w:rsidRDefault="00214738" w:rsidP="00214738">
            <w:pPr>
              <w:rPr>
                <w:spacing w:val="0"/>
                <w:sz w:val="22"/>
              </w:rPr>
            </w:pPr>
          </w:p>
          <w:p w:rsidR="00214738" w:rsidRPr="00214738" w:rsidRDefault="00214738" w:rsidP="00214738">
            <w:pPr>
              <w:ind w:left="1077"/>
              <w:contextualSpacing/>
              <w:rPr>
                <w:spacing w:val="0"/>
                <w:sz w:val="22"/>
              </w:rPr>
            </w:pPr>
          </w:p>
          <w:p w:rsidR="00214738" w:rsidRPr="00214738" w:rsidRDefault="00214738" w:rsidP="00214738">
            <w:pPr>
              <w:numPr>
                <w:ilvl w:val="0"/>
                <w:numId w:val="32"/>
              </w:numPr>
              <w:contextualSpacing/>
              <w:rPr>
                <w:spacing w:val="0"/>
                <w:sz w:val="22"/>
              </w:rPr>
            </w:pPr>
            <w:r w:rsidRPr="00214738">
              <w:rPr>
                <w:spacing w:val="0"/>
                <w:sz w:val="22"/>
              </w:rPr>
              <w:t>75</w:t>
            </w:r>
          </w:p>
          <w:p w:rsidR="00214738" w:rsidRPr="00214738" w:rsidRDefault="00214738" w:rsidP="00214738">
            <w:pPr>
              <w:numPr>
                <w:ilvl w:val="0"/>
                <w:numId w:val="32"/>
              </w:numPr>
              <w:contextualSpacing/>
              <w:rPr>
                <w:spacing w:val="0"/>
                <w:sz w:val="22"/>
              </w:rPr>
            </w:pPr>
            <w:r w:rsidRPr="00214738">
              <w:rPr>
                <w:spacing w:val="0"/>
                <w:sz w:val="22"/>
              </w:rPr>
              <w:t>300</w:t>
            </w:r>
          </w:p>
          <w:p w:rsidR="00214738" w:rsidRPr="00214738" w:rsidRDefault="00214738" w:rsidP="00214738">
            <w:pPr>
              <w:numPr>
                <w:ilvl w:val="0"/>
                <w:numId w:val="32"/>
              </w:numPr>
              <w:contextualSpacing/>
              <w:rPr>
                <w:spacing w:val="0"/>
                <w:sz w:val="22"/>
              </w:rPr>
            </w:pPr>
            <w:r w:rsidRPr="00214738">
              <w:rPr>
                <w:spacing w:val="0"/>
                <w:sz w:val="22"/>
              </w:rPr>
              <w:t>75</w:t>
            </w:r>
          </w:p>
          <w:p w:rsidR="00214738" w:rsidRPr="00214738" w:rsidRDefault="00214738" w:rsidP="00214738">
            <w:pPr>
              <w:numPr>
                <w:ilvl w:val="0"/>
                <w:numId w:val="32"/>
              </w:numPr>
              <w:contextualSpacing/>
              <w:rPr>
                <w:spacing w:val="0"/>
                <w:sz w:val="22"/>
              </w:rPr>
            </w:pPr>
            <w:r w:rsidRPr="00214738">
              <w:rPr>
                <w:spacing w:val="0"/>
                <w:sz w:val="22"/>
              </w:rPr>
              <w:t>20</w:t>
            </w:r>
          </w:p>
          <w:p w:rsidR="00214738" w:rsidRPr="00214738" w:rsidRDefault="00214738" w:rsidP="00214738">
            <w:pPr>
              <w:numPr>
                <w:ilvl w:val="0"/>
                <w:numId w:val="32"/>
              </w:numPr>
              <w:contextualSpacing/>
              <w:rPr>
                <w:spacing w:val="0"/>
                <w:sz w:val="22"/>
              </w:rPr>
            </w:pPr>
            <w:r w:rsidRPr="00214738">
              <w:rPr>
                <w:spacing w:val="0"/>
                <w:sz w:val="22"/>
              </w:rPr>
              <w:t>300</w:t>
            </w:r>
          </w:p>
          <w:p w:rsidR="00214738" w:rsidRPr="00214738" w:rsidRDefault="00214738" w:rsidP="00214738">
            <w:pPr>
              <w:numPr>
                <w:ilvl w:val="0"/>
                <w:numId w:val="32"/>
              </w:numPr>
              <w:contextualSpacing/>
              <w:rPr>
                <w:spacing w:val="0"/>
                <w:sz w:val="22"/>
              </w:rPr>
            </w:pPr>
            <w:r w:rsidRPr="00214738">
              <w:rPr>
                <w:spacing w:val="0"/>
                <w:sz w:val="22"/>
              </w:rPr>
              <w:t>200</w:t>
            </w:r>
          </w:p>
          <w:p w:rsidR="00214738" w:rsidRPr="00214738" w:rsidRDefault="00214738" w:rsidP="00214738">
            <w:pPr>
              <w:numPr>
                <w:ilvl w:val="0"/>
                <w:numId w:val="32"/>
              </w:numPr>
              <w:contextualSpacing/>
              <w:rPr>
                <w:spacing w:val="0"/>
                <w:sz w:val="22"/>
              </w:rPr>
            </w:pPr>
            <w:r w:rsidRPr="00214738">
              <w:rPr>
                <w:spacing w:val="0"/>
                <w:sz w:val="22"/>
              </w:rPr>
              <w:t>150</w:t>
            </w:r>
          </w:p>
          <w:p w:rsidR="00214738" w:rsidRPr="00214738" w:rsidRDefault="00214738" w:rsidP="00214738">
            <w:pPr>
              <w:numPr>
                <w:ilvl w:val="0"/>
                <w:numId w:val="32"/>
              </w:numPr>
              <w:contextualSpacing/>
              <w:rPr>
                <w:spacing w:val="0"/>
                <w:sz w:val="22"/>
              </w:rPr>
            </w:pPr>
            <w:r w:rsidRPr="00214738">
              <w:rPr>
                <w:spacing w:val="0"/>
                <w:sz w:val="22"/>
              </w:rPr>
              <w:t>300</w:t>
            </w:r>
          </w:p>
          <w:p w:rsidR="00214738" w:rsidRPr="00214738" w:rsidRDefault="00214738" w:rsidP="00214738">
            <w:pPr>
              <w:rPr>
                <w:spacing w:val="0"/>
                <w:sz w:val="22"/>
              </w:rPr>
            </w:pPr>
          </w:p>
          <w:p w:rsidR="00214738" w:rsidRPr="00214738" w:rsidRDefault="00214738" w:rsidP="00214738">
            <w:pPr>
              <w:jc w:val="center"/>
              <w:rPr>
                <w:spacing w:val="0"/>
                <w:sz w:val="22"/>
              </w:rPr>
            </w:pPr>
          </w:p>
          <w:p w:rsidR="00214738" w:rsidRPr="00214738" w:rsidRDefault="00214738" w:rsidP="00214738">
            <w:pPr>
              <w:numPr>
                <w:ilvl w:val="0"/>
                <w:numId w:val="32"/>
              </w:numPr>
              <w:spacing w:after="240"/>
              <w:contextualSpacing/>
              <w:rPr>
                <w:spacing w:val="0"/>
                <w:sz w:val="22"/>
              </w:rPr>
            </w:pPr>
            <w:r w:rsidRPr="00214738">
              <w:rPr>
                <w:spacing w:val="0"/>
                <w:sz w:val="22"/>
              </w:rPr>
              <w:t>15</w:t>
            </w:r>
          </w:p>
        </w:tc>
        <w:tc>
          <w:tcPr>
            <w:tcW w:w="1907" w:type="dxa"/>
          </w:tcPr>
          <w:p w:rsidR="00214738" w:rsidRPr="00214738" w:rsidRDefault="00214738" w:rsidP="00214738">
            <w:pPr>
              <w:rPr>
                <w:spacing w:val="0"/>
                <w:sz w:val="22"/>
              </w:rPr>
            </w:pPr>
          </w:p>
          <w:p w:rsidR="00214738" w:rsidRPr="00214738" w:rsidRDefault="00214738" w:rsidP="00214738">
            <w:pPr>
              <w:rPr>
                <w:spacing w:val="0"/>
                <w:sz w:val="22"/>
              </w:rPr>
            </w:pPr>
          </w:p>
        </w:tc>
        <w:tc>
          <w:tcPr>
            <w:tcW w:w="1907" w:type="dxa"/>
          </w:tcPr>
          <w:p w:rsidR="00214738" w:rsidRPr="00214738" w:rsidRDefault="00214738" w:rsidP="00214738">
            <w:pPr>
              <w:rPr>
                <w:spacing w:val="0"/>
                <w:sz w:val="22"/>
              </w:rPr>
            </w:pPr>
          </w:p>
        </w:tc>
      </w:tr>
      <w:tr w:rsidR="00214738" w:rsidRPr="00214738" w:rsidTr="00251F35">
        <w:tc>
          <w:tcPr>
            <w:tcW w:w="3698" w:type="dxa"/>
          </w:tcPr>
          <w:p w:rsidR="00214738" w:rsidRPr="00214738" w:rsidRDefault="00214738" w:rsidP="00214738">
            <w:pPr>
              <w:rPr>
                <w:spacing w:val="0"/>
                <w:sz w:val="22"/>
              </w:rPr>
            </w:pPr>
            <w:r w:rsidRPr="00214738">
              <w:rPr>
                <w:spacing w:val="0"/>
                <w:sz w:val="22"/>
              </w:rPr>
              <w:t>Gelijkmatigheid</w:t>
            </w:r>
          </w:p>
        </w:tc>
        <w:tc>
          <w:tcPr>
            <w:tcW w:w="1197" w:type="dxa"/>
          </w:tcPr>
          <w:p w:rsidR="00214738" w:rsidRPr="00214738" w:rsidRDefault="00214738" w:rsidP="00214738">
            <w:pPr>
              <w:rPr>
                <w:spacing w:val="0"/>
                <w:sz w:val="22"/>
              </w:rPr>
            </w:pPr>
            <w:r w:rsidRPr="00214738">
              <w:rPr>
                <w:spacing w:val="0"/>
                <w:sz w:val="22"/>
              </w:rPr>
              <w:t>Uo</w:t>
            </w:r>
          </w:p>
        </w:tc>
        <w:tc>
          <w:tcPr>
            <w:tcW w:w="2378" w:type="dxa"/>
          </w:tcPr>
          <w:p w:rsidR="00214738" w:rsidRPr="00214738" w:rsidRDefault="00214738" w:rsidP="00214738">
            <w:pPr>
              <w:rPr>
                <w:spacing w:val="0"/>
                <w:sz w:val="22"/>
              </w:rPr>
            </w:pPr>
            <w:r w:rsidRPr="00214738">
              <w:rPr>
                <w:spacing w:val="0"/>
                <w:sz w:val="22"/>
              </w:rPr>
              <w:t>0,4</w:t>
            </w:r>
          </w:p>
        </w:tc>
        <w:tc>
          <w:tcPr>
            <w:tcW w:w="1907" w:type="dxa"/>
          </w:tcPr>
          <w:p w:rsidR="00214738" w:rsidRPr="00214738" w:rsidRDefault="00214738" w:rsidP="00214738">
            <w:pPr>
              <w:rPr>
                <w:spacing w:val="0"/>
                <w:sz w:val="22"/>
              </w:rPr>
            </w:pPr>
          </w:p>
        </w:tc>
        <w:tc>
          <w:tcPr>
            <w:tcW w:w="1907" w:type="dxa"/>
          </w:tcPr>
          <w:p w:rsidR="00214738" w:rsidRPr="00214738" w:rsidRDefault="00214738" w:rsidP="00214738">
            <w:pPr>
              <w:rPr>
                <w:spacing w:val="0"/>
                <w:sz w:val="22"/>
              </w:rPr>
            </w:pPr>
          </w:p>
        </w:tc>
      </w:tr>
      <w:tr w:rsidR="00214738" w:rsidRPr="00214738" w:rsidTr="00251F35">
        <w:tc>
          <w:tcPr>
            <w:tcW w:w="3698" w:type="dxa"/>
          </w:tcPr>
          <w:p w:rsidR="00214738" w:rsidRPr="00214738" w:rsidRDefault="00214738" w:rsidP="00214738">
            <w:pPr>
              <w:rPr>
                <w:spacing w:val="0"/>
                <w:sz w:val="22"/>
              </w:rPr>
            </w:pPr>
            <w:r w:rsidRPr="00214738">
              <w:rPr>
                <w:spacing w:val="0"/>
                <w:sz w:val="22"/>
              </w:rPr>
              <w:t>Lichtkleur</w:t>
            </w:r>
          </w:p>
        </w:tc>
        <w:tc>
          <w:tcPr>
            <w:tcW w:w="1197" w:type="dxa"/>
          </w:tcPr>
          <w:p w:rsidR="00214738" w:rsidRPr="00214738" w:rsidRDefault="00214738" w:rsidP="00214738">
            <w:pPr>
              <w:rPr>
                <w:spacing w:val="0"/>
                <w:sz w:val="22"/>
              </w:rPr>
            </w:pPr>
            <w:r w:rsidRPr="00214738">
              <w:rPr>
                <w:spacing w:val="0"/>
                <w:sz w:val="22"/>
              </w:rPr>
              <w:t>Tcp (K)</w:t>
            </w:r>
          </w:p>
        </w:tc>
        <w:tc>
          <w:tcPr>
            <w:tcW w:w="2378" w:type="dxa"/>
          </w:tcPr>
          <w:p w:rsidR="00214738" w:rsidRPr="00214738" w:rsidRDefault="00214738" w:rsidP="00214738">
            <w:pPr>
              <w:rPr>
                <w:spacing w:val="0"/>
                <w:sz w:val="22"/>
              </w:rPr>
            </w:pPr>
            <w:r w:rsidRPr="00214738">
              <w:rPr>
                <w:spacing w:val="0"/>
                <w:sz w:val="22"/>
              </w:rPr>
              <w:t>3.300</w:t>
            </w:r>
          </w:p>
        </w:tc>
        <w:tc>
          <w:tcPr>
            <w:tcW w:w="1907" w:type="dxa"/>
          </w:tcPr>
          <w:p w:rsidR="00214738" w:rsidRPr="00214738" w:rsidRDefault="00214738" w:rsidP="00214738">
            <w:pPr>
              <w:rPr>
                <w:spacing w:val="0"/>
                <w:sz w:val="22"/>
              </w:rPr>
            </w:pPr>
            <w:r w:rsidRPr="00214738">
              <w:rPr>
                <w:spacing w:val="0"/>
                <w:sz w:val="22"/>
              </w:rPr>
              <w:t>5.600</w:t>
            </w:r>
          </w:p>
        </w:tc>
        <w:tc>
          <w:tcPr>
            <w:tcW w:w="1907" w:type="dxa"/>
          </w:tcPr>
          <w:p w:rsidR="00214738" w:rsidRPr="00214738" w:rsidRDefault="00214738" w:rsidP="00214738">
            <w:pPr>
              <w:rPr>
                <w:spacing w:val="0"/>
                <w:sz w:val="22"/>
              </w:rPr>
            </w:pPr>
          </w:p>
        </w:tc>
      </w:tr>
      <w:tr w:rsidR="00214738" w:rsidRPr="00214738" w:rsidTr="00251F35">
        <w:tc>
          <w:tcPr>
            <w:tcW w:w="3698" w:type="dxa"/>
          </w:tcPr>
          <w:p w:rsidR="00214738" w:rsidRPr="00214738" w:rsidRDefault="00214738" w:rsidP="00214738">
            <w:pPr>
              <w:rPr>
                <w:spacing w:val="0"/>
                <w:sz w:val="22"/>
              </w:rPr>
            </w:pPr>
            <w:r w:rsidRPr="00214738">
              <w:rPr>
                <w:spacing w:val="0"/>
                <w:sz w:val="22"/>
              </w:rPr>
              <w:t>Ra waarde</w:t>
            </w:r>
          </w:p>
        </w:tc>
        <w:tc>
          <w:tcPr>
            <w:tcW w:w="1197" w:type="dxa"/>
          </w:tcPr>
          <w:p w:rsidR="00214738" w:rsidRPr="00214738" w:rsidRDefault="00214738" w:rsidP="00214738">
            <w:pPr>
              <w:rPr>
                <w:spacing w:val="0"/>
                <w:sz w:val="22"/>
              </w:rPr>
            </w:pPr>
            <w:r w:rsidRPr="00214738">
              <w:rPr>
                <w:spacing w:val="0"/>
                <w:sz w:val="22"/>
              </w:rPr>
              <w:t>Ra</w:t>
            </w:r>
          </w:p>
        </w:tc>
        <w:tc>
          <w:tcPr>
            <w:tcW w:w="2378" w:type="dxa"/>
          </w:tcPr>
          <w:p w:rsidR="00214738" w:rsidRPr="00214738" w:rsidRDefault="00214738" w:rsidP="00214738">
            <w:pPr>
              <w:rPr>
                <w:spacing w:val="0"/>
                <w:sz w:val="22"/>
              </w:rPr>
            </w:pPr>
            <w:r w:rsidRPr="00214738">
              <w:rPr>
                <w:spacing w:val="0"/>
                <w:sz w:val="22"/>
              </w:rPr>
              <w:t>60</w:t>
            </w:r>
          </w:p>
        </w:tc>
        <w:tc>
          <w:tcPr>
            <w:tcW w:w="1907" w:type="dxa"/>
          </w:tcPr>
          <w:p w:rsidR="00214738" w:rsidRPr="00214738" w:rsidRDefault="00214738" w:rsidP="00214738">
            <w:pPr>
              <w:rPr>
                <w:spacing w:val="0"/>
                <w:sz w:val="22"/>
              </w:rPr>
            </w:pPr>
          </w:p>
        </w:tc>
        <w:tc>
          <w:tcPr>
            <w:tcW w:w="1907" w:type="dxa"/>
          </w:tcPr>
          <w:p w:rsidR="00214738" w:rsidRPr="00214738" w:rsidRDefault="00214738" w:rsidP="00214738">
            <w:pPr>
              <w:rPr>
                <w:spacing w:val="0"/>
                <w:sz w:val="22"/>
              </w:rPr>
            </w:pPr>
          </w:p>
        </w:tc>
      </w:tr>
      <w:tr w:rsidR="00214738" w:rsidRPr="00214738" w:rsidTr="00251F35">
        <w:tc>
          <w:tcPr>
            <w:tcW w:w="3698" w:type="dxa"/>
          </w:tcPr>
          <w:p w:rsidR="00214738" w:rsidRPr="00214738" w:rsidRDefault="00214738" w:rsidP="00214738">
            <w:pPr>
              <w:rPr>
                <w:spacing w:val="0"/>
                <w:sz w:val="22"/>
              </w:rPr>
            </w:pPr>
            <w:r w:rsidRPr="00214738">
              <w:rPr>
                <w:spacing w:val="0"/>
                <w:sz w:val="22"/>
              </w:rPr>
              <w:t>UGR-waarde</w:t>
            </w:r>
          </w:p>
          <w:p w:rsidR="00214738" w:rsidRPr="00214738" w:rsidRDefault="00214738" w:rsidP="00214738">
            <w:pPr>
              <w:numPr>
                <w:ilvl w:val="0"/>
                <w:numId w:val="32"/>
              </w:numPr>
              <w:contextualSpacing/>
              <w:rPr>
                <w:spacing w:val="0"/>
                <w:sz w:val="22"/>
              </w:rPr>
            </w:pPr>
            <w:r w:rsidRPr="00214738">
              <w:rPr>
                <w:spacing w:val="0"/>
                <w:sz w:val="22"/>
              </w:rPr>
              <w:t>Parkeerautomaat</w:t>
            </w:r>
          </w:p>
          <w:p w:rsidR="00214738" w:rsidRPr="00214738" w:rsidRDefault="00214738" w:rsidP="00214738">
            <w:pPr>
              <w:numPr>
                <w:ilvl w:val="0"/>
                <w:numId w:val="32"/>
              </w:numPr>
              <w:contextualSpacing/>
              <w:rPr>
                <w:spacing w:val="0"/>
                <w:sz w:val="22"/>
              </w:rPr>
            </w:pPr>
            <w:r w:rsidRPr="00214738">
              <w:rPr>
                <w:spacing w:val="0"/>
                <w:sz w:val="22"/>
              </w:rPr>
              <w:t>Overige</w:t>
            </w:r>
          </w:p>
        </w:tc>
        <w:tc>
          <w:tcPr>
            <w:tcW w:w="1197" w:type="dxa"/>
          </w:tcPr>
          <w:p w:rsidR="00214738" w:rsidRPr="00214738" w:rsidRDefault="00214738" w:rsidP="00214738">
            <w:pPr>
              <w:rPr>
                <w:spacing w:val="0"/>
                <w:sz w:val="22"/>
              </w:rPr>
            </w:pPr>
            <w:r w:rsidRPr="00214738">
              <w:rPr>
                <w:spacing w:val="0"/>
                <w:sz w:val="22"/>
              </w:rPr>
              <w:t>UGR</w:t>
            </w:r>
          </w:p>
        </w:tc>
        <w:tc>
          <w:tcPr>
            <w:tcW w:w="2378" w:type="dxa"/>
          </w:tcPr>
          <w:p w:rsidR="00214738" w:rsidRPr="00214738" w:rsidRDefault="00214738" w:rsidP="00214738">
            <w:pPr>
              <w:rPr>
                <w:spacing w:val="0"/>
                <w:sz w:val="22"/>
              </w:rPr>
            </w:pPr>
          </w:p>
          <w:p w:rsidR="00214738" w:rsidRPr="00214738" w:rsidRDefault="00214738" w:rsidP="00214738">
            <w:pPr>
              <w:rPr>
                <w:spacing w:val="0"/>
                <w:sz w:val="22"/>
              </w:rPr>
            </w:pPr>
            <w:r w:rsidRPr="00214738">
              <w:rPr>
                <w:spacing w:val="0"/>
                <w:sz w:val="22"/>
              </w:rPr>
              <w:t>19</w:t>
            </w:r>
          </w:p>
          <w:p w:rsidR="00214738" w:rsidRPr="00214738" w:rsidRDefault="00214738" w:rsidP="00214738">
            <w:pPr>
              <w:rPr>
                <w:spacing w:val="0"/>
                <w:sz w:val="22"/>
              </w:rPr>
            </w:pPr>
            <w:r w:rsidRPr="00214738">
              <w:rPr>
                <w:spacing w:val="0"/>
                <w:sz w:val="22"/>
              </w:rPr>
              <w:t>25</w:t>
            </w:r>
          </w:p>
        </w:tc>
        <w:tc>
          <w:tcPr>
            <w:tcW w:w="1907" w:type="dxa"/>
          </w:tcPr>
          <w:p w:rsidR="00214738" w:rsidRPr="00214738" w:rsidRDefault="00214738" w:rsidP="00214738">
            <w:pPr>
              <w:rPr>
                <w:spacing w:val="0"/>
                <w:sz w:val="22"/>
              </w:rPr>
            </w:pPr>
          </w:p>
          <w:p w:rsidR="00214738" w:rsidRPr="00214738" w:rsidRDefault="00214738" w:rsidP="00214738">
            <w:pPr>
              <w:rPr>
                <w:spacing w:val="0"/>
                <w:sz w:val="22"/>
              </w:rPr>
            </w:pPr>
          </w:p>
          <w:p w:rsidR="00214738" w:rsidRPr="00214738" w:rsidRDefault="00214738" w:rsidP="00214738">
            <w:pPr>
              <w:rPr>
                <w:spacing w:val="0"/>
                <w:sz w:val="22"/>
              </w:rPr>
            </w:pPr>
          </w:p>
        </w:tc>
        <w:tc>
          <w:tcPr>
            <w:tcW w:w="1907" w:type="dxa"/>
          </w:tcPr>
          <w:p w:rsidR="00214738" w:rsidRPr="00214738" w:rsidRDefault="00214738" w:rsidP="00214738">
            <w:pPr>
              <w:rPr>
                <w:spacing w:val="0"/>
                <w:sz w:val="22"/>
              </w:rPr>
            </w:pPr>
          </w:p>
        </w:tc>
      </w:tr>
    </w:tbl>
    <w:p w:rsidR="00214738" w:rsidRPr="00214738" w:rsidRDefault="00214738" w:rsidP="00214738">
      <w:pPr>
        <w:rPr>
          <w:spacing w:val="0"/>
          <w:sz w:val="22"/>
        </w:rPr>
      </w:pPr>
    </w:p>
    <w:p w:rsidR="00214738" w:rsidRPr="00214738" w:rsidRDefault="00214738" w:rsidP="00214738">
      <w:pPr>
        <w:rPr>
          <w:spacing w:val="0"/>
          <w:sz w:val="22"/>
        </w:rPr>
      </w:pPr>
      <w:r w:rsidRPr="00214738">
        <w:rPr>
          <w:spacing w:val="0"/>
          <w:sz w:val="22"/>
        </w:rPr>
        <w:br w:type="page"/>
      </w:r>
    </w:p>
    <w:tbl>
      <w:tblPr>
        <w:tblStyle w:val="DWATabel20101"/>
        <w:tblpPr w:leftFromText="141" w:rightFromText="141" w:horzAnchor="margin" w:tblpXSpec="center" w:tblpY="285"/>
        <w:tblW w:w="14142" w:type="dxa"/>
        <w:tblInd w:w="0" w:type="dxa"/>
        <w:tblLook w:val="04A0" w:firstRow="1" w:lastRow="0" w:firstColumn="1" w:lastColumn="0" w:noHBand="0" w:noVBand="1"/>
      </w:tblPr>
      <w:tblGrid>
        <w:gridCol w:w="4176"/>
        <w:gridCol w:w="3549"/>
        <w:gridCol w:w="3550"/>
        <w:gridCol w:w="2867"/>
      </w:tblGrid>
      <w:tr w:rsidR="00214738" w:rsidRPr="00214738" w:rsidTr="00251F35">
        <w:trPr>
          <w:cnfStyle w:val="100000000000" w:firstRow="1" w:lastRow="0" w:firstColumn="0" w:lastColumn="0" w:oddVBand="0" w:evenVBand="0" w:oddHBand="0" w:evenHBand="0" w:firstRowFirstColumn="0" w:firstRowLastColumn="0" w:lastRowFirstColumn="0" w:lastRowLastColumn="0"/>
        </w:trPr>
        <w:tc>
          <w:tcPr>
            <w:tcW w:w="3319" w:type="dxa"/>
          </w:tcPr>
          <w:p w:rsidR="00214738" w:rsidRPr="00214738" w:rsidRDefault="00214738" w:rsidP="00214738">
            <w:pPr>
              <w:rPr>
                <w:b/>
                <w:spacing w:val="0"/>
                <w:sz w:val="22"/>
              </w:rPr>
            </w:pPr>
            <w:r w:rsidRPr="00214738">
              <w:rPr>
                <w:b/>
                <w:spacing w:val="0"/>
                <w:sz w:val="22"/>
              </w:rPr>
              <w:lastRenderedPageBreak/>
              <w:t>Kwaliteitseis</w:t>
            </w:r>
          </w:p>
        </w:tc>
        <w:tc>
          <w:tcPr>
            <w:tcW w:w="3046" w:type="dxa"/>
          </w:tcPr>
          <w:p w:rsidR="00214738" w:rsidRPr="00214738" w:rsidRDefault="00214738" w:rsidP="00214738">
            <w:pPr>
              <w:rPr>
                <w:b/>
                <w:spacing w:val="0"/>
                <w:sz w:val="22"/>
              </w:rPr>
            </w:pPr>
            <w:r w:rsidRPr="00214738">
              <w:rPr>
                <w:b/>
                <w:spacing w:val="0"/>
                <w:sz w:val="22"/>
              </w:rPr>
              <w:t>Eenheid</w:t>
            </w:r>
          </w:p>
        </w:tc>
        <w:tc>
          <w:tcPr>
            <w:tcW w:w="3047" w:type="dxa"/>
          </w:tcPr>
          <w:p w:rsidR="00214738" w:rsidRPr="00214738" w:rsidRDefault="00214738" w:rsidP="00214738">
            <w:pPr>
              <w:rPr>
                <w:b/>
                <w:spacing w:val="0"/>
                <w:sz w:val="22"/>
              </w:rPr>
            </w:pPr>
            <w:r w:rsidRPr="00214738">
              <w:rPr>
                <w:b/>
                <w:spacing w:val="0"/>
                <w:sz w:val="22"/>
              </w:rPr>
              <w:t>minimaal</w:t>
            </w:r>
          </w:p>
        </w:tc>
        <w:tc>
          <w:tcPr>
            <w:tcW w:w="2461" w:type="dxa"/>
          </w:tcPr>
          <w:p w:rsidR="00214738" w:rsidRPr="00214738" w:rsidRDefault="00214738" w:rsidP="00214738">
            <w:pPr>
              <w:rPr>
                <w:b/>
                <w:spacing w:val="0"/>
                <w:sz w:val="22"/>
              </w:rPr>
            </w:pPr>
            <w:r w:rsidRPr="00214738">
              <w:rPr>
                <w:b/>
                <w:spacing w:val="0"/>
                <w:sz w:val="22"/>
              </w:rPr>
              <w:t>Aangeboden door Inschrijver</w:t>
            </w:r>
          </w:p>
        </w:tc>
      </w:tr>
      <w:tr w:rsidR="00214738" w:rsidRPr="00214738" w:rsidTr="00251F35">
        <w:tc>
          <w:tcPr>
            <w:tcW w:w="3319" w:type="dxa"/>
          </w:tcPr>
          <w:p w:rsidR="00214738" w:rsidRPr="00214738" w:rsidRDefault="00214738" w:rsidP="00214738">
            <w:pPr>
              <w:rPr>
                <w:spacing w:val="0"/>
                <w:sz w:val="22"/>
              </w:rPr>
            </w:pPr>
            <w:r w:rsidRPr="00214738">
              <w:rPr>
                <w:spacing w:val="0"/>
                <w:sz w:val="22"/>
              </w:rPr>
              <w:t>Levensduur</w:t>
            </w:r>
          </w:p>
        </w:tc>
        <w:tc>
          <w:tcPr>
            <w:tcW w:w="3046" w:type="dxa"/>
          </w:tcPr>
          <w:p w:rsidR="00214738" w:rsidRPr="00214738" w:rsidRDefault="00214738" w:rsidP="00214738">
            <w:pPr>
              <w:rPr>
                <w:spacing w:val="0"/>
                <w:sz w:val="22"/>
              </w:rPr>
            </w:pPr>
            <w:r w:rsidRPr="00214738">
              <w:rPr>
                <w:spacing w:val="0"/>
                <w:sz w:val="22"/>
              </w:rPr>
              <w:t>LxFy</w:t>
            </w:r>
          </w:p>
        </w:tc>
        <w:tc>
          <w:tcPr>
            <w:tcW w:w="3047" w:type="dxa"/>
          </w:tcPr>
          <w:p w:rsidR="00214738" w:rsidRPr="00214738" w:rsidRDefault="00214738" w:rsidP="00214738">
            <w:pPr>
              <w:rPr>
                <w:spacing w:val="0"/>
                <w:sz w:val="22"/>
              </w:rPr>
            </w:pPr>
            <w:r w:rsidRPr="00214738">
              <w:rPr>
                <w:spacing w:val="0"/>
                <w:sz w:val="22"/>
              </w:rPr>
              <w:t>L80F10</w:t>
            </w:r>
          </w:p>
        </w:tc>
        <w:tc>
          <w:tcPr>
            <w:tcW w:w="2461" w:type="dxa"/>
          </w:tcPr>
          <w:p w:rsidR="00214738" w:rsidRPr="00214738" w:rsidRDefault="00214738" w:rsidP="00214738">
            <w:pPr>
              <w:rPr>
                <w:spacing w:val="0"/>
                <w:sz w:val="22"/>
              </w:rPr>
            </w:pPr>
          </w:p>
        </w:tc>
      </w:tr>
      <w:tr w:rsidR="00214738" w:rsidRPr="00214738" w:rsidTr="00251F35">
        <w:tc>
          <w:tcPr>
            <w:tcW w:w="3319" w:type="dxa"/>
          </w:tcPr>
          <w:p w:rsidR="00214738" w:rsidRPr="00214738" w:rsidRDefault="00214738" w:rsidP="00214738">
            <w:pPr>
              <w:rPr>
                <w:spacing w:val="0"/>
                <w:sz w:val="22"/>
              </w:rPr>
            </w:pPr>
            <w:r w:rsidRPr="00214738">
              <w:rPr>
                <w:spacing w:val="0"/>
                <w:sz w:val="22"/>
              </w:rPr>
              <w:t>Branduren</w:t>
            </w:r>
          </w:p>
        </w:tc>
        <w:tc>
          <w:tcPr>
            <w:tcW w:w="3046" w:type="dxa"/>
          </w:tcPr>
          <w:p w:rsidR="00214738" w:rsidRPr="00214738" w:rsidRDefault="00214738" w:rsidP="00214738">
            <w:pPr>
              <w:rPr>
                <w:spacing w:val="0"/>
                <w:sz w:val="22"/>
              </w:rPr>
            </w:pPr>
            <w:r w:rsidRPr="00214738">
              <w:rPr>
                <w:spacing w:val="0"/>
                <w:sz w:val="22"/>
              </w:rPr>
              <w:t>Uur(h)</w:t>
            </w:r>
          </w:p>
        </w:tc>
        <w:tc>
          <w:tcPr>
            <w:tcW w:w="3047" w:type="dxa"/>
          </w:tcPr>
          <w:p w:rsidR="00214738" w:rsidRPr="00214738" w:rsidRDefault="00214738" w:rsidP="00214738">
            <w:pPr>
              <w:rPr>
                <w:spacing w:val="0"/>
                <w:sz w:val="22"/>
              </w:rPr>
            </w:pPr>
            <w:r w:rsidRPr="00214738">
              <w:rPr>
                <w:spacing w:val="0"/>
                <w:sz w:val="22"/>
              </w:rPr>
              <w:t>50.000</w:t>
            </w:r>
          </w:p>
        </w:tc>
        <w:tc>
          <w:tcPr>
            <w:tcW w:w="2461" w:type="dxa"/>
          </w:tcPr>
          <w:p w:rsidR="00214738" w:rsidRPr="00214738" w:rsidRDefault="00214738" w:rsidP="00214738">
            <w:pPr>
              <w:rPr>
                <w:spacing w:val="0"/>
                <w:sz w:val="22"/>
              </w:rPr>
            </w:pPr>
          </w:p>
        </w:tc>
      </w:tr>
      <w:tr w:rsidR="00214738" w:rsidRPr="00214738" w:rsidTr="00251F35">
        <w:tc>
          <w:tcPr>
            <w:tcW w:w="3319" w:type="dxa"/>
          </w:tcPr>
          <w:p w:rsidR="00214738" w:rsidRPr="00214738" w:rsidRDefault="00214738" w:rsidP="00214738">
            <w:pPr>
              <w:rPr>
                <w:spacing w:val="0"/>
                <w:sz w:val="22"/>
              </w:rPr>
            </w:pPr>
            <w:r w:rsidRPr="00214738">
              <w:rPr>
                <w:spacing w:val="0"/>
                <w:sz w:val="22"/>
              </w:rPr>
              <w:t>Kleurkwaliteit</w:t>
            </w:r>
          </w:p>
        </w:tc>
        <w:tc>
          <w:tcPr>
            <w:tcW w:w="3046" w:type="dxa"/>
          </w:tcPr>
          <w:p w:rsidR="00214738" w:rsidRPr="00214738" w:rsidRDefault="00214738" w:rsidP="00214738">
            <w:pPr>
              <w:rPr>
                <w:spacing w:val="0"/>
                <w:sz w:val="22"/>
              </w:rPr>
            </w:pPr>
            <w:r w:rsidRPr="00214738">
              <w:rPr>
                <w:spacing w:val="0"/>
                <w:sz w:val="22"/>
              </w:rPr>
              <w:t>MacAdam</w:t>
            </w:r>
          </w:p>
        </w:tc>
        <w:tc>
          <w:tcPr>
            <w:tcW w:w="3047" w:type="dxa"/>
          </w:tcPr>
          <w:p w:rsidR="00214738" w:rsidRPr="00214738" w:rsidRDefault="00214738" w:rsidP="00214738">
            <w:pPr>
              <w:rPr>
                <w:spacing w:val="0"/>
                <w:sz w:val="22"/>
              </w:rPr>
            </w:pPr>
            <w:r w:rsidRPr="00214738">
              <w:rPr>
                <w:spacing w:val="0"/>
                <w:sz w:val="22"/>
              </w:rPr>
              <w:t>5</w:t>
            </w:r>
          </w:p>
        </w:tc>
        <w:tc>
          <w:tcPr>
            <w:tcW w:w="2461" w:type="dxa"/>
          </w:tcPr>
          <w:p w:rsidR="00214738" w:rsidRPr="00214738" w:rsidRDefault="00214738" w:rsidP="00214738">
            <w:pPr>
              <w:rPr>
                <w:spacing w:val="0"/>
                <w:sz w:val="22"/>
              </w:rPr>
            </w:pPr>
          </w:p>
        </w:tc>
      </w:tr>
      <w:tr w:rsidR="00214738" w:rsidRPr="00214738" w:rsidTr="00251F35">
        <w:tc>
          <w:tcPr>
            <w:tcW w:w="3319" w:type="dxa"/>
          </w:tcPr>
          <w:p w:rsidR="00214738" w:rsidRPr="00214738" w:rsidRDefault="00214738" w:rsidP="00214738">
            <w:pPr>
              <w:rPr>
                <w:spacing w:val="0"/>
                <w:sz w:val="22"/>
              </w:rPr>
            </w:pPr>
            <w:r w:rsidRPr="00214738">
              <w:rPr>
                <w:spacing w:val="0"/>
                <w:sz w:val="22"/>
              </w:rPr>
              <w:t>Powerfactor (ook bij dimmen)</w:t>
            </w:r>
          </w:p>
        </w:tc>
        <w:tc>
          <w:tcPr>
            <w:tcW w:w="3046" w:type="dxa"/>
          </w:tcPr>
          <w:p w:rsidR="00214738" w:rsidRPr="00214738" w:rsidRDefault="00214738" w:rsidP="00214738">
            <w:pPr>
              <w:rPr>
                <w:spacing w:val="0"/>
                <w:sz w:val="22"/>
              </w:rPr>
            </w:pPr>
            <w:r w:rsidRPr="00214738">
              <w:rPr>
                <w:spacing w:val="0"/>
                <w:sz w:val="22"/>
              </w:rPr>
              <w:t>PF</w:t>
            </w:r>
          </w:p>
        </w:tc>
        <w:tc>
          <w:tcPr>
            <w:tcW w:w="3047" w:type="dxa"/>
          </w:tcPr>
          <w:p w:rsidR="00214738" w:rsidRPr="00214738" w:rsidRDefault="00214738" w:rsidP="00214738">
            <w:pPr>
              <w:rPr>
                <w:spacing w:val="0"/>
                <w:sz w:val="22"/>
              </w:rPr>
            </w:pPr>
            <w:r w:rsidRPr="00214738">
              <w:rPr>
                <w:spacing w:val="0"/>
                <w:sz w:val="22"/>
              </w:rPr>
              <w:t>0,9</w:t>
            </w:r>
          </w:p>
        </w:tc>
        <w:tc>
          <w:tcPr>
            <w:tcW w:w="2461" w:type="dxa"/>
          </w:tcPr>
          <w:p w:rsidR="00214738" w:rsidRPr="00214738" w:rsidRDefault="00214738" w:rsidP="00214738">
            <w:pPr>
              <w:rPr>
                <w:spacing w:val="0"/>
                <w:sz w:val="22"/>
              </w:rPr>
            </w:pPr>
          </w:p>
        </w:tc>
      </w:tr>
      <w:tr w:rsidR="00214738" w:rsidRPr="00214738" w:rsidTr="00251F35">
        <w:tc>
          <w:tcPr>
            <w:tcW w:w="3319" w:type="dxa"/>
          </w:tcPr>
          <w:p w:rsidR="00214738" w:rsidRPr="00214738" w:rsidRDefault="00214738" w:rsidP="00214738">
            <w:pPr>
              <w:rPr>
                <w:spacing w:val="0"/>
                <w:sz w:val="22"/>
              </w:rPr>
            </w:pPr>
            <w:r w:rsidRPr="00214738">
              <w:rPr>
                <w:spacing w:val="0"/>
                <w:sz w:val="22"/>
              </w:rPr>
              <w:t>Slagvastheid</w:t>
            </w:r>
          </w:p>
        </w:tc>
        <w:tc>
          <w:tcPr>
            <w:tcW w:w="3046" w:type="dxa"/>
          </w:tcPr>
          <w:p w:rsidR="00214738" w:rsidRPr="00214738" w:rsidRDefault="00214738" w:rsidP="00214738">
            <w:pPr>
              <w:rPr>
                <w:spacing w:val="0"/>
                <w:sz w:val="22"/>
              </w:rPr>
            </w:pPr>
            <w:r w:rsidRPr="00214738">
              <w:rPr>
                <w:spacing w:val="0"/>
                <w:sz w:val="22"/>
              </w:rPr>
              <w:t>IK</w:t>
            </w:r>
          </w:p>
        </w:tc>
        <w:tc>
          <w:tcPr>
            <w:tcW w:w="3047" w:type="dxa"/>
          </w:tcPr>
          <w:p w:rsidR="00214738" w:rsidRPr="00214738" w:rsidRDefault="00214738" w:rsidP="00214738">
            <w:pPr>
              <w:rPr>
                <w:spacing w:val="0"/>
                <w:sz w:val="22"/>
              </w:rPr>
            </w:pPr>
            <w:r w:rsidRPr="00214738">
              <w:rPr>
                <w:spacing w:val="0"/>
                <w:sz w:val="22"/>
              </w:rPr>
              <w:t>08</w:t>
            </w:r>
          </w:p>
        </w:tc>
        <w:tc>
          <w:tcPr>
            <w:tcW w:w="2461" w:type="dxa"/>
          </w:tcPr>
          <w:p w:rsidR="00214738" w:rsidRPr="00214738" w:rsidRDefault="00214738" w:rsidP="00214738">
            <w:pPr>
              <w:rPr>
                <w:spacing w:val="0"/>
                <w:sz w:val="22"/>
              </w:rPr>
            </w:pPr>
          </w:p>
        </w:tc>
      </w:tr>
      <w:tr w:rsidR="00214738" w:rsidRPr="00214738" w:rsidTr="00251F35">
        <w:tc>
          <w:tcPr>
            <w:tcW w:w="3319" w:type="dxa"/>
          </w:tcPr>
          <w:p w:rsidR="00214738" w:rsidRPr="00214738" w:rsidRDefault="00214738" w:rsidP="00214738">
            <w:pPr>
              <w:rPr>
                <w:spacing w:val="0"/>
                <w:sz w:val="22"/>
              </w:rPr>
            </w:pPr>
            <w:r w:rsidRPr="00214738">
              <w:rPr>
                <w:spacing w:val="0"/>
                <w:sz w:val="22"/>
              </w:rPr>
              <w:t>Water- en stofdichtheid</w:t>
            </w:r>
          </w:p>
          <w:p w:rsidR="00214738" w:rsidRPr="00214738" w:rsidRDefault="00214738" w:rsidP="00214738">
            <w:pPr>
              <w:numPr>
                <w:ilvl w:val="0"/>
                <w:numId w:val="32"/>
              </w:numPr>
              <w:ind w:left="1210"/>
              <w:contextualSpacing/>
              <w:rPr>
                <w:spacing w:val="0"/>
                <w:sz w:val="22"/>
              </w:rPr>
            </w:pPr>
            <w:r w:rsidRPr="00214738">
              <w:rPr>
                <w:spacing w:val="0"/>
                <w:sz w:val="22"/>
              </w:rPr>
              <w:t>Parkeerlagen</w:t>
            </w:r>
          </w:p>
          <w:p w:rsidR="00214738" w:rsidRPr="00214738" w:rsidRDefault="00214738" w:rsidP="00214738">
            <w:pPr>
              <w:numPr>
                <w:ilvl w:val="0"/>
                <w:numId w:val="32"/>
              </w:numPr>
              <w:ind w:left="1210"/>
              <w:contextualSpacing/>
              <w:rPr>
                <w:spacing w:val="0"/>
                <w:sz w:val="22"/>
              </w:rPr>
            </w:pPr>
            <w:r w:rsidRPr="00214738">
              <w:rPr>
                <w:spacing w:val="0"/>
                <w:sz w:val="22"/>
              </w:rPr>
              <w:t>Parkeerdek</w:t>
            </w:r>
          </w:p>
        </w:tc>
        <w:tc>
          <w:tcPr>
            <w:tcW w:w="3046" w:type="dxa"/>
          </w:tcPr>
          <w:p w:rsidR="00214738" w:rsidRPr="00214738" w:rsidRDefault="00214738" w:rsidP="00214738">
            <w:pPr>
              <w:rPr>
                <w:spacing w:val="0"/>
                <w:sz w:val="22"/>
              </w:rPr>
            </w:pPr>
            <w:r w:rsidRPr="00214738">
              <w:rPr>
                <w:spacing w:val="0"/>
                <w:sz w:val="22"/>
              </w:rPr>
              <w:t>IP</w:t>
            </w:r>
          </w:p>
        </w:tc>
        <w:tc>
          <w:tcPr>
            <w:tcW w:w="3047" w:type="dxa"/>
          </w:tcPr>
          <w:p w:rsidR="00214738" w:rsidRPr="00214738" w:rsidRDefault="00214738" w:rsidP="00214738">
            <w:pPr>
              <w:rPr>
                <w:spacing w:val="0"/>
                <w:sz w:val="22"/>
              </w:rPr>
            </w:pPr>
          </w:p>
          <w:p w:rsidR="00214738" w:rsidRPr="00214738" w:rsidRDefault="00214738" w:rsidP="00214738">
            <w:pPr>
              <w:rPr>
                <w:spacing w:val="0"/>
                <w:sz w:val="22"/>
              </w:rPr>
            </w:pPr>
            <w:r w:rsidRPr="00214738">
              <w:rPr>
                <w:spacing w:val="0"/>
                <w:sz w:val="22"/>
              </w:rPr>
              <w:t>55</w:t>
            </w:r>
          </w:p>
          <w:p w:rsidR="00214738" w:rsidRPr="00214738" w:rsidRDefault="00214738" w:rsidP="00214738">
            <w:pPr>
              <w:rPr>
                <w:spacing w:val="0"/>
                <w:sz w:val="22"/>
              </w:rPr>
            </w:pPr>
            <w:r w:rsidRPr="00214738">
              <w:rPr>
                <w:spacing w:val="0"/>
                <w:sz w:val="22"/>
              </w:rPr>
              <w:t>65</w:t>
            </w:r>
          </w:p>
        </w:tc>
        <w:tc>
          <w:tcPr>
            <w:tcW w:w="2461" w:type="dxa"/>
          </w:tcPr>
          <w:p w:rsidR="00214738" w:rsidRPr="00214738" w:rsidRDefault="00214738" w:rsidP="00214738">
            <w:pPr>
              <w:rPr>
                <w:spacing w:val="0"/>
                <w:sz w:val="22"/>
              </w:rPr>
            </w:pPr>
          </w:p>
        </w:tc>
      </w:tr>
    </w:tbl>
    <w:p w:rsidR="00214738" w:rsidRDefault="00214738" w:rsidP="00214738">
      <w:pPr>
        <w:rPr>
          <w:spacing w:val="0"/>
          <w:sz w:val="22"/>
        </w:rPr>
      </w:pPr>
    </w:p>
    <w:p w:rsidR="00214738" w:rsidRDefault="00214738" w:rsidP="00214738">
      <w:pPr>
        <w:rPr>
          <w:spacing w:val="0"/>
          <w:sz w:val="22"/>
        </w:rPr>
      </w:pPr>
    </w:p>
    <w:p w:rsidR="00214738" w:rsidRDefault="00214738" w:rsidP="00214738">
      <w:pPr>
        <w:rPr>
          <w:spacing w:val="0"/>
          <w:sz w:val="22"/>
        </w:rPr>
      </w:pPr>
    </w:p>
    <w:p w:rsidR="00214738" w:rsidRDefault="00214738" w:rsidP="00214738">
      <w:pPr>
        <w:rPr>
          <w:spacing w:val="0"/>
          <w:sz w:val="22"/>
        </w:rPr>
      </w:pPr>
    </w:p>
    <w:p w:rsidR="00214738" w:rsidRDefault="00214738" w:rsidP="00214738">
      <w:pPr>
        <w:rPr>
          <w:spacing w:val="0"/>
          <w:sz w:val="22"/>
        </w:rPr>
      </w:pPr>
    </w:p>
    <w:p w:rsidR="00214738" w:rsidRDefault="00214738" w:rsidP="00214738">
      <w:pPr>
        <w:rPr>
          <w:spacing w:val="0"/>
          <w:sz w:val="22"/>
        </w:rPr>
      </w:pPr>
    </w:p>
    <w:p w:rsidR="00214738" w:rsidRDefault="00214738" w:rsidP="00214738">
      <w:pPr>
        <w:rPr>
          <w:spacing w:val="0"/>
          <w:sz w:val="22"/>
        </w:rPr>
      </w:pPr>
    </w:p>
    <w:p w:rsidR="00214738" w:rsidRDefault="00214738" w:rsidP="00214738">
      <w:pPr>
        <w:rPr>
          <w:spacing w:val="0"/>
          <w:sz w:val="22"/>
        </w:rPr>
      </w:pPr>
    </w:p>
    <w:p w:rsidR="00214738" w:rsidRDefault="00214738" w:rsidP="00214738">
      <w:pPr>
        <w:rPr>
          <w:spacing w:val="0"/>
          <w:sz w:val="22"/>
        </w:rPr>
      </w:pPr>
    </w:p>
    <w:p w:rsidR="00214738" w:rsidRDefault="00214738" w:rsidP="00214738">
      <w:pPr>
        <w:rPr>
          <w:spacing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7512"/>
      </w:tblGrid>
      <w:tr w:rsidR="00214738" w:rsidRPr="002336CD" w:rsidTr="00251F35">
        <w:tc>
          <w:tcPr>
            <w:tcW w:w="1630" w:type="dxa"/>
          </w:tcPr>
          <w:p w:rsidR="00214738" w:rsidRPr="002336CD" w:rsidRDefault="00214738" w:rsidP="00251F35">
            <w:pPr>
              <w:jc w:val="both"/>
              <w:rPr>
                <w:rFonts w:ascii="Arial Unicode MS" w:eastAsia="Arial Unicode MS" w:hAnsi="Arial Unicode MS" w:cs="Arial Unicode MS"/>
              </w:rPr>
            </w:pPr>
            <w:r w:rsidRPr="002336CD">
              <w:rPr>
                <w:rFonts w:ascii="Arial Unicode MS" w:eastAsia="Arial Unicode MS" w:hAnsi="Arial Unicode MS" w:cs="Arial Unicode MS"/>
              </w:rPr>
              <w:t>Naam:</w:t>
            </w:r>
          </w:p>
        </w:tc>
        <w:tc>
          <w:tcPr>
            <w:tcW w:w="7512" w:type="dxa"/>
          </w:tcPr>
          <w:p w:rsidR="00214738" w:rsidRPr="002336CD" w:rsidRDefault="00214738" w:rsidP="00251F35">
            <w:pPr>
              <w:jc w:val="both"/>
              <w:rPr>
                <w:rFonts w:ascii="Arial Unicode MS" w:eastAsia="Arial Unicode MS" w:hAnsi="Arial Unicode MS" w:cs="Arial Unicode MS"/>
              </w:rPr>
            </w:pPr>
          </w:p>
        </w:tc>
      </w:tr>
      <w:tr w:rsidR="00214738" w:rsidRPr="002336CD" w:rsidTr="00251F35">
        <w:tc>
          <w:tcPr>
            <w:tcW w:w="1630" w:type="dxa"/>
          </w:tcPr>
          <w:p w:rsidR="00214738" w:rsidRPr="002336CD" w:rsidRDefault="00214738" w:rsidP="00251F35">
            <w:pPr>
              <w:jc w:val="both"/>
              <w:rPr>
                <w:rFonts w:ascii="Arial Unicode MS" w:eastAsia="Arial Unicode MS" w:hAnsi="Arial Unicode MS" w:cs="Arial Unicode MS"/>
              </w:rPr>
            </w:pPr>
            <w:r w:rsidRPr="002336CD">
              <w:rPr>
                <w:rFonts w:ascii="Arial Unicode MS" w:eastAsia="Arial Unicode MS" w:hAnsi="Arial Unicode MS" w:cs="Arial Unicode MS"/>
              </w:rPr>
              <w:t>Functie:</w:t>
            </w:r>
          </w:p>
        </w:tc>
        <w:tc>
          <w:tcPr>
            <w:tcW w:w="7512" w:type="dxa"/>
          </w:tcPr>
          <w:p w:rsidR="00214738" w:rsidRPr="002336CD" w:rsidRDefault="00214738" w:rsidP="00251F35">
            <w:pPr>
              <w:jc w:val="both"/>
              <w:rPr>
                <w:rFonts w:ascii="Arial Unicode MS" w:eastAsia="Arial Unicode MS" w:hAnsi="Arial Unicode MS" w:cs="Arial Unicode MS"/>
              </w:rPr>
            </w:pPr>
          </w:p>
        </w:tc>
      </w:tr>
      <w:tr w:rsidR="00214738" w:rsidRPr="002336CD" w:rsidTr="00251F35">
        <w:tc>
          <w:tcPr>
            <w:tcW w:w="1630" w:type="dxa"/>
          </w:tcPr>
          <w:p w:rsidR="00214738" w:rsidRPr="002336CD" w:rsidRDefault="00214738" w:rsidP="00251F35">
            <w:pPr>
              <w:jc w:val="both"/>
              <w:rPr>
                <w:rFonts w:ascii="Arial Unicode MS" w:eastAsia="Arial Unicode MS" w:hAnsi="Arial Unicode MS" w:cs="Arial Unicode MS"/>
              </w:rPr>
            </w:pPr>
            <w:r w:rsidRPr="002336CD">
              <w:rPr>
                <w:rFonts w:ascii="Arial Unicode MS" w:eastAsia="Arial Unicode MS" w:hAnsi="Arial Unicode MS" w:cs="Arial Unicode MS"/>
              </w:rPr>
              <w:t>Bedrijf:</w:t>
            </w:r>
          </w:p>
        </w:tc>
        <w:tc>
          <w:tcPr>
            <w:tcW w:w="7512" w:type="dxa"/>
          </w:tcPr>
          <w:p w:rsidR="00214738" w:rsidRPr="002336CD" w:rsidRDefault="00214738" w:rsidP="00251F35">
            <w:pPr>
              <w:jc w:val="both"/>
              <w:rPr>
                <w:rFonts w:ascii="Arial Unicode MS" w:eastAsia="Arial Unicode MS" w:hAnsi="Arial Unicode MS" w:cs="Arial Unicode MS"/>
              </w:rPr>
            </w:pPr>
          </w:p>
        </w:tc>
      </w:tr>
      <w:tr w:rsidR="00214738" w:rsidRPr="002336CD" w:rsidTr="00251F35">
        <w:trPr>
          <w:trHeight w:val="478"/>
        </w:trPr>
        <w:tc>
          <w:tcPr>
            <w:tcW w:w="1630" w:type="dxa"/>
          </w:tcPr>
          <w:p w:rsidR="00214738" w:rsidRPr="002336CD" w:rsidRDefault="00214738" w:rsidP="00251F35">
            <w:pPr>
              <w:jc w:val="both"/>
              <w:rPr>
                <w:rFonts w:ascii="Arial Unicode MS" w:eastAsia="Arial Unicode MS" w:hAnsi="Arial Unicode MS" w:cs="Arial Unicode MS"/>
              </w:rPr>
            </w:pPr>
            <w:r w:rsidRPr="002336CD">
              <w:rPr>
                <w:rFonts w:ascii="Arial Unicode MS" w:eastAsia="Arial Unicode MS" w:hAnsi="Arial Unicode MS" w:cs="Arial Unicode MS"/>
              </w:rPr>
              <w:t>Handtekening:</w:t>
            </w:r>
          </w:p>
        </w:tc>
        <w:tc>
          <w:tcPr>
            <w:tcW w:w="7512" w:type="dxa"/>
          </w:tcPr>
          <w:p w:rsidR="00214738" w:rsidRPr="002336CD" w:rsidRDefault="00214738" w:rsidP="00251F35">
            <w:pPr>
              <w:jc w:val="both"/>
              <w:rPr>
                <w:rFonts w:ascii="Arial Unicode MS" w:eastAsia="Arial Unicode MS" w:hAnsi="Arial Unicode MS" w:cs="Arial Unicode MS"/>
              </w:rPr>
            </w:pPr>
          </w:p>
        </w:tc>
      </w:tr>
      <w:tr w:rsidR="00214738" w:rsidRPr="002336CD" w:rsidTr="00251F35">
        <w:tc>
          <w:tcPr>
            <w:tcW w:w="1630" w:type="dxa"/>
          </w:tcPr>
          <w:p w:rsidR="00214738" w:rsidRPr="002336CD" w:rsidRDefault="00214738" w:rsidP="00251F35">
            <w:pPr>
              <w:jc w:val="both"/>
              <w:rPr>
                <w:rFonts w:ascii="Arial Unicode MS" w:eastAsia="Arial Unicode MS" w:hAnsi="Arial Unicode MS" w:cs="Arial Unicode MS"/>
              </w:rPr>
            </w:pPr>
            <w:r w:rsidRPr="002336CD">
              <w:rPr>
                <w:rFonts w:ascii="Arial Unicode MS" w:eastAsia="Arial Unicode MS" w:hAnsi="Arial Unicode MS" w:cs="Arial Unicode MS"/>
              </w:rPr>
              <w:t>Datum:</w:t>
            </w:r>
          </w:p>
        </w:tc>
        <w:tc>
          <w:tcPr>
            <w:tcW w:w="7512" w:type="dxa"/>
          </w:tcPr>
          <w:p w:rsidR="00214738" w:rsidRPr="002336CD" w:rsidRDefault="00214738" w:rsidP="00251F35">
            <w:pPr>
              <w:jc w:val="both"/>
              <w:rPr>
                <w:rFonts w:ascii="Arial Unicode MS" w:eastAsia="Arial Unicode MS" w:hAnsi="Arial Unicode MS" w:cs="Arial Unicode MS"/>
              </w:rPr>
            </w:pPr>
          </w:p>
        </w:tc>
      </w:tr>
    </w:tbl>
    <w:p w:rsidR="00214738" w:rsidRPr="00214738" w:rsidRDefault="00214738" w:rsidP="00214738">
      <w:pPr>
        <w:rPr>
          <w:spacing w:val="0"/>
          <w:sz w:val="22"/>
        </w:rPr>
      </w:pPr>
    </w:p>
    <w:sectPr w:rsidR="00214738" w:rsidRPr="00214738" w:rsidSect="00214738">
      <w:pgSz w:w="16840" w:h="11907" w:orient="landscape" w:code="9"/>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BB4" w:rsidRDefault="00A52BB4" w:rsidP="00F930B5">
      <w:r>
        <w:separator/>
      </w:r>
    </w:p>
  </w:endnote>
  <w:endnote w:type="continuationSeparator" w:id="0">
    <w:p w:rsidR="00A52BB4" w:rsidRDefault="00A52BB4" w:rsidP="00F9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8000002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Imago Book">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Book">
    <w:altName w:val="Arial"/>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667878"/>
      <w:docPartObj>
        <w:docPartGallery w:val="Page Numbers (Bottom of Page)"/>
        <w:docPartUnique/>
      </w:docPartObj>
    </w:sdtPr>
    <w:sdtEndPr/>
    <w:sdtContent>
      <w:sdt>
        <w:sdtPr>
          <w:id w:val="-2004264409"/>
          <w:docPartObj>
            <w:docPartGallery w:val="Page Numbers (Top of Page)"/>
            <w:docPartUnique/>
          </w:docPartObj>
        </w:sdtPr>
        <w:sdtEndPr/>
        <w:sdtContent>
          <w:p w:rsidR="00D84AEF" w:rsidRPr="00B45AE9" w:rsidRDefault="00D84AEF">
            <w:pPr>
              <w:pStyle w:val="Voettekst"/>
            </w:pPr>
            <w:r w:rsidRPr="00B45AE9">
              <w:t xml:space="preserve">Pagina </w:t>
            </w:r>
            <w:r w:rsidRPr="00B45AE9">
              <w:rPr>
                <w:b/>
                <w:bCs/>
                <w:sz w:val="24"/>
                <w:szCs w:val="24"/>
              </w:rPr>
              <w:fldChar w:fldCharType="begin"/>
            </w:r>
            <w:r w:rsidRPr="00B45AE9">
              <w:rPr>
                <w:b/>
                <w:bCs/>
              </w:rPr>
              <w:instrText>PAGE</w:instrText>
            </w:r>
            <w:r w:rsidRPr="00B45AE9">
              <w:rPr>
                <w:b/>
                <w:bCs/>
                <w:sz w:val="24"/>
                <w:szCs w:val="24"/>
              </w:rPr>
              <w:fldChar w:fldCharType="separate"/>
            </w:r>
            <w:r w:rsidR="00FD443F">
              <w:rPr>
                <w:b/>
                <w:bCs/>
                <w:noProof/>
              </w:rPr>
              <w:t>1</w:t>
            </w:r>
            <w:r w:rsidRPr="00B45AE9">
              <w:rPr>
                <w:b/>
                <w:bCs/>
                <w:sz w:val="24"/>
                <w:szCs w:val="24"/>
              </w:rPr>
              <w:fldChar w:fldCharType="end"/>
            </w:r>
            <w:r w:rsidRPr="00B45AE9">
              <w:t xml:space="preserve"> van </w:t>
            </w:r>
            <w:r w:rsidRPr="00B45AE9">
              <w:rPr>
                <w:b/>
                <w:bCs/>
                <w:sz w:val="24"/>
                <w:szCs w:val="24"/>
              </w:rPr>
              <w:fldChar w:fldCharType="begin"/>
            </w:r>
            <w:r w:rsidRPr="00B45AE9">
              <w:rPr>
                <w:b/>
                <w:bCs/>
              </w:rPr>
              <w:instrText>NUMPAGES</w:instrText>
            </w:r>
            <w:r w:rsidRPr="00B45AE9">
              <w:rPr>
                <w:b/>
                <w:bCs/>
                <w:sz w:val="24"/>
                <w:szCs w:val="24"/>
              </w:rPr>
              <w:fldChar w:fldCharType="separate"/>
            </w:r>
            <w:r w:rsidR="00FD443F">
              <w:rPr>
                <w:b/>
                <w:bCs/>
                <w:noProof/>
              </w:rPr>
              <w:t>2</w:t>
            </w:r>
            <w:r w:rsidRPr="00B45AE9">
              <w:rPr>
                <w:b/>
                <w:bCs/>
                <w:sz w:val="24"/>
                <w:szCs w:val="24"/>
              </w:rPr>
              <w:fldChar w:fldCharType="end"/>
            </w:r>
          </w:p>
        </w:sdtContent>
      </w:sdt>
    </w:sdtContent>
  </w:sdt>
  <w:p w:rsidR="00D84AEF" w:rsidRDefault="00D84AE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rsidP="00556F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84AEF" w:rsidRDefault="00D84AEF" w:rsidP="00556FC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rsidP="00556FC4">
    <w:pPr>
      <w:pStyle w:val="Voettekst"/>
      <w:framePr w:wrap="around" w:vAnchor="text" w:hAnchor="margin" w:xAlign="right" w:y="1"/>
      <w:rPr>
        <w:rStyle w:val="Paginanummer"/>
      </w:rPr>
    </w:pPr>
    <w:r>
      <w:rPr>
        <w:rStyle w:val="Paginanummer"/>
      </w:rPr>
      <w:t xml:space="preserve">Pagina </w:t>
    </w:r>
    <w:r>
      <w:rPr>
        <w:rStyle w:val="Paginanummer"/>
      </w:rPr>
      <w:fldChar w:fldCharType="begin"/>
    </w:r>
    <w:r>
      <w:rPr>
        <w:rStyle w:val="Paginanummer"/>
      </w:rPr>
      <w:instrText xml:space="preserve">PAGE  </w:instrText>
    </w:r>
    <w:r>
      <w:rPr>
        <w:rStyle w:val="Paginanummer"/>
      </w:rPr>
      <w:fldChar w:fldCharType="separate"/>
    </w:r>
    <w:r w:rsidR="00FD443F">
      <w:rPr>
        <w:rStyle w:val="Paginanummer"/>
        <w:noProof/>
      </w:rPr>
      <w:t>5</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FD443F">
      <w:rPr>
        <w:rStyle w:val="Paginanummer"/>
        <w:noProof/>
      </w:rPr>
      <w:t>10</w:t>
    </w:r>
    <w:r>
      <w:rPr>
        <w:rStyle w:val="Paginanummer"/>
      </w:rPr>
      <w:fldChar w:fldCharType="end"/>
    </w:r>
  </w:p>
  <w:p w:rsidR="00D84AEF" w:rsidRDefault="00D84AEF" w:rsidP="00556FC4">
    <w:pPr>
      <w:pStyle w:val="Voetteks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rsidP="00556F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84AEF" w:rsidRDefault="00D84AEF" w:rsidP="00556FC4">
    <w:pPr>
      <w:pStyle w:val="Voetteks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rsidP="00556FC4">
    <w:pPr>
      <w:pStyle w:val="Voettekst"/>
      <w:framePr w:wrap="around" w:vAnchor="text" w:hAnchor="margin" w:xAlign="right" w:y="1"/>
      <w:rPr>
        <w:rStyle w:val="Paginanummer"/>
      </w:rPr>
    </w:pPr>
    <w:r>
      <w:rPr>
        <w:rStyle w:val="Paginanummer"/>
      </w:rPr>
      <w:t xml:space="preserve">Pagina </w:t>
    </w:r>
    <w:r>
      <w:rPr>
        <w:rStyle w:val="Paginanummer"/>
      </w:rPr>
      <w:fldChar w:fldCharType="begin"/>
    </w:r>
    <w:r>
      <w:rPr>
        <w:rStyle w:val="Paginanummer"/>
      </w:rPr>
      <w:instrText xml:space="preserve">PAGE  </w:instrText>
    </w:r>
    <w:r>
      <w:rPr>
        <w:rStyle w:val="Paginanummer"/>
      </w:rPr>
      <w:fldChar w:fldCharType="separate"/>
    </w:r>
    <w:r>
      <w:rPr>
        <w:rStyle w:val="Paginanummer"/>
        <w:noProof/>
      </w:rPr>
      <w:t>41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D55213">
      <w:rPr>
        <w:rStyle w:val="Paginanummer"/>
        <w:noProof/>
      </w:rPr>
      <w:t>44</w:t>
    </w:r>
    <w:r>
      <w:rPr>
        <w:rStyle w:val="Paginanummer"/>
      </w:rPr>
      <w:fldChar w:fldCharType="end"/>
    </w:r>
  </w:p>
  <w:p w:rsidR="00D84AEF" w:rsidRDefault="00D84AEF" w:rsidP="00556FC4">
    <w:pPr>
      <w:pStyle w:val="Voetteks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rsidP="00116B31">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84AEF" w:rsidRDefault="00D84AEF" w:rsidP="00116B31">
    <w:pPr>
      <w:pStyle w:val="Voettekst"/>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rsidP="00116B31">
    <w:pPr>
      <w:pStyle w:val="Voettekst"/>
      <w:framePr w:wrap="around" w:vAnchor="text" w:hAnchor="margin" w:xAlign="right" w:y="1"/>
      <w:rPr>
        <w:rStyle w:val="Paginanummer"/>
      </w:rPr>
    </w:pPr>
    <w:r>
      <w:rPr>
        <w:rStyle w:val="Paginanummer"/>
      </w:rPr>
      <w:t xml:space="preserve">Pagina </w:t>
    </w:r>
    <w:r>
      <w:rPr>
        <w:rStyle w:val="Paginanummer"/>
      </w:rPr>
      <w:fldChar w:fldCharType="begin"/>
    </w:r>
    <w:r>
      <w:rPr>
        <w:rStyle w:val="Paginanummer"/>
      </w:rPr>
      <w:instrText xml:space="preserve">PAGE  </w:instrText>
    </w:r>
    <w:r>
      <w:rPr>
        <w:rStyle w:val="Paginanummer"/>
      </w:rPr>
      <w:fldChar w:fldCharType="separate"/>
    </w:r>
    <w:r w:rsidR="00FD443F">
      <w:rPr>
        <w:rStyle w:val="Paginanummer"/>
        <w:noProof/>
      </w:rPr>
      <w:t>8</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FD443F">
      <w:rPr>
        <w:rStyle w:val="Paginanummer"/>
        <w:noProof/>
      </w:rPr>
      <w:t>10</w:t>
    </w:r>
    <w:r>
      <w:rPr>
        <w:rStyle w:val="Paginanummer"/>
      </w:rPr>
      <w:fldChar w:fldCharType="end"/>
    </w:r>
  </w:p>
  <w:p w:rsidR="00D84AEF" w:rsidRDefault="00D84AEF" w:rsidP="00116B31">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BB4" w:rsidRDefault="00A52BB4" w:rsidP="00F930B5">
      <w:r>
        <w:separator/>
      </w:r>
    </w:p>
  </w:footnote>
  <w:footnote w:type="continuationSeparator" w:id="0">
    <w:p w:rsidR="00A52BB4" w:rsidRDefault="00A52BB4" w:rsidP="00F93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pPr>
      <w:pStyle w:val="Kopteks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pPr>
      <w:pStyle w:val="Kopteks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pPr>
      <w:pStyle w:val="Kopteks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AEF" w:rsidRDefault="00D84AE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383"/>
    <w:multiLevelType w:val="hybridMultilevel"/>
    <w:tmpl w:val="7172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4175B"/>
    <w:multiLevelType w:val="hybridMultilevel"/>
    <w:tmpl w:val="9674877C"/>
    <w:lvl w:ilvl="0" w:tplc="9FD895FE">
      <w:start w:val="1"/>
      <w:numFmt w:val="decimal"/>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2">
    <w:nsid w:val="065D5D61"/>
    <w:multiLevelType w:val="hybridMultilevel"/>
    <w:tmpl w:val="1B4ED98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7BF570D"/>
    <w:multiLevelType w:val="hybridMultilevel"/>
    <w:tmpl w:val="9800CF24"/>
    <w:lvl w:ilvl="0" w:tplc="E85EFA8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nsid w:val="0D3C7420"/>
    <w:multiLevelType w:val="hybridMultilevel"/>
    <w:tmpl w:val="BE3474C6"/>
    <w:lvl w:ilvl="0" w:tplc="0BC01CA2">
      <w:start w:val="5"/>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5B90FF8"/>
    <w:multiLevelType w:val="multilevel"/>
    <w:tmpl w:val="854AFA34"/>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6">
    <w:nsid w:val="1DDE09E1"/>
    <w:multiLevelType w:val="hybridMultilevel"/>
    <w:tmpl w:val="6A0846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9631E2"/>
    <w:multiLevelType w:val="hybridMultilevel"/>
    <w:tmpl w:val="BBEE451A"/>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277F7012"/>
    <w:multiLevelType w:val="hybridMultilevel"/>
    <w:tmpl w:val="B9429372"/>
    <w:lvl w:ilvl="0" w:tplc="244CC016">
      <w:start w:val="1"/>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9D2094C"/>
    <w:multiLevelType w:val="hybridMultilevel"/>
    <w:tmpl w:val="C096E5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A384ED6"/>
    <w:multiLevelType w:val="multilevel"/>
    <w:tmpl w:val="356AB1BA"/>
    <w:lvl w:ilvl="0">
      <w:start w:val="1"/>
      <w:numFmt w:val="bullet"/>
      <w:pStyle w:val="DWAopsomming"/>
      <w:lvlText w:val=""/>
      <w:lvlJc w:val="left"/>
      <w:pPr>
        <w:tabs>
          <w:tab w:val="num" w:pos="360"/>
        </w:tabs>
        <w:ind w:left="357" w:hanging="357"/>
      </w:pPr>
      <w:rPr>
        <w:rFonts w:ascii="Symbol" w:hAnsi="Symbol" w:hint="default"/>
      </w:rPr>
    </w:lvl>
    <w:lvl w:ilvl="1">
      <w:start w:val="1"/>
      <w:numFmt w:val="bullet"/>
      <w:lvlText w:val=""/>
      <w:lvlJc w:val="left"/>
      <w:pPr>
        <w:tabs>
          <w:tab w:val="num" w:pos="720"/>
        </w:tabs>
        <w:ind w:left="720" w:hanging="363"/>
      </w:pPr>
      <w:rPr>
        <w:rFonts w:ascii="Symbol" w:hAnsi="Symbol" w:hint="default"/>
      </w:rPr>
    </w:lvl>
    <w:lvl w:ilvl="2">
      <w:start w:val="1"/>
      <w:numFmt w:val="bullet"/>
      <w:lvlText w:val="o"/>
      <w:lvlJc w:val="left"/>
      <w:pPr>
        <w:tabs>
          <w:tab w:val="num" w:pos="1080"/>
        </w:tabs>
        <w:ind w:left="1077" w:hanging="357"/>
      </w:pPr>
      <w:rPr>
        <w:rFonts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308A55FC"/>
    <w:multiLevelType w:val="hybridMultilevel"/>
    <w:tmpl w:val="486CB5E6"/>
    <w:lvl w:ilvl="0" w:tplc="1D0CA23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3D82230"/>
    <w:multiLevelType w:val="hybridMultilevel"/>
    <w:tmpl w:val="985A4BF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7A213C8"/>
    <w:multiLevelType w:val="multilevel"/>
    <w:tmpl w:val="0C3004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593B3E"/>
    <w:multiLevelType w:val="multilevel"/>
    <w:tmpl w:val="967CA552"/>
    <w:lvl w:ilvl="0">
      <w:start w:val="1"/>
      <w:numFmt w:val="decimal"/>
      <w:pStyle w:val="Artikel1"/>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45B44FA3"/>
    <w:multiLevelType w:val="hybridMultilevel"/>
    <w:tmpl w:val="AAB43282"/>
    <w:lvl w:ilvl="0" w:tplc="7C1A7BB8">
      <w:numFmt w:val="bullet"/>
      <w:lvlText w:val="-"/>
      <w:lvlJc w:val="left"/>
      <w:pPr>
        <w:ind w:left="1077" w:hanging="360"/>
      </w:pPr>
      <w:rPr>
        <w:rFonts w:ascii="Arial" w:eastAsia="Times New Roman" w:hAnsi="Arial" w:cs="Arial"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16">
    <w:nsid w:val="47763012"/>
    <w:multiLevelType w:val="hybridMultilevel"/>
    <w:tmpl w:val="D9B446F6"/>
    <w:lvl w:ilvl="0" w:tplc="E21C0706">
      <w:start w:val="8"/>
      <w:numFmt w:val="bullet"/>
      <w:lvlText w:val="-"/>
      <w:lvlJc w:val="left"/>
      <w:pPr>
        <w:tabs>
          <w:tab w:val="num" w:pos="420"/>
        </w:tabs>
        <w:ind w:left="420" w:hanging="360"/>
      </w:pPr>
      <w:rPr>
        <w:rFonts w:ascii="Arial" w:eastAsia="Times New Roman" w:hAnsi="Arial" w:cs="Arial" w:hint="default"/>
      </w:rPr>
    </w:lvl>
    <w:lvl w:ilvl="1" w:tplc="04130003" w:tentative="1">
      <w:start w:val="1"/>
      <w:numFmt w:val="bullet"/>
      <w:lvlText w:val="o"/>
      <w:lvlJc w:val="left"/>
      <w:pPr>
        <w:tabs>
          <w:tab w:val="num" w:pos="1140"/>
        </w:tabs>
        <w:ind w:left="1140" w:hanging="360"/>
      </w:pPr>
      <w:rPr>
        <w:rFonts w:ascii="Courier New" w:hAnsi="Courier New" w:cs="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cs="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cs="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17">
    <w:nsid w:val="4BA8400E"/>
    <w:multiLevelType w:val="hybridMultilevel"/>
    <w:tmpl w:val="4900FCF0"/>
    <w:lvl w:ilvl="0" w:tplc="59E88686">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nsid w:val="4C3D775F"/>
    <w:multiLevelType w:val="hybridMultilevel"/>
    <w:tmpl w:val="719601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C5774E8"/>
    <w:multiLevelType w:val="hybridMultilevel"/>
    <w:tmpl w:val="90CE907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CBB702F"/>
    <w:multiLevelType w:val="multilevel"/>
    <w:tmpl w:val="09C064C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1">
    <w:nsid w:val="4E031E19"/>
    <w:multiLevelType w:val="hybridMultilevel"/>
    <w:tmpl w:val="CC5EDFCC"/>
    <w:lvl w:ilvl="0" w:tplc="126644BA">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nsid w:val="632D019B"/>
    <w:multiLevelType w:val="multilevel"/>
    <w:tmpl w:val="CCF68CC2"/>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23">
    <w:nsid w:val="63F500B4"/>
    <w:multiLevelType w:val="singleLevel"/>
    <w:tmpl w:val="91BE9BE6"/>
    <w:lvl w:ilvl="0">
      <w:start w:val="1"/>
      <w:numFmt w:val="decimal"/>
      <w:lvlText w:val="Bijlage %1"/>
      <w:lvlJc w:val="right"/>
      <w:pPr>
        <w:tabs>
          <w:tab w:val="num" w:pos="0"/>
        </w:tabs>
        <w:ind w:left="0" w:hanging="113"/>
      </w:pPr>
      <w:rPr>
        <w:rFonts w:ascii="Utopia Bold" w:hAnsi="Arial" w:hint="default"/>
        <w:b w:val="0"/>
        <w:i/>
        <w:sz w:val="18"/>
      </w:rPr>
    </w:lvl>
  </w:abstractNum>
  <w:abstractNum w:abstractNumId="24">
    <w:nsid w:val="6ADE21E8"/>
    <w:multiLevelType w:val="hybridMultilevel"/>
    <w:tmpl w:val="739CC372"/>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E6F6823"/>
    <w:multiLevelType w:val="hybridMultilevel"/>
    <w:tmpl w:val="EC1A3F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16B5C0E"/>
    <w:multiLevelType w:val="hybridMultilevel"/>
    <w:tmpl w:val="86F61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3426CEC"/>
    <w:multiLevelType w:val="hybridMultilevel"/>
    <w:tmpl w:val="C18EDF46"/>
    <w:lvl w:ilvl="0" w:tplc="1A6296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74A363C2"/>
    <w:multiLevelType w:val="hybridMultilevel"/>
    <w:tmpl w:val="E6DE7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77B071E8"/>
    <w:multiLevelType w:val="hybridMultilevel"/>
    <w:tmpl w:val="9D7C3B78"/>
    <w:lvl w:ilvl="0" w:tplc="61DA5B22">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8F80926"/>
    <w:multiLevelType w:val="hybridMultilevel"/>
    <w:tmpl w:val="D0A83F36"/>
    <w:lvl w:ilvl="0" w:tplc="CD9C741C">
      <w:numFmt w:val="bullet"/>
      <w:lvlText w:val=""/>
      <w:lvlJc w:val="left"/>
      <w:pPr>
        <w:ind w:left="720" w:hanging="360"/>
      </w:pPr>
      <w:rPr>
        <w:rFonts w:ascii="Symbol" w:eastAsia="Times New Roman" w:hAnsi="Symbol" w:cs="Times New Roman" w:hint="default"/>
        <w:b/>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22"/>
  </w:num>
  <w:num w:numId="3">
    <w:abstractNumId w:val="5"/>
  </w:num>
  <w:num w:numId="4">
    <w:abstractNumId w:val="14"/>
  </w:num>
  <w:num w:numId="5">
    <w:abstractNumId w:val="23"/>
  </w:num>
  <w:num w:numId="6">
    <w:abstractNumId w:val="21"/>
  </w:num>
  <w:num w:numId="7">
    <w:abstractNumId w:val="16"/>
  </w:num>
  <w:num w:numId="8">
    <w:abstractNumId w:val="7"/>
  </w:num>
  <w:num w:numId="9">
    <w:abstractNumId w:val="2"/>
  </w:num>
  <w:num w:numId="10">
    <w:abstractNumId w:val="12"/>
  </w:num>
  <w:num w:numId="11">
    <w:abstractNumId w:val="24"/>
  </w:num>
  <w:num w:numId="12">
    <w:abstractNumId w:val="13"/>
  </w:num>
  <w:num w:numId="13">
    <w:abstractNumId w:val="30"/>
  </w:num>
  <w:num w:numId="14">
    <w:abstractNumId w:val="8"/>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7"/>
  </w:num>
  <w:num w:numId="18">
    <w:abstractNumId w:val="6"/>
  </w:num>
  <w:num w:numId="19">
    <w:abstractNumId w:val="28"/>
  </w:num>
  <w:num w:numId="20">
    <w:abstractNumId w:val="9"/>
  </w:num>
  <w:num w:numId="21">
    <w:abstractNumId w:val="18"/>
  </w:num>
  <w:num w:numId="22">
    <w:abstractNumId w:val="19"/>
  </w:num>
  <w:num w:numId="23">
    <w:abstractNumId w:val="17"/>
  </w:num>
  <w:num w:numId="24">
    <w:abstractNumId w:val="10"/>
  </w:num>
  <w:num w:numId="25">
    <w:abstractNumId w:val="11"/>
  </w:num>
  <w:num w:numId="26">
    <w:abstractNumId w:val="26"/>
  </w:num>
  <w:num w:numId="27">
    <w:abstractNumId w:val="3"/>
  </w:num>
  <w:num w:numId="28">
    <w:abstractNumId w:val="25"/>
  </w:num>
  <w:num w:numId="29">
    <w:abstractNumId w:val="0"/>
  </w:num>
  <w:num w:numId="30">
    <w:abstractNumId w:val="1"/>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284"/>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B31"/>
    <w:rsid w:val="0001285F"/>
    <w:rsid w:val="00025A1C"/>
    <w:rsid w:val="00033083"/>
    <w:rsid w:val="00046FC8"/>
    <w:rsid w:val="000607E1"/>
    <w:rsid w:val="00071CF3"/>
    <w:rsid w:val="00075A3B"/>
    <w:rsid w:val="00092B98"/>
    <w:rsid w:val="000B1AFF"/>
    <w:rsid w:val="000D15BC"/>
    <w:rsid w:val="000F608E"/>
    <w:rsid w:val="00116B31"/>
    <w:rsid w:val="00135D2E"/>
    <w:rsid w:val="00141F3C"/>
    <w:rsid w:val="00153EA5"/>
    <w:rsid w:val="00191B90"/>
    <w:rsid w:val="001B37B8"/>
    <w:rsid w:val="001B3C5A"/>
    <w:rsid w:val="001F023E"/>
    <w:rsid w:val="0021287E"/>
    <w:rsid w:val="00214738"/>
    <w:rsid w:val="00222471"/>
    <w:rsid w:val="002336CD"/>
    <w:rsid w:val="00251F35"/>
    <w:rsid w:val="00267257"/>
    <w:rsid w:val="00275864"/>
    <w:rsid w:val="002A145F"/>
    <w:rsid w:val="002C06A5"/>
    <w:rsid w:val="002C6047"/>
    <w:rsid w:val="002D681C"/>
    <w:rsid w:val="002E650E"/>
    <w:rsid w:val="002F6443"/>
    <w:rsid w:val="00304DA1"/>
    <w:rsid w:val="00311A4E"/>
    <w:rsid w:val="00387F60"/>
    <w:rsid w:val="003C0F0E"/>
    <w:rsid w:val="003C785B"/>
    <w:rsid w:val="003E5611"/>
    <w:rsid w:val="003F0739"/>
    <w:rsid w:val="003F1939"/>
    <w:rsid w:val="00402FA6"/>
    <w:rsid w:val="00424D01"/>
    <w:rsid w:val="00435F10"/>
    <w:rsid w:val="00483379"/>
    <w:rsid w:val="004A64F7"/>
    <w:rsid w:val="004B0565"/>
    <w:rsid w:val="004D7512"/>
    <w:rsid w:val="004E5EC3"/>
    <w:rsid w:val="00543DCA"/>
    <w:rsid w:val="00556380"/>
    <w:rsid w:val="00556FC4"/>
    <w:rsid w:val="00566D1C"/>
    <w:rsid w:val="00570190"/>
    <w:rsid w:val="005711ED"/>
    <w:rsid w:val="00576165"/>
    <w:rsid w:val="0059794E"/>
    <w:rsid w:val="005A5A56"/>
    <w:rsid w:val="005C7AE5"/>
    <w:rsid w:val="005E5FE6"/>
    <w:rsid w:val="00613493"/>
    <w:rsid w:val="00626244"/>
    <w:rsid w:val="00634DE2"/>
    <w:rsid w:val="00665A14"/>
    <w:rsid w:val="00682C2D"/>
    <w:rsid w:val="00697CB1"/>
    <w:rsid w:val="006C4584"/>
    <w:rsid w:val="00721967"/>
    <w:rsid w:val="00743674"/>
    <w:rsid w:val="00751EE3"/>
    <w:rsid w:val="0076160D"/>
    <w:rsid w:val="00764C34"/>
    <w:rsid w:val="007935B0"/>
    <w:rsid w:val="00795717"/>
    <w:rsid w:val="007A4733"/>
    <w:rsid w:val="007A61BD"/>
    <w:rsid w:val="007E0B16"/>
    <w:rsid w:val="007F5DC8"/>
    <w:rsid w:val="00803D84"/>
    <w:rsid w:val="00815FA3"/>
    <w:rsid w:val="00816D3B"/>
    <w:rsid w:val="00821DBA"/>
    <w:rsid w:val="00824B3E"/>
    <w:rsid w:val="008A1BC7"/>
    <w:rsid w:val="008C4DBA"/>
    <w:rsid w:val="008E44D6"/>
    <w:rsid w:val="00900117"/>
    <w:rsid w:val="0094311C"/>
    <w:rsid w:val="0096027B"/>
    <w:rsid w:val="0097794D"/>
    <w:rsid w:val="00997433"/>
    <w:rsid w:val="009D166C"/>
    <w:rsid w:val="009E04CA"/>
    <w:rsid w:val="00A3244E"/>
    <w:rsid w:val="00A52BB4"/>
    <w:rsid w:val="00A55CA5"/>
    <w:rsid w:val="00A72451"/>
    <w:rsid w:val="00A8643B"/>
    <w:rsid w:val="00AB7C8B"/>
    <w:rsid w:val="00AC1627"/>
    <w:rsid w:val="00AE38F4"/>
    <w:rsid w:val="00B65267"/>
    <w:rsid w:val="00B975BD"/>
    <w:rsid w:val="00BD5CA6"/>
    <w:rsid w:val="00C72DC7"/>
    <w:rsid w:val="00C76371"/>
    <w:rsid w:val="00C92408"/>
    <w:rsid w:val="00CB5AB1"/>
    <w:rsid w:val="00CE48EB"/>
    <w:rsid w:val="00CF094E"/>
    <w:rsid w:val="00D15E1C"/>
    <w:rsid w:val="00D55213"/>
    <w:rsid w:val="00D57C82"/>
    <w:rsid w:val="00D67D77"/>
    <w:rsid w:val="00D74FE9"/>
    <w:rsid w:val="00D84AEF"/>
    <w:rsid w:val="00DB5744"/>
    <w:rsid w:val="00DE3F6B"/>
    <w:rsid w:val="00DF7DBA"/>
    <w:rsid w:val="00E011AB"/>
    <w:rsid w:val="00E02D4B"/>
    <w:rsid w:val="00E10F52"/>
    <w:rsid w:val="00E20A8A"/>
    <w:rsid w:val="00E4098F"/>
    <w:rsid w:val="00E4267D"/>
    <w:rsid w:val="00E63D2F"/>
    <w:rsid w:val="00E66189"/>
    <w:rsid w:val="00E80993"/>
    <w:rsid w:val="00E87CF5"/>
    <w:rsid w:val="00F20047"/>
    <w:rsid w:val="00F26C9A"/>
    <w:rsid w:val="00F50031"/>
    <w:rsid w:val="00F54F22"/>
    <w:rsid w:val="00F7088D"/>
    <w:rsid w:val="00F70E7C"/>
    <w:rsid w:val="00F87906"/>
    <w:rsid w:val="00F930B5"/>
    <w:rsid w:val="00F979A0"/>
    <w:rsid w:val="00FA3490"/>
    <w:rsid w:val="00FD1221"/>
    <w:rsid w:val="00FD443F"/>
    <w:rsid w:val="00FF0B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16B31"/>
    <w:rPr>
      <w:rFonts w:ascii="Arial" w:hAnsi="Arial"/>
      <w:spacing w:val="6"/>
    </w:rPr>
  </w:style>
  <w:style w:type="paragraph" w:styleId="Kop1">
    <w:name w:val="heading 1"/>
    <w:basedOn w:val="Standaard"/>
    <w:next w:val="Standaard"/>
    <w:link w:val="Kop1Char"/>
    <w:qFormat/>
    <w:rsid w:val="004A64F7"/>
    <w:pPr>
      <w:keepNext/>
      <w:spacing w:after="240"/>
      <w:outlineLvl w:val="0"/>
    </w:pPr>
    <w:rPr>
      <w:rFonts w:ascii="Arial Narrow" w:hAnsi="Arial Narrow"/>
      <w:b/>
      <w:sz w:val="24"/>
      <w:szCs w:val="24"/>
    </w:rPr>
  </w:style>
  <w:style w:type="paragraph" w:styleId="Kop2">
    <w:name w:val="heading 2"/>
    <w:basedOn w:val="Kop1"/>
    <w:next w:val="Standaard"/>
    <w:link w:val="Kop2Char"/>
    <w:qFormat/>
    <w:rsid w:val="004A64F7"/>
    <w:pPr>
      <w:spacing w:after="120"/>
      <w:outlineLvl w:val="1"/>
    </w:pPr>
  </w:style>
  <w:style w:type="paragraph" w:styleId="Kop3">
    <w:name w:val="heading 3"/>
    <w:basedOn w:val="Kop2"/>
    <w:next w:val="Standaard"/>
    <w:qFormat/>
    <w:rsid w:val="004A64F7"/>
    <w:pPr>
      <w:spacing w:after="60"/>
      <w:outlineLvl w:val="2"/>
    </w:pPr>
  </w:style>
  <w:style w:type="paragraph" w:styleId="Kop4">
    <w:name w:val="heading 4"/>
    <w:basedOn w:val="Standaard"/>
    <w:next w:val="Standaard"/>
    <w:link w:val="Kop4Char"/>
    <w:qFormat/>
    <w:rsid w:val="00116B31"/>
    <w:pPr>
      <w:keepNext/>
      <w:keepLines/>
      <w:spacing w:before="240"/>
      <w:outlineLvl w:val="3"/>
    </w:pPr>
  </w:style>
  <w:style w:type="paragraph" w:styleId="Kop5">
    <w:name w:val="heading 5"/>
    <w:basedOn w:val="Standaard"/>
    <w:next w:val="Standaard"/>
    <w:link w:val="Kop5Char"/>
    <w:qFormat/>
    <w:rsid w:val="00116B31"/>
    <w:pPr>
      <w:spacing w:before="120"/>
      <w:outlineLvl w:val="4"/>
    </w:pPr>
  </w:style>
  <w:style w:type="paragraph" w:styleId="Kop6">
    <w:name w:val="heading 6"/>
    <w:basedOn w:val="Standaard"/>
    <w:next w:val="Standaard"/>
    <w:link w:val="Kop6Char"/>
    <w:qFormat/>
    <w:rsid w:val="00116B31"/>
    <w:pPr>
      <w:spacing w:before="120"/>
      <w:outlineLvl w:val="5"/>
    </w:pPr>
  </w:style>
  <w:style w:type="paragraph" w:styleId="Kop7">
    <w:name w:val="heading 7"/>
    <w:basedOn w:val="Standaard"/>
    <w:next w:val="Standaard"/>
    <w:link w:val="Kop7Char"/>
    <w:qFormat/>
    <w:rsid w:val="00116B31"/>
    <w:pPr>
      <w:spacing w:before="120"/>
      <w:outlineLvl w:val="6"/>
    </w:pPr>
    <w:rPr>
      <w:i/>
    </w:rPr>
  </w:style>
  <w:style w:type="paragraph" w:styleId="Kop8">
    <w:name w:val="heading 8"/>
    <w:basedOn w:val="Kop1"/>
    <w:next w:val="Standaard"/>
    <w:link w:val="Kop8Char"/>
    <w:qFormat/>
    <w:rsid w:val="00116B31"/>
    <w:pPr>
      <w:keepLines/>
      <w:spacing w:before="240" w:after="0"/>
      <w:outlineLvl w:val="7"/>
    </w:pPr>
    <w:rPr>
      <w:rFonts w:ascii="Arial" w:hAnsi="Arial"/>
      <w:sz w:val="26"/>
      <w:szCs w:val="20"/>
    </w:rPr>
  </w:style>
  <w:style w:type="paragraph" w:styleId="Kop9">
    <w:name w:val="heading 9"/>
    <w:basedOn w:val="Standaard"/>
    <w:next w:val="Standaard"/>
    <w:link w:val="Kop9Char"/>
    <w:qFormat/>
    <w:rsid w:val="00116B31"/>
    <w:p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116B31"/>
    <w:rPr>
      <w:rFonts w:ascii="Arial Narrow" w:hAnsi="Arial Narrow"/>
      <w:b/>
      <w:sz w:val="24"/>
      <w:szCs w:val="24"/>
    </w:rPr>
  </w:style>
  <w:style w:type="character" w:customStyle="1" w:styleId="Kop2Char">
    <w:name w:val="Kop 2 Char"/>
    <w:link w:val="Kop2"/>
    <w:rsid w:val="00116B31"/>
    <w:rPr>
      <w:rFonts w:ascii="Arial Narrow" w:hAnsi="Arial Narrow"/>
      <w:b/>
      <w:sz w:val="24"/>
      <w:szCs w:val="24"/>
    </w:rPr>
  </w:style>
  <w:style w:type="character" w:customStyle="1" w:styleId="Kop4Char">
    <w:name w:val="Kop 4 Char"/>
    <w:basedOn w:val="Standaardalinea-lettertype"/>
    <w:link w:val="Kop4"/>
    <w:rsid w:val="00116B31"/>
    <w:rPr>
      <w:rFonts w:ascii="Arial" w:hAnsi="Arial"/>
      <w:spacing w:val="6"/>
    </w:rPr>
  </w:style>
  <w:style w:type="character" w:customStyle="1" w:styleId="Kop5Char">
    <w:name w:val="Kop 5 Char"/>
    <w:basedOn w:val="Standaardalinea-lettertype"/>
    <w:link w:val="Kop5"/>
    <w:rsid w:val="00116B31"/>
    <w:rPr>
      <w:rFonts w:ascii="Arial" w:hAnsi="Arial"/>
      <w:spacing w:val="6"/>
    </w:rPr>
  </w:style>
  <w:style w:type="character" w:customStyle="1" w:styleId="Kop6Char">
    <w:name w:val="Kop 6 Char"/>
    <w:basedOn w:val="Standaardalinea-lettertype"/>
    <w:link w:val="Kop6"/>
    <w:rsid w:val="00116B31"/>
    <w:rPr>
      <w:rFonts w:ascii="Arial" w:hAnsi="Arial"/>
      <w:spacing w:val="6"/>
    </w:rPr>
  </w:style>
  <w:style w:type="character" w:customStyle="1" w:styleId="Kop7Char">
    <w:name w:val="Kop 7 Char"/>
    <w:basedOn w:val="Standaardalinea-lettertype"/>
    <w:link w:val="Kop7"/>
    <w:rsid w:val="00116B31"/>
    <w:rPr>
      <w:rFonts w:ascii="Arial" w:hAnsi="Arial"/>
      <w:i/>
      <w:spacing w:val="6"/>
    </w:rPr>
  </w:style>
  <w:style w:type="character" w:customStyle="1" w:styleId="Kop8Char">
    <w:name w:val="Kop 8 Char"/>
    <w:basedOn w:val="Standaardalinea-lettertype"/>
    <w:link w:val="Kop8"/>
    <w:rsid w:val="00116B31"/>
    <w:rPr>
      <w:rFonts w:ascii="Arial" w:hAnsi="Arial"/>
      <w:b/>
      <w:spacing w:val="6"/>
      <w:sz w:val="26"/>
    </w:rPr>
  </w:style>
  <w:style w:type="character" w:customStyle="1" w:styleId="Kop9Char">
    <w:name w:val="Kop 9 Char"/>
    <w:basedOn w:val="Standaardalinea-lettertype"/>
    <w:link w:val="Kop9"/>
    <w:rsid w:val="00116B31"/>
    <w:rPr>
      <w:rFonts w:ascii="Arial" w:hAnsi="Arial"/>
      <w:b/>
      <w:spacing w:val="6"/>
      <w:sz w:val="28"/>
    </w:rPr>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link w:val="OpsomCijfer1CharChar"/>
    <w:pPr>
      <w:numPr>
        <w:numId w:val="2"/>
      </w:numPr>
    </w:pPr>
  </w:style>
  <w:style w:type="character" w:customStyle="1" w:styleId="OpsomCijfer1CharChar">
    <w:name w:val="OpsomCijfer1 Char Char"/>
    <w:link w:val="OpsomCijfer1"/>
    <w:rsid w:val="00116B31"/>
    <w:rPr>
      <w:rFonts w:ascii="Arial" w:hAnsi="Arial"/>
      <w:sz w:val="22"/>
    </w:r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Bijschrift">
    <w:name w:val="caption"/>
    <w:basedOn w:val="Standaard"/>
    <w:next w:val="Standaard"/>
    <w:qFormat/>
    <w:rsid w:val="00116B31"/>
    <w:pPr>
      <w:spacing w:before="120"/>
    </w:pPr>
    <w:rPr>
      <w:i/>
    </w:rPr>
  </w:style>
  <w:style w:type="paragraph" w:styleId="Bronvermelding">
    <w:name w:val="table of authorities"/>
    <w:basedOn w:val="Standaard"/>
    <w:next w:val="Standaard"/>
    <w:rsid w:val="00116B31"/>
    <w:pPr>
      <w:spacing w:before="120"/>
    </w:pPr>
    <w:rPr>
      <w:i/>
    </w:rPr>
  </w:style>
  <w:style w:type="paragraph" w:styleId="Inhopg8">
    <w:name w:val="toc 8"/>
    <w:basedOn w:val="Inhopg1"/>
    <w:next w:val="Standaard"/>
    <w:rsid w:val="00116B31"/>
    <w:pPr>
      <w:spacing w:before="0" w:after="0"/>
      <w:ind w:left="1400"/>
    </w:pPr>
    <w:rPr>
      <w:b w:val="0"/>
      <w:caps w:val="0"/>
      <w:sz w:val="18"/>
    </w:rPr>
  </w:style>
  <w:style w:type="paragraph" w:styleId="Inhopg1">
    <w:name w:val="toc 1"/>
    <w:basedOn w:val="Standaard"/>
    <w:next w:val="Standaard"/>
    <w:uiPriority w:val="39"/>
    <w:rsid w:val="00116B31"/>
    <w:pPr>
      <w:spacing w:before="120" w:after="120"/>
    </w:pPr>
    <w:rPr>
      <w:b/>
      <w:caps/>
    </w:rPr>
  </w:style>
  <w:style w:type="paragraph" w:styleId="Inhopg7">
    <w:name w:val="toc 7"/>
    <w:basedOn w:val="Inhopg1"/>
    <w:next w:val="Standaard"/>
    <w:rsid w:val="00116B31"/>
    <w:pPr>
      <w:spacing w:before="0" w:after="0"/>
      <w:ind w:left="1200"/>
    </w:pPr>
    <w:rPr>
      <w:b w:val="0"/>
      <w:caps w:val="0"/>
      <w:sz w:val="18"/>
    </w:rPr>
  </w:style>
  <w:style w:type="paragraph" w:styleId="Inhopg6">
    <w:name w:val="toc 6"/>
    <w:basedOn w:val="Inhopg1"/>
    <w:next w:val="Standaard"/>
    <w:rsid w:val="00116B31"/>
    <w:pPr>
      <w:spacing w:before="0" w:after="0"/>
      <w:ind w:left="1000"/>
    </w:pPr>
    <w:rPr>
      <w:b w:val="0"/>
      <w:caps w:val="0"/>
      <w:sz w:val="18"/>
    </w:rPr>
  </w:style>
  <w:style w:type="paragraph" w:styleId="Inhopg5">
    <w:name w:val="toc 5"/>
    <w:basedOn w:val="Inhopg1"/>
    <w:next w:val="Standaard"/>
    <w:rsid w:val="00116B31"/>
    <w:pPr>
      <w:spacing w:before="0" w:after="0"/>
      <w:ind w:left="800"/>
    </w:pPr>
    <w:rPr>
      <w:b w:val="0"/>
      <w:caps w:val="0"/>
      <w:sz w:val="18"/>
    </w:rPr>
  </w:style>
  <w:style w:type="paragraph" w:styleId="Inhopg4">
    <w:name w:val="toc 4"/>
    <w:basedOn w:val="Inhopg1"/>
    <w:next w:val="Standaard"/>
    <w:rsid w:val="00116B31"/>
    <w:pPr>
      <w:spacing w:before="0" w:after="0"/>
      <w:ind w:left="600"/>
    </w:pPr>
    <w:rPr>
      <w:b w:val="0"/>
      <w:caps w:val="0"/>
      <w:sz w:val="18"/>
    </w:rPr>
  </w:style>
  <w:style w:type="paragraph" w:styleId="Inhopg3">
    <w:name w:val="toc 3"/>
    <w:basedOn w:val="Inhopg1"/>
    <w:next w:val="Standaard"/>
    <w:uiPriority w:val="39"/>
    <w:rsid w:val="00116B31"/>
    <w:pPr>
      <w:spacing w:before="0" w:after="0"/>
      <w:ind w:left="400"/>
    </w:pPr>
    <w:rPr>
      <w:b w:val="0"/>
      <w:i/>
      <w:caps w:val="0"/>
    </w:rPr>
  </w:style>
  <w:style w:type="paragraph" w:styleId="Inhopg2">
    <w:name w:val="toc 2"/>
    <w:basedOn w:val="Inhopg1"/>
    <w:next w:val="Standaard"/>
    <w:uiPriority w:val="39"/>
    <w:rsid w:val="00116B31"/>
    <w:pPr>
      <w:spacing w:before="0" w:after="0"/>
      <w:ind w:left="200"/>
    </w:pPr>
    <w:rPr>
      <w:b w:val="0"/>
      <w:caps w:val="0"/>
      <w:smallCaps/>
    </w:rPr>
  </w:style>
  <w:style w:type="paragraph" w:styleId="Inhopg9">
    <w:name w:val="toc 9"/>
    <w:basedOn w:val="Inhopg1"/>
    <w:next w:val="Standaard"/>
    <w:rsid w:val="00116B31"/>
    <w:pPr>
      <w:spacing w:before="0" w:after="0"/>
      <w:ind w:left="1600"/>
    </w:pPr>
    <w:rPr>
      <w:b w:val="0"/>
      <w:caps w:val="0"/>
      <w:sz w:val="18"/>
    </w:rPr>
  </w:style>
  <w:style w:type="paragraph" w:customStyle="1" w:styleId="Kop0">
    <w:name w:val="Kop 0"/>
    <w:basedOn w:val="Kop1"/>
    <w:next w:val="Standaard"/>
    <w:rsid w:val="00116B31"/>
    <w:pPr>
      <w:keepLines/>
      <w:spacing w:before="240" w:after="0"/>
      <w:outlineLvl w:val="9"/>
    </w:pPr>
    <w:rPr>
      <w:rFonts w:ascii="Arial" w:hAnsi="Arial"/>
      <w:sz w:val="26"/>
      <w:szCs w:val="20"/>
    </w:rPr>
  </w:style>
  <w:style w:type="paragraph" w:customStyle="1" w:styleId="KT">
    <w:name w:val="KT"/>
    <w:rsid w:val="00116B31"/>
  </w:style>
  <w:style w:type="paragraph" w:styleId="Lijst">
    <w:name w:val="List"/>
    <w:basedOn w:val="Standaard"/>
    <w:rsid w:val="00116B31"/>
    <w:pPr>
      <w:ind w:left="284" w:hanging="284"/>
    </w:pPr>
  </w:style>
  <w:style w:type="paragraph" w:styleId="Lijst2">
    <w:name w:val="List 2"/>
    <w:basedOn w:val="Lijst"/>
    <w:rsid w:val="00116B31"/>
    <w:pPr>
      <w:ind w:left="566"/>
    </w:pPr>
  </w:style>
  <w:style w:type="paragraph" w:styleId="Lijst3">
    <w:name w:val="List 3"/>
    <w:basedOn w:val="Lijst"/>
    <w:rsid w:val="00116B31"/>
    <w:pPr>
      <w:ind w:left="849"/>
    </w:pPr>
  </w:style>
  <w:style w:type="paragraph" w:styleId="Lijst4">
    <w:name w:val="List 4"/>
    <w:basedOn w:val="Lijst"/>
    <w:rsid w:val="00116B31"/>
    <w:pPr>
      <w:ind w:left="1132"/>
    </w:pPr>
  </w:style>
  <w:style w:type="paragraph" w:styleId="Lijst5">
    <w:name w:val="List 5"/>
    <w:basedOn w:val="Lijst"/>
    <w:rsid w:val="00116B31"/>
    <w:pPr>
      <w:ind w:left="1418"/>
    </w:pPr>
  </w:style>
  <w:style w:type="paragraph" w:styleId="Lijstopsomteken">
    <w:name w:val="List Bullet"/>
    <w:basedOn w:val="Standaard"/>
    <w:rsid w:val="00116B31"/>
    <w:pPr>
      <w:ind w:left="283" w:hanging="283"/>
    </w:pPr>
  </w:style>
  <w:style w:type="paragraph" w:styleId="Lijstopsomteken2">
    <w:name w:val="List Bullet 2"/>
    <w:basedOn w:val="Lijstopsomteken"/>
    <w:rsid w:val="00116B31"/>
    <w:pPr>
      <w:ind w:left="566"/>
    </w:pPr>
  </w:style>
  <w:style w:type="paragraph" w:styleId="Koptekst">
    <w:name w:val="header"/>
    <w:basedOn w:val="Standaard"/>
    <w:link w:val="KoptekstChar"/>
    <w:rsid w:val="00116B31"/>
    <w:rPr>
      <w:b/>
    </w:rPr>
  </w:style>
  <w:style w:type="character" w:customStyle="1" w:styleId="KoptekstChar">
    <w:name w:val="Koptekst Char"/>
    <w:basedOn w:val="Standaardalinea-lettertype"/>
    <w:link w:val="Koptekst"/>
    <w:rsid w:val="00116B31"/>
    <w:rPr>
      <w:rFonts w:ascii="Arial" w:hAnsi="Arial"/>
      <w:b/>
      <w:spacing w:val="6"/>
    </w:rPr>
  </w:style>
  <w:style w:type="paragraph" w:styleId="Lijstopsomteken3">
    <w:name w:val="List Bullet 3"/>
    <w:basedOn w:val="Lijstopsomteken"/>
    <w:rsid w:val="00116B31"/>
    <w:pPr>
      <w:ind w:left="849"/>
    </w:pPr>
  </w:style>
  <w:style w:type="paragraph" w:styleId="Lijstopsomteken4">
    <w:name w:val="List Bullet 4"/>
    <w:basedOn w:val="Lijstopsomteken"/>
    <w:rsid w:val="00116B31"/>
    <w:pPr>
      <w:ind w:left="1132"/>
    </w:pPr>
  </w:style>
  <w:style w:type="paragraph" w:styleId="Standaardinspringing">
    <w:name w:val="Normal Indent"/>
    <w:basedOn w:val="Standaard"/>
    <w:rsid w:val="00116B31"/>
    <w:pPr>
      <w:ind w:left="567"/>
    </w:pPr>
  </w:style>
  <w:style w:type="paragraph" w:styleId="Lijstopsomteken5">
    <w:name w:val="List Bullet 5"/>
    <w:basedOn w:val="Lijstopsomteken"/>
    <w:rsid w:val="00116B31"/>
    <w:pPr>
      <w:ind w:left="1418"/>
    </w:pPr>
  </w:style>
  <w:style w:type="paragraph" w:styleId="Lijstnummering">
    <w:name w:val="List Number"/>
    <w:basedOn w:val="Standaard"/>
    <w:rsid w:val="00116B31"/>
    <w:pPr>
      <w:ind w:left="284" w:hanging="284"/>
    </w:pPr>
  </w:style>
  <w:style w:type="paragraph" w:styleId="Lijstnummering2">
    <w:name w:val="List Number 2"/>
    <w:basedOn w:val="Lijstnummering"/>
    <w:rsid w:val="00116B31"/>
    <w:pPr>
      <w:ind w:left="566"/>
    </w:pPr>
  </w:style>
  <w:style w:type="paragraph" w:styleId="Lijstnummering3">
    <w:name w:val="List Number 3"/>
    <w:basedOn w:val="Lijstnummering"/>
    <w:rsid w:val="00116B31"/>
    <w:pPr>
      <w:ind w:left="849"/>
    </w:pPr>
  </w:style>
  <w:style w:type="paragraph" w:customStyle="1" w:styleId="Opsomming">
    <w:name w:val="Opsomming"/>
    <w:basedOn w:val="Standaard"/>
    <w:next w:val="Standaard"/>
    <w:rsid w:val="00116B31"/>
    <w:pPr>
      <w:keepLines/>
      <w:ind w:left="284" w:hanging="284"/>
    </w:pPr>
  </w:style>
  <w:style w:type="paragraph" w:customStyle="1" w:styleId="Opsomminggenummerd">
    <w:name w:val="Opsomming genummerd"/>
    <w:basedOn w:val="Standaard"/>
    <w:next w:val="Standaard"/>
    <w:rsid w:val="00116B31"/>
    <w:pPr>
      <w:keepLines/>
      <w:ind w:left="567" w:hanging="567"/>
    </w:pPr>
  </w:style>
  <w:style w:type="paragraph" w:customStyle="1" w:styleId="Toelichting">
    <w:name w:val="Toelichting"/>
    <w:basedOn w:val="Standaard"/>
    <w:rsid w:val="00116B31"/>
    <w:rPr>
      <w:vanish/>
      <w:color w:val="FF00FF"/>
    </w:rPr>
  </w:style>
  <w:style w:type="paragraph" w:customStyle="1" w:styleId="Opsommingbijz">
    <w:name w:val="Opsomming bijz."/>
    <w:basedOn w:val="Standaard"/>
    <w:next w:val="Standaard"/>
    <w:rsid w:val="00116B31"/>
    <w:pPr>
      <w:ind w:left="1134" w:hanging="1134"/>
    </w:pPr>
  </w:style>
  <w:style w:type="paragraph" w:styleId="Lijstnummering4">
    <w:name w:val="List Number 4"/>
    <w:basedOn w:val="Lijstnummering"/>
    <w:rsid w:val="00116B31"/>
    <w:pPr>
      <w:ind w:left="1132"/>
    </w:pPr>
  </w:style>
  <w:style w:type="paragraph" w:styleId="Lijstnummering5">
    <w:name w:val="List Number 5"/>
    <w:basedOn w:val="Lijstnummering"/>
    <w:rsid w:val="00116B31"/>
    <w:pPr>
      <w:ind w:left="1418"/>
    </w:pPr>
  </w:style>
  <w:style w:type="paragraph" w:styleId="Lijstvoortzetting">
    <w:name w:val="List Continue"/>
    <w:basedOn w:val="Standaard"/>
    <w:rsid w:val="00116B31"/>
    <w:pPr>
      <w:ind w:left="284" w:hanging="284"/>
    </w:pPr>
  </w:style>
  <w:style w:type="paragraph" w:styleId="Lijstvoortzetting2">
    <w:name w:val="List Continue 2"/>
    <w:basedOn w:val="Lijstvoortzetting"/>
    <w:rsid w:val="00116B31"/>
    <w:pPr>
      <w:ind w:left="567"/>
    </w:pPr>
  </w:style>
  <w:style w:type="paragraph" w:styleId="Lijstvoortzetting3">
    <w:name w:val="List Continue 3"/>
    <w:basedOn w:val="Lijstvoortzetting"/>
    <w:rsid w:val="00116B31"/>
    <w:pPr>
      <w:ind w:left="850"/>
    </w:pPr>
  </w:style>
  <w:style w:type="paragraph" w:styleId="Lijstvoortzetting4">
    <w:name w:val="List Continue 4"/>
    <w:basedOn w:val="Lijstvoortzetting"/>
    <w:rsid w:val="00116B31"/>
    <w:pPr>
      <w:ind w:left="1134"/>
    </w:pPr>
  </w:style>
  <w:style w:type="paragraph" w:styleId="Lijstvoortzetting5">
    <w:name w:val="List Continue 5"/>
    <w:basedOn w:val="Lijstvoortzetting"/>
    <w:rsid w:val="00116B31"/>
    <w:pPr>
      <w:ind w:left="1417"/>
    </w:pPr>
  </w:style>
  <w:style w:type="paragraph" w:styleId="Macrotekst">
    <w:name w:val="macro"/>
    <w:link w:val="MacrotekstChar"/>
    <w:rsid w:val="00116B31"/>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sz w:val="18"/>
    </w:rPr>
  </w:style>
  <w:style w:type="character" w:customStyle="1" w:styleId="MacrotekstChar">
    <w:name w:val="Macrotekst Char"/>
    <w:basedOn w:val="Standaardalinea-lettertype"/>
    <w:link w:val="Macrotekst"/>
    <w:rsid w:val="00116B31"/>
    <w:rPr>
      <w:rFonts w:ascii="Courier New" w:hAnsi="Courier New"/>
      <w:sz w:val="18"/>
    </w:rPr>
  </w:style>
  <w:style w:type="character" w:styleId="Paginanummer">
    <w:name w:val="page number"/>
    <w:rsid w:val="00116B31"/>
    <w:rPr>
      <w:rFonts w:ascii="Arial" w:hAnsi="Arial"/>
    </w:rPr>
  </w:style>
  <w:style w:type="character" w:styleId="Regelnummer">
    <w:name w:val="line number"/>
    <w:rsid w:val="00116B31"/>
    <w:rPr>
      <w:rFonts w:ascii="Arial" w:hAnsi="Arial"/>
    </w:rPr>
  </w:style>
  <w:style w:type="paragraph" w:customStyle="1" w:styleId="Tabel">
    <w:name w:val="Tabel"/>
    <w:basedOn w:val="Standaard"/>
    <w:rsid w:val="00116B31"/>
    <w:pPr>
      <w:keepLines/>
      <w:spacing w:before="60" w:after="60"/>
    </w:pPr>
  </w:style>
  <w:style w:type="paragraph" w:customStyle="1" w:styleId="Tabelkop">
    <w:name w:val="Tabel kop"/>
    <w:basedOn w:val="Tabel"/>
    <w:rsid w:val="00116B31"/>
    <w:rPr>
      <w:b/>
    </w:rPr>
  </w:style>
  <w:style w:type="paragraph" w:styleId="Voettekst">
    <w:name w:val="footer"/>
    <w:basedOn w:val="Standaard"/>
    <w:link w:val="VoettekstChar"/>
    <w:uiPriority w:val="99"/>
    <w:rsid w:val="00116B31"/>
    <w:pPr>
      <w:jc w:val="right"/>
    </w:pPr>
    <w:rPr>
      <w:i/>
    </w:rPr>
  </w:style>
  <w:style w:type="character" w:customStyle="1" w:styleId="VoettekstChar">
    <w:name w:val="Voettekst Char"/>
    <w:basedOn w:val="Standaardalinea-lettertype"/>
    <w:link w:val="Voettekst"/>
    <w:uiPriority w:val="99"/>
    <w:rsid w:val="00116B31"/>
    <w:rPr>
      <w:rFonts w:ascii="Arial" w:hAnsi="Arial"/>
      <w:i/>
      <w:spacing w:val="6"/>
    </w:rPr>
  </w:style>
  <w:style w:type="paragraph" w:customStyle="1" w:styleId="Standaardvast">
    <w:name w:val="Standaard vast"/>
    <w:basedOn w:val="Standaard"/>
    <w:next w:val="Standaard"/>
    <w:rsid w:val="00116B31"/>
    <w:rPr>
      <w:b/>
      <w:sz w:val="16"/>
    </w:rPr>
  </w:style>
  <w:style w:type="paragraph" w:customStyle="1" w:styleId="Speciaal1">
    <w:name w:val="Speciaal 1"/>
    <w:basedOn w:val="Standaard"/>
    <w:next w:val="Standaard"/>
    <w:rsid w:val="00116B31"/>
    <w:rPr>
      <w:sz w:val="16"/>
    </w:rPr>
  </w:style>
  <w:style w:type="paragraph" w:customStyle="1" w:styleId="Speciaal2">
    <w:name w:val="Speciaal 2"/>
    <w:basedOn w:val="Standaard"/>
    <w:next w:val="Standaard"/>
    <w:rsid w:val="00116B31"/>
    <w:rPr>
      <w:i/>
      <w:sz w:val="16"/>
    </w:rPr>
  </w:style>
  <w:style w:type="paragraph" w:customStyle="1" w:styleId="Tabel2">
    <w:name w:val="Tabel 2"/>
    <w:basedOn w:val="Standaard"/>
    <w:rsid w:val="00116B31"/>
    <w:rPr>
      <w:sz w:val="16"/>
    </w:rPr>
  </w:style>
  <w:style w:type="paragraph" w:customStyle="1" w:styleId="Tabelkop2">
    <w:name w:val="Tabel kop 2"/>
    <w:basedOn w:val="Tabel2"/>
    <w:rsid w:val="00116B31"/>
    <w:rPr>
      <w:b/>
    </w:rPr>
  </w:style>
  <w:style w:type="paragraph" w:styleId="Voetnoottekst">
    <w:name w:val="footnote text"/>
    <w:basedOn w:val="Standaard"/>
    <w:link w:val="VoetnoottekstChar"/>
    <w:rsid w:val="00116B31"/>
  </w:style>
  <w:style w:type="character" w:customStyle="1" w:styleId="VoetnoottekstChar">
    <w:name w:val="Voetnoottekst Char"/>
    <w:basedOn w:val="Standaardalinea-lettertype"/>
    <w:link w:val="Voetnoottekst"/>
    <w:rsid w:val="00116B31"/>
    <w:rPr>
      <w:rFonts w:ascii="Arial" w:hAnsi="Arial"/>
      <w:spacing w:val="6"/>
    </w:rPr>
  </w:style>
  <w:style w:type="character" w:styleId="Voetnootmarkering">
    <w:name w:val="footnote reference"/>
    <w:rsid w:val="00116B31"/>
    <w:rPr>
      <w:vertAlign w:val="superscript"/>
    </w:rPr>
  </w:style>
  <w:style w:type="paragraph" w:styleId="Eindnoottekst">
    <w:name w:val="endnote text"/>
    <w:basedOn w:val="Standaard"/>
    <w:link w:val="EindnoottekstChar"/>
    <w:rsid w:val="00116B31"/>
  </w:style>
  <w:style w:type="character" w:customStyle="1" w:styleId="EindnoottekstChar">
    <w:name w:val="Eindnoottekst Char"/>
    <w:basedOn w:val="Standaardalinea-lettertype"/>
    <w:link w:val="Eindnoottekst"/>
    <w:rsid w:val="00116B31"/>
    <w:rPr>
      <w:rFonts w:ascii="Arial" w:hAnsi="Arial"/>
      <w:spacing w:val="6"/>
    </w:rPr>
  </w:style>
  <w:style w:type="character" w:styleId="Eindnootmarkering">
    <w:name w:val="endnote reference"/>
    <w:rsid w:val="00116B31"/>
    <w:rPr>
      <w:vertAlign w:val="superscript"/>
    </w:rPr>
  </w:style>
  <w:style w:type="character" w:styleId="Verwijzingopmerking">
    <w:name w:val="annotation reference"/>
    <w:rsid w:val="00116B31"/>
    <w:rPr>
      <w:sz w:val="16"/>
    </w:rPr>
  </w:style>
  <w:style w:type="paragraph" w:styleId="Tekstopmerking">
    <w:name w:val="annotation text"/>
    <w:basedOn w:val="Standaard"/>
    <w:link w:val="TekstopmerkingChar"/>
    <w:rsid w:val="00116B31"/>
  </w:style>
  <w:style w:type="character" w:customStyle="1" w:styleId="TekstopmerkingChar">
    <w:name w:val="Tekst opmerking Char"/>
    <w:basedOn w:val="Standaardalinea-lettertype"/>
    <w:link w:val="Tekstopmerking"/>
    <w:rsid w:val="00116B31"/>
    <w:rPr>
      <w:rFonts w:ascii="Arial" w:hAnsi="Arial"/>
      <w:spacing w:val="6"/>
    </w:rPr>
  </w:style>
  <w:style w:type="paragraph" w:customStyle="1" w:styleId="Lijstspeciaal">
    <w:name w:val="Lijst speciaal"/>
    <w:basedOn w:val="Standaard"/>
    <w:rsid w:val="00116B31"/>
    <w:pPr>
      <w:ind w:left="567" w:hanging="567"/>
    </w:pPr>
  </w:style>
  <w:style w:type="paragraph" w:customStyle="1" w:styleId="Lijstspeciaal2">
    <w:name w:val="Lijst speciaal 2"/>
    <w:basedOn w:val="Lijstspeciaal"/>
    <w:rsid w:val="00116B31"/>
    <w:pPr>
      <w:ind w:left="851"/>
    </w:pPr>
  </w:style>
  <w:style w:type="paragraph" w:customStyle="1" w:styleId="Lijstspeciaal3">
    <w:name w:val="Lijst speciaal 3"/>
    <w:basedOn w:val="Lijstspeciaal"/>
    <w:rsid w:val="00116B31"/>
    <w:pPr>
      <w:ind w:left="1134"/>
    </w:pPr>
  </w:style>
  <w:style w:type="paragraph" w:customStyle="1" w:styleId="Lijstspeciaal4">
    <w:name w:val="Lijst speciaal 4"/>
    <w:basedOn w:val="Lijstspeciaal"/>
    <w:rsid w:val="00116B31"/>
    <w:pPr>
      <w:ind w:left="1418"/>
    </w:pPr>
  </w:style>
  <w:style w:type="paragraph" w:customStyle="1" w:styleId="Lijstspeciaal5">
    <w:name w:val="Lijst speciaal 5"/>
    <w:basedOn w:val="Lijstspeciaal"/>
    <w:rsid w:val="00116B31"/>
    <w:pPr>
      <w:ind w:left="1701"/>
    </w:pPr>
  </w:style>
  <w:style w:type="paragraph" w:styleId="Kopbronvermelding">
    <w:name w:val="toa heading"/>
    <w:basedOn w:val="Standaard"/>
    <w:next w:val="Standaard"/>
    <w:rsid w:val="00116B31"/>
    <w:pPr>
      <w:tabs>
        <w:tab w:val="right" w:pos="9360"/>
      </w:tabs>
      <w:suppressAutoHyphens/>
    </w:pPr>
    <w:rPr>
      <w:rFonts w:ascii="Courier New" w:hAnsi="Courier New"/>
      <w:spacing w:val="0"/>
      <w:lang w:val="en-US"/>
    </w:rPr>
  </w:style>
  <w:style w:type="paragraph" w:customStyle="1" w:styleId="Bijlage2">
    <w:name w:val="Bijlage 2"/>
    <w:basedOn w:val="Bijlage"/>
    <w:next w:val="Standaard"/>
    <w:rsid w:val="00116B31"/>
    <w:pPr>
      <w:tabs>
        <w:tab w:val="clear" w:pos="0"/>
        <w:tab w:val="num" w:pos="360"/>
        <w:tab w:val="num" w:pos="705"/>
      </w:tabs>
      <w:ind w:left="705" w:hanging="705"/>
    </w:pPr>
  </w:style>
  <w:style w:type="paragraph" w:customStyle="1" w:styleId="Bijlage">
    <w:name w:val="Bijlage"/>
    <w:basedOn w:val="Kop1"/>
    <w:next w:val="Standaard"/>
    <w:rsid w:val="00116B31"/>
    <w:pPr>
      <w:pageBreakBefore/>
      <w:tabs>
        <w:tab w:val="num" w:pos="0"/>
      </w:tabs>
      <w:spacing w:after="280" w:line="560" w:lineRule="atLeast"/>
      <w:ind w:hanging="113"/>
    </w:pPr>
    <w:rPr>
      <w:rFonts w:ascii="Imago Book" w:hAnsi="Imago Book"/>
      <w:b w:val="0"/>
      <w:kern w:val="28"/>
      <w:sz w:val="36"/>
      <w:szCs w:val="20"/>
    </w:rPr>
  </w:style>
  <w:style w:type="paragraph" w:customStyle="1" w:styleId="Artikel1">
    <w:name w:val="Artikel 1"/>
    <w:basedOn w:val="Standaard"/>
    <w:next w:val="Artikeltekst"/>
    <w:rsid w:val="00116B31"/>
    <w:pPr>
      <w:keepNext/>
      <w:numPr>
        <w:numId w:val="4"/>
      </w:numPr>
      <w:spacing w:before="560" w:after="280" w:line="480" w:lineRule="auto"/>
    </w:pPr>
    <w:rPr>
      <w:rFonts w:ascii="Imago Book" w:hAnsi="Imago Book"/>
      <w:spacing w:val="0"/>
      <w:sz w:val="36"/>
    </w:rPr>
  </w:style>
  <w:style w:type="paragraph" w:customStyle="1" w:styleId="Artikeltekst">
    <w:name w:val="Artikeltekst"/>
    <w:basedOn w:val="Standaard"/>
    <w:autoRedefine/>
    <w:rsid w:val="00116B31"/>
    <w:pPr>
      <w:keepLines/>
      <w:tabs>
        <w:tab w:val="left" w:pos="993"/>
      </w:tabs>
      <w:spacing w:after="280" w:line="280" w:lineRule="atLeast"/>
      <w:ind w:left="851" w:hanging="851"/>
    </w:pPr>
    <w:rPr>
      <w:spacing w:val="0"/>
      <w:kern w:val="1"/>
    </w:rPr>
  </w:style>
  <w:style w:type="paragraph" w:styleId="Titel">
    <w:name w:val="Title"/>
    <w:basedOn w:val="Standaard"/>
    <w:link w:val="TitelChar"/>
    <w:qFormat/>
    <w:rsid w:val="00116B31"/>
    <w:pPr>
      <w:spacing w:after="280" w:line="280" w:lineRule="atLeast"/>
    </w:pPr>
    <w:rPr>
      <w:rFonts w:ascii="Utopia" w:hAnsi="Utopia"/>
      <w:spacing w:val="0"/>
      <w:kern w:val="28"/>
      <w:sz w:val="36"/>
    </w:rPr>
  </w:style>
  <w:style w:type="character" w:customStyle="1" w:styleId="TitelChar">
    <w:name w:val="Titel Char"/>
    <w:basedOn w:val="Standaardalinea-lettertype"/>
    <w:link w:val="Titel"/>
    <w:rsid w:val="00116B31"/>
    <w:rPr>
      <w:rFonts w:ascii="Utopia" w:hAnsi="Utopia"/>
      <w:kern w:val="28"/>
      <w:sz w:val="36"/>
    </w:rPr>
  </w:style>
  <w:style w:type="paragraph" w:customStyle="1" w:styleId="Inhoudkop">
    <w:name w:val="Inhoud kop"/>
    <w:basedOn w:val="Standaard"/>
    <w:next w:val="Standaard"/>
    <w:autoRedefine/>
    <w:rsid w:val="00116B31"/>
    <w:pPr>
      <w:spacing w:after="560" w:line="280" w:lineRule="atLeast"/>
    </w:pPr>
    <w:rPr>
      <w:rFonts w:ascii="Imago Book" w:hAnsi="Imago Book"/>
      <w:spacing w:val="0"/>
      <w:sz w:val="36"/>
    </w:rPr>
  </w:style>
  <w:style w:type="paragraph" w:styleId="Plattetekstinspringen">
    <w:name w:val="Body Text Indent"/>
    <w:basedOn w:val="Standaard"/>
    <w:link w:val="PlattetekstinspringenChar"/>
    <w:rsid w:val="00116B31"/>
    <w:pPr>
      <w:numPr>
        <w:ilvl w:val="12"/>
      </w:numPr>
      <w:ind w:left="357" w:firstLine="69"/>
    </w:pPr>
    <w:rPr>
      <w:rFonts w:ascii="Utopia" w:hAnsi="Utopia"/>
      <w:b/>
      <w:spacing w:val="0"/>
      <w:sz w:val="19"/>
    </w:rPr>
  </w:style>
  <w:style w:type="character" w:customStyle="1" w:styleId="PlattetekstinspringenChar">
    <w:name w:val="Platte tekst inspringen Char"/>
    <w:basedOn w:val="Standaardalinea-lettertype"/>
    <w:link w:val="Plattetekstinspringen"/>
    <w:rsid w:val="00116B31"/>
    <w:rPr>
      <w:rFonts w:ascii="Utopia" w:hAnsi="Utopia"/>
      <w:b/>
      <w:sz w:val="19"/>
    </w:rPr>
  </w:style>
  <w:style w:type="character" w:customStyle="1" w:styleId="i">
    <w:name w:val="i"/>
    <w:rsid w:val="00116B31"/>
    <w:rPr>
      <w:b/>
      <w:vanish/>
      <w:color w:val="0000FF"/>
      <w:sz w:val="18"/>
    </w:rPr>
  </w:style>
  <w:style w:type="paragraph" w:styleId="Ballontekst">
    <w:name w:val="Balloon Text"/>
    <w:basedOn w:val="Standaard"/>
    <w:link w:val="BallontekstChar"/>
    <w:rsid w:val="00116B31"/>
    <w:rPr>
      <w:rFonts w:ascii="Tahoma" w:hAnsi="Tahoma" w:cs="Tahoma"/>
      <w:sz w:val="16"/>
      <w:szCs w:val="16"/>
    </w:rPr>
  </w:style>
  <w:style w:type="character" w:customStyle="1" w:styleId="BallontekstChar">
    <w:name w:val="Ballontekst Char"/>
    <w:basedOn w:val="Standaardalinea-lettertype"/>
    <w:link w:val="Ballontekst"/>
    <w:rsid w:val="00116B31"/>
    <w:rPr>
      <w:rFonts w:ascii="Tahoma" w:hAnsi="Tahoma" w:cs="Tahoma"/>
      <w:spacing w:val="6"/>
      <w:sz w:val="16"/>
      <w:szCs w:val="16"/>
    </w:rPr>
  </w:style>
  <w:style w:type="character" w:styleId="Hyperlink">
    <w:name w:val="Hyperlink"/>
    <w:uiPriority w:val="99"/>
    <w:rsid w:val="00116B31"/>
    <w:rPr>
      <w:color w:val="0000FF"/>
      <w:u w:val="single"/>
    </w:rPr>
  </w:style>
  <w:style w:type="paragraph" w:styleId="Plattetekst2">
    <w:name w:val="Body Text 2"/>
    <w:basedOn w:val="Standaard"/>
    <w:link w:val="Plattetekst2Char"/>
    <w:rsid w:val="00116B31"/>
    <w:pPr>
      <w:spacing w:after="120" w:line="480" w:lineRule="auto"/>
    </w:pPr>
  </w:style>
  <w:style w:type="character" w:customStyle="1" w:styleId="Plattetekst2Char">
    <w:name w:val="Platte tekst 2 Char"/>
    <w:basedOn w:val="Standaardalinea-lettertype"/>
    <w:link w:val="Plattetekst2"/>
    <w:rsid w:val="00116B31"/>
    <w:rPr>
      <w:rFonts w:ascii="Arial" w:hAnsi="Arial"/>
      <w:spacing w:val="6"/>
    </w:rPr>
  </w:style>
  <w:style w:type="paragraph" w:styleId="Plattetekst3">
    <w:name w:val="Body Text 3"/>
    <w:basedOn w:val="Standaard"/>
    <w:link w:val="Plattetekst3Char"/>
    <w:rsid w:val="00116B31"/>
    <w:pPr>
      <w:spacing w:after="120"/>
    </w:pPr>
    <w:rPr>
      <w:sz w:val="16"/>
      <w:szCs w:val="16"/>
    </w:rPr>
  </w:style>
  <w:style w:type="character" w:customStyle="1" w:styleId="Plattetekst3Char">
    <w:name w:val="Platte tekst 3 Char"/>
    <w:basedOn w:val="Standaardalinea-lettertype"/>
    <w:link w:val="Plattetekst3"/>
    <w:rsid w:val="00116B31"/>
    <w:rPr>
      <w:rFonts w:ascii="Arial" w:hAnsi="Arial"/>
      <w:spacing w:val="6"/>
      <w:sz w:val="16"/>
      <w:szCs w:val="16"/>
    </w:rPr>
  </w:style>
  <w:style w:type="paragraph" w:customStyle="1" w:styleId="Kop2zondernummer">
    <w:name w:val="Kop 2 zonder nummer"/>
    <w:basedOn w:val="Standaard"/>
    <w:rsid w:val="00116B31"/>
    <w:pPr>
      <w:tabs>
        <w:tab w:val="left" w:pos="397"/>
      </w:tabs>
      <w:spacing w:line="284" w:lineRule="exact"/>
    </w:pPr>
    <w:rPr>
      <w:rFonts w:ascii="Futura Book" w:hAnsi="Futura Book"/>
      <w:b/>
      <w:spacing w:val="0"/>
      <w:sz w:val="18"/>
    </w:rPr>
  </w:style>
  <w:style w:type="character" w:styleId="Zwaar">
    <w:name w:val="Strong"/>
    <w:qFormat/>
    <w:rsid w:val="00116B31"/>
    <w:rPr>
      <w:b/>
      <w:bCs/>
    </w:rPr>
  </w:style>
  <w:style w:type="character" w:customStyle="1" w:styleId="spelle">
    <w:name w:val="spelle"/>
    <w:basedOn w:val="Standaardalinea-lettertype"/>
    <w:rsid w:val="00116B31"/>
  </w:style>
  <w:style w:type="table" w:styleId="Tabelraster">
    <w:name w:val="Table Grid"/>
    <w:basedOn w:val="Standaardtabel"/>
    <w:uiPriority w:val="59"/>
    <w:rsid w:val="0011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t">
    <w:name w:val="Vet"/>
    <w:basedOn w:val="OpsomCijfer1"/>
    <w:link w:val="VetChar"/>
    <w:rsid w:val="00116B31"/>
    <w:pPr>
      <w:numPr>
        <w:numId w:val="0"/>
      </w:numPr>
      <w:tabs>
        <w:tab w:val="num" w:pos="0"/>
      </w:tabs>
      <w:ind w:hanging="113"/>
    </w:pPr>
    <w:rPr>
      <w:b/>
      <w:sz w:val="18"/>
    </w:rPr>
  </w:style>
  <w:style w:type="character" w:customStyle="1" w:styleId="VetChar">
    <w:name w:val="Vet Char"/>
    <w:link w:val="Vet"/>
    <w:rsid w:val="00116B31"/>
    <w:rPr>
      <w:rFonts w:ascii="Arial" w:hAnsi="Arial"/>
      <w:b/>
      <w:spacing w:val="6"/>
      <w:sz w:val="18"/>
    </w:rPr>
  </w:style>
  <w:style w:type="paragraph" w:customStyle="1" w:styleId="kop10">
    <w:name w:val="kop 1"/>
    <w:basedOn w:val="Standaard"/>
    <w:rsid w:val="00116B31"/>
    <w:rPr>
      <w:b/>
      <w:spacing w:val="0"/>
      <w:sz w:val="24"/>
      <w:szCs w:val="24"/>
    </w:rPr>
  </w:style>
  <w:style w:type="paragraph" w:customStyle="1" w:styleId="zcontents">
    <w:name w:val="zcontents"/>
    <w:basedOn w:val="Standaard"/>
    <w:rsid w:val="00116B31"/>
    <w:pPr>
      <w:spacing w:after="260"/>
    </w:pPr>
    <w:rPr>
      <w:rFonts w:ascii="Times New Roman" w:hAnsi="Times New Roman"/>
      <w:b/>
      <w:spacing w:val="0"/>
      <w:sz w:val="32"/>
      <w:lang w:eastAsia="en-US"/>
    </w:rPr>
  </w:style>
  <w:style w:type="paragraph" w:customStyle="1" w:styleId="OpmaakprofielKop2Arial11pt">
    <w:name w:val="Opmaakprofiel Kop 2 + Arial 11 pt"/>
    <w:basedOn w:val="Kop2"/>
    <w:link w:val="OpmaakprofielKop2Arial11ptChar"/>
    <w:rsid w:val="00116B31"/>
    <w:pPr>
      <w:tabs>
        <w:tab w:val="left" w:pos="709"/>
      </w:tabs>
    </w:pPr>
    <w:rPr>
      <w:rFonts w:ascii="Arial" w:hAnsi="Arial" w:cs="Arial"/>
      <w:bCs/>
      <w:sz w:val="22"/>
    </w:rPr>
  </w:style>
  <w:style w:type="character" w:customStyle="1" w:styleId="OpmaakprofielKop2Arial11ptChar">
    <w:name w:val="Opmaakprofiel Kop 2 + Arial 11 pt Char"/>
    <w:link w:val="OpmaakprofielKop2Arial11pt"/>
    <w:rsid w:val="00116B31"/>
    <w:rPr>
      <w:rFonts w:ascii="Arial" w:hAnsi="Arial" w:cs="Arial"/>
      <w:b/>
      <w:bCs/>
      <w:sz w:val="22"/>
      <w:szCs w:val="24"/>
    </w:rPr>
  </w:style>
  <w:style w:type="paragraph" w:customStyle="1" w:styleId="Gegevens">
    <w:name w:val="Gegevens"/>
    <w:basedOn w:val="Standaard"/>
    <w:next w:val="Standaard"/>
    <w:rsid w:val="00116B31"/>
    <w:pPr>
      <w:tabs>
        <w:tab w:val="left" w:pos="6691"/>
      </w:tabs>
    </w:pPr>
    <w:rPr>
      <w:spacing w:val="0"/>
      <w:sz w:val="16"/>
    </w:rPr>
  </w:style>
  <w:style w:type="paragraph" w:customStyle="1" w:styleId="Titel2">
    <w:name w:val="Titel2"/>
    <w:basedOn w:val="Gegevens"/>
    <w:next w:val="Standaard"/>
    <w:rsid w:val="00116B31"/>
    <w:pPr>
      <w:tabs>
        <w:tab w:val="clear" w:pos="6691"/>
      </w:tabs>
    </w:pPr>
    <w:rPr>
      <w:rFonts w:ascii="Arial Narrow" w:hAnsi="Arial Narrow"/>
      <w:b/>
      <w:caps/>
      <w:sz w:val="22"/>
    </w:rPr>
  </w:style>
  <w:style w:type="paragraph" w:styleId="Tekstzonderopmaak">
    <w:name w:val="Plain Text"/>
    <w:basedOn w:val="Standaard"/>
    <w:link w:val="TekstzonderopmaakChar"/>
    <w:rsid w:val="00116B31"/>
    <w:rPr>
      <w:rFonts w:ascii="Courier New" w:hAnsi="Courier New" w:cs="Courier New"/>
      <w:spacing w:val="0"/>
    </w:rPr>
  </w:style>
  <w:style w:type="character" w:customStyle="1" w:styleId="TekstzonderopmaakChar">
    <w:name w:val="Tekst zonder opmaak Char"/>
    <w:basedOn w:val="Standaardalinea-lettertype"/>
    <w:link w:val="Tekstzonderopmaak"/>
    <w:rsid w:val="00116B31"/>
    <w:rPr>
      <w:rFonts w:ascii="Courier New" w:hAnsi="Courier New" w:cs="Courier New"/>
    </w:rPr>
  </w:style>
  <w:style w:type="paragraph" w:styleId="Onderwerpvanopmerking">
    <w:name w:val="annotation subject"/>
    <w:basedOn w:val="Tekstopmerking"/>
    <w:next w:val="Tekstopmerking"/>
    <w:link w:val="OnderwerpvanopmerkingChar"/>
    <w:rsid w:val="00116B31"/>
    <w:rPr>
      <w:b/>
      <w:bCs/>
    </w:rPr>
  </w:style>
  <w:style w:type="character" w:customStyle="1" w:styleId="OnderwerpvanopmerkingChar">
    <w:name w:val="Onderwerp van opmerking Char"/>
    <w:basedOn w:val="TekstopmerkingChar"/>
    <w:link w:val="Onderwerpvanopmerking"/>
    <w:rsid w:val="00116B31"/>
    <w:rPr>
      <w:rFonts w:ascii="Arial" w:hAnsi="Arial"/>
      <w:b/>
      <w:bCs/>
      <w:spacing w:val="6"/>
    </w:rPr>
  </w:style>
  <w:style w:type="paragraph" w:styleId="Normaalweb">
    <w:name w:val="Normal (Web)"/>
    <w:basedOn w:val="Standaard"/>
    <w:uiPriority w:val="99"/>
    <w:rsid w:val="00116B31"/>
    <w:pPr>
      <w:spacing w:before="100" w:beforeAutospacing="1" w:after="100" w:afterAutospacing="1" w:line="270" w:lineRule="atLeast"/>
    </w:pPr>
    <w:rPr>
      <w:rFonts w:cs="Arial"/>
      <w:color w:val="501464"/>
      <w:spacing w:val="0"/>
      <w:sz w:val="22"/>
      <w:szCs w:val="22"/>
    </w:rPr>
  </w:style>
  <w:style w:type="paragraph" w:customStyle="1" w:styleId="artikelIIKop2">
    <w:name w:val="artikel II. Kop 2"/>
    <w:aliases w:val="+ 12 pt"/>
    <w:basedOn w:val="Kop2"/>
    <w:link w:val="artikelIIKop2Char"/>
    <w:rsid w:val="00116B31"/>
    <w:pPr>
      <w:keepNext w:val="0"/>
      <w:tabs>
        <w:tab w:val="left" w:pos="567"/>
      </w:tabs>
      <w:spacing w:before="120" w:after="0"/>
      <w:outlineLvl w:val="9"/>
    </w:pPr>
    <w:rPr>
      <w:rFonts w:ascii="Arial" w:hAnsi="Arial" w:cs="Arial"/>
    </w:rPr>
  </w:style>
  <w:style w:type="character" w:customStyle="1" w:styleId="artikelIIKop2Char">
    <w:name w:val="artikel II. Kop 2 Char"/>
    <w:aliases w:val="+ 12 pt Char"/>
    <w:link w:val="artikelIIKop2"/>
    <w:rsid w:val="00116B31"/>
    <w:rPr>
      <w:rFonts w:ascii="Arial" w:hAnsi="Arial" w:cs="Arial"/>
      <w:b/>
      <w:sz w:val="24"/>
      <w:szCs w:val="24"/>
    </w:rPr>
  </w:style>
  <w:style w:type="paragraph" w:customStyle="1" w:styleId="BijlageTitel">
    <w:name w:val="Bijlage Titel"/>
    <w:basedOn w:val="Kop1"/>
    <w:rsid w:val="00116B31"/>
    <w:pPr>
      <w:keepLines/>
      <w:pageBreakBefore/>
      <w:spacing w:after="480" w:line="600" w:lineRule="atLeast"/>
      <w:ind w:left="744"/>
    </w:pPr>
    <w:rPr>
      <w:rFonts w:ascii="Georgia" w:hAnsi="Georgia"/>
      <w:b w:val="0"/>
      <w:kern w:val="32"/>
      <w:sz w:val="54"/>
      <w:szCs w:val="32"/>
      <w:lang w:eastAsia="en-US"/>
    </w:rPr>
  </w:style>
  <w:style w:type="paragraph" w:customStyle="1" w:styleId="BijlageKop">
    <w:name w:val="Bijlage Kop"/>
    <w:basedOn w:val="Standaard"/>
    <w:rsid w:val="00116B31"/>
    <w:pPr>
      <w:spacing w:line="240" w:lineRule="atLeast"/>
      <w:ind w:left="743"/>
      <w:outlineLvl w:val="1"/>
    </w:pPr>
    <w:rPr>
      <w:rFonts w:ascii="Georgia" w:hAnsi="Georgia"/>
      <w:b/>
      <w:spacing w:val="0"/>
      <w:sz w:val="24"/>
      <w:szCs w:val="24"/>
      <w:lang w:eastAsia="en-US"/>
    </w:rPr>
  </w:style>
  <w:style w:type="character" w:styleId="GevolgdeHyperlink">
    <w:name w:val="FollowedHyperlink"/>
    <w:rsid w:val="00116B31"/>
    <w:rPr>
      <w:color w:val="800080"/>
      <w:u w:val="single"/>
    </w:rPr>
  </w:style>
  <w:style w:type="character" w:customStyle="1" w:styleId="tdefault">
    <w:name w:val="t_default"/>
    <w:rsid w:val="00116B31"/>
  </w:style>
  <w:style w:type="character" w:customStyle="1" w:styleId="Kop1zondernummerChar">
    <w:name w:val="Kop 1 zonder nummer Char"/>
    <w:link w:val="Kop1zondernummer"/>
    <w:locked/>
    <w:rsid w:val="00116B31"/>
    <w:rPr>
      <w:rFonts w:ascii="Tahoma" w:hAnsi="Tahoma" w:cs="Tahoma"/>
      <w:b/>
      <w:sz w:val="26"/>
    </w:rPr>
  </w:style>
  <w:style w:type="paragraph" w:customStyle="1" w:styleId="Kop1zondernummer">
    <w:name w:val="Kop 1 zonder nummer"/>
    <w:basedOn w:val="Kop1"/>
    <w:next w:val="Standaard"/>
    <w:link w:val="Kop1zondernummerChar"/>
    <w:rsid w:val="00116B31"/>
    <w:pPr>
      <w:keepLines/>
      <w:pageBreakBefore/>
      <w:tabs>
        <w:tab w:val="left" w:pos="567"/>
      </w:tabs>
      <w:spacing w:after="480" w:line="264" w:lineRule="auto"/>
      <w:ind w:left="567"/>
      <w:outlineLvl w:val="9"/>
    </w:pPr>
    <w:rPr>
      <w:rFonts w:ascii="Tahoma" w:hAnsi="Tahoma" w:cs="Tahoma"/>
      <w:sz w:val="26"/>
      <w:szCs w:val="20"/>
    </w:rPr>
  </w:style>
  <w:style w:type="paragraph" w:styleId="Lijstalinea">
    <w:name w:val="List Paragraph"/>
    <w:basedOn w:val="Standaard"/>
    <w:uiPriority w:val="34"/>
    <w:qFormat/>
    <w:rsid w:val="00116B31"/>
    <w:pPr>
      <w:ind w:left="720"/>
      <w:contextualSpacing/>
    </w:pPr>
    <w:rPr>
      <w:rFonts w:ascii="Calibri" w:eastAsia="Calibri" w:hAnsi="Calibri" w:cs="Calibri"/>
      <w:spacing w:val="0"/>
      <w:sz w:val="22"/>
      <w:szCs w:val="22"/>
      <w:lang w:eastAsia="en-US"/>
    </w:rPr>
  </w:style>
  <w:style w:type="paragraph" w:styleId="Kopvaninhoudsopgave">
    <w:name w:val="TOC Heading"/>
    <w:basedOn w:val="Kop1"/>
    <w:next w:val="Standaard"/>
    <w:uiPriority w:val="39"/>
    <w:unhideWhenUsed/>
    <w:qFormat/>
    <w:rsid w:val="00116B31"/>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customStyle="1" w:styleId="Default">
    <w:name w:val="Default"/>
    <w:rsid w:val="00116B31"/>
    <w:pPr>
      <w:autoSpaceDE w:val="0"/>
      <w:autoSpaceDN w:val="0"/>
      <w:adjustRightInd w:val="0"/>
    </w:pPr>
    <w:rPr>
      <w:rFonts w:ascii="Arial" w:hAnsi="Arial" w:cs="Arial"/>
      <w:color w:val="000000"/>
      <w:sz w:val="24"/>
      <w:szCs w:val="24"/>
    </w:rPr>
  </w:style>
  <w:style w:type="paragraph" w:customStyle="1" w:styleId="DWAopsomming">
    <w:name w:val="DWAopsomming"/>
    <w:qFormat/>
    <w:locked/>
    <w:rsid w:val="00697CB1"/>
    <w:pPr>
      <w:numPr>
        <w:numId w:val="24"/>
      </w:numPr>
    </w:pPr>
    <w:rPr>
      <w:rFonts w:ascii="Arial" w:hAnsi="Arial"/>
      <w:lang w:eastAsia="en-US"/>
    </w:rPr>
  </w:style>
  <w:style w:type="paragraph" w:styleId="Geenafstand">
    <w:name w:val="No Spacing"/>
    <w:uiPriority w:val="1"/>
    <w:qFormat/>
    <w:rsid w:val="00F7088D"/>
    <w:rPr>
      <w:rFonts w:ascii="Arial" w:hAnsi="Arial"/>
      <w:spacing w:val="6"/>
    </w:rPr>
  </w:style>
  <w:style w:type="table" w:customStyle="1" w:styleId="DWATabel2010">
    <w:name w:val="DWATabel (2010)"/>
    <w:basedOn w:val="Standaardtabel"/>
    <w:uiPriority w:val="99"/>
    <w:locked/>
    <w:rsid w:val="00E011AB"/>
    <w:rPr>
      <w:rFonts w:ascii="Arial" w:eastAsiaTheme="minorHAnsi" w:hAnsi="Arial"/>
      <w:sz w:val="16"/>
      <w:lang w:eastAsia="en-US"/>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99E2FF"/>
      </w:tcPr>
    </w:tblStylePr>
  </w:style>
  <w:style w:type="table" w:customStyle="1" w:styleId="DWATabel20101">
    <w:name w:val="DWATabel (2010)1"/>
    <w:basedOn w:val="Standaardtabel"/>
    <w:uiPriority w:val="99"/>
    <w:rsid w:val="00214738"/>
    <w:rPr>
      <w:rFonts w:ascii="Arial" w:eastAsiaTheme="minorHAnsi" w:hAnsi="Arial" w:cstheme="minorBidi"/>
      <w:sz w:val="16"/>
      <w:lang w:eastAsia="en-US"/>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99E2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16B31"/>
    <w:rPr>
      <w:rFonts w:ascii="Arial" w:hAnsi="Arial"/>
      <w:spacing w:val="6"/>
    </w:rPr>
  </w:style>
  <w:style w:type="paragraph" w:styleId="Kop1">
    <w:name w:val="heading 1"/>
    <w:basedOn w:val="Standaard"/>
    <w:next w:val="Standaard"/>
    <w:link w:val="Kop1Char"/>
    <w:qFormat/>
    <w:rsid w:val="004A64F7"/>
    <w:pPr>
      <w:keepNext/>
      <w:spacing w:after="240"/>
      <w:outlineLvl w:val="0"/>
    </w:pPr>
    <w:rPr>
      <w:rFonts w:ascii="Arial Narrow" w:hAnsi="Arial Narrow"/>
      <w:b/>
      <w:sz w:val="24"/>
      <w:szCs w:val="24"/>
    </w:rPr>
  </w:style>
  <w:style w:type="paragraph" w:styleId="Kop2">
    <w:name w:val="heading 2"/>
    <w:basedOn w:val="Kop1"/>
    <w:next w:val="Standaard"/>
    <w:link w:val="Kop2Char"/>
    <w:qFormat/>
    <w:rsid w:val="004A64F7"/>
    <w:pPr>
      <w:spacing w:after="120"/>
      <w:outlineLvl w:val="1"/>
    </w:pPr>
  </w:style>
  <w:style w:type="paragraph" w:styleId="Kop3">
    <w:name w:val="heading 3"/>
    <w:basedOn w:val="Kop2"/>
    <w:next w:val="Standaard"/>
    <w:qFormat/>
    <w:rsid w:val="004A64F7"/>
    <w:pPr>
      <w:spacing w:after="60"/>
      <w:outlineLvl w:val="2"/>
    </w:pPr>
  </w:style>
  <w:style w:type="paragraph" w:styleId="Kop4">
    <w:name w:val="heading 4"/>
    <w:basedOn w:val="Standaard"/>
    <w:next w:val="Standaard"/>
    <w:link w:val="Kop4Char"/>
    <w:qFormat/>
    <w:rsid w:val="00116B31"/>
    <w:pPr>
      <w:keepNext/>
      <w:keepLines/>
      <w:spacing w:before="240"/>
      <w:outlineLvl w:val="3"/>
    </w:pPr>
  </w:style>
  <w:style w:type="paragraph" w:styleId="Kop5">
    <w:name w:val="heading 5"/>
    <w:basedOn w:val="Standaard"/>
    <w:next w:val="Standaard"/>
    <w:link w:val="Kop5Char"/>
    <w:qFormat/>
    <w:rsid w:val="00116B31"/>
    <w:pPr>
      <w:spacing w:before="120"/>
      <w:outlineLvl w:val="4"/>
    </w:pPr>
  </w:style>
  <w:style w:type="paragraph" w:styleId="Kop6">
    <w:name w:val="heading 6"/>
    <w:basedOn w:val="Standaard"/>
    <w:next w:val="Standaard"/>
    <w:link w:val="Kop6Char"/>
    <w:qFormat/>
    <w:rsid w:val="00116B31"/>
    <w:pPr>
      <w:spacing w:before="120"/>
      <w:outlineLvl w:val="5"/>
    </w:pPr>
  </w:style>
  <w:style w:type="paragraph" w:styleId="Kop7">
    <w:name w:val="heading 7"/>
    <w:basedOn w:val="Standaard"/>
    <w:next w:val="Standaard"/>
    <w:link w:val="Kop7Char"/>
    <w:qFormat/>
    <w:rsid w:val="00116B31"/>
    <w:pPr>
      <w:spacing w:before="120"/>
      <w:outlineLvl w:val="6"/>
    </w:pPr>
    <w:rPr>
      <w:i/>
    </w:rPr>
  </w:style>
  <w:style w:type="paragraph" w:styleId="Kop8">
    <w:name w:val="heading 8"/>
    <w:basedOn w:val="Kop1"/>
    <w:next w:val="Standaard"/>
    <w:link w:val="Kop8Char"/>
    <w:qFormat/>
    <w:rsid w:val="00116B31"/>
    <w:pPr>
      <w:keepLines/>
      <w:spacing w:before="240" w:after="0"/>
      <w:outlineLvl w:val="7"/>
    </w:pPr>
    <w:rPr>
      <w:rFonts w:ascii="Arial" w:hAnsi="Arial"/>
      <w:sz w:val="26"/>
      <w:szCs w:val="20"/>
    </w:rPr>
  </w:style>
  <w:style w:type="paragraph" w:styleId="Kop9">
    <w:name w:val="heading 9"/>
    <w:basedOn w:val="Standaard"/>
    <w:next w:val="Standaard"/>
    <w:link w:val="Kop9Char"/>
    <w:qFormat/>
    <w:rsid w:val="00116B31"/>
    <w:pPr>
      <w:spacing w:before="120"/>
      <w:outlineLvl w:val="8"/>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116B31"/>
    <w:rPr>
      <w:rFonts w:ascii="Arial Narrow" w:hAnsi="Arial Narrow"/>
      <w:b/>
      <w:sz w:val="24"/>
      <w:szCs w:val="24"/>
    </w:rPr>
  </w:style>
  <w:style w:type="character" w:customStyle="1" w:styleId="Kop2Char">
    <w:name w:val="Kop 2 Char"/>
    <w:link w:val="Kop2"/>
    <w:rsid w:val="00116B31"/>
    <w:rPr>
      <w:rFonts w:ascii="Arial Narrow" w:hAnsi="Arial Narrow"/>
      <w:b/>
      <w:sz w:val="24"/>
      <w:szCs w:val="24"/>
    </w:rPr>
  </w:style>
  <w:style w:type="character" w:customStyle="1" w:styleId="Kop4Char">
    <w:name w:val="Kop 4 Char"/>
    <w:basedOn w:val="Standaardalinea-lettertype"/>
    <w:link w:val="Kop4"/>
    <w:rsid w:val="00116B31"/>
    <w:rPr>
      <w:rFonts w:ascii="Arial" w:hAnsi="Arial"/>
      <w:spacing w:val="6"/>
    </w:rPr>
  </w:style>
  <w:style w:type="character" w:customStyle="1" w:styleId="Kop5Char">
    <w:name w:val="Kop 5 Char"/>
    <w:basedOn w:val="Standaardalinea-lettertype"/>
    <w:link w:val="Kop5"/>
    <w:rsid w:val="00116B31"/>
    <w:rPr>
      <w:rFonts w:ascii="Arial" w:hAnsi="Arial"/>
      <w:spacing w:val="6"/>
    </w:rPr>
  </w:style>
  <w:style w:type="character" w:customStyle="1" w:styleId="Kop6Char">
    <w:name w:val="Kop 6 Char"/>
    <w:basedOn w:val="Standaardalinea-lettertype"/>
    <w:link w:val="Kop6"/>
    <w:rsid w:val="00116B31"/>
    <w:rPr>
      <w:rFonts w:ascii="Arial" w:hAnsi="Arial"/>
      <w:spacing w:val="6"/>
    </w:rPr>
  </w:style>
  <w:style w:type="character" w:customStyle="1" w:styleId="Kop7Char">
    <w:name w:val="Kop 7 Char"/>
    <w:basedOn w:val="Standaardalinea-lettertype"/>
    <w:link w:val="Kop7"/>
    <w:rsid w:val="00116B31"/>
    <w:rPr>
      <w:rFonts w:ascii="Arial" w:hAnsi="Arial"/>
      <w:i/>
      <w:spacing w:val="6"/>
    </w:rPr>
  </w:style>
  <w:style w:type="character" w:customStyle="1" w:styleId="Kop8Char">
    <w:name w:val="Kop 8 Char"/>
    <w:basedOn w:val="Standaardalinea-lettertype"/>
    <w:link w:val="Kop8"/>
    <w:rsid w:val="00116B31"/>
    <w:rPr>
      <w:rFonts w:ascii="Arial" w:hAnsi="Arial"/>
      <w:b/>
      <w:spacing w:val="6"/>
      <w:sz w:val="26"/>
    </w:rPr>
  </w:style>
  <w:style w:type="character" w:customStyle="1" w:styleId="Kop9Char">
    <w:name w:val="Kop 9 Char"/>
    <w:basedOn w:val="Standaardalinea-lettertype"/>
    <w:link w:val="Kop9"/>
    <w:rsid w:val="00116B31"/>
    <w:rPr>
      <w:rFonts w:ascii="Arial" w:hAnsi="Arial"/>
      <w:b/>
      <w:spacing w:val="6"/>
      <w:sz w:val="28"/>
    </w:rPr>
  </w:style>
  <w:style w:type="paragraph" w:customStyle="1" w:styleId="OpsomBullit1">
    <w:name w:val="OpsomBullit1"/>
    <w:basedOn w:val="Standaard"/>
    <w:next w:val="Standaard"/>
    <w:pPr>
      <w:numPr>
        <w:numId w:val="1"/>
      </w:numPr>
    </w:pPr>
  </w:style>
  <w:style w:type="paragraph" w:customStyle="1" w:styleId="OpsomCijfer1">
    <w:name w:val="OpsomCijfer1"/>
    <w:basedOn w:val="Standaard"/>
    <w:next w:val="Standaard"/>
    <w:link w:val="OpsomCijfer1CharChar"/>
    <w:pPr>
      <w:numPr>
        <w:numId w:val="2"/>
      </w:numPr>
    </w:pPr>
  </w:style>
  <w:style w:type="character" w:customStyle="1" w:styleId="OpsomCijfer1CharChar">
    <w:name w:val="OpsomCijfer1 Char Char"/>
    <w:link w:val="OpsomCijfer1"/>
    <w:rsid w:val="00116B31"/>
    <w:rPr>
      <w:rFonts w:ascii="Arial" w:hAnsi="Arial"/>
      <w:sz w:val="22"/>
    </w:rPr>
  </w:style>
  <w:style w:type="paragraph" w:customStyle="1" w:styleId="OpsomLetter1">
    <w:name w:val="OpsomLetter1"/>
    <w:basedOn w:val="Standaard"/>
    <w:next w:val="Standaard"/>
    <w:pPr>
      <w:numPr>
        <w:numId w:val="3"/>
      </w:numPr>
      <w:tabs>
        <w:tab w:val="left" w:pos="425"/>
      </w:tabs>
    </w:pPr>
  </w:style>
  <w:style w:type="paragraph" w:styleId="Plattetekst">
    <w:name w:val="Body Text"/>
    <w:basedOn w:val="Standaard"/>
    <w:next w:val="Standaard"/>
    <w:rsid w:val="0094311C"/>
    <w:rPr>
      <w:szCs w:val="22"/>
    </w:rPr>
  </w:style>
  <w:style w:type="paragraph" w:styleId="Bijschrift">
    <w:name w:val="caption"/>
    <w:basedOn w:val="Standaard"/>
    <w:next w:val="Standaard"/>
    <w:qFormat/>
    <w:rsid w:val="00116B31"/>
    <w:pPr>
      <w:spacing w:before="120"/>
    </w:pPr>
    <w:rPr>
      <w:i/>
    </w:rPr>
  </w:style>
  <w:style w:type="paragraph" w:styleId="Bronvermelding">
    <w:name w:val="table of authorities"/>
    <w:basedOn w:val="Standaard"/>
    <w:next w:val="Standaard"/>
    <w:rsid w:val="00116B31"/>
    <w:pPr>
      <w:spacing w:before="120"/>
    </w:pPr>
    <w:rPr>
      <w:i/>
    </w:rPr>
  </w:style>
  <w:style w:type="paragraph" w:styleId="Inhopg8">
    <w:name w:val="toc 8"/>
    <w:basedOn w:val="Inhopg1"/>
    <w:next w:val="Standaard"/>
    <w:rsid w:val="00116B31"/>
    <w:pPr>
      <w:spacing w:before="0" w:after="0"/>
      <w:ind w:left="1400"/>
    </w:pPr>
    <w:rPr>
      <w:b w:val="0"/>
      <w:caps w:val="0"/>
      <w:sz w:val="18"/>
    </w:rPr>
  </w:style>
  <w:style w:type="paragraph" w:styleId="Inhopg1">
    <w:name w:val="toc 1"/>
    <w:basedOn w:val="Standaard"/>
    <w:next w:val="Standaard"/>
    <w:uiPriority w:val="39"/>
    <w:rsid w:val="00116B31"/>
    <w:pPr>
      <w:spacing w:before="120" w:after="120"/>
    </w:pPr>
    <w:rPr>
      <w:b/>
      <w:caps/>
    </w:rPr>
  </w:style>
  <w:style w:type="paragraph" w:styleId="Inhopg7">
    <w:name w:val="toc 7"/>
    <w:basedOn w:val="Inhopg1"/>
    <w:next w:val="Standaard"/>
    <w:rsid w:val="00116B31"/>
    <w:pPr>
      <w:spacing w:before="0" w:after="0"/>
      <w:ind w:left="1200"/>
    </w:pPr>
    <w:rPr>
      <w:b w:val="0"/>
      <w:caps w:val="0"/>
      <w:sz w:val="18"/>
    </w:rPr>
  </w:style>
  <w:style w:type="paragraph" w:styleId="Inhopg6">
    <w:name w:val="toc 6"/>
    <w:basedOn w:val="Inhopg1"/>
    <w:next w:val="Standaard"/>
    <w:rsid w:val="00116B31"/>
    <w:pPr>
      <w:spacing w:before="0" w:after="0"/>
      <w:ind w:left="1000"/>
    </w:pPr>
    <w:rPr>
      <w:b w:val="0"/>
      <w:caps w:val="0"/>
      <w:sz w:val="18"/>
    </w:rPr>
  </w:style>
  <w:style w:type="paragraph" w:styleId="Inhopg5">
    <w:name w:val="toc 5"/>
    <w:basedOn w:val="Inhopg1"/>
    <w:next w:val="Standaard"/>
    <w:rsid w:val="00116B31"/>
    <w:pPr>
      <w:spacing w:before="0" w:after="0"/>
      <w:ind w:left="800"/>
    </w:pPr>
    <w:rPr>
      <w:b w:val="0"/>
      <w:caps w:val="0"/>
      <w:sz w:val="18"/>
    </w:rPr>
  </w:style>
  <w:style w:type="paragraph" w:styleId="Inhopg4">
    <w:name w:val="toc 4"/>
    <w:basedOn w:val="Inhopg1"/>
    <w:next w:val="Standaard"/>
    <w:rsid w:val="00116B31"/>
    <w:pPr>
      <w:spacing w:before="0" w:after="0"/>
      <w:ind w:left="600"/>
    </w:pPr>
    <w:rPr>
      <w:b w:val="0"/>
      <w:caps w:val="0"/>
      <w:sz w:val="18"/>
    </w:rPr>
  </w:style>
  <w:style w:type="paragraph" w:styleId="Inhopg3">
    <w:name w:val="toc 3"/>
    <w:basedOn w:val="Inhopg1"/>
    <w:next w:val="Standaard"/>
    <w:uiPriority w:val="39"/>
    <w:rsid w:val="00116B31"/>
    <w:pPr>
      <w:spacing w:before="0" w:after="0"/>
      <w:ind w:left="400"/>
    </w:pPr>
    <w:rPr>
      <w:b w:val="0"/>
      <w:i/>
      <w:caps w:val="0"/>
    </w:rPr>
  </w:style>
  <w:style w:type="paragraph" w:styleId="Inhopg2">
    <w:name w:val="toc 2"/>
    <w:basedOn w:val="Inhopg1"/>
    <w:next w:val="Standaard"/>
    <w:uiPriority w:val="39"/>
    <w:rsid w:val="00116B31"/>
    <w:pPr>
      <w:spacing w:before="0" w:after="0"/>
      <w:ind w:left="200"/>
    </w:pPr>
    <w:rPr>
      <w:b w:val="0"/>
      <w:caps w:val="0"/>
      <w:smallCaps/>
    </w:rPr>
  </w:style>
  <w:style w:type="paragraph" w:styleId="Inhopg9">
    <w:name w:val="toc 9"/>
    <w:basedOn w:val="Inhopg1"/>
    <w:next w:val="Standaard"/>
    <w:rsid w:val="00116B31"/>
    <w:pPr>
      <w:spacing w:before="0" w:after="0"/>
      <w:ind w:left="1600"/>
    </w:pPr>
    <w:rPr>
      <w:b w:val="0"/>
      <w:caps w:val="0"/>
      <w:sz w:val="18"/>
    </w:rPr>
  </w:style>
  <w:style w:type="paragraph" w:customStyle="1" w:styleId="Kop0">
    <w:name w:val="Kop 0"/>
    <w:basedOn w:val="Kop1"/>
    <w:next w:val="Standaard"/>
    <w:rsid w:val="00116B31"/>
    <w:pPr>
      <w:keepLines/>
      <w:spacing w:before="240" w:after="0"/>
      <w:outlineLvl w:val="9"/>
    </w:pPr>
    <w:rPr>
      <w:rFonts w:ascii="Arial" w:hAnsi="Arial"/>
      <w:sz w:val="26"/>
      <w:szCs w:val="20"/>
    </w:rPr>
  </w:style>
  <w:style w:type="paragraph" w:customStyle="1" w:styleId="KT">
    <w:name w:val="KT"/>
    <w:rsid w:val="00116B31"/>
  </w:style>
  <w:style w:type="paragraph" w:styleId="Lijst">
    <w:name w:val="List"/>
    <w:basedOn w:val="Standaard"/>
    <w:rsid w:val="00116B31"/>
    <w:pPr>
      <w:ind w:left="284" w:hanging="284"/>
    </w:pPr>
  </w:style>
  <w:style w:type="paragraph" w:styleId="Lijst2">
    <w:name w:val="List 2"/>
    <w:basedOn w:val="Lijst"/>
    <w:rsid w:val="00116B31"/>
    <w:pPr>
      <w:ind w:left="566"/>
    </w:pPr>
  </w:style>
  <w:style w:type="paragraph" w:styleId="Lijst3">
    <w:name w:val="List 3"/>
    <w:basedOn w:val="Lijst"/>
    <w:rsid w:val="00116B31"/>
    <w:pPr>
      <w:ind w:left="849"/>
    </w:pPr>
  </w:style>
  <w:style w:type="paragraph" w:styleId="Lijst4">
    <w:name w:val="List 4"/>
    <w:basedOn w:val="Lijst"/>
    <w:rsid w:val="00116B31"/>
    <w:pPr>
      <w:ind w:left="1132"/>
    </w:pPr>
  </w:style>
  <w:style w:type="paragraph" w:styleId="Lijst5">
    <w:name w:val="List 5"/>
    <w:basedOn w:val="Lijst"/>
    <w:rsid w:val="00116B31"/>
    <w:pPr>
      <w:ind w:left="1418"/>
    </w:pPr>
  </w:style>
  <w:style w:type="paragraph" w:styleId="Lijstopsomteken">
    <w:name w:val="List Bullet"/>
    <w:basedOn w:val="Standaard"/>
    <w:rsid w:val="00116B31"/>
    <w:pPr>
      <w:ind w:left="283" w:hanging="283"/>
    </w:pPr>
  </w:style>
  <w:style w:type="paragraph" w:styleId="Lijstopsomteken2">
    <w:name w:val="List Bullet 2"/>
    <w:basedOn w:val="Lijstopsomteken"/>
    <w:rsid w:val="00116B31"/>
    <w:pPr>
      <w:ind w:left="566"/>
    </w:pPr>
  </w:style>
  <w:style w:type="paragraph" w:styleId="Koptekst">
    <w:name w:val="header"/>
    <w:basedOn w:val="Standaard"/>
    <w:link w:val="KoptekstChar"/>
    <w:rsid w:val="00116B31"/>
    <w:rPr>
      <w:b/>
    </w:rPr>
  </w:style>
  <w:style w:type="character" w:customStyle="1" w:styleId="KoptekstChar">
    <w:name w:val="Koptekst Char"/>
    <w:basedOn w:val="Standaardalinea-lettertype"/>
    <w:link w:val="Koptekst"/>
    <w:rsid w:val="00116B31"/>
    <w:rPr>
      <w:rFonts w:ascii="Arial" w:hAnsi="Arial"/>
      <w:b/>
      <w:spacing w:val="6"/>
    </w:rPr>
  </w:style>
  <w:style w:type="paragraph" w:styleId="Lijstopsomteken3">
    <w:name w:val="List Bullet 3"/>
    <w:basedOn w:val="Lijstopsomteken"/>
    <w:rsid w:val="00116B31"/>
    <w:pPr>
      <w:ind w:left="849"/>
    </w:pPr>
  </w:style>
  <w:style w:type="paragraph" w:styleId="Lijstopsomteken4">
    <w:name w:val="List Bullet 4"/>
    <w:basedOn w:val="Lijstopsomteken"/>
    <w:rsid w:val="00116B31"/>
    <w:pPr>
      <w:ind w:left="1132"/>
    </w:pPr>
  </w:style>
  <w:style w:type="paragraph" w:styleId="Standaardinspringing">
    <w:name w:val="Normal Indent"/>
    <w:basedOn w:val="Standaard"/>
    <w:rsid w:val="00116B31"/>
    <w:pPr>
      <w:ind w:left="567"/>
    </w:pPr>
  </w:style>
  <w:style w:type="paragraph" w:styleId="Lijstopsomteken5">
    <w:name w:val="List Bullet 5"/>
    <w:basedOn w:val="Lijstopsomteken"/>
    <w:rsid w:val="00116B31"/>
    <w:pPr>
      <w:ind w:left="1418"/>
    </w:pPr>
  </w:style>
  <w:style w:type="paragraph" w:styleId="Lijstnummering">
    <w:name w:val="List Number"/>
    <w:basedOn w:val="Standaard"/>
    <w:rsid w:val="00116B31"/>
    <w:pPr>
      <w:ind w:left="284" w:hanging="284"/>
    </w:pPr>
  </w:style>
  <w:style w:type="paragraph" w:styleId="Lijstnummering2">
    <w:name w:val="List Number 2"/>
    <w:basedOn w:val="Lijstnummering"/>
    <w:rsid w:val="00116B31"/>
    <w:pPr>
      <w:ind w:left="566"/>
    </w:pPr>
  </w:style>
  <w:style w:type="paragraph" w:styleId="Lijstnummering3">
    <w:name w:val="List Number 3"/>
    <w:basedOn w:val="Lijstnummering"/>
    <w:rsid w:val="00116B31"/>
    <w:pPr>
      <w:ind w:left="849"/>
    </w:pPr>
  </w:style>
  <w:style w:type="paragraph" w:customStyle="1" w:styleId="Opsomming">
    <w:name w:val="Opsomming"/>
    <w:basedOn w:val="Standaard"/>
    <w:next w:val="Standaard"/>
    <w:rsid w:val="00116B31"/>
    <w:pPr>
      <w:keepLines/>
      <w:ind w:left="284" w:hanging="284"/>
    </w:pPr>
  </w:style>
  <w:style w:type="paragraph" w:customStyle="1" w:styleId="Opsomminggenummerd">
    <w:name w:val="Opsomming genummerd"/>
    <w:basedOn w:val="Standaard"/>
    <w:next w:val="Standaard"/>
    <w:rsid w:val="00116B31"/>
    <w:pPr>
      <w:keepLines/>
      <w:ind w:left="567" w:hanging="567"/>
    </w:pPr>
  </w:style>
  <w:style w:type="paragraph" w:customStyle="1" w:styleId="Toelichting">
    <w:name w:val="Toelichting"/>
    <w:basedOn w:val="Standaard"/>
    <w:rsid w:val="00116B31"/>
    <w:rPr>
      <w:vanish/>
      <w:color w:val="FF00FF"/>
    </w:rPr>
  </w:style>
  <w:style w:type="paragraph" w:customStyle="1" w:styleId="Opsommingbijz">
    <w:name w:val="Opsomming bijz."/>
    <w:basedOn w:val="Standaard"/>
    <w:next w:val="Standaard"/>
    <w:rsid w:val="00116B31"/>
    <w:pPr>
      <w:ind w:left="1134" w:hanging="1134"/>
    </w:pPr>
  </w:style>
  <w:style w:type="paragraph" w:styleId="Lijstnummering4">
    <w:name w:val="List Number 4"/>
    <w:basedOn w:val="Lijstnummering"/>
    <w:rsid w:val="00116B31"/>
    <w:pPr>
      <w:ind w:left="1132"/>
    </w:pPr>
  </w:style>
  <w:style w:type="paragraph" w:styleId="Lijstnummering5">
    <w:name w:val="List Number 5"/>
    <w:basedOn w:val="Lijstnummering"/>
    <w:rsid w:val="00116B31"/>
    <w:pPr>
      <w:ind w:left="1418"/>
    </w:pPr>
  </w:style>
  <w:style w:type="paragraph" w:styleId="Lijstvoortzetting">
    <w:name w:val="List Continue"/>
    <w:basedOn w:val="Standaard"/>
    <w:rsid w:val="00116B31"/>
    <w:pPr>
      <w:ind w:left="284" w:hanging="284"/>
    </w:pPr>
  </w:style>
  <w:style w:type="paragraph" w:styleId="Lijstvoortzetting2">
    <w:name w:val="List Continue 2"/>
    <w:basedOn w:val="Lijstvoortzetting"/>
    <w:rsid w:val="00116B31"/>
    <w:pPr>
      <w:ind w:left="567"/>
    </w:pPr>
  </w:style>
  <w:style w:type="paragraph" w:styleId="Lijstvoortzetting3">
    <w:name w:val="List Continue 3"/>
    <w:basedOn w:val="Lijstvoortzetting"/>
    <w:rsid w:val="00116B31"/>
    <w:pPr>
      <w:ind w:left="850"/>
    </w:pPr>
  </w:style>
  <w:style w:type="paragraph" w:styleId="Lijstvoortzetting4">
    <w:name w:val="List Continue 4"/>
    <w:basedOn w:val="Lijstvoortzetting"/>
    <w:rsid w:val="00116B31"/>
    <w:pPr>
      <w:ind w:left="1134"/>
    </w:pPr>
  </w:style>
  <w:style w:type="paragraph" w:styleId="Lijstvoortzetting5">
    <w:name w:val="List Continue 5"/>
    <w:basedOn w:val="Lijstvoortzetting"/>
    <w:rsid w:val="00116B31"/>
    <w:pPr>
      <w:ind w:left="1417"/>
    </w:pPr>
  </w:style>
  <w:style w:type="paragraph" w:styleId="Macrotekst">
    <w:name w:val="macro"/>
    <w:link w:val="MacrotekstChar"/>
    <w:rsid w:val="00116B31"/>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sz w:val="18"/>
    </w:rPr>
  </w:style>
  <w:style w:type="character" w:customStyle="1" w:styleId="MacrotekstChar">
    <w:name w:val="Macrotekst Char"/>
    <w:basedOn w:val="Standaardalinea-lettertype"/>
    <w:link w:val="Macrotekst"/>
    <w:rsid w:val="00116B31"/>
    <w:rPr>
      <w:rFonts w:ascii="Courier New" w:hAnsi="Courier New"/>
      <w:sz w:val="18"/>
    </w:rPr>
  </w:style>
  <w:style w:type="character" w:styleId="Paginanummer">
    <w:name w:val="page number"/>
    <w:rsid w:val="00116B31"/>
    <w:rPr>
      <w:rFonts w:ascii="Arial" w:hAnsi="Arial"/>
    </w:rPr>
  </w:style>
  <w:style w:type="character" w:styleId="Regelnummer">
    <w:name w:val="line number"/>
    <w:rsid w:val="00116B31"/>
    <w:rPr>
      <w:rFonts w:ascii="Arial" w:hAnsi="Arial"/>
    </w:rPr>
  </w:style>
  <w:style w:type="paragraph" w:customStyle="1" w:styleId="Tabel">
    <w:name w:val="Tabel"/>
    <w:basedOn w:val="Standaard"/>
    <w:rsid w:val="00116B31"/>
    <w:pPr>
      <w:keepLines/>
      <w:spacing w:before="60" w:after="60"/>
    </w:pPr>
  </w:style>
  <w:style w:type="paragraph" w:customStyle="1" w:styleId="Tabelkop">
    <w:name w:val="Tabel kop"/>
    <w:basedOn w:val="Tabel"/>
    <w:rsid w:val="00116B31"/>
    <w:rPr>
      <w:b/>
    </w:rPr>
  </w:style>
  <w:style w:type="paragraph" w:styleId="Voettekst">
    <w:name w:val="footer"/>
    <w:basedOn w:val="Standaard"/>
    <w:link w:val="VoettekstChar"/>
    <w:uiPriority w:val="99"/>
    <w:rsid w:val="00116B31"/>
    <w:pPr>
      <w:jc w:val="right"/>
    </w:pPr>
    <w:rPr>
      <w:i/>
    </w:rPr>
  </w:style>
  <w:style w:type="character" w:customStyle="1" w:styleId="VoettekstChar">
    <w:name w:val="Voettekst Char"/>
    <w:basedOn w:val="Standaardalinea-lettertype"/>
    <w:link w:val="Voettekst"/>
    <w:uiPriority w:val="99"/>
    <w:rsid w:val="00116B31"/>
    <w:rPr>
      <w:rFonts w:ascii="Arial" w:hAnsi="Arial"/>
      <w:i/>
      <w:spacing w:val="6"/>
    </w:rPr>
  </w:style>
  <w:style w:type="paragraph" w:customStyle="1" w:styleId="Standaardvast">
    <w:name w:val="Standaard vast"/>
    <w:basedOn w:val="Standaard"/>
    <w:next w:val="Standaard"/>
    <w:rsid w:val="00116B31"/>
    <w:rPr>
      <w:b/>
      <w:sz w:val="16"/>
    </w:rPr>
  </w:style>
  <w:style w:type="paragraph" w:customStyle="1" w:styleId="Speciaal1">
    <w:name w:val="Speciaal 1"/>
    <w:basedOn w:val="Standaard"/>
    <w:next w:val="Standaard"/>
    <w:rsid w:val="00116B31"/>
    <w:rPr>
      <w:sz w:val="16"/>
    </w:rPr>
  </w:style>
  <w:style w:type="paragraph" w:customStyle="1" w:styleId="Speciaal2">
    <w:name w:val="Speciaal 2"/>
    <w:basedOn w:val="Standaard"/>
    <w:next w:val="Standaard"/>
    <w:rsid w:val="00116B31"/>
    <w:rPr>
      <w:i/>
      <w:sz w:val="16"/>
    </w:rPr>
  </w:style>
  <w:style w:type="paragraph" w:customStyle="1" w:styleId="Tabel2">
    <w:name w:val="Tabel 2"/>
    <w:basedOn w:val="Standaard"/>
    <w:rsid w:val="00116B31"/>
    <w:rPr>
      <w:sz w:val="16"/>
    </w:rPr>
  </w:style>
  <w:style w:type="paragraph" w:customStyle="1" w:styleId="Tabelkop2">
    <w:name w:val="Tabel kop 2"/>
    <w:basedOn w:val="Tabel2"/>
    <w:rsid w:val="00116B31"/>
    <w:rPr>
      <w:b/>
    </w:rPr>
  </w:style>
  <w:style w:type="paragraph" w:styleId="Voetnoottekst">
    <w:name w:val="footnote text"/>
    <w:basedOn w:val="Standaard"/>
    <w:link w:val="VoetnoottekstChar"/>
    <w:rsid w:val="00116B31"/>
  </w:style>
  <w:style w:type="character" w:customStyle="1" w:styleId="VoetnoottekstChar">
    <w:name w:val="Voetnoottekst Char"/>
    <w:basedOn w:val="Standaardalinea-lettertype"/>
    <w:link w:val="Voetnoottekst"/>
    <w:rsid w:val="00116B31"/>
    <w:rPr>
      <w:rFonts w:ascii="Arial" w:hAnsi="Arial"/>
      <w:spacing w:val="6"/>
    </w:rPr>
  </w:style>
  <w:style w:type="character" w:styleId="Voetnootmarkering">
    <w:name w:val="footnote reference"/>
    <w:rsid w:val="00116B31"/>
    <w:rPr>
      <w:vertAlign w:val="superscript"/>
    </w:rPr>
  </w:style>
  <w:style w:type="paragraph" w:styleId="Eindnoottekst">
    <w:name w:val="endnote text"/>
    <w:basedOn w:val="Standaard"/>
    <w:link w:val="EindnoottekstChar"/>
    <w:rsid w:val="00116B31"/>
  </w:style>
  <w:style w:type="character" w:customStyle="1" w:styleId="EindnoottekstChar">
    <w:name w:val="Eindnoottekst Char"/>
    <w:basedOn w:val="Standaardalinea-lettertype"/>
    <w:link w:val="Eindnoottekst"/>
    <w:rsid w:val="00116B31"/>
    <w:rPr>
      <w:rFonts w:ascii="Arial" w:hAnsi="Arial"/>
      <w:spacing w:val="6"/>
    </w:rPr>
  </w:style>
  <w:style w:type="character" w:styleId="Eindnootmarkering">
    <w:name w:val="endnote reference"/>
    <w:rsid w:val="00116B31"/>
    <w:rPr>
      <w:vertAlign w:val="superscript"/>
    </w:rPr>
  </w:style>
  <w:style w:type="character" w:styleId="Verwijzingopmerking">
    <w:name w:val="annotation reference"/>
    <w:rsid w:val="00116B31"/>
    <w:rPr>
      <w:sz w:val="16"/>
    </w:rPr>
  </w:style>
  <w:style w:type="paragraph" w:styleId="Tekstopmerking">
    <w:name w:val="annotation text"/>
    <w:basedOn w:val="Standaard"/>
    <w:link w:val="TekstopmerkingChar"/>
    <w:rsid w:val="00116B31"/>
  </w:style>
  <w:style w:type="character" w:customStyle="1" w:styleId="TekstopmerkingChar">
    <w:name w:val="Tekst opmerking Char"/>
    <w:basedOn w:val="Standaardalinea-lettertype"/>
    <w:link w:val="Tekstopmerking"/>
    <w:rsid w:val="00116B31"/>
    <w:rPr>
      <w:rFonts w:ascii="Arial" w:hAnsi="Arial"/>
      <w:spacing w:val="6"/>
    </w:rPr>
  </w:style>
  <w:style w:type="paragraph" w:customStyle="1" w:styleId="Lijstspeciaal">
    <w:name w:val="Lijst speciaal"/>
    <w:basedOn w:val="Standaard"/>
    <w:rsid w:val="00116B31"/>
    <w:pPr>
      <w:ind w:left="567" w:hanging="567"/>
    </w:pPr>
  </w:style>
  <w:style w:type="paragraph" w:customStyle="1" w:styleId="Lijstspeciaal2">
    <w:name w:val="Lijst speciaal 2"/>
    <w:basedOn w:val="Lijstspeciaal"/>
    <w:rsid w:val="00116B31"/>
    <w:pPr>
      <w:ind w:left="851"/>
    </w:pPr>
  </w:style>
  <w:style w:type="paragraph" w:customStyle="1" w:styleId="Lijstspeciaal3">
    <w:name w:val="Lijst speciaal 3"/>
    <w:basedOn w:val="Lijstspeciaal"/>
    <w:rsid w:val="00116B31"/>
    <w:pPr>
      <w:ind w:left="1134"/>
    </w:pPr>
  </w:style>
  <w:style w:type="paragraph" w:customStyle="1" w:styleId="Lijstspeciaal4">
    <w:name w:val="Lijst speciaal 4"/>
    <w:basedOn w:val="Lijstspeciaal"/>
    <w:rsid w:val="00116B31"/>
    <w:pPr>
      <w:ind w:left="1418"/>
    </w:pPr>
  </w:style>
  <w:style w:type="paragraph" w:customStyle="1" w:styleId="Lijstspeciaal5">
    <w:name w:val="Lijst speciaal 5"/>
    <w:basedOn w:val="Lijstspeciaal"/>
    <w:rsid w:val="00116B31"/>
    <w:pPr>
      <w:ind w:left="1701"/>
    </w:pPr>
  </w:style>
  <w:style w:type="paragraph" w:styleId="Kopbronvermelding">
    <w:name w:val="toa heading"/>
    <w:basedOn w:val="Standaard"/>
    <w:next w:val="Standaard"/>
    <w:rsid w:val="00116B31"/>
    <w:pPr>
      <w:tabs>
        <w:tab w:val="right" w:pos="9360"/>
      </w:tabs>
      <w:suppressAutoHyphens/>
    </w:pPr>
    <w:rPr>
      <w:rFonts w:ascii="Courier New" w:hAnsi="Courier New"/>
      <w:spacing w:val="0"/>
      <w:lang w:val="en-US"/>
    </w:rPr>
  </w:style>
  <w:style w:type="paragraph" w:customStyle="1" w:styleId="Bijlage2">
    <w:name w:val="Bijlage 2"/>
    <w:basedOn w:val="Bijlage"/>
    <w:next w:val="Standaard"/>
    <w:rsid w:val="00116B31"/>
    <w:pPr>
      <w:tabs>
        <w:tab w:val="clear" w:pos="0"/>
        <w:tab w:val="num" w:pos="360"/>
        <w:tab w:val="num" w:pos="705"/>
      </w:tabs>
      <w:ind w:left="705" w:hanging="705"/>
    </w:pPr>
  </w:style>
  <w:style w:type="paragraph" w:customStyle="1" w:styleId="Bijlage">
    <w:name w:val="Bijlage"/>
    <w:basedOn w:val="Kop1"/>
    <w:next w:val="Standaard"/>
    <w:rsid w:val="00116B31"/>
    <w:pPr>
      <w:pageBreakBefore/>
      <w:tabs>
        <w:tab w:val="num" w:pos="0"/>
      </w:tabs>
      <w:spacing w:after="280" w:line="560" w:lineRule="atLeast"/>
      <w:ind w:hanging="113"/>
    </w:pPr>
    <w:rPr>
      <w:rFonts w:ascii="Imago Book" w:hAnsi="Imago Book"/>
      <w:b w:val="0"/>
      <w:kern w:val="28"/>
      <w:sz w:val="36"/>
      <w:szCs w:val="20"/>
    </w:rPr>
  </w:style>
  <w:style w:type="paragraph" w:customStyle="1" w:styleId="Artikel1">
    <w:name w:val="Artikel 1"/>
    <w:basedOn w:val="Standaard"/>
    <w:next w:val="Artikeltekst"/>
    <w:rsid w:val="00116B31"/>
    <w:pPr>
      <w:keepNext/>
      <w:numPr>
        <w:numId w:val="4"/>
      </w:numPr>
      <w:spacing w:before="560" w:after="280" w:line="480" w:lineRule="auto"/>
    </w:pPr>
    <w:rPr>
      <w:rFonts w:ascii="Imago Book" w:hAnsi="Imago Book"/>
      <w:spacing w:val="0"/>
      <w:sz w:val="36"/>
    </w:rPr>
  </w:style>
  <w:style w:type="paragraph" w:customStyle="1" w:styleId="Artikeltekst">
    <w:name w:val="Artikeltekst"/>
    <w:basedOn w:val="Standaard"/>
    <w:autoRedefine/>
    <w:rsid w:val="00116B31"/>
    <w:pPr>
      <w:keepLines/>
      <w:tabs>
        <w:tab w:val="left" w:pos="993"/>
      </w:tabs>
      <w:spacing w:after="280" w:line="280" w:lineRule="atLeast"/>
      <w:ind w:left="851" w:hanging="851"/>
    </w:pPr>
    <w:rPr>
      <w:spacing w:val="0"/>
      <w:kern w:val="1"/>
    </w:rPr>
  </w:style>
  <w:style w:type="paragraph" w:styleId="Titel">
    <w:name w:val="Title"/>
    <w:basedOn w:val="Standaard"/>
    <w:link w:val="TitelChar"/>
    <w:qFormat/>
    <w:rsid w:val="00116B31"/>
    <w:pPr>
      <w:spacing w:after="280" w:line="280" w:lineRule="atLeast"/>
    </w:pPr>
    <w:rPr>
      <w:rFonts w:ascii="Utopia" w:hAnsi="Utopia"/>
      <w:spacing w:val="0"/>
      <w:kern w:val="28"/>
      <w:sz w:val="36"/>
    </w:rPr>
  </w:style>
  <w:style w:type="character" w:customStyle="1" w:styleId="TitelChar">
    <w:name w:val="Titel Char"/>
    <w:basedOn w:val="Standaardalinea-lettertype"/>
    <w:link w:val="Titel"/>
    <w:rsid w:val="00116B31"/>
    <w:rPr>
      <w:rFonts w:ascii="Utopia" w:hAnsi="Utopia"/>
      <w:kern w:val="28"/>
      <w:sz w:val="36"/>
    </w:rPr>
  </w:style>
  <w:style w:type="paragraph" w:customStyle="1" w:styleId="Inhoudkop">
    <w:name w:val="Inhoud kop"/>
    <w:basedOn w:val="Standaard"/>
    <w:next w:val="Standaard"/>
    <w:autoRedefine/>
    <w:rsid w:val="00116B31"/>
    <w:pPr>
      <w:spacing w:after="560" w:line="280" w:lineRule="atLeast"/>
    </w:pPr>
    <w:rPr>
      <w:rFonts w:ascii="Imago Book" w:hAnsi="Imago Book"/>
      <w:spacing w:val="0"/>
      <w:sz w:val="36"/>
    </w:rPr>
  </w:style>
  <w:style w:type="paragraph" w:styleId="Plattetekstinspringen">
    <w:name w:val="Body Text Indent"/>
    <w:basedOn w:val="Standaard"/>
    <w:link w:val="PlattetekstinspringenChar"/>
    <w:rsid w:val="00116B31"/>
    <w:pPr>
      <w:numPr>
        <w:ilvl w:val="12"/>
      </w:numPr>
      <w:ind w:left="357" w:firstLine="69"/>
    </w:pPr>
    <w:rPr>
      <w:rFonts w:ascii="Utopia" w:hAnsi="Utopia"/>
      <w:b/>
      <w:spacing w:val="0"/>
      <w:sz w:val="19"/>
    </w:rPr>
  </w:style>
  <w:style w:type="character" w:customStyle="1" w:styleId="PlattetekstinspringenChar">
    <w:name w:val="Platte tekst inspringen Char"/>
    <w:basedOn w:val="Standaardalinea-lettertype"/>
    <w:link w:val="Plattetekstinspringen"/>
    <w:rsid w:val="00116B31"/>
    <w:rPr>
      <w:rFonts w:ascii="Utopia" w:hAnsi="Utopia"/>
      <w:b/>
      <w:sz w:val="19"/>
    </w:rPr>
  </w:style>
  <w:style w:type="character" w:customStyle="1" w:styleId="i">
    <w:name w:val="i"/>
    <w:rsid w:val="00116B31"/>
    <w:rPr>
      <w:b/>
      <w:vanish/>
      <w:color w:val="0000FF"/>
      <w:sz w:val="18"/>
    </w:rPr>
  </w:style>
  <w:style w:type="paragraph" w:styleId="Ballontekst">
    <w:name w:val="Balloon Text"/>
    <w:basedOn w:val="Standaard"/>
    <w:link w:val="BallontekstChar"/>
    <w:rsid w:val="00116B31"/>
    <w:rPr>
      <w:rFonts w:ascii="Tahoma" w:hAnsi="Tahoma" w:cs="Tahoma"/>
      <w:sz w:val="16"/>
      <w:szCs w:val="16"/>
    </w:rPr>
  </w:style>
  <w:style w:type="character" w:customStyle="1" w:styleId="BallontekstChar">
    <w:name w:val="Ballontekst Char"/>
    <w:basedOn w:val="Standaardalinea-lettertype"/>
    <w:link w:val="Ballontekst"/>
    <w:rsid w:val="00116B31"/>
    <w:rPr>
      <w:rFonts w:ascii="Tahoma" w:hAnsi="Tahoma" w:cs="Tahoma"/>
      <w:spacing w:val="6"/>
      <w:sz w:val="16"/>
      <w:szCs w:val="16"/>
    </w:rPr>
  </w:style>
  <w:style w:type="character" w:styleId="Hyperlink">
    <w:name w:val="Hyperlink"/>
    <w:uiPriority w:val="99"/>
    <w:rsid w:val="00116B31"/>
    <w:rPr>
      <w:color w:val="0000FF"/>
      <w:u w:val="single"/>
    </w:rPr>
  </w:style>
  <w:style w:type="paragraph" w:styleId="Plattetekst2">
    <w:name w:val="Body Text 2"/>
    <w:basedOn w:val="Standaard"/>
    <w:link w:val="Plattetekst2Char"/>
    <w:rsid w:val="00116B31"/>
    <w:pPr>
      <w:spacing w:after="120" w:line="480" w:lineRule="auto"/>
    </w:pPr>
  </w:style>
  <w:style w:type="character" w:customStyle="1" w:styleId="Plattetekst2Char">
    <w:name w:val="Platte tekst 2 Char"/>
    <w:basedOn w:val="Standaardalinea-lettertype"/>
    <w:link w:val="Plattetekst2"/>
    <w:rsid w:val="00116B31"/>
    <w:rPr>
      <w:rFonts w:ascii="Arial" w:hAnsi="Arial"/>
      <w:spacing w:val="6"/>
    </w:rPr>
  </w:style>
  <w:style w:type="paragraph" w:styleId="Plattetekst3">
    <w:name w:val="Body Text 3"/>
    <w:basedOn w:val="Standaard"/>
    <w:link w:val="Plattetekst3Char"/>
    <w:rsid w:val="00116B31"/>
    <w:pPr>
      <w:spacing w:after="120"/>
    </w:pPr>
    <w:rPr>
      <w:sz w:val="16"/>
      <w:szCs w:val="16"/>
    </w:rPr>
  </w:style>
  <w:style w:type="character" w:customStyle="1" w:styleId="Plattetekst3Char">
    <w:name w:val="Platte tekst 3 Char"/>
    <w:basedOn w:val="Standaardalinea-lettertype"/>
    <w:link w:val="Plattetekst3"/>
    <w:rsid w:val="00116B31"/>
    <w:rPr>
      <w:rFonts w:ascii="Arial" w:hAnsi="Arial"/>
      <w:spacing w:val="6"/>
      <w:sz w:val="16"/>
      <w:szCs w:val="16"/>
    </w:rPr>
  </w:style>
  <w:style w:type="paragraph" w:customStyle="1" w:styleId="Kop2zondernummer">
    <w:name w:val="Kop 2 zonder nummer"/>
    <w:basedOn w:val="Standaard"/>
    <w:rsid w:val="00116B31"/>
    <w:pPr>
      <w:tabs>
        <w:tab w:val="left" w:pos="397"/>
      </w:tabs>
      <w:spacing w:line="284" w:lineRule="exact"/>
    </w:pPr>
    <w:rPr>
      <w:rFonts w:ascii="Futura Book" w:hAnsi="Futura Book"/>
      <w:b/>
      <w:spacing w:val="0"/>
      <w:sz w:val="18"/>
    </w:rPr>
  </w:style>
  <w:style w:type="character" w:styleId="Zwaar">
    <w:name w:val="Strong"/>
    <w:qFormat/>
    <w:rsid w:val="00116B31"/>
    <w:rPr>
      <w:b/>
      <w:bCs/>
    </w:rPr>
  </w:style>
  <w:style w:type="character" w:customStyle="1" w:styleId="spelle">
    <w:name w:val="spelle"/>
    <w:basedOn w:val="Standaardalinea-lettertype"/>
    <w:rsid w:val="00116B31"/>
  </w:style>
  <w:style w:type="table" w:styleId="Tabelraster">
    <w:name w:val="Table Grid"/>
    <w:basedOn w:val="Standaardtabel"/>
    <w:uiPriority w:val="59"/>
    <w:rsid w:val="0011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t">
    <w:name w:val="Vet"/>
    <w:basedOn w:val="OpsomCijfer1"/>
    <w:link w:val="VetChar"/>
    <w:rsid w:val="00116B31"/>
    <w:pPr>
      <w:numPr>
        <w:numId w:val="0"/>
      </w:numPr>
      <w:tabs>
        <w:tab w:val="num" w:pos="0"/>
      </w:tabs>
      <w:ind w:hanging="113"/>
    </w:pPr>
    <w:rPr>
      <w:b/>
      <w:sz w:val="18"/>
    </w:rPr>
  </w:style>
  <w:style w:type="character" w:customStyle="1" w:styleId="VetChar">
    <w:name w:val="Vet Char"/>
    <w:link w:val="Vet"/>
    <w:rsid w:val="00116B31"/>
    <w:rPr>
      <w:rFonts w:ascii="Arial" w:hAnsi="Arial"/>
      <w:b/>
      <w:spacing w:val="6"/>
      <w:sz w:val="18"/>
    </w:rPr>
  </w:style>
  <w:style w:type="paragraph" w:customStyle="1" w:styleId="kop10">
    <w:name w:val="kop 1"/>
    <w:basedOn w:val="Standaard"/>
    <w:rsid w:val="00116B31"/>
    <w:rPr>
      <w:b/>
      <w:spacing w:val="0"/>
      <w:sz w:val="24"/>
      <w:szCs w:val="24"/>
    </w:rPr>
  </w:style>
  <w:style w:type="paragraph" w:customStyle="1" w:styleId="zcontents">
    <w:name w:val="zcontents"/>
    <w:basedOn w:val="Standaard"/>
    <w:rsid w:val="00116B31"/>
    <w:pPr>
      <w:spacing w:after="260"/>
    </w:pPr>
    <w:rPr>
      <w:rFonts w:ascii="Times New Roman" w:hAnsi="Times New Roman"/>
      <w:b/>
      <w:spacing w:val="0"/>
      <w:sz w:val="32"/>
      <w:lang w:eastAsia="en-US"/>
    </w:rPr>
  </w:style>
  <w:style w:type="paragraph" w:customStyle="1" w:styleId="OpmaakprofielKop2Arial11pt">
    <w:name w:val="Opmaakprofiel Kop 2 + Arial 11 pt"/>
    <w:basedOn w:val="Kop2"/>
    <w:link w:val="OpmaakprofielKop2Arial11ptChar"/>
    <w:rsid w:val="00116B31"/>
    <w:pPr>
      <w:tabs>
        <w:tab w:val="left" w:pos="709"/>
      </w:tabs>
    </w:pPr>
    <w:rPr>
      <w:rFonts w:ascii="Arial" w:hAnsi="Arial" w:cs="Arial"/>
      <w:bCs/>
      <w:sz w:val="22"/>
    </w:rPr>
  </w:style>
  <w:style w:type="character" w:customStyle="1" w:styleId="OpmaakprofielKop2Arial11ptChar">
    <w:name w:val="Opmaakprofiel Kop 2 + Arial 11 pt Char"/>
    <w:link w:val="OpmaakprofielKop2Arial11pt"/>
    <w:rsid w:val="00116B31"/>
    <w:rPr>
      <w:rFonts w:ascii="Arial" w:hAnsi="Arial" w:cs="Arial"/>
      <w:b/>
      <w:bCs/>
      <w:sz w:val="22"/>
      <w:szCs w:val="24"/>
    </w:rPr>
  </w:style>
  <w:style w:type="paragraph" w:customStyle="1" w:styleId="Gegevens">
    <w:name w:val="Gegevens"/>
    <w:basedOn w:val="Standaard"/>
    <w:next w:val="Standaard"/>
    <w:rsid w:val="00116B31"/>
    <w:pPr>
      <w:tabs>
        <w:tab w:val="left" w:pos="6691"/>
      </w:tabs>
    </w:pPr>
    <w:rPr>
      <w:spacing w:val="0"/>
      <w:sz w:val="16"/>
    </w:rPr>
  </w:style>
  <w:style w:type="paragraph" w:customStyle="1" w:styleId="Titel2">
    <w:name w:val="Titel2"/>
    <w:basedOn w:val="Gegevens"/>
    <w:next w:val="Standaard"/>
    <w:rsid w:val="00116B31"/>
    <w:pPr>
      <w:tabs>
        <w:tab w:val="clear" w:pos="6691"/>
      </w:tabs>
    </w:pPr>
    <w:rPr>
      <w:rFonts w:ascii="Arial Narrow" w:hAnsi="Arial Narrow"/>
      <w:b/>
      <w:caps/>
      <w:sz w:val="22"/>
    </w:rPr>
  </w:style>
  <w:style w:type="paragraph" w:styleId="Tekstzonderopmaak">
    <w:name w:val="Plain Text"/>
    <w:basedOn w:val="Standaard"/>
    <w:link w:val="TekstzonderopmaakChar"/>
    <w:rsid w:val="00116B31"/>
    <w:rPr>
      <w:rFonts w:ascii="Courier New" w:hAnsi="Courier New" w:cs="Courier New"/>
      <w:spacing w:val="0"/>
    </w:rPr>
  </w:style>
  <w:style w:type="character" w:customStyle="1" w:styleId="TekstzonderopmaakChar">
    <w:name w:val="Tekst zonder opmaak Char"/>
    <w:basedOn w:val="Standaardalinea-lettertype"/>
    <w:link w:val="Tekstzonderopmaak"/>
    <w:rsid w:val="00116B31"/>
    <w:rPr>
      <w:rFonts w:ascii="Courier New" w:hAnsi="Courier New" w:cs="Courier New"/>
    </w:rPr>
  </w:style>
  <w:style w:type="paragraph" w:styleId="Onderwerpvanopmerking">
    <w:name w:val="annotation subject"/>
    <w:basedOn w:val="Tekstopmerking"/>
    <w:next w:val="Tekstopmerking"/>
    <w:link w:val="OnderwerpvanopmerkingChar"/>
    <w:rsid w:val="00116B31"/>
    <w:rPr>
      <w:b/>
      <w:bCs/>
    </w:rPr>
  </w:style>
  <w:style w:type="character" w:customStyle="1" w:styleId="OnderwerpvanopmerkingChar">
    <w:name w:val="Onderwerp van opmerking Char"/>
    <w:basedOn w:val="TekstopmerkingChar"/>
    <w:link w:val="Onderwerpvanopmerking"/>
    <w:rsid w:val="00116B31"/>
    <w:rPr>
      <w:rFonts w:ascii="Arial" w:hAnsi="Arial"/>
      <w:b/>
      <w:bCs/>
      <w:spacing w:val="6"/>
    </w:rPr>
  </w:style>
  <w:style w:type="paragraph" w:styleId="Normaalweb">
    <w:name w:val="Normal (Web)"/>
    <w:basedOn w:val="Standaard"/>
    <w:uiPriority w:val="99"/>
    <w:rsid w:val="00116B31"/>
    <w:pPr>
      <w:spacing w:before="100" w:beforeAutospacing="1" w:after="100" w:afterAutospacing="1" w:line="270" w:lineRule="atLeast"/>
    </w:pPr>
    <w:rPr>
      <w:rFonts w:cs="Arial"/>
      <w:color w:val="501464"/>
      <w:spacing w:val="0"/>
      <w:sz w:val="22"/>
      <w:szCs w:val="22"/>
    </w:rPr>
  </w:style>
  <w:style w:type="paragraph" w:customStyle="1" w:styleId="artikelIIKop2">
    <w:name w:val="artikel II. Kop 2"/>
    <w:aliases w:val="+ 12 pt"/>
    <w:basedOn w:val="Kop2"/>
    <w:link w:val="artikelIIKop2Char"/>
    <w:rsid w:val="00116B31"/>
    <w:pPr>
      <w:keepNext w:val="0"/>
      <w:tabs>
        <w:tab w:val="left" w:pos="567"/>
      </w:tabs>
      <w:spacing w:before="120" w:after="0"/>
      <w:outlineLvl w:val="9"/>
    </w:pPr>
    <w:rPr>
      <w:rFonts w:ascii="Arial" w:hAnsi="Arial" w:cs="Arial"/>
    </w:rPr>
  </w:style>
  <w:style w:type="character" w:customStyle="1" w:styleId="artikelIIKop2Char">
    <w:name w:val="artikel II. Kop 2 Char"/>
    <w:aliases w:val="+ 12 pt Char"/>
    <w:link w:val="artikelIIKop2"/>
    <w:rsid w:val="00116B31"/>
    <w:rPr>
      <w:rFonts w:ascii="Arial" w:hAnsi="Arial" w:cs="Arial"/>
      <w:b/>
      <w:sz w:val="24"/>
      <w:szCs w:val="24"/>
    </w:rPr>
  </w:style>
  <w:style w:type="paragraph" w:customStyle="1" w:styleId="BijlageTitel">
    <w:name w:val="Bijlage Titel"/>
    <w:basedOn w:val="Kop1"/>
    <w:rsid w:val="00116B31"/>
    <w:pPr>
      <w:keepLines/>
      <w:pageBreakBefore/>
      <w:spacing w:after="480" w:line="600" w:lineRule="atLeast"/>
      <w:ind w:left="744"/>
    </w:pPr>
    <w:rPr>
      <w:rFonts w:ascii="Georgia" w:hAnsi="Georgia"/>
      <w:b w:val="0"/>
      <w:kern w:val="32"/>
      <w:sz w:val="54"/>
      <w:szCs w:val="32"/>
      <w:lang w:eastAsia="en-US"/>
    </w:rPr>
  </w:style>
  <w:style w:type="paragraph" w:customStyle="1" w:styleId="BijlageKop">
    <w:name w:val="Bijlage Kop"/>
    <w:basedOn w:val="Standaard"/>
    <w:rsid w:val="00116B31"/>
    <w:pPr>
      <w:spacing w:line="240" w:lineRule="atLeast"/>
      <w:ind w:left="743"/>
      <w:outlineLvl w:val="1"/>
    </w:pPr>
    <w:rPr>
      <w:rFonts w:ascii="Georgia" w:hAnsi="Georgia"/>
      <w:b/>
      <w:spacing w:val="0"/>
      <w:sz w:val="24"/>
      <w:szCs w:val="24"/>
      <w:lang w:eastAsia="en-US"/>
    </w:rPr>
  </w:style>
  <w:style w:type="character" w:styleId="GevolgdeHyperlink">
    <w:name w:val="FollowedHyperlink"/>
    <w:rsid w:val="00116B31"/>
    <w:rPr>
      <w:color w:val="800080"/>
      <w:u w:val="single"/>
    </w:rPr>
  </w:style>
  <w:style w:type="character" w:customStyle="1" w:styleId="tdefault">
    <w:name w:val="t_default"/>
    <w:rsid w:val="00116B31"/>
  </w:style>
  <w:style w:type="character" w:customStyle="1" w:styleId="Kop1zondernummerChar">
    <w:name w:val="Kop 1 zonder nummer Char"/>
    <w:link w:val="Kop1zondernummer"/>
    <w:locked/>
    <w:rsid w:val="00116B31"/>
    <w:rPr>
      <w:rFonts w:ascii="Tahoma" w:hAnsi="Tahoma" w:cs="Tahoma"/>
      <w:b/>
      <w:sz w:val="26"/>
    </w:rPr>
  </w:style>
  <w:style w:type="paragraph" w:customStyle="1" w:styleId="Kop1zondernummer">
    <w:name w:val="Kop 1 zonder nummer"/>
    <w:basedOn w:val="Kop1"/>
    <w:next w:val="Standaard"/>
    <w:link w:val="Kop1zondernummerChar"/>
    <w:rsid w:val="00116B31"/>
    <w:pPr>
      <w:keepLines/>
      <w:pageBreakBefore/>
      <w:tabs>
        <w:tab w:val="left" w:pos="567"/>
      </w:tabs>
      <w:spacing w:after="480" w:line="264" w:lineRule="auto"/>
      <w:ind w:left="567"/>
      <w:outlineLvl w:val="9"/>
    </w:pPr>
    <w:rPr>
      <w:rFonts w:ascii="Tahoma" w:hAnsi="Tahoma" w:cs="Tahoma"/>
      <w:sz w:val="26"/>
      <w:szCs w:val="20"/>
    </w:rPr>
  </w:style>
  <w:style w:type="paragraph" w:styleId="Lijstalinea">
    <w:name w:val="List Paragraph"/>
    <w:basedOn w:val="Standaard"/>
    <w:uiPriority w:val="34"/>
    <w:qFormat/>
    <w:rsid w:val="00116B31"/>
    <w:pPr>
      <w:ind w:left="720"/>
      <w:contextualSpacing/>
    </w:pPr>
    <w:rPr>
      <w:rFonts w:ascii="Calibri" w:eastAsia="Calibri" w:hAnsi="Calibri" w:cs="Calibri"/>
      <w:spacing w:val="0"/>
      <w:sz w:val="22"/>
      <w:szCs w:val="22"/>
      <w:lang w:eastAsia="en-US"/>
    </w:rPr>
  </w:style>
  <w:style w:type="paragraph" w:styleId="Kopvaninhoudsopgave">
    <w:name w:val="TOC Heading"/>
    <w:basedOn w:val="Kop1"/>
    <w:next w:val="Standaard"/>
    <w:uiPriority w:val="39"/>
    <w:unhideWhenUsed/>
    <w:qFormat/>
    <w:rsid w:val="00116B31"/>
    <w:pPr>
      <w:keepLines/>
      <w:spacing w:before="480" w:after="0" w:line="276" w:lineRule="auto"/>
      <w:outlineLvl w:val="9"/>
    </w:pPr>
    <w:rPr>
      <w:rFonts w:asciiTheme="majorHAnsi" w:eastAsiaTheme="majorEastAsia" w:hAnsiTheme="majorHAnsi" w:cstheme="majorBidi"/>
      <w:bCs/>
      <w:color w:val="365F91" w:themeColor="accent1" w:themeShade="BF"/>
      <w:sz w:val="28"/>
      <w:szCs w:val="28"/>
    </w:rPr>
  </w:style>
  <w:style w:type="paragraph" w:customStyle="1" w:styleId="Default">
    <w:name w:val="Default"/>
    <w:rsid w:val="00116B31"/>
    <w:pPr>
      <w:autoSpaceDE w:val="0"/>
      <w:autoSpaceDN w:val="0"/>
      <w:adjustRightInd w:val="0"/>
    </w:pPr>
    <w:rPr>
      <w:rFonts w:ascii="Arial" w:hAnsi="Arial" w:cs="Arial"/>
      <w:color w:val="000000"/>
      <w:sz w:val="24"/>
      <w:szCs w:val="24"/>
    </w:rPr>
  </w:style>
  <w:style w:type="paragraph" w:customStyle="1" w:styleId="DWAopsomming">
    <w:name w:val="DWAopsomming"/>
    <w:qFormat/>
    <w:locked/>
    <w:rsid w:val="00697CB1"/>
    <w:pPr>
      <w:numPr>
        <w:numId w:val="24"/>
      </w:numPr>
    </w:pPr>
    <w:rPr>
      <w:rFonts w:ascii="Arial" w:hAnsi="Arial"/>
      <w:lang w:eastAsia="en-US"/>
    </w:rPr>
  </w:style>
  <w:style w:type="paragraph" w:styleId="Geenafstand">
    <w:name w:val="No Spacing"/>
    <w:uiPriority w:val="1"/>
    <w:qFormat/>
    <w:rsid w:val="00F7088D"/>
    <w:rPr>
      <w:rFonts w:ascii="Arial" w:hAnsi="Arial"/>
      <w:spacing w:val="6"/>
    </w:rPr>
  </w:style>
  <w:style w:type="table" w:customStyle="1" w:styleId="DWATabel2010">
    <w:name w:val="DWATabel (2010)"/>
    <w:basedOn w:val="Standaardtabel"/>
    <w:uiPriority w:val="99"/>
    <w:locked/>
    <w:rsid w:val="00E011AB"/>
    <w:rPr>
      <w:rFonts w:ascii="Arial" w:eastAsiaTheme="minorHAnsi" w:hAnsi="Arial"/>
      <w:sz w:val="16"/>
      <w:lang w:eastAsia="en-US"/>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99E2FF"/>
      </w:tcPr>
    </w:tblStylePr>
  </w:style>
  <w:style w:type="table" w:customStyle="1" w:styleId="DWATabel20101">
    <w:name w:val="DWATabel (2010)1"/>
    <w:basedOn w:val="Standaardtabel"/>
    <w:uiPriority w:val="99"/>
    <w:rsid w:val="00214738"/>
    <w:rPr>
      <w:rFonts w:ascii="Arial" w:eastAsiaTheme="minorHAnsi" w:hAnsi="Arial" w:cstheme="minorBidi"/>
      <w:sz w:val="16"/>
      <w:lang w:eastAsia="en-US"/>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rFonts w:ascii="Arial" w:hAnsi="Arial"/>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99E2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687408690">
      <w:bodyDiv w:val="1"/>
      <w:marLeft w:val="0"/>
      <w:marRight w:val="0"/>
      <w:marTop w:val="0"/>
      <w:marBottom w:val="0"/>
      <w:divBdr>
        <w:top w:val="none" w:sz="0" w:space="0" w:color="auto"/>
        <w:left w:val="none" w:sz="0" w:space="0" w:color="auto"/>
        <w:bottom w:val="none" w:sz="0" w:space="0" w:color="auto"/>
        <w:right w:val="none" w:sz="0" w:space="0" w:color="auto"/>
      </w:divBdr>
    </w:div>
    <w:div w:id="872961836">
      <w:bodyDiv w:val="1"/>
      <w:marLeft w:val="0"/>
      <w:marRight w:val="0"/>
      <w:marTop w:val="0"/>
      <w:marBottom w:val="0"/>
      <w:divBdr>
        <w:top w:val="none" w:sz="0" w:space="0" w:color="auto"/>
        <w:left w:val="none" w:sz="0" w:space="0" w:color="auto"/>
        <w:bottom w:val="none" w:sz="0" w:space="0" w:color="auto"/>
        <w:right w:val="none" w:sz="0" w:space="0" w:color="auto"/>
      </w:divBdr>
    </w:div>
    <w:div w:id="913469376">
      <w:bodyDiv w:val="1"/>
      <w:marLeft w:val="0"/>
      <w:marRight w:val="0"/>
      <w:marTop w:val="0"/>
      <w:marBottom w:val="0"/>
      <w:divBdr>
        <w:top w:val="none" w:sz="0" w:space="0" w:color="auto"/>
        <w:left w:val="none" w:sz="0" w:space="0" w:color="auto"/>
        <w:bottom w:val="none" w:sz="0" w:space="0" w:color="auto"/>
        <w:right w:val="none" w:sz="0" w:space="0" w:color="auto"/>
      </w:divBdr>
    </w:div>
    <w:div w:id="100363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D77F0-8722-4145-8C9F-5935AF6D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939</Words>
  <Characters>5167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Gemeente Venlo</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Roelofs, Lynn (LM)</dc:creator>
  <cp:lastModifiedBy>AlacritateMV</cp:lastModifiedBy>
  <cp:revision>3</cp:revision>
  <cp:lastPrinted>2014-08-29T12:25:00Z</cp:lastPrinted>
  <dcterms:created xsi:type="dcterms:W3CDTF">2014-08-29T12:41:00Z</dcterms:created>
  <dcterms:modified xsi:type="dcterms:W3CDTF">2014-08-29T12:43:00Z</dcterms:modified>
</cp:coreProperties>
</file>