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0F47E4D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6: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r w:rsidRPr="002D6A63">
              <w:rPr>
                <w:rFonts w:ascii="Aptos" w:hAnsi="Aptos" w:cstheme="minorHAnsi"/>
                <w:sz w:val="18"/>
                <w:szCs w:val="18"/>
              </w:rPr>
              <w:t>naam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8BA5770" w14:textId="77777777" w:rsidR="00DB6A96" w:rsidRDefault="00BF6DFC" w:rsidP="00DB6A96">
            <w:pPr>
              <w:pStyle w:val="Lijstalinea"/>
              <w:ind w:left="360" w:hanging="360"/>
              <w:rPr>
                <w:rFonts w:ascii="Aptos" w:hAnsi="Aptos" w:cstheme="minorHAnsi"/>
                <w:b w:val="0"/>
                <w:bCs w:val="0"/>
                <w:color w:val="FFFFFF" w:themeColor="background1"/>
                <w:sz w:val="18"/>
                <w:szCs w:val="18"/>
              </w:rPr>
            </w:pPr>
            <w:r w:rsidRPr="005613EC">
              <w:rPr>
                <w:rFonts w:ascii="Aptos" w:hAnsi="Aptos" w:cstheme="minorHAnsi"/>
                <w:color w:val="FFFFFF" w:themeColor="background1"/>
                <w:sz w:val="18"/>
                <w:szCs w:val="18"/>
              </w:rPr>
              <w:t xml:space="preserve">Kerncompetentie 1: </w:t>
            </w:r>
            <w:r w:rsidR="00DB6A96" w:rsidRPr="00DB6A96">
              <w:rPr>
                <w:rFonts w:ascii="Aptos" w:hAnsi="Aptos" w:cstheme="minorHAnsi"/>
                <w:color w:val="FFFFFF" w:themeColor="background1"/>
                <w:sz w:val="18"/>
                <w:szCs w:val="18"/>
              </w:rPr>
              <w:t>Het</w:t>
            </w:r>
            <w:r w:rsidR="00DB6A96" w:rsidRPr="00C52C97">
              <w:t xml:space="preserve"> </w:t>
            </w:r>
            <w:r w:rsidR="00DB6A96" w:rsidRPr="00DB6A96">
              <w:rPr>
                <w:rFonts w:ascii="Aptos" w:hAnsi="Aptos" w:cstheme="minorHAnsi"/>
                <w:color w:val="FFFFFF" w:themeColor="background1"/>
                <w:sz w:val="18"/>
                <w:szCs w:val="18"/>
              </w:rPr>
              <w:t>leveren, monteren en installeren van minimaal 40 touchscreens in één keer bij een</w:t>
            </w:r>
          </w:p>
          <w:p w14:paraId="02005BF7" w14:textId="77777777" w:rsidR="00BF6DFC" w:rsidRDefault="00DB6A96" w:rsidP="00AF0A48">
            <w:pPr>
              <w:pStyle w:val="Lijstalinea"/>
              <w:ind w:left="360" w:hanging="360"/>
              <w:rPr>
                <w:rFonts w:ascii="Aptos" w:hAnsi="Aptos" w:cstheme="minorHAnsi"/>
                <w:b w:val="0"/>
                <w:bCs w:val="0"/>
                <w:color w:val="FFFFFF" w:themeColor="background1"/>
                <w:sz w:val="18"/>
                <w:szCs w:val="18"/>
              </w:rPr>
            </w:pPr>
            <w:r w:rsidRPr="00DB6A96">
              <w:rPr>
                <w:rFonts w:ascii="Aptos" w:hAnsi="Aptos" w:cstheme="minorHAnsi"/>
                <w:color w:val="FFFFFF" w:themeColor="background1"/>
                <w:sz w:val="18"/>
                <w:szCs w:val="18"/>
              </w:rPr>
              <w:t>onderwijsinstelling.</w:t>
            </w:r>
          </w:p>
          <w:p w14:paraId="095D5436" w14:textId="681C8122" w:rsidR="00AF0A48" w:rsidRPr="005613EC" w:rsidRDefault="00AF0A48" w:rsidP="00AF0A48">
            <w:pPr>
              <w:pStyle w:val="Lijstalinea"/>
              <w:ind w:left="360" w:hanging="360"/>
              <w:rPr>
                <w:rFonts w:ascii="Aptos" w:hAnsi="Aptos" w:cstheme="minorHAnsi"/>
                <w:color w:val="FFFFFF" w:themeColor="background1"/>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E-mail adres</w:t>
            </w:r>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458EAF21" w14:textId="46B25BA2" w:rsidR="00BF6DFC" w:rsidRPr="00BF6DFC" w:rsidRDefault="00BF6DFC" w:rsidP="00AD2064">
      <w:pPr>
        <w:rPr>
          <w:rFonts w:ascii="Aptos" w:hAnsi="Aptos" w:cstheme="minorHAnsi"/>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5E0F2" w14:textId="77777777" w:rsidR="0016105B" w:rsidRDefault="0016105B" w:rsidP="00C91125">
      <w:pPr>
        <w:spacing w:after="0" w:line="240" w:lineRule="auto"/>
      </w:pPr>
      <w:r>
        <w:separator/>
      </w:r>
    </w:p>
  </w:endnote>
  <w:endnote w:type="continuationSeparator" w:id="0">
    <w:p w14:paraId="470CEFC8" w14:textId="77777777" w:rsidR="0016105B" w:rsidRDefault="0016105B" w:rsidP="00C91125">
      <w:pPr>
        <w:spacing w:after="0" w:line="240" w:lineRule="auto"/>
      </w:pPr>
      <w:r>
        <w:continuationSeparator/>
      </w:r>
    </w:p>
  </w:endnote>
  <w:endnote w:type="continuationNotice" w:id="1">
    <w:p w14:paraId="7BB407F6" w14:textId="77777777" w:rsidR="0016105B" w:rsidRDefault="001610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773C15AC"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AF0A48">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21B82" w14:textId="77777777" w:rsidR="0016105B" w:rsidRDefault="0016105B" w:rsidP="00C91125">
      <w:pPr>
        <w:spacing w:after="0" w:line="240" w:lineRule="auto"/>
      </w:pPr>
      <w:r>
        <w:separator/>
      </w:r>
    </w:p>
  </w:footnote>
  <w:footnote w:type="continuationSeparator" w:id="0">
    <w:p w14:paraId="12D7D652" w14:textId="77777777" w:rsidR="0016105B" w:rsidRDefault="0016105B" w:rsidP="00C91125">
      <w:pPr>
        <w:spacing w:after="0" w:line="240" w:lineRule="auto"/>
      </w:pPr>
      <w:r>
        <w:continuationSeparator/>
      </w:r>
    </w:p>
  </w:footnote>
  <w:footnote w:type="continuationNotice" w:id="1">
    <w:p w14:paraId="78CBDEC0" w14:textId="77777777" w:rsidR="0016105B" w:rsidRDefault="0016105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613EC"/>
    <w:rsid w:val="00573348"/>
    <w:rsid w:val="00581CDD"/>
    <w:rsid w:val="005B4D00"/>
    <w:rsid w:val="00611A7A"/>
    <w:rsid w:val="00685FF5"/>
    <w:rsid w:val="006A1AFB"/>
    <w:rsid w:val="006B03B3"/>
    <w:rsid w:val="006E082B"/>
    <w:rsid w:val="007002FB"/>
    <w:rsid w:val="007021E6"/>
    <w:rsid w:val="00710B25"/>
    <w:rsid w:val="00777722"/>
    <w:rsid w:val="0078730B"/>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35A37"/>
    <w:rsid w:val="00A35F96"/>
    <w:rsid w:val="00A46E87"/>
    <w:rsid w:val="00A62EA6"/>
    <w:rsid w:val="00A7136A"/>
    <w:rsid w:val="00A93E76"/>
    <w:rsid w:val="00AB503C"/>
    <w:rsid w:val="00AB6113"/>
    <w:rsid w:val="00AD2064"/>
    <w:rsid w:val="00AD5D2E"/>
    <w:rsid w:val="00AF0A48"/>
    <w:rsid w:val="00B1057E"/>
    <w:rsid w:val="00B179C1"/>
    <w:rsid w:val="00B420F6"/>
    <w:rsid w:val="00B612AF"/>
    <w:rsid w:val="00BA3F5C"/>
    <w:rsid w:val="00BC2C19"/>
    <w:rsid w:val="00BD2BC0"/>
    <w:rsid w:val="00BE7239"/>
    <w:rsid w:val="00BF6DFC"/>
    <w:rsid w:val="00C77B76"/>
    <w:rsid w:val="00C91125"/>
    <w:rsid w:val="00C91DCE"/>
    <w:rsid w:val="00CA4D4C"/>
    <w:rsid w:val="00CC21D9"/>
    <w:rsid w:val="00CF19C1"/>
    <w:rsid w:val="00D071AF"/>
    <w:rsid w:val="00D12B82"/>
    <w:rsid w:val="00D47D16"/>
    <w:rsid w:val="00D50D30"/>
    <w:rsid w:val="00D561AF"/>
    <w:rsid w:val="00D60F31"/>
    <w:rsid w:val="00D7257A"/>
    <w:rsid w:val="00D7481D"/>
    <w:rsid w:val="00D74C39"/>
    <w:rsid w:val="00DB6A96"/>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aliases w:val="Reference List"/>
    <w:basedOn w:val="Standaard"/>
    <w:link w:val="LijstalineaChar"/>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LijstalineaChar">
    <w:name w:val="Lijstalinea Char"/>
    <w:aliases w:val="Reference List Char"/>
    <w:link w:val="Lijstalinea"/>
    <w:uiPriority w:val="34"/>
    <w:rsid w:val="00DB6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773f298dc94625d753cc3c1b3532dd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e15ca3647278d4fa3620d211ccc3e93f"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B01E5DFC-9A5F-4375-B606-AE3B4A1AFF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7EE5D0-D252-4FB8-ABE6-7117A36231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165</Words>
  <Characters>912</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Marika Wicinska | Adjust</cp:lastModifiedBy>
  <cp:revision>77</cp:revision>
  <dcterms:created xsi:type="dcterms:W3CDTF">2023-10-12T03:15:00Z</dcterms:created>
  <dcterms:modified xsi:type="dcterms:W3CDTF">2025-10-29T10:11:00Z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