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A1CEC" w14:textId="1024B5E9" w:rsidR="00484257" w:rsidRPr="005F5001" w:rsidRDefault="005F5001" w:rsidP="005F5001">
      <w:pPr>
        <w:pStyle w:val="Kop2"/>
        <w:rPr>
          <w:rFonts w:ascii="Montserrat" w:hAnsi="Montserrat"/>
          <w:sz w:val="20"/>
          <w:szCs w:val="20"/>
        </w:rPr>
      </w:pPr>
      <w:bookmarkStart w:id="0" w:name="_Toc463361823"/>
      <w:bookmarkStart w:id="1" w:name="_Toc463361824"/>
      <w:r w:rsidRPr="005F5001">
        <w:rPr>
          <w:rFonts w:ascii="Montserrat" w:hAnsi="Montserrat"/>
          <w:sz w:val="20"/>
          <w:szCs w:val="20"/>
        </w:rPr>
        <w:t>Formulier A</w:t>
      </w:r>
      <w:r w:rsidR="00484257" w:rsidRPr="005F5001">
        <w:rPr>
          <w:rFonts w:ascii="Montserrat" w:hAnsi="Montserrat"/>
          <w:sz w:val="20"/>
          <w:szCs w:val="20"/>
        </w:rPr>
        <w:t xml:space="preserve"> | Verklaring Financieel-economische draagkracht – Deel I</w:t>
      </w:r>
      <w:bookmarkEnd w:id="0"/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332"/>
        <w:gridCol w:w="7430"/>
      </w:tblGrid>
      <w:tr w:rsidR="00484257" w:rsidRPr="005F5001" w14:paraId="3964E108" w14:textId="77777777" w:rsidTr="00D90197">
        <w:tc>
          <w:tcPr>
            <w:tcW w:w="796" w:type="dxa"/>
          </w:tcPr>
          <w:p w14:paraId="0D7467D9" w14:textId="77777777" w:rsidR="00484257" w:rsidRPr="005F5001" w:rsidRDefault="00484257" w:rsidP="00D90197">
            <w:pPr>
              <w:spacing w:line="260" w:lineRule="atLeast"/>
              <w:rPr>
                <w:rFonts w:ascii="Montserrat" w:hAnsi="Montserrat" w:cs="Tahoma"/>
                <w:szCs w:val="18"/>
              </w:rPr>
            </w:pPr>
            <w:r w:rsidRPr="005F5001">
              <w:rPr>
                <w:rFonts w:ascii="Montserrat" w:hAnsi="Montserrat" w:cs="Tahoma"/>
                <w:szCs w:val="18"/>
              </w:rPr>
              <w:t>Betreft</w:t>
            </w:r>
          </w:p>
        </w:tc>
        <w:tc>
          <w:tcPr>
            <w:tcW w:w="333" w:type="dxa"/>
          </w:tcPr>
          <w:p w14:paraId="45C0A8B4" w14:textId="77777777" w:rsidR="00484257" w:rsidRPr="005F5001" w:rsidRDefault="00484257" w:rsidP="00D90197">
            <w:pPr>
              <w:spacing w:line="260" w:lineRule="atLeast"/>
              <w:rPr>
                <w:rFonts w:ascii="Montserrat" w:hAnsi="Montserrat" w:cs="Tahoma"/>
                <w:szCs w:val="18"/>
              </w:rPr>
            </w:pPr>
            <w:r w:rsidRPr="005F5001">
              <w:rPr>
                <w:rFonts w:ascii="Montserrat" w:hAnsi="Montserrat"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0B14D610" w14:textId="57960171" w:rsidR="00484257" w:rsidRPr="005F5001" w:rsidRDefault="00484257" w:rsidP="00484257">
            <w:pPr>
              <w:spacing w:line="260" w:lineRule="atLeast"/>
              <w:rPr>
                <w:rFonts w:ascii="Montserrat" w:hAnsi="Montserrat" w:cs="Tahoma"/>
                <w:szCs w:val="18"/>
              </w:rPr>
            </w:pPr>
            <w:r w:rsidRPr="005F5001">
              <w:rPr>
                <w:rFonts w:ascii="Montserrat" w:hAnsi="Montserrat" w:cs="Tahoma"/>
                <w:szCs w:val="18"/>
              </w:rPr>
              <w:t>Aanbestedin</w:t>
            </w:r>
            <w:r w:rsidR="00EE7A6A">
              <w:rPr>
                <w:rFonts w:ascii="Montserrat" w:hAnsi="Montserrat" w:cs="Tahoma"/>
                <w:szCs w:val="18"/>
              </w:rPr>
              <w:t>g RDW Keuringslocatie Nieuw</w:t>
            </w:r>
            <w:r w:rsidR="00235DA4">
              <w:rPr>
                <w:rFonts w:ascii="Montserrat" w:hAnsi="Montserrat" w:cs="Tahoma"/>
                <w:szCs w:val="18"/>
              </w:rPr>
              <w:t>egein</w:t>
            </w:r>
          </w:p>
        </w:tc>
      </w:tr>
      <w:tr w:rsidR="00484257" w:rsidRPr="005F5001" w14:paraId="6A371606" w14:textId="77777777" w:rsidTr="00D90197">
        <w:tc>
          <w:tcPr>
            <w:tcW w:w="796" w:type="dxa"/>
          </w:tcPr>
          <w:p w14:paraId="6E19B2BD" w14:textId="77777777" w:rsidR="00484257" w:rsidRPr="005F5001" w:rsidRDefault="00484257" w:rsidP="00D90197">
            <w:pPr>
              <w:spacing w:line="260" w:lineRule="atLeast"/>
              <w:rPr>
                <w:rFonts w:ascii="Montserrat" w:hAnsi="Montserrat" w:cs="Tahoma"/>
                <w:szCs w:val="18"/>
              </w:rPr>
            </w:pPr>
            <w:r w:rsidRPr="005F5001">
              <w:rPr>
                <w:rFonts w:ascii="Montserrat" w:hAnsi="Montserrat" w:cs="Tahoma"/>
                <w:szCs w:val="18"/>
              </w:rPr>
              <w:t>Datum</w:t>
            </w:r>
          </w:p>
        </w:tc>
        <w:tc>
          <w:tcPr>
            <w:tcW w:w="333" w:type="dxa"/>
          </w:tcPr>
          <w:p w14:paraId="6AEAFDC2" w14:textId="77777777" w:rsidR="00484257" w:rsidRPr="005F5001" w:rsidRDefault="00484257" w:rsidP="00D90197">
            <w:pPr>
              <w:spacing w:line="260" w:lineRule="atLeast"/>
              <w:rPr>
                <w:rFonts w:ascii="Montserrat" w:hAnsi="Montserrat" w:cs="Tahoma"/>
                <w:szCs w:val="18"/>
              </w:rPr>
            </w:pPr>
            <w:r w:rsidRPr="005F5001">
              <w:rPr>
                <w:rFonts w:ascii="Montserrat" w:hAnsi="Montserrat"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5415FA7B" w14:textId="65DD807C" w:rsidR="00484257" w:rsidRPr="005F5001" w:rsidRDefault="00235DA4" w:rsidP="00D90197">
            <w:pPr>
              <w:spacing w:line="260" w:lineRule="atLeast"/>
              <w:rPr>
                <w:rFonts w:ascii="Montserrat" w:hAnsi="Montserrat" w:cs="Tahoma"/>
                <w:szCs w:val="18"/>
              </w:rPr>
            </w:pPr>
            <w:r>
              <w:rPr>
                <w:rFonts w:ascii="Montserrat" w:hAnsi="Montserrat" w:cs="Tahoma"/>
                <w:szCs w:val="18"/>
              </w:rPr>
              <w:t>28 november 2024</w:t>
            </w:r>
          </w:p>
        </w:tc>
      </w:tr>
      <w:tr w:rsidR="00484257" w:rsidRPr="005F5001" w14:paraId="190A65F6" w14:textId="77777777" w:rsidTr="00D90197">
        <w:tc>
          <w:tcPr>
            <w:tcW w:w="796" w:type="dxa"/>
          </w:tcPr>
          <w:p w14:paraId="5E54E01C" w14:textId="77777777" w:rsidR="00484257" w:rsidRPr="005F5001" w:rsidRDefault="00484257" w:rsidP="00D90197">
            <w:pPr>
              <w:spacing w:line="260" w:lineRule="atLeast"/>
              <w:rPr>
                <w:rFonts w:ascii="Montserrat" w:hAnsi="Montserrat" w:cs="Tahoma"/>
                <w:szCs w:val="18"/>
              </w:rPr>
            </w:pPr>
            <w:r w:rsidRPr="005F5001">
              <w:rPr>
                <w:rFonts w:ascii="Montserrat" w:hAnsi="Montserrat" w:cs="Tahoma"/>
                <w:szCs w:val="18"/>
              </w:rPr>
              <w:t>Versie</w:t>
            </w:r>
          </w:p>
        </w:tc>
        <w:tc>
          <w:tcPr>
            <w:tcW w:w="333" w:type="dxa"/>
          </w:tcPr>
          <w:p w14:paraId="79267CA4" w14:textId="77777777" w:rsidR="00484257" w:rsidRPr="005F5001" w:rsidRDefault="00484257" w:rsidP="00D90197">
            <w:pPr>
              <w:spacing w:line="260" w:lineRule="atLeast"/>
              <w:rPr>
                <w:rFonts w:ascii="Montserrat" w:hAnsi="Montserrat" w:cs="Tahoma"/>
                <w:szCs w:val="18"/>
              </w:rPr>
            </w:pPr>
            <w:r w:rsidRPr="005F5001">
              <w:rPr>
                <w:rFonts w:ascii="Montserrat" w:hAnsi="Montserrat"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5488A40D" w14:textId="77777777" w:rsidR="00484257" w:rsidRPr="005F5001" w:rsidRDefault="00484257" w:rsidP="00D90197">
            <w:pPr>
              <w:spacing w:line="260" w:lineRule="atLeast"/>
              <w:rPr>
                <w:rFonts w:ascii="Montserrat" w:hAnsi="Montserrat" w:cs="Tahoma"/>
                <w:szCs w:val="18"/>
              </w:rPr>
            </w:pPr>
            <w:r w:rsidRPr="005F5001">
              <w:rPr>
                <w:rFonts w:ascii="Montserrat" w:hAnsi="Montserrat" w:cs="Tahoma"/>
                <w:szCs w:val="18"/>
              </w:rPr>
              <w:t>1</w:t>
            </w:r>
          </w:p>
        </w:tc>
      </w:tr>
    </w:tbl>
    <w:p w14:paraId="3EF63CAC" w14:textId="77777777" w:rsidR="00484257" w:rsidRPr="005F5001" w:rsidRDefault="00484257" w:rsidP="00484257">
      <w:pPr>
        <w:spacing w:line="260" w:lineRule="atLeast"/>
        <w:rPr>
          <w:rFonts w:ascii="Montserrat" w:hAnsi="Montserrat" w:cs="Tahoma"/>
          <w:szCs w:val="18"/>
        </w:rPr>
      </w:pPr>
    </w:p>
    <w:p w14:paraId="07827611" w14:textId="4707BE46" w:rsidR="00484257" w:rsidRPr="005F5001" w:rsidRDefault="00484257" w:rsidP="00484257">
      <w:pPr>
        <w:spacing w:line="260" w:lineRule="atLeast"/>
        <w:rPr>
          <w:rFonts w:ascii="Montserrat" w:hAnsi="Montserrat" w:cs="Tahoma"/>
          <w:szCs w:val="18"/>
        </w:rPr>
      </w:pPr>
      <w:r w:rsidRPr="005F5001">
        <w:rPr>
          <w:rFonts w:ascii="Montserrat" w:hAnsi="Montserrat" w:cs="Tahoma"/>
          <w:szCs w:val="18"/>
        </w:rPr>
        <w:t xml:space="preserve">De Gegadigde verklaart middels deze verklaring over voldoende financiële en economische draagkracht, zoals omschreven in § </w:t>
      </w:r>
      <w:r w:rsidR="00F80933">
        <w:rPr>
          <w:rFonts w:ascii="Montserrat" w:hAnsi="Montserrat" w:cs="Tahoma"/>
          <w:szCs w:val="18"/>
        </w:rPr>
        <w:t>4</w:t>
      </w:r>
      <w:r w:rsidRPr="005F5001">
        <w:rPr>
          <w:rFonts w:ascii="Montserrat" w:hAnsi="Montserrat" w:cs="Tahoma"/>
          <w:szCs w:val="18"/>
        </w:rPr>
        <w:t>.</w:t>
      </w:r>
      <w:r w:rsidR="005F5001" w:rsidRPr="005F5001">
        <w:rPr>
          <w:rFonts w:ascii="Montserrat" w:hAnsi="Montserrat" w:cs="Tahoma"/>
          <w:szCs w:val="18"/>
        </w:rPr>
        <w:t>5</w:t>
      </w:r>
      <w:r w:rsidRPr="005F5001">
        <w:rPr>
          <w:rFonts w:ascii="Montserrat" w:hAnsi="Montserrat" w:cs="Tahoma"/>
          <w:szCs w:val="18"/>
        </w:rPr>
        <w:t xml:space="preserve"> van de selectieleidraad, te beschikken voor (continuïteit in) de uitvoering van deze opdracht. </w:t>
      </w:r>
    </w:p>
    <w:p w14:paraId="32F82D03" w14:textId="77777777" w:rsidR="00484257" w:rsidRPr="005F5001" w:rsidRDefault="00484257" w:rsidP="00484257">
      <w:pPr>
        <w:spacing w:line="260" w:lineRule="atLeast"/>
        <w:rPr>
          <w:rFonts w:ascii="Montserrat" w:hAnsi="Montserrat" w:cs="Tahoma"/>
          <w:szCs w:val="18"/>
        </w:rPr>
      </w:pPr>
    </w:p>
    <w:p w14:paraId="75E3A6D3" w14:textId="41C95D49" w:rsidR="00484257" w:rsidRPr="005F5001" w:rsidRDefault="00484257" w:rsidP="00484257">
      <w:pPr>
        <w:numPr>
          <w:ilvl w:val="0"/>
          <w:numId w:val="28"/>
        </w:numPr>
        <w:spacing w:line="240" w:lineRule="auto"/>
        <w:rPr>
          <w:rFonts w:ascii="Montserrat" w:hAnsi="Montserrat"/>
        </w:rPr>
      </w:pPr>
      <w:r w:rsidRPr="005F5001">
        <w:rPr>
          <w:rFonts w:ascii="Montserrat" w:hAnsi="Montserrat"/>
        </w:rPr>
        <w:t>De Gegadigde heeft met betrekking tot de liquiditeit en solvabiliteit over de afgelopen drie jaar de onderstaande resultaten bereikt</w:t>
      </w:r>
      <w:r w:rsidR="007E3900">
        <w:rPr>
          <w:rFonts w:ascii="Montserrat" w:hAnsi="Montserrat"/>
        </w:rPr>
        <w:t>:</w:t>
      </w:r>
      <w:r w:rsidRPr="005F5001">
        <w:rPr>
          <w:rFonts w:ascii="Montserrat" w:hAnsi="Montserrat"/>
        </w:rPr>
        <w:br/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6"/>
        <w:gridCol w:w="3226"/>
        <w:gridCol w:w="2988"/>
      </w:tblGrid>
      <w:tr w:rsidR="00484257" w:rsidRPr="005F5001" w14:paraId="27C87437" w14:textId="77777777" w:rsidTr="00D90197">
        <w:tc>
          <w:tcPr>
            <w:tcW w:w="1336" w:type="dxa"/>
          </w:tcPr>
          <w:p w14:paraId="3983EB95" w14:textId="77777777" w:rsidR="00484257" w:rsidRPr="005F5001" w:rsidRDefault="00484257" w:rsidP="00D90197">
            <w:pPr>
              <w:rPr>
                <w:rFonts w:ascii="Montserrat" w:hAnsi="Montserrat"/>
                <w:b/>
              </w:rPr>
            </w:pPr>
            <w:r w:rsidRPr="005F5001">
              <w:rPr>
                <w:rFonts w:ascii="Montserrat" w:hAnsi="Montserrat"/>
                <w:b/>
              </w:rPr>
              <w:t>JAAR</w:t>
            </w:r>
          </w:p>
        </w:tc>
        <w:tc>
          <w:tcPr>
            <w:tcW w:w="3226" w:type="dxa"/>
          </w:tcPr>
          <w:p w14:paraId="14F18195" w14:textId="77777777" w:rsidR="00484257" w:rsidRPr="005F5001" w:rsidRDefault="00484257" w:rsidP="00D90197">
            <w:pPr>
              <w:rPr>
                <w:rFonts w:ascii="Montserrat" w:hAnsi="Montserrat"/>
                <w:b/>
              </w:rPr>
            </w:pPr>
            <w:r w:rsidRPr="005F5001">
              <w:rPr>
                <w:rFonts w:ascii="Montserrat" w:hAnsi="Montserrat"/>
                <w:b/>
              </w:rPr>
              <w:t>Liquiditeitsratio</w:t>
            </w:r>
          </w:p>
        </w:tc>
        <w:tc>
          <w:tcPr>
            <w:tcW w:w="2988" w:type="dxa"/>
          </w:tcPr>
          <w:p w14:paraId="1004EB6D" w14:textId="77777777" w:rsidR="00484257" w:rsidRPr="005F5001" w:rsidRDefault="00484257" w:rsidP="00D90197">
            <w:pPr>
              <w:rPr>
                <w:rFonts w:ascii="Montserrat" w:hAnsi="Montserrat"/>
                <w:b/>
              </w:rPr>
            </w:pPr>
            <w:r w:rsidRPr="005F5001">
              <w:rPr>
                <w:rFonts w:ascii="Montserrat" w:hAnsi="Montserrat"/>
                <w:b/>
              </w:rPr>
              <w:t>Solvabiliteitsratio</w:t>
            </w:r>
          </w:p>
        </w:tc>
      </w:tr>
      <w:tr w:rsidR="00484257" w:rsidRPr="005F5001" w14:paraId="427934FD" w14:textId="77777777" w:rsidTr="00D90197">
        <w:tc>
          <w:tcPr>
            <w:tcW w:w="1336" w:type="dxa"/>
          </w:tcPr>
          <w:p w14:paraId="501F1D9F" w14:textId="1F410CBA" w:rsidR="00484257" w:rsidRPr="005F5001" w:rsidRDefault="00484257" w:rsidP="00D90197">
            <w:pPr>
              <w:rPr>
                <w:rFonts w:ascii="Montserrat" w:hAnsi="Montserrat"/>
              </w:rPr>
            </w:pPr>
            <w:r w:rsidRPr="005F5001">
              <w:rPr>
                <w:rFonts w:ascii="Montserrat" w:hAnsi="Montserrat"/>
              </w:rPr>
              <w:t>20</w:t>
            </w:r>
            <w:r w:rsidR="00AF7DF7" w:rsidRPr="005F5001">
              <w:rPr>
                <w:rFonts w:ascii="Montserrat" w:hAnsi="Montserrat"/>
              </w:rPr>
              <w:t>2</w:t>
            </w:r>
            <w:r w:rsidR="00235DA4">
              <w:rPr>
                <w:rFonts w:ascii="Montserrat" w:hAnsi="Montserrat"/>
              </w:rPr>
              <w:t>1</w:t>
            </w:r>
          </w:p>
        </w:tc>
        <w:sdt>
          <w:sdtPr>
            <w:rPr>
              <w:rFonts w:ascii="Montserrat" w:hAnsi="Montserrat"/>
            </w:rPr>
            <w:id w:val="-1186602156"/>
            <w:placeholder>
              <w:docPart w:val="DefaultPlaceholder_-1854013440"/>
            </w:placeholder>
            <w:showingPlcHdr/>
          </w:sdtPr>
          <w:sdtContent>
            <w:tc>
              <w:tcPr>
                <w:tcW w:w="3226" w:type="dxa"/>
              </w:tcPr>
              <w:p w14:paraId="54C04D14" w14:textId="426EC873" w:rsidR="00484257" w:rsidRPr="005F5001" w:rsidRDefault="008350DB" w:rsidP="00D90197">
                <w:pPr>
                  <w:rPr>
                    <w:rFonts w:ascii="Montserrat" w:hAnsi="Montserrat"/>
                  </w:rPr>
                </w:pPr>
                <w:r w:rsidRPr="00B427C5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Montserrat" w:hAnsi="Montserrat"/>
            </w:rPr>
            <w:id w:val="272520325"/>
            <w:placeholder>
              <w:docPart w:val="DefaultPlaceholder_-1854013440"/>
            </w:placeholder>
            <w:showingPlcHdr/>
          </w:sdtPr>
          <w:sdtContent>
            <w:tc>
              <w:tcPr>
                <w:tcW w:w="2988" w:type="dxa"/>
              </w:tcPr>
              <w:p w14:paraId="7059DCD1" w14:textId="66AC3FA0" w:rsidR="00484257" w:rsidRPr="005F5001" w:rsidRDefault="008350DB" w:rsidP="00D90197">
                <w:pPr>
                  <w:rPr>
                    <w:rFonts w:ascii="Montserrat" w:hAnsi="Montserrat"/>
                  </w:rPr>
                </w:pPr>
                <w:r w:rsidRPr="00B427C5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484257" w:rsidRPr="005F5001" w14:paraId="7494FBE6" w14:textId="77777777" w:rsidTr="00D90197">
        <w:tc>
          <w:tcPr>
            <w:tcW w:w="1336" w:type="dxa"/>
          </w:tcPr>
          <w:p w14:paraId="3EF29983" w14:textId="119162CB" w:rsidR="00484257" w:rsidRPr="005F5001" w:rsidRDefault="00484257" w:rsidP="00D90197">
            <w:pPr>
              <w:rPr>
                <w:rFonts w:ascii="Montserrat" w:hAnsi="Montserrat"/>
              </w:rPr>
            </w:pPr>
            <w:r w:rsidRPr="005F5001">
              <w:rPr>
                <w:rFonts w:ascii="Montserrat" w:hAnsi="Montserrat"/>
              </w:rPr>
              <w:t>20</w:t>
            </w:r>
            <w:r w:rsidR="00AF7DF7" w:rsidRPr="005F5001">
              <w:rPr>
                <w:rFonts w:ascii="Montserrat" w:hAnsi="Montserrat"/>
              </w:rPr>
              <w:t>2</w:t>
            </w:r>
            <w:r w:rsidR="00235DA4">
              <w:rPr>
                <w:rFonts w:ascii="Montserrat" w:hAnsi="Montserrat"/>
              </w:rPr>
              <w:t>2</w:t>
            </w:r>
          </w:p>
        </w:tc>
        <w:sdt>
          <w:sdtPr>
            <w:rPr>
              <w:rFonts w:ascii="Montserrat" w:hAnsi="Montserrat"/>
            </w:rPr>
            <w:id w:val="1201289624"/>
            <w:placeholder>
              <w:docPart w:val="DefaultPlaceholder_-1854013440"/>
            </w:placeholder>
            <w:showingPlcHdr/>
          </w:sdtPr>
          <w:sdtContent>
            <w:tc>
              <w:tcPr>
                <w:tcW w:w="3226" w:type="dxa"/>
              </w:tcPr>
              <w:p w14:paraId="7BF81AFE" w14:textId="6CB34716" w:rsidR="00484257" w:rsidRPr="005F5001" w:rsidRDefault="008350DB" w:rsidP="00D90197">
                <w:pPr>
                  <w:rPr>
                    <w:rFonts w:ascii="Montserrat" w:hAnsi="Montserrat"/>
                  </w:rPr>
                </w:pPr>
                <w:r w:rsidRPr="00B427C5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Montserrat" w:hAnsi="Montserrat"/>
            </w:rPr>
            <w:id w:val="-1624845673"/>
            <w:placeholder>
              <w:docPart w:val="DefaultPlaceholder_-1854013440"/>
            </w:placeholder>
            <w:showingPlcHdr/>
          </w:sdtPr>
          <w:sdtContent>
            <w:tc>
              <w:tcPr>
                <w:tcW w:w="2988" w:type="dxa"/>
              </w:tcPr>
              <w:p w14:paraId="78306B65" w14:textId="313072B2" w:rsidR="00484257" w:rsidRPr="005F5001" w:rsidRDefault="008350DB" w:rsidP="00D90197">
                <w:pPr>
                  <w:rPr>
                    <w:rFonts w:ascii="Montserrat" w:hAnsi="Montserrat"/>
                  </w:rPr>
                </w:pPr>
                <w:r w:rsidRPr="00B427C5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484257" w:rsidRPr="005F5001" w14:paraId="482D6A3A" w14:textId="77777777" w:rsidTr="00D90197">
        <w:tc>
          <w:tcPr>
            <w:tcW w:w="1336" w:type="dxa"/>
          </w:tcPr>
          <w:p w14:paraId="12908A4A" w14:textId="237F5ED1" w:rsidR="00484257" w:rsidRPr="005F5001" w:rsidRDefault="00484257" w:rsidP="00D90197">
            <w:pPr>
              <w:rPr>
                <w:rFonts w:ascii="Montserrat" w:hAnsi="Montserrat"/>
              </w:rPr>
            </w:pPr>
            <w:r w:rsidRPr="005F5001">
              <w:rPr>
                <w:rFonts w:ascii="Montserrat" w:hAnsi="Montserrat"/>
              </w:rPr>
              <w:t>20</w:t>
            </w:r>
            <w:r w:rsidR="00AF7DF7" w:rsidRPr="005F5001">
              <w:rPr>
                <w:rFonts w:ascii="Montserrat" w:hAnsi="Montserrat"/>
              </w:rPr>
              <w:t>2</w:t>
            </w:r>
            <w:r w:rsidR="00235DA4">
              <w:rPr>
                <w:rFonts w:ascii="Montserrat" w:hAnsi="Montserrat"/>
              </w:rPr>
              <w:t>3</w:t>
            </w:r>
          </w:p>
        </w:tc>
        <w:sdt>
          <w:sdtPr>
            <w:rPr>
              <w:rFonts w:ascii="Montserrat" w:hAnsi="Montserrat"/>
            </w:rPr>
            <w:id w:val="706918167"/>
            <w:placeholder>
              <w:docPart w:val="DefaultPlaceholder_-1854013440"/>
            </w:placeholder>
            <w:showingPlcHdr/>
          </w:sdtPr>
          <w:sdtContent>
            <w:tc>
              <w:tcPr>
                <w:tcW w:w="3226" w:type="dxa"/>
              </w:tcPr>
              <w:p w14:paraId="4E15E35E" w14:textId="32777AEC" w:rsidR="00484257" w:rsidRPr="005F5001" w:rsidRDefault="008350DB" w:rsidP="00D90197">
                <w:pPr>
                  <w:rPr>
                    <w:rFonts w:ascii="Montserrat" w:hAnsi="Montserrat"/>
                  </w:rPr>
                </w:pPr>
                <w:r w:rsidRPr="00B427C5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Montserrat" w:hAnsi="Montserrat"/>
            </w:rPr>
            <w:id w:val="-193773289"/>
            <w:placeholder>
              <w:docPart w:val="DefaultPlaceholder_-1854013440"/>
            </w:placeholder>
            <w:showingPlcHdr/>
          </w:sdtPr>
          <w:sdtContent>
            <w:tc>
              <w:tcPr>
                <w:tcW w:w="2988" w:type="dxa"/>
              </w:tcPr>
              <w:p w14:paraId="38C0669D" w14:textId="35AF07C2" w:rsidR="00484257" w:rsidRPr="005F5001" w:rsidRDefault="008350DB" w:rsidP="00D90197">
                <w:pPr>
                  <w:rPr>
                    <w:rFonts w:ascii="Montserrat" w:hAnsi="Montserrat"/>
                  </w:rPr>
                </w:pPr>
                <w:r w:rsidRPr="00B427C5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11512111" w14:textId="77777777" w:rsidR="00484257" w:rsidRPr="005F5001" w:rsidRDefault="00484257" w:rsidP="00484257">
      <w:pPr>
        <w:ind w:left="360"/>
        <w:rPr>
          <w:rFonts w:ascii="Montserrat" w:hAnsi="Montserrat"/>
        </w:rPr>
      </w:pPr>
    </w:p>
    <w:p w14:paraId="706E5586" w14:textId="77777777" w:rsidR="00484257" w:rsidRPr="005F5001" w:rsidRDefault="00484257" w:rsidP="00484257">
      <w:pPr>
        <w:pStyle w:val="Lijstalinea"/>
        <w:numPr>
          <w:ilvl w:val="0"/>
          <w:numId w:val="28"/>
        </w:numPr>
        <w:spacing w:line="240" w:lineRule="auto"/>
        <w:rPr>
          <w:rFonts w:ascii="Montserrat" w:hAnsi="Montserrat" w:cs="Tahoma"/>
          <w:sz w:val="18"/>
          <w:szCs w:val="18"/>
        </w:rPr>
      </w:pPr>
      <w:r w:rsidRPr="005F5001">
        <w:rPr>
          <w:rFonts w:ascii="Montserrat" w:hAnsi="Montserrat" w:cs="Tahoma"/>
          <w:sz w:val="18"/>
          <w:szCs w:val="18"/>
        </w:rPr>
        <w:t>Dat Gegadigde het ingevulde deel II heeft overgelegd die het sub 1 verklaarde onderbouwen.</w:t>
      </w:r>
    </w:p>
    <w:p w14:paraId="53D3F967" w14:textId="77777777" w:rsidR="00484257" w:rsidRPr="005F5001" w:rsidRDefault="00484257" w:rsidP="00484257">
      <w:pPr>
        <w:spacing w:line="240" w:lineRule="auto"/>
        <w:rPr>
          <w:rFonts w:ascii="Montserrat" w:hAnsi="Montserrat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840"/>
        <w:gridCol w:w="5347"/>
      </w:tblGrid>
      <w:tr w:rsidR="00484257" w:rsidRPr="005F5001" w14:paraId="73AE24F3" w14:textId="77777777" w:rsidTr="00D90197">
        <w:tc>
          <w:tcPr>
            <w:tcW w:w="421" w:type="dxa"/>
          </w:tcPr>
          <w:p w14:paraId="0613CAD9" w14:textId="77777777" w:rsidR="00484257" w:rsidRPr="005F5001" w:rsidRDefault="00484257" w:rsidP="00D90197">
            <w:pPr>
              <w:rPr>
                <w:rFonts w:ascii="Montserrat" w:hAnsi="Montserrat"/>
              </w:rPr>
            </w:pPr>
          </w:p>
        </w:tc>
        <w:tc>
          <w:tcPr>
            <w:tcW w:w="2840" w:type="dxa"/>
          </w:tcPr>
          <w:p w14:paraId="4059A5EC" w14:textId="77777777" w:rsidR="00484257" w:rsidRPr="005F5001" w:rsidRDefault="00484257" w:rsidP="00D90197">
            <w:pPr>
              <w:rPr>
                <w:rFonts w:ascii="Montserrat" w:hAnsi="Montserrat"/>
              </w:rPr>
            </w:pPr>
            <w:r w:rsidRPr="005F5001">
              <w:rPr>
                <w:rFonts w:ascii="Montserrat" w:hAnsi="Montserrat"/>
              </w:rPr>
              <w:t>Bedrijfsnaam :</w:t>
            </w:r>
          </w:p>
        </w:tc>
        <w:sdt>
          <w:sdtPr>
            <w:rPr>
              <w:rFonts w:ascii="Montserrat" w:hAnsi="Montserrat"/>
            </w:rPr>
            <w:id w:val="-1975509323"/>
            <w:placeholder>
              <w:docPart w:val="DefaultPlaceholder_-1854013440"/>
            </w:placeholder>
            <w:showingPlcHdr/>
          </w:sdtPr>
          <w:sdtContent>
            <w:tc>
              <w:tcPr>
                <w:tcW w:w="5347" w:type="dxa"/>
              </w:tcPr>
              <w:p w14:paraId="4A3F2653" w14:textId="2330ACE3" w:rsidR="00484257" w:rsidRPr="005F5001" w:rsidRDefault="008350DB" w:rsidP="00D90197">
                <w:pPr>
                  <w:rPr>
                    <w:rFonts w:ascii="Montserrat" w:hAnsi="Montserrat"/>
                  </w:rPr>
                </w:pPr>
                <w:r w:rsidRPr="00B427C5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484257" w:rsidRPr="005F5001" w14:paraId="54D7EBA9" w14:textId="77777777" w:rsidTr="00D90197">
        <w:tc>
          <w:tcPr>
            <w:tcW w:w="421" w:type="dxa"/>
          </w:tcPr>
          <w:p w14:paraId="7ACC8692" w14:textId="77777777" w:rsidR="00484257" w:rsidRPr="005F5001" w:rsidRDefault="00484257" w:rsidP="00D90197">
            <w:pPr>
              <w:rPr>
                <w:rFonts w:ascii="Montserrat" w:hAnsi="Montserrat"/>
              </w:rPr>
            </w:pPr>
          </w:p>
        </w:tc>
        <w:tc>
          <w:tcPr>
            <w:tcW w:w="2840" w:type="dxa"/>
          </w:tcPr>
          <w:p w14:paraId="13537877" w14:textId="32413833" w:rsidR="00484257" w:rsidRPr="005F5001" w:rsidRDefault="00F85FFD" w:rsidP="00D9019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Rechtsgeldig o</w:t>
            </w:r>
            <w:r w:rsidR="00484257" w:rsidRPr="005F5001">
              <w:rPr>
                <w:rFonts w:ascii="Montserrat" w:hAnsi="Montserrat"/>
              </w:rPr>
              <w:t>ndertekend door:</w:t>
            </w:r>
          </w:p>
        </w:tc>
        <w:sdt>
          <w:sdtPr>
            <w:rPr>
              <w:rFonts w:ascii="Montserrat" w:hAnsi="Montserrat"/>
            </w:rPr>
            <w:id w:val="1163126649"/>
            <w:placeholder>
              <w:docPart w:val="DefaultPlaceholder_-1854013440"/>
            </w:placeholder>
            <w:showingPlcHdr/>
          </w:sdtPr>
          <w:sdtContent>
            <w:tc>
              <w:tcPr>
                <w:tcW w:w="5347" w:type="dxa"/>
              </w:tcPr>
              <w:p w14:paraId="04413697" w14:textId="3684D353" w:rsidR="00484257" w:rsidRPr="005F5001" w:rsidRDefault="008350DB" w:rsidP="00D90197">
                <w:pPr>
                  <w:rPr>
                    <w:rFonts w:ascii="Montserrat" w:hAnsi="Montserrat"/>
                  </w:rPr>
                </w:pPr>
                <w:r w:rsidRPr="00B427C5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484257" w:rsidRPr="005F5001" w14:paraId="66567940" w14:textId="77777777" w:rsidTr="00D90197">
        <w:tc>
          <w:tcPr>
            <w:tcW w:w="421" w:type="dxa"/>
          </w:tcPr>
          <w:p w14:paraId="7A78A40F" w14:textId="77777777" w:rsidR="00484257" w:rsidRPr="005F5001" w:rsidRDefault="00484257" w:rsidP="00D90197">
            <w:pPr>
              <w:rPr>
                <w:rFonts w:ascii="Montserrat" w:hAnsi="Montserrat"/>
              </w:rPr>
            </w:pPr>
          </w:p>
        </w:tc>
        <w:tc>
          <w:tcPr>
            <w:tcW w:w="2840" w:type="dxa"/>
          </w:tcPr>
          <w:p w14:paraId="013AC259" w14:textId="77777777" w:rsidR="00484257" w:rsidRPr="005F5001" w:rsidRDefault="00484257" w:rsidP="00D90197">
            <w:pPr>
              <w:rPr>
                <w:rFonts w:ascii="Montserrat" w:hAnsi="Montserrat"/>
              </w:rPr>
            </w:pPr>
          </w:p>
        </w:tc>
        <w:tc>
          <w:tcPr>
            <w:tcW w:w="5347" w:type="dxa"/>
          </w:tcPr>
          <w:p w14:paraId="463E7D37" w14:textId="77777777" w:rsidR="00484257" w:rsidRPr="005F5001" w:rsidRDefault="00484257" w:rsidP="00D90197">
            <w:pPr>
              <w:rPr>
                <w:rFonts w:ascii="Montserrat" w:hAnsi="Montserrat"/>
              </w:rPr>
            </w:pPr>
          </w:p>
        </w:tc>
      </w:tr>
      <w:tr w:rsidR="00484257" w:rsidRPr="005F5001" w14:paraId="092EEEE7" w14:textId="77777777" w:rsidTr="00D90197">
        <w:tc>
          <w:tcPr>
            <w:tcW w:w="421" w:type="dxa"/>
          </w:tcPr>
          <w:p w14:paraId="1E76827D" w14:textId="77777777" w:rsidR="00484257" w:rsidRPr="005F5001" w:rsidRDefault="00484257" w:rsidP="00D90197">
            <w:pPr>
              <w:rPr>
                <w:rFonts w:ascii="Montserrat" w:hAnsi="Montserrat"/>
              </w:rPr>
            </w:pPr>
          </w:p>
        </w:tc>
        <w:tc>
          <w:tcPr>
            <w:tcW w:w="2840" w:type="dxa"/>
          </w:tcPr>
          <w:p w14:paraId="4378C103" w14:textId="77777777" w:rsidR="00484257" w:rsidRPr="005F5001" w:rsidRDefault="00484257" w:rsidP="00D90197">
            <w:pPr>
              <w:rPr>
                <w:rFonts w:ascii="Montserrat" w:hAnsi="Montserrat"/>
              </w:rPr>
            </w:pPr>
            <w:r w:rsidRPr="005F5001">
              <w:rPr>
                <w:rFonts w:ascii="Montserrat" w:hAnsi="Montserrat"/>
              </w:rPr>
              <w:t>Plaats:</w:t>
            </w:r>
          </w:p>
        </w:tc>
        <w:sdt>
          <w:sdtPr>
            <w:rPr>
              <w:rFonts w:ascii="Montserrat" w:hAnsi="Montserrat"/>
            </w:rPr>
            <w:id w:val="104554261"/>
            <w:placeholder>
              <w:docPart w:val="DefaultPlaceholder_-1854013440"/>
            </w:placeholder>
            <w:showingPlcHdr/>
          </w:sdtPr>
          <w:sdtContent>
            <w:tc>
              <w:tcPr>
                <w:tcW w:w="5347" w:type="dxa"/>
              </w:tcPr>
              <w:p w14:paraId="0A91747F" w14:textId="0112C99C" w:rsidR="00484257" w:rsidRPr="005F5001" w:rsidRDefault="008350DB" w:rsidP="00D90197">
                <w:pPr>
                  <w:rPr>
                    <w:rFonts w:ascii="Montserrat" w:hAnsi="Montserrat"/>
                  </w:rPr>
                </w:pPr>
                <w:r w:rsidRPr="00B427C5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484257" w:rsidRPr="005F5001" w14:paraId="3DDCA826" w14:textId="77777777" w:rsidTr="00D90197">
        <w:tc>
          <w:tcPr>
            <w:tcW w:w="421" w:type="dxa"/>
          </w:tcPr>
          <w:p w14:paraId="688FC153" w14:textId="77777777" w:rsidR="00484257" w:rsidRPr="005F5001" w:rsidRDefault="00484257" w:rsidP="00D90197">
            <w:pPr>
              <w:rPr>
                <w:rFonts w:ascii="Montserrat" w:hAnsi="Montserrat"/>
              </w:rPr>
            </w:pPr>
          </w:p>
        </w:tc>
        <w:tc>
          <w:tcPr>
            <w:tcW w:w="2840" w:type="dxa"/>
          </w:tcPr>
          <w:p w14:paraId="6DF869D6" w14:textId="77777777" w:rsidR="00484257" w:rsidRPr="005F5001" w:rsidRDefault="00484257" w:rsidP="00D90197">
            <w:pPr>
              <w:rPr>
                <w:rFonts w:ascii="Montserrat" w:hAnsi="Montserrat"/>
              </w:rPr>
            </w:pPr>
            <w:r w:rsidRPr="005F5001">
              <w:rPr>
                <w:rFonts w:ascii="Montserrat" w:hAnsi="Montserrat"/>
              </w:rPr>
              <w:t>Datum:</w:t>
            </w:r>
          </w:p>
        </w:tc>
        <w:sdt>
          <w:sdtPr>
            <w:rPr>
              <w:rFonts w:ascii="Montserrat" w:hAnsi="Montserrat"/>
            </w:rPr>
            <w:id w:val="535087020"/>
            <w:placeholder>
              <w:docPart w:val="DefaultPlaceholder_-1854013440"/>
            </w:placeholder>
            <w:showingPlcHdr/>
          </w:sdtPr>
          <w:sdtContent>
            <w:tc>
              <w:tcPr>
                <w:tcW w:w="5347" w:type="dxa"/>
              </w:tcPr>
              <w:p w14:paraId="6E012B07" w14:textId="3C1D5710" w:rsidR="00484257" w:rsidRPr="005F5001" w:rsidRDefault="008350DB" w:rsidP="00D90197">
                <w:pPr>
                  <w:rPr>
                    <w:rFonts w:ascii="Montserrat" w:hAnsi="Montserrat"/>
                  </w:rPr>
                </w:pPr>
                <w:r w:rsidRPr="00B427C5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484257" w:rsidRPr="005F5001" w14:paraId="6F1A4D1F" w14:textId="77777777" w:rsidTr="00F85FFD">
        <w:trPr>
          <w:trHeight w:val="1716"/>
        </w:trPr>
        <w:tc>
          <w:tcPr>
            <w:tcW w:w="421" w:type="dxa"/>
          </w:tcPr>
          <w:p w14:paraId="552B9657" w14:textId="77777777" w:rsidR="00484257" w:rsidRPr="005F5001" w:rsidRDefault="00484257" w:rsidP="00D90197">
            <w:pPr>
              <w:rPr>
                <w:rFonts w:ascii="Montserrat" w:hAnsi="Montserrat"/>
              </w:rPr>
            </w:pPr>
          </w:p>
        </w:tc>
        <w:tc>
          <w:tcPr>
            <w:tcW w:w="2840" w:type="dxa"/>
          </w:tcPr>
          <w:p w14:paraId="04336DF6" w14:textId="77777777" w:rsidR="00484257" w:rsidRPr="005F5001" w:rsidRDefault="00484257" w:rsidP="00D90197">
            <w:pPr>
              <w:rPr>
                <w:rFonts w:ascii="Montserrat" w:hAnsi="Montserrat"/>
              </w:rPr>
            </w:pPr>
            <w:r w:rsidRPr="005F5001">
              <w:rPr>
                <w:rFonts w:ascii="Montserrat" w:hAnsi="Montserrat"/>
              </w:rPr>
              <w:t xml:space="preserve">Handtekening: </w:t>
            </w:r>
          </w:p>
        </w:tc>
        <w:sdt>
          <w:sdtPr>
            <w:rPr>
              <w:rFonts w:ascii="Montserrat" w:hAnsi="Montserrat"/>
            </w:rPr>
            <w:id w:val="468255466"/>
            <w:placeholder>
              <w:docPart w:val="DefaultPlaceholder_-1854013440"/>
            </w:placeholder>
            <w:showingPlcHdr/>
          </w:sdtPr>
          <w:sdtContent>
            <w:tc>
              <w:tcPr>
                <w:tcW w:w="5347" w:type="dxa"/>
              </w:tcPr>
              <w:p w14:paraId="440E2E7D" w14:textId="02562DA2" w:rsidR="00484257" w:rsidRPr="005F5001" w:rsidRDefault="008350DB" w:rsidP="00D90197">
                <w:pPr>
                  <w:rPr>
                    <w:rFonts w:ascii="Montserrat" w:hAnsi="Montserrat"/>
                  </w:rPr>
                </w:pPr>
                <w:r w:rsidRPr="00B427C5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050DF011" w14:textId="78B98230" w:rsidR="00484257" w:rsidRDefault="00484257">
      <w:pPr>
        <w:spacing w:line="240" w:lineRule="auto"/>
        <w:rPr>
          <w:rFonts w:eastAsia="PMingLiU"/>
          <w:b/>
          <w:bCs/>
          <w:kern w:val="32"/>
          <w:sz w:val="24"/>
          <w:szCs w:val="24"/>
          <w:lang w:val="x-none" w:eastAsia="x-none"/>
        </w:rPr>
      </w:pPr>
    </w:p>
    <w:bookmarkEnd w:id="1"/>
    <w:p w14:paraId="51FA3046" w14:textId="4AA96744" w:rsidR="00484257" w:rsidRDefault="00484257" w:rsidP="004B2675">
      <w:pPr>
        <w:spacing w:line="260" w:lineRule="atLeast"/>
        <w:rPr>
          <w:rFonts w:eastAsia="PMingLiU" w:cs="Tahoma"/>
          <w:i/>
          <w:szCs w:val="18"/>
        </w:rPr>
      </w:pPr>
    </w:p>
    <w:sectPr w:rsidR="00484257" w:rsidSect="00C75433">
      <w:headerReference w:type="default" r:id="rId12"/>
      <w:pgSz w:w="11907" w:h="16840" w:code="9"/>
      <w:pgMar w:top="1985" w:right="1701" w:bottom="851" w:left="1588" w:header="1021" w:footer="42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B5F16" w14:textId="77777777" w:rsidR="009A5FC4" w:rsidRDefault="009A5FC4">
      <w:r>
        <w:separator/>
      </w:r>
    </w:p>
  </w:endnote>
  <w:endnote w:type="continuationSeparator" w:id="0">
    <w:p w14:paraId="0EA55840" w14:textId="77777777" w:rsidR="009A5FC4" w:rsidRDefault="009A5FC4">
      <w:r>
        <w:continuationSeparator/>
      </w:r>
    </w:p>
  </w:endnote>
  <w:endnote w:type="continuationNotice" w:id="1">
    <w:p w14:paraId="749AC585" w14:textId="77777777" w:rsidR="002F2DB9" w:rsidRDefault="002F2DB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&amp;W Syntax (Adobe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24CFC" w14:textId="77777777" w:rsidR="009A5FC4" w:rsidRDefault="009A5FC4">
      <w:r>
        <w:separator/>
      </w:r>
    </w:p>
  </w:footnote>
  <w:footnote w:type="continuationSeparator" w:id="0">
    <w:p w14:paraId="09E57ED7" w14:textId="77777777" w:rsidR="009A5FC4" w:rsidRDefault="009A5FC4">
      <w:r>
        <w:continuationSeparator/>
      </w:r>
    </w:p>
  </w:footnote>
  <w:footnote w:type="continuationNotice" w:id="1">
    <w:p w14:paraId="29A9EBA2" w14:textId="77777777" w:rsidR="002F2DB9" w:rsidRDefault="002F2DB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B7EAD" w14:textId="49D87D2E" w:rsidR="000B4A40" w:rsidRPr="005F5001" w:rsidRDefault="000B4A40" w:rsidP="000B4A40">
    <w:pPr>
      <w:pStyle w:val="Koptekst"/>
      <w:rPr>
        <w:rFonts w:ascii="Montserrat" w:hAnsi="Montserrat" w:cs="Tahoma"/>
        <w:sz w:val="16"/>
        <w:szCs w:val="16"/>
      </w:rPr>
    </w:pPr>
    <w:r>
      <w:rPr>
        <w:rFonts w:cs="Tahoma"/>
        <w:noProof/>
        <w:sz w:val="16"/>
        <w:szCs w:val="16"/>
        <w:lang w:val="nl-NL" w:eastAsia="nl-NL"/>
      </w:rPr>
      <w:br/>
    </w:r>
    <w:r w:rsidRPr="005F5001">
      <w:rPr>
        <w:rFonts w:ascii="Montserrat" w:hAnsi="Montserrat" w:cs="Tahoma"/>
        <w:noProof/>
        <w:sz w:val="16"/>
        <w:szCs w:val="16"/>
        <w:lang w:val="nl-NL" w:eastAsia="nl-NL"/>
      </w:rPr>
      <w:t xml:space="preserve">Selectieleidraad </w:t>
    </w:r>
    <w:r w:rsidR="00EE7A6A">
      <w:rPr>
        <w:rFonts w:ascii="Montserrat" w:hAnsi="Montserrat" w:cs="Tahoma"/>
        <w:noProof/>
        <w:sz w:val="16"/>
        <w:szCs w:val="16"/>
        <w:lang w:val="nl-NL" w:eastAsia="nl-NL"/>
      </w:rPr>
      <w:t>RDW Keuringslocatie Nieuwegein</w:t>
    </w:r>
    <w:r w:rsidR="00484257" w:rsidRPr="005F5001">
      <w:rPr>
        <w:rFonts w:ascii="Montserrat" w:hAnsi="Montserrat" w:cs="Tahoma"/>
        <w:noProof/>
        <w:sz w:val="16"/>
        <w:szCs w:val="16"/>
        <w:lang w:val="nl-NL" w:eastAsia="nl-NL"/>
      </w:rPr>
      <w:t xml:space="preserve"> </w:t>
    </w:r>
    <w:r w:rsidRPr="005F5001">
      <w:rPr>
        <w:rFonts w:ascii="Montserrat" w:hAnsi="Montserrat" w:cs="Tahoma"/>
        <w:sz w:val="16"/>
        <w:szCs w:val="16"/>
      </w:rPr>
      <w:t xml:space="preserve">d.d. </w:t>
    </w:r>
    <w:r w:rsidR="00EE7A6A">
      <w:rPr>
        <w:rFonts w:ascii="Montserrat" w:hAnsi="Montserrat" w:cs="Tahoma"/>
        <w:sz w:val="16"/>
        <w:szCs w:val="16"/>
      </w:rPr>
      <w:t>28/11/2024</w:t>
    </w:r>
  </w:p>
  <w:p w14:paraId="0097A844" w14:textId="77777777" w:rsidR="000B4A40" w:rsidRPr="005F5001" w:rsidRDefault="000B4A40" w:rsidP="000B4A40">
    <w:pPr>
      <w:pStyle w:val="Koptekst"/>
      <w:rPr>
        <w:rFonts w:ascii="Montserrat" w:hAnsi="Montserrat" w:cs="Tahoma"/>
        <w:sz w:val="16"/>
        <w:szCs w:val="16"/>
      </w:rPr>
    </w:pPr>
    <w:r w:rsidRPr="005F5001">
      <w:rPr>
        <w:rFonts w:ascii="Montserrat" w:hAnsi="Montserrat" w:cs="Tahoma"/>
        <w:sz w:val="16"/>
        <w:szCs w:val="16"/>
        <w:lang w:val="nl-NL"/>
      </w:rPr>
      <w:t xml:space="preserve">Pagina </w:t>
    </w:r>
    <w:r w:rsidRPr="005F5001">
      <w:rPr>
        <w:rFonts w:ascii="Montserrat" w:hAnsi="Montserrat" w:cs="Tahoma"/>
        <w:bCs/>
        <w:sz w:val="16"/>
        <w:szCs w:val="16"/>
      </w:rPr>
      <w:fldChar w:fldCharType="begin"/>
    </w:r>
    <w:r w:rsidRPr="005F5001">
      <w:rPr>
        <w:rFonts w:ascii="Montserrat" w:hAnsi="Montserrat" w:cs="Tahoma"/>
        <w:bCs/>
        <w:sz w:val="16"/>
        <w:szCs w:val="16"/>
      </w:rPr>
      <w:instrText>PAGE</w:instrText>
    </w:r>
    <w:r w:rsidRPr="005F5001">
      <w:rPr>
        <w:rFonts w:ascii="Montserrat" w:hAnsi="Montserrat" w:cs="Tahoma"/>
        <w:bCs/>
        <w:sz w:val="16"/>
        <w:szCs w:val="16"/>
      </w:rPr>
      <w:fldChar w:fldCharType="separate"/>
    </w:r>
    <w:r w:rsidR="00E269F4" w:rsidRPr="005F5001">
      <w:rPr>
        <w:rFonts w:ascii="Montserrat" w:hAnsi="Montserrat" w:cs="Tahoma"/>
        <w:bCs/>
        <w:noProof/>
        <w:sz w:val="16"/>
        <w:szCs w:val="16"/>
      </w:rPr>
      <w:t>2</w:t>
    </w:r>
    <w:r w:rsidRPr="005F5001">
      <w:rPr>
        <w:rFonts w:ascii="Montserrat" w:hAnsi="Montserrat" w:cs="Tahoma"/>
        <w:bCs/>
        <w:sz w:val="16"/>
        <w:szCs w:val="16"/>
      </w:rPr>
      <w:fldChar w:fldCharType="end"/>
    </w:r>
    <w:r w:rsidRPr="005F5001">
      <w:rPr>
        <w:rFonts w:ascii="Montserrat" w:hAnsi="Montserrat" w:cs="Tahoma"/>
        <w:sz w:val="16"/>
        <w:szCs w:val="16"/>
        <w:lang w:val="nl-NL"/>
      </w:rPr>
      <w:t xml:space="preserve"> van </w:t>
    </w:r>
    <w:r w:rsidRPr="005F5001">
      <w:rPr>
        <w:rFonts w:ascii="Montserrat" w:hAnsi="Montserrat" w:cs="Tahoma"/>
        <w:bCs/>
        <w:sz w:val="16"/>
        <w:szCs w:val="16"/>
      </w:rPr>
      <w:fldChar w:fldCharType="begin"/>
    </w:r>
    <w:r w:rsidRPr="005F5001">
      <w:rPr>
        <w:rFonts w:ascii="Montserrat" w:hAnsi="Montserrat" w:cs="Tahoma"/>
        <w:bCs/>
        <w:sz w:val="16"/>
        <w:szCs w:val="16"/>
      </w:rPr>
      <w:instrText>NUMPAGES</w:instrText>
    </w:r>
    <w:r w:rsidRPr="005F5001">
      <w:rPr>
        <w:rFonts w:ascii="Montserrat" w:hAnsi="Montserrat" w:cs="Tahoma"/>
        <w:bCs/>
        <w:sz w:val="16"/>
        <w:szCs w:val="16"/>
      </w:rPr>
      <w:fldChar w:fldCharType="separate"/>
    </w:r>
    <w:r w:rsidR="00E269F4" w:rsidRPr="005F5001">
      <w:rPr>
        <w:rFonts w:ascii="Montserrat" w:hAnsi="Montserrat" w:cs="Tahoma"/>
        <w:bCs/>
        <w:noProof/>
        <w:sz w:val="16"/>
        <w:szCs w:val="16"/>
      </w:rPr>
      <w:t>2</w:t>
    </w:r>
    <w:r w:rsidRPr="005F5001">
      <w:rPr>
        <w:rFonts w:ascii="Montserrat" w:hAnsi="Montserrat" w:cs="Tahoma"/>
        <w:bCs/>
        <w:sz w:val="16"/>
        <w:szCs w:val="16"/>
      </w:rPr>
      <w:fldChar w:fldCharType="end"/>
    </w:r>
  </w:p>
  <w:p w14:paraId="7AD8D60F" w14:textId="70227B27" w:rsidR="00696ED9" w:rsidRDefault="00696ED9" w:rsidP="0083651B">
    <w:pPr>
      <w:pStyle w:val="Koptekst"/>
      <w:rPr>
        <w:rFonts w:cs="Tahom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87854"/>
    <w:multiLevelType w:val="hybridMultilevel"/>
    <w:tmpl w:val="88022CF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712029"/>
    <w:multiLevelType w:val="hybridMultilevel"/>
    <w:tmpl w:val="41BA0AC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BF4D7A"/>
    <w:multiLevelType w:val="multilevel"/>
    <w:tmpl w:val="988E1BDC"/>
    <w:lvl w:ilvl="0">
      <w:start w:val="1"/>
      <w:numFmt w:val="decimal"/>
      <w:lvlText w:val="%1."/>
      <w:lvlJc w:val="left"/>
      <w:pPr>
        <w:ind w:left="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" w:hanging="1800"/>
      </w:pPr>
      <w:rPr>
        <w:rFonts w:hint="default"/>
      </w:rPr>
    </w:lvl>
  </w:abstractNum>
  <w:abstractNum w:abstractNumId="3" w15:restartNumberingAfterBreak="0">
    <w:nsid w:val="0BDD616F"/>
    <w:multiLevelType w:val="hybridMultilevel"/>
    <w:tmpl w:val="55A2967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  <w:b w:val="0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2D0C98A">
      <w:start w:val="2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2E641D66">
      <w:start w:val="1"/>
      <w:numFmt w:val="upperLetter"/>
      <w:lvlText w:val="%5."/>
      <w:lvlJc w:val="left"/>
      <w:pPr>
        <w:ind w:left="3240" w:hanging="360"/>
      </w:pPr>
      <w:rPr>
        <w:rFonts w:hint="default"/>
        <w:b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1F31CF"/>
    <w:multiLevelType w:val="hybridMultilevel"/>
    <w:tmpl w:val="F698B7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7416DE"/>
    <w:multiLevelType w:val="hybridMultilevel"/>
    <w:tmpl w:val="F698B7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E65B0"/>
    <w:multiLevelType w:val="hybridMultilevel"/>
    <w:tmpl w:val="7086610E"/>
    <w:lvl w:ilvl="0" w:tplc="77F8E722">
      <w:start w:val="1"/>
      <w:numFmt w:val="bullet"/>
      <w:pStyle w:val="Lijstopsomm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-"/>
      <w:lvlJc w:val="left"/>
      <w:pPr>
        <w:tabs>
          <w:tab w:val="num" w:pos="1083"/>
        </w:tabs>
        <w:ind w:left="1083" w:hanging="363"/>
      </w:pPr>
      <w:rPr>
        <w:rFonts w:ascii="Times New Roman" w:eastAsia="Times New Roman" w:hAnsi="Times New Roman" w:cs="Times New Roman" w:hint="default"/>
      </w:rPr>
    </w:lvl>
    <w:lvl w:ilvl="2" w:tplc="0413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BA41BB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03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0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03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05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7A96FD8"/>
    <w:multiLevelType w:val="hybridMultilevel"/>
    <w:tmpl w:val="F1F8711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622088"/>
    <w:multiLevelType w:val="hybridMultilevel"/>
    <w:tmpl w:val="961C189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922C09"/>
    <w:multiLevelType w:val="hybridMultilevel"/>
    <w:tmpl w:val="8376C2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55E84"/>
    <w:multiLevelType w:val="hybridMultilevel"/>
    <w:tmpl w:val="F698B7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3935D1"/>
    <w:multiLevelType w:val="hybridMultilevel"/>
    <w:tmpl w:val="7E18D526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5FC6877"/>
    <w:multiLevelType w:val="hybridMultilevel"/>
    <w:tmpl w:val="83D6407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217509"/>
    <w:multiLevelType w:val="hybridMultilevel"/>
    <w:tmpl w:val="F698B7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CC66F2"/>
    <w:multiLevelType w:val="multilevel"/>
    <w:tmpl w:val="5A96B04C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3319143B"/>
    <w:multiLevelType w:val="hybridMultilevel"/>
    <w:tmpl w:val="B6347CA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5B656AB"/>
    <w:multiLevelType w:val="hybridMultilevel"/>
    <w:tmpl w:val="5D3060D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140C43"/>
    <w:multiLevelType w:val="hybridMultilevel"/>
    <w:tmpl w:val="16B4357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540463"/>
    <w:multiLevelType w:val="multilevel"/>
    <w:tmpl w:val="988238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B090573"/>
    <w:multiLevelType w:val="hybridMultilevel"/>
    <w:tmpl w:val="F698B7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D343030"/>
    <w:multiLevelType w:val="hybridMultilevel"/>
    <w:tmpl w:val="CD5CF6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385306"/>
    <w:multiLevelType w:val="hybridMultilevel"/>
    <w:tmpl w:val="C368EE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4F5E6C"/>
    <w:multiLevelType w:val="multilevel"/>
    <w:tmpl w:val="2252F1CC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47331AF"/>
    <w:multiLevelType w:val="hybridMultilevel"/>
    <w:tmpl w:val="1A28D73C"/>
    <w:lvl w:ilvl="0" w:tplc="8842E5D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9A6237D"/>
    <w:multiLevelType w:val="hybridMultilevel"/>
    <w:tmpl w:val="52B8B388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4A8927A3"/>
    <w:multiLevelType w:val="hybridMultilevel"/>
    <w:tmpl w:val="B43273E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B106F80"/>
    <w:multiLevelType w:val="hybridMultilevel"/>
    <w:tmpl w:val="1054A38A"/>
    <w:lvl w:ilvl="0" w:tplc="83EEDE48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D03814"/>
    <w:multiLevelType w:val="hybridMultilevel"/>
    <w:tmpl w:val="E030263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C9B0F09"/>
    <w:multiLevelType w:val="hybridMultilevel"/>
    <w:tmpl w:val="672EDB0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D271B25"/>
    <w:multiLevelType w:val="hybridMultilevel"/>
    <w:tmpl w:val="14B849B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7396816"/>
    <w:multiLevelType w:val="hybridMultilevel"/>
    <w:tmpl w:val="41BA0AC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BF108D"/>
    <w:multiLevelType w:val="hybridMultilevel"/>
    <w:tmpl w:val="17AEAF66"/>
    <w:lvl w:ilvl="0" w:tplc="54FE0430">
      <w:start w:val="1"/>
      <w:numFmt w:val="decimal"/>
      <w:lvlText w:val="%1"/>
      <w:lvlJc w:val="left"/>
      <w:pPr>
        <w:ind w:left="1212" w:hanging="852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7035C1"/>
    <w:multiLevelType w:val="hybridMultilevel"/>
    <w:tmpl w:val="E59A014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993EC2"/>
    <w:multiLevelType w:val="hybridMultilevel"/>
    <w:tmpl w:val="46D82E92"/>
    <w:lvl w:ilvl="0" w:tplc="6EAC156C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8745D1"/>
    <w:multiLevelType w:val="hybridMultilevel"/>
    <w:tmpl w:val="AEE0613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20F26C5"/>
    <w:multiLevelType w:val="hybridMultilevel"/>
    <w:tmpl w:val="672EDB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307A88"/>
    <w:multiLevelType w:val="hybridMultilevel"/>
    <w:tmpl w:val="492224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CB75AB"/>
    <w:multiLevelType w:val="hybridMultilevel"/>
    <w:tmpl w:val="98F68B44"/>
    <w:lvl w:ilvl="0" w:tplc="46C0A976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DB29AE"/>
    <w:multiLevelType w:val="hybridMultilevel"/>
    <w:tmpl w:val="F698B7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50C0C3B"/>
    <w:multiLevelType w:val="hybridMultilevel"/>
    <w:tmpl w:val="B1A8EB4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9FB607D"/>
    <w:multiLevelType w:val="hybridMultilevel"/>
    <w:tmpl w:val="B31A826C"/>
    <w:lvl w:ilvl="0" w:tplc="0413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 w15:restartNumberingAfterBreak="0">
    <w:nsid w:val="7A4169EA"/>
    <w:multiLevelType w:val="hybridMultilevel"/>
    <w:tmpl w:val="52B8B38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DBE424E"/>
    <w:multiLevelType w:val="hybridMultilevel"/>
    <w:tmpl w:val="FB6C087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46923294">
    <w:abstractNumId w:val="2"/>
  </w:num>
  <w:num w:numId="2" w16cid:durableId="847595221">
    <w:abstractNumId w:val="18"/>
  </w:num>
  <w:num w:numId="3" w16cid:durableId="726685355">
    <w:abstractNumId w:val="22"/>
  </w:num>
  <w:num w:numId="4" w16cid:durableId="1903904855">
    <w:abstractNumId w:val="29"/>
  </w:num>
  <w:num w:numId="5" w16cid:durableId="1193883727">
    <w:abstractNumId w:val="21"/>
  </w:num>
  <w:num w:numId="6" w16cid:durableId="1250849970">
    <w:abstractNumId w:val="42"/>
  </w:num>
  <w:num w:numId="7" w16cid:durableId="191649822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6743344">
    <w:abstractNumId w:val="35"/>
  </w:num>
  <w:num w:numId="9" w16cid:durableId="1589386650">
    <w:abstractNumId w:val="37"/>
  </w:num>
  <w:num w:numId="10" w16cid:durableId="1652981458">
    <w:abstractNumId w:val="27"/>
  </w:num>
  <w:num w:numId="11" w16cid:durableId="50421196">
    <w:abstractNumId w:val="17"/>
  </w:num>
  <w:num w:numId="12" w16cid:durableId="241262202">
    <w:abstractNumId w:val="15"/>
  </w:num>
  <w:num w:numId="13" w16cid:durableId="1963539123">
    <w:abstractNumId w:val="3"/>
  </w:num>
  <w:num w:numId="14" w16cid:durableId="1916864938">
    <w:abstractNumId w:val="34"/>
  </w:num>
  <w:num w:numId="15" w16cid:durableId="1119105031">
    <w:abstractNumId w:val="20"/>
  </w:num>
  <w:num w:numId="16" w16cid:durableId="1238368497">
    <w:abstractNumId w:val="6"/>
  </w:num>
  <w:num w:numId="17" w16cid:durableId="500044069">
    <w:abstractNumId w:val="39"/>
  </w:num>
  <w:num w:numId="18" w16cid:durableId="1322537386">
    <w:abstractNumId w:val="36"/>
  </w:num>
  <w:num w:numId="19" w16cid:durableId="1078788874">
    <w:abstractNumId w:val="14"/>
  </w:num>
  <w:num w:numId="20" w16cid:durableId="437457336">
    <w:abstractNumId w:val="31"/>
  </w:num>
  <w:num w:numId="21" w16cid:durableId="1921135744">
    <w:abstractNumId w:val="12"/>
  </w:num>
  <w:num w:numId="22" w16cid:durableId="1380863561">
    <w:abstractNumId w:val="9"/>
  </w:num>
  <w:num w:numId="23" w16cid:durableId="1103458283">
    <w:abstractNumId w:val="25"/>
  </w:num>
  <w:num w:numId="24" w16cid:durableId="1475028747">
    <w:abstractNumId w:val="26"/>
  </w:num>
  <w:num w:numId="25" w16cid:durableId="1902252295">
    <w:abstractNumId w:val="0"/>
  </w:num>
  <w:num w:numId="26" w16cid:durableId="1760901626">
    <w:abstractNumId w:val="28"/>
  </w:num>
  <w:num w:numId="27" w16cid:durableId="708721207">
    <w:abstractNumId w:val="33"/>
  </w:num>
  <w:num w:numId="28" w16cid:durableId="1664359276">
    <w:abstractNumId w:val="30"/>
  </w:num>
  <w:num w:numId="29" w16cid:durableId="1626546429">
    <w:abstractNumId w:val="41"/>
  </w:num>
  <w:num w:numId="30" w16cid:durableId="1421372097">
    <w:abstractNumId w:val="32"/>
  </w:num>
  <w:num w:numId="31" w16cid:durableId="1599635053">
    <w:abstractNumId w:val="40"/>
  </w:num>
  <w:num w:numId="32" w16cid:durableId="1532642056">
    <w:abstractNumId w:val="24"/>
  </w:num>
  <w:num w:numId="33" w16cid:durableId="159738847">
    <w:abstractNumId w:val="11"/>
  </w:num>
  <w:num w:numId="34" w16cid:durableId="18700412">
    <w:abstractNumId w:val="16"/>
  </w:num>
  <w:num w:numId="35" w16cid:durableId="1607423838">
    <w:abstractNumId w:val="1"/>
  </w:num>
  <w:num w:numId="36" w16cid:durableId="383716714">
    <w:abstractNumId w:val="8"/>
  </w:num>
  <w:num w:numId="37" w16cid:durableId="483007367">
    <w:abstractNumId w:val="23"/>
  </w:num>
  <w:num w:numId="38" w16cid:durableId="1899631329">
    <w:abstractNumId w:val="7"/>
  </w:num>
  <w:num w:numId="39" w16cid:durableId="191652593">
    <w:abstractNumId w:val="19"/>
  </w:num>
  <w:num w:numId="40" w16cid:durableId="78986632">
    <w:abstractNumId w:val="13"/>
  </w:num>
  <w:num w:numId="41" w16cid:durableId="220600735">
    <w:abstractNumId w:val="4"/>
  </w:num>
  <w:num w:numId="42" w16cid:durableId="1042945063">
    <w:abstractNumId w:val="38"/>
  </w:num>
  <w:num w:numId="43" w16cid:durableId="1948540038">
    <w:abstractNumId w:val="5"/>
  </w:num>
  <w:num w:numId="44" w16cid:durableId="1791587646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PBvb633WiQQQVfn/ZP7E150WGCx77yPhsn50fY863+7xShBkGsciZ6wgnedC8kal//l7Hhz4/gx6utxp+gF/w==" w:salt="/c3P79v8Y3eFD85ck5PxaQ==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431"/>
    <w:rsid w:val="00001E49"/>
    <w:rsid w:val="000056E5"/>
    <w:rsid w:val="00007D87"/>
    <w:rsid w:val="00010ED4"/>
    <w:rsid w:val="00014249"/>
    <w:rsid w:val="00016844"/>
    <w:rsid w:val="000177AF"/>
    <w:rsid w:val="00026695"/>
    <w:rsid w:val="0002680E"/>
    <w:rsid w:val="00027192"/>
    <w:rsid w:val="00030BF7"/>
    <w:rsid w:val="00041FE3"/>
    <w:rsid w:val="000459E5"/>
    <w:rsid w:val="0007000E"/>
    <w:rsid w:val="000701A2"/>
    <w:rsid w:val="000735B5"/>
    <w:rsid w:val="00076936"/>
    <w:rsid w:val="00085123"/>
    <w:rsid w:val="00085273"/>
    <w:rsid w:val="0008597B"/>
    <w:rsid w:val="0008712A"/>
    <w:rsid w:val="000900DC"/>
    <w:rsid w:val="000954C3"/>
    <w:rsid w:val="000A08B6"/>
    <w:rsid w:val="000A3EE5"/>
    <w:rsid w:val="000A5E63"/>
    <w:rsid w:val="000B146C"/>
    <w:rsid w:val="000B154E"/>
    <w:rsid w:val="000B4A40"/>
    <w:rsid w:val="000B4AB6"/>
    <w:rsid w:val="000C1216"/>
    <w:rsid w:val="000C122F"/>
    <w:rsid w:val="000C1E00"/>
    <w:rsid w:val="000C2B01"/>
    <w:rsid w:val="000C3D91"/>
    <w:rsid w:val="000C576D"/>
    <w:rsid w:val="000C6044"/>
    <w:rsid w:val="000C6950"/>
    <w:rsid w:val="000C6F5A"/>
    <w:rsid w:val="000D72A0"/>
    <w:rsid w:val="000E0EAC"/>
    <w:rsid w:val="000E32BD"/>
    <w:rsid w:val="000E3B55"/>
    <w:rsid w:val="000F1908"/>
    <w:rsid w:val="000F6DBE"/>
    <w:rsid w:val="0010020A"/>
    <w:rsid w:val="00102E2E"/>
    <w:rsid w:val="001043F8"/>
    <w:rsid w:val="00105801"/>
    <w:rsid w:val="00106418"/>
    <w:rsid w:val="00106F6C"/>
    <w:rsid w:val="00110A29"/>
    <w:rsid w:val="00110C11"/>
    <w:rsid w:val="001138DE"/>
    <w:rsid w:val="00117C7F"/>
    <w:rsid w:val="001208CF"/>
    <w:rsid w:val="00121998"/>
    <w:rsid w:val="00121ECC"/>
    <w:rsid w:val="00126287"/>
    <w:rsid w:val="00132FA3"/>
    <w:rsid w:val="001344C9"/>
    <w:rsid w:val="00137BA1"/>
    <w:rsid w:val="00141325"/>
    <w:rsid w:val="00142389"/>
    <w:rsid w:val="00143265"/>
    <w:rsid w:val="00145EB6"/>
    <w:rsid w:val="0015320C"/>
    <w:rsid w:val="00157428"/>
    <w:rsid w:val="001606C3"/>
    <w:rsid w:val="00163069"/>
    <w:rsid w:val="00166F0A"/>
    <w:rsid w:val="0017253A"/>
    <w:rsid w:val="00172843"/>
    <w:rsid w:val="00174776"/>
    <w:rsid w:val="00175164"/>
    <w:rsid w:val="001848E5"/>
    <w:rsid w:val="001869D5"/>
    <w:rsid w:val="001920D1"/>
    <w:rsid w:val="00192B59"/>
    <w:rsid w:val="00192E00"/>
    <w:rsid w:val="00194036"/>
    <w:rsid w:val="00195F6B"/>
    <w:rsid w:val="001A027C"/>
    <w:rsid w:val="001A1EB0"/>
    <w:rsid w:val="001B3388"/>
    <w:rsid w:val="001C653F"/>
    <w:rsid w:val="001D34DC"/>
    <w:rsid w:val="001D4520"/>
    <w:rsid w:val="001D4F34"/>
    <w:rsid w:val="001D630B"/>
    <w:rsid w:val="001E0AC0"/>
    <w:rsid w:val="001E249E"/>
    <w:rsid w:val="001E25E5"/>
    <w:rsid w:val="001E4E73"/>
    <w:rsid w:val="001E4FBF"/>
    <w:rsid w:val="001F4D39"/>
    <w:rsid w:val="0020021D"/>
    <w:rsid w:val="0021005D"/>
    <w:rsid w:val="00212E29"/>
    <w:rsid w:val="00214737"/>
    <w:rsid w:val="002161C0"/>
    <w:rsid w:val="00217410"/>
    <w:rsid w:val="002178E8"/>
    <w:rsid w:val="00221559"/>
    <w:rsid w:val="0022668C"/>
    <w:rsid w:val="00230124"/>
    <w:rsid w:val="00231845"/>
    <w:rsid w:val="00235493"/>
    <w:rsid w:val="00235CD5"/>
    <w:rsid w:val="00235DA4"/>
    <w:rsid w:val="00243DCA"/>
    <w:rsid w:val="00245142"/>
    <w:rsid w:val="002454C5"/>
    <w:rsid w:val="00251EB1"/>
    <w:rsid w:val="002542FC"/>
    <w:rsid w:val="00260EB5"/>
    <w:rsid w:val="00261DF4"/>
    <w:rsid w:val="00263277"/>
    <w:rsid w:val="0027005E"/>
    <w:rsid w:val="002727DB"/>
    <w:rsid w:val="00272E1E"/>
    <w:rsid w:val="00276613"/>
    <w:rsid w:val="00285AF2"/>
    <w:rsid w:val="00286DCA"/>
    <w:rsid w:val="002951FC"/>
    <w:rsid w:val="002978D4"/>
    <w:rsid w:val="002A4E8F"/>
    <w:rsid w:val="002B114D"/>
    <w:rsid w:val="002B459A"/>
    <w:rsid w:val="002B4895"/>
    <w:rsid w:val="002C103D"/>
    <w:rsid w:val="002C45C7"/>
    <w:rsid w:val="002D3850"/>
    <w:rsid w:val="002D530B"/>
    <w:rsid w:val="002E1A32"/>
    <w:rsid w:val="002E1A6C"/>
    <w:rsid w:val="002E1C4E"/>
    <w:rsid w:val="002E7C5E"/>
    <w:rsid w:val="002F2DB9"/>
    <w:rsid w:val="002F3BD0"/>
    <w:rsid w:val="00305D60"/>
    <w:rsid w:val="00306761"/>
    <w:rsid w:val="00306B9C"/>
    <w:rsid w:val="00307528"/>
    <w:rsid w:val="0031453A"/>
    <w:rsid w:val="00321B66"/>
    <w:rsid w:val="00324C08"/>
    <w:rsid w:val="00326838"/>
    <w:rsid w:val="003269E3"/>
    <w:rsid w:val="0033581E"/>
    <w:rsid w:val="00340552"/>
    <w:rsid w:val="00345E65"/>
    <w:rsid w:val="00354B4C"/>
    <w:rsid w:val="00355890"/>
    <w:rsid w:val="00363255"/>
    <w:rsid w:val="003632D7"/>
    <w:rsid w:val="00376A0D"/>
    <w:rsid w:val="00376C22"/>
    <w:rsid w:val="00377A6F"/>
    <w:rsid w:val="00381C18"/>
    <w:rsid w:val="00382463"/>
    <w:rsid w:val="003832FF"/>
    <w:rsid w:val="0038410B"/>
    <w:rsid w:val="0038603F"/>
    <w:rsid w:val="00386A1F"/>
    <w:rsid w:val="00386D88"/>
    <w:rsid w:val="00387390"/>
    <w:rsid w:val="00391773"/>
    <w:rsid w:val="003973B1"/>
    <w:rsid w:val="003A05F5"/>
    <w:rsid w:val="003A408D"/>
    <w:rsid w:val="003A4E27"/>
    <w:rsid w:val="003A6553"/>
    <w:rsid w:val="003B0D9D"/>
    <w:rsid w:val="003B75DD"/>
    <w:rsid w:val="003C06EC"/>
    <w:rsid w:val="003C380A"/>
    <w:rsid w:val="003C5736"/>
    <w:rsid w:val="003C68A5"/>
    <w:rsid w:val="003C7391"/>
    <w:rsid w:val="003D094E"/>
    <w:rsid w:val="003D2A4D"/>
    <w:rsid w:val="003D41BD"/>
    <w:rsid w:val="003E0B6E"/>
    <w:rsid w:val="003E510D"/>
    <w:rsid w:val="003F098B"/>
    <w:rsid w:val="003F6437"/>
    <w:rsid w:val="004014AB"/>
    <w:rsid w:val="00401F72"/>
    <w:rsid w:val="004219E5"/>
    <w:rsid w:val="00424460"/>
    <w:rsid w:val="00424526"/>
    <w:rsid w:val="00431CEA"/>
    <w:rsid w:val="00431FB9"/>
    <w:rsid w:val="00436D1D"/>
    <w:rsid w:val="0044195F"/>
    <w:rsid w:val="004446D3"/>
    <w:rsid w:val="004449D7"/>
    <w:rsid w:val="0044527F"/>
    <w:rsid w:val="004473A4"/>
    <w:rsid w:val="00452827"/>
    <w:rsid w:val="00453086"/>
    <w:rsid w:val="004547BD"/>
    <w:rsid w:val="00457A4B"/>
    <w:rsid w:val="00461E8D"/>
    <w:rsid w:val="00463470"/>
    <w:rsid w:val="00465A42"/>
    <w:rsid w:val="00470CDE"/>
    <w:rsid w:val="00472BFA"/>
    <w:rsid w:val="004770E0"/>
    <w:rsid w:val="00484257"/>
    <w:rsid w:val="00486D85"/>
    <w:rsid w:val="00487B54"/>
    <w:rsid w:val="004919BC"/>
    <w:rsid w:val="00492F5D"/>
    <w:rsid w:val="00494081"/>
    <w:rsid w:val="004959DC"/>
    <w:rsid w:val="004965C8"/>
    <w:rsid w:val="004A1A0A"/>
    <w:rsid w:val="004A324B"/>
    <w:rsid w:val="004A72E8"/>
    <w:rsid w:val="004B24EE"/>
    <w:rsid w:val="004B2675"/>
    <w:rsid w:val="004B406E"/>
    <w:rsid w:val="004B4AC1"/>
    <w:rsid w:val="004B4D58"/>
    <w:rsid w:val="004C1F34"/>
    <w:rsid w:val="004C3953"/>
    <w:rsid w:val="004C4FA6"/>
    <w:rsid w:val="004C5C9C"/>
    <w:rsid w:val="004C6F98"/>
    <w:rsid w:val="004D0F74"/>
    <w:rsid w:val="004E0EA1"/>
    <w:rsid w:val="004E338B"/>
    <w:rsid w:val="004E3BBA"/>
    <w:rsid w:val="004F0BDD"/>
    <w:rsid w:val="004F6186"/>
    <w:rsid w:val="005138D4"/>
    <w:rsid w:val="00513C70"/>
    <w:rsid w:val="005144CB"/>
    <w:rsid w:val="00514DF0"/>
    <w:rsid w:val="00516B10"/>
    <w:rsid w:val="005172A7"/>
    <w:rsid w:val="00522CFC"/>
    <w:rsid w:val="00523CF2"/>
    <w:rsid w:val="0052589F"/>
    <w:rsid w:val="00525BBC"/>
    <w:rsid w:val="00530474"/>
    <w:rsid w:val="0053783C"/>
    <w:rsid w:val="005401CF"/>
    <w:rsid w:val="00540CE5"/>
    <w:rsid w:val="005417D3"/>
    <w:rsid w:val="00543A80"/>
    <w:rsid w:val="005443FA"/>
    <w:rsid w:val="00545BE2"/>
    <w:rsid w:val="0055563D"/>
    <w:rsid w:val="0056035C"/>
    <w:rsid w:val="0056236F"/>
    <w:rsid w:val="00565F1D"/>
    <w:rsid w:val="00570E16"/>
    <w:rsid w:val="00572ABE"/>
    <w:rsid w:val="0057368B"/>
    <w:rsid w:val="00587431"/>
    <w:rsid w:val="00590D83"/>
    <w:rsid w:val="00594656"/>
    <w:rsid w:val="00595469"/>
    <w:rsid w:val="0059619D"/>
    <w:rsid w:val="005A2D2C"/>
    <w:rsid w:val="005A63ED"/>
    <w:rsid w:val="005B1120"/>
    <w:rsid w:val="005B312D"/>
    <w:rsid w:val="005C4A6D"/>
    <w:rsid w:val="005D0E4B"/>
    <w:rsid w:val="005D1A24"/>
    <w:rsid w:val="005E084B"/>
    <w:rsid w:val="005E15F4"/>
    <w:rsid w:val="005E2658"/>
    <w:rsid w:val="005E4157"/>
    <w:rsid w:val="005E5D02"/>
    <w:rsid w:val="005F2CB9"/>
    <w:rsid w:val="005F5001"/>
    <w:rsid w:val="0060601A"/>
    <w:rsid w:val="00607360"/>
    <w:rsid w:val="0061758C"/>
    <w:rsid w:val="00621D79"/>
    <w:rsid w:val="00623614"/>
    <w:rsid w:val="00625825"/>
    <w:rsid w:val="00626DF2"/>
    <w:rsid w:val="006270A4"/>
    <w:rsid w:val="006273BD"/>
    <w:rsid w:val="006322AE"/>
    <w:rsid w:val="00636D5A"/>
    <w:rsid w:val="006404CF"/>
    <w:rsid w:val="00642576"/>
    <w:rsid w:val="00643A0C"/>
    <w:rsid w:val="006466B3"/>
    <w:rsid w:val="0066055E"/>
    <w:rsid w:val="0066056C"/>
    <w:rsid w:val="006618F7"/>
    <w:rsid w:val="00663FEA"/>
    <w:rsid w:val="0067655D"/>
    <w:rsid w:val="00683CAC"/>
    <w:rsid w:val="0068742B"/>
    <w:rsid w:val="0068794B"/>
    <w:rsid w:val="00696026"/>
    <w:rsid w:val="00696ED9"/>
    <w:rsid w:val="006A3366"/>
    <w:rsid w:val="006A3F86"/>
    <w:rsid w:val="006A74C9"/>
    <w:rsid w:val="006B1B1B"/>
    <w:rsid w:val="006B218B"/>
    <w:rsid w:val="006B58A1"/>
    <w:rsid w:val="006C06E5"/>
    <w:rsid w:val="006C2833"/>
    <w:rsid w:val="006C2B39"/>
    <w:rsid w:val="006C678E"/>
    <w:rsid w:val="006D0360"/>
    <w:rsid w:val="006D0FF1"/>
    <w:rsid w:val="006D25C1"/>
    <w:rsid w:val="006D386D"/>
    <w:rsid w:val="006D5C96"/>
    <w:rsid w:val="006D60F0"/>
    <w:rsid w:val="006D7DBA"/>
    <w:rsid w:val="006E04F0"/>
    <w:rsid w:val="006E1C1D"/>
    <w:rsid w:val="006E727E"/>
    <w:rsid w:val="006F01BA"/>
    <w:rsid w:val="006F03CB"/>
    <w:rsid w:val="006F3303"/>
    <w:rsid w:val="006F4236"/>
    <w:rsid w:val="006F7850"/>
    <w:rsid w:val="0070056C"/>
    <w:rsid w:val="007167BB"/>
    <w:rsid w:val="007176CD"/>
    <w:rsid w:val="0071774B"/>
    <w:rsid w:val="007242F5"/>
    <w:rsid w:val="0072777C"/>
    <w:rsid w:val="007359B4"/>
    <w:rsid w:val="00735A49"/>
    <w:rsid w:val="00740F93"/>
    <w:rsid w:val="00742ACE"/>
    <w:rsid w:val="00745351"/>
    <w:rsid w:val="007462C9"/>
    <w:rsid w:val="00750EB0"/>
    <w:rsid w:val="00754715"/>
    <w:rsid w:val="00775FE2"/>
    <w:rsid w:val="0079037F"/>
    <w:rsid w:val="00791685"/>
    <w:rsid w:val="007A4046"/>
    <w:rsid w:val="007A7C3D"/>
    <w:rsid w:val="007B29C6"/>
    <w:rsid w:val="007B3C08"/>
    <w:rsid w:val="007B6907"/>
    <w:rsid w:val="007B6DAC"/>
    <w:rsid w:val="007C5B62"/>
    <w:rsid w:val="007C6056"/>
    <w:rsid w:val="007D019B"/>
    <w:rsid w:val="007D315D"/>
    <w:rsid w:val="007D4B8E"/>
    <w:rsid w:val="007D4EA7"/>
    <w:rsid w:val="007D5EEB"/>
    <w:rsid w:val="007D6A68"/>
    <w:rsid w:val="007E1B55"/>
    <w:rsid w:val="007E3900"/>
    <w:rsid w:val="008005E9"/>
    <w:rsid w:val="00806E09"/>
    <w:rsid w:val="00821BCB"/>
    <w:rsid w:val="00822C9A"/>
    <w:rsid w:val="00824168"/>
    <w:rsid w:val="008309E1"/>
    <w:rsid w:val="008312EC"/>
    <w:rsid w:val="0083208D"/>
    <w:rsid w:val="00832CCD"/>
    <w:rsid w:val="008350DB"/>
    <w:rsid w:val="0083651B"/>
    <w:rsid w:val="00837184"/>
    <w:rsid w:val="008374AC"/>
    <w:rsid w:val="00837F5A"/>
    <w:rsid w:val="00841A35"/>
    <w:rsid w:val="008468C3"/>
    <w:rsid w:val="008544EC"/>
    <w:rsid w:val="008572D3"/>
    <w:rsid w:val="00872DD9"/>
    <w:rsid w:val="00881A64"/>
    <w:rsid w:val="0088300B"/>
    <w:rsid w:val="008833E0"/>
    <w:rsid w:val="00885431"/>
    <w:rsid w:val="00885C23"/>
    <w:rsid w:val="00887F88"/>
    <w:rsid w:val="0089515B"/>
    <w:rsid w:val="00897273"/>
    <w:rsid w:val="008A4ED4"/>
    <w:rsid w:val="008B149F"/>
    <w:rsid w:val="008B1A84"/>
    <w:rsid w:val="008B6845"/>
    <w:rsid w:val="008C1D1B"/>
    <w:rsid w:val="008C3AFD"/>
    <w:rsid w:val="008D2591"/>
    <w:rsid w:val="008D6E94"/>
    <w:rsid w:val="008E00B3"/>
    <w:rsid w:val="008E2DDD"/>
    <w:rsid w:val="008F12E6"/>
    <w:rsid w:val="008F26C9"/>
    <w:rsid w:val="008F4308"/>
    <w:rsid w:val="008F527F"/>
    <w:rsid w:val="008F5407"/>
    <w:rsid w:val="008F7031"/>
    <w:rsid w:val="008F7348"/>
    <w:rsid w:val="00901F26"/>
    <w:rsid w:val="00904100"/>
    <w:rsid w:val="00906AE0"/>
    <w:rsid w:val="00911E89"/>
    <w:rsid w:val="009148F8"/>
    <w:rsid w:val="0091548A"/>
    <w:rsid w:val="00920179"/>
    <w:rsid w:val="009218A2"/>
    <w:rsid w:val="00930DBE"/>
    <w:rsid w:val="009320EF"/>
    <w:rsid w:val="00932A57"/>
    <w:rsid w:val="0093424A"/>
    <w:rsid w:val="00935C7D"/>
    <w:rsid w:val="00937EF2"/>
    <w:rsid w:val="00940D74"/>
    <w:rsid w:val="00942724"/>
    <w:rsid w:val="009435FC"/>
    <w:rsid w:val="00951125"/>
    <w:rsid w:val="009515A4"/>
    <w:rsid w:val="009516F7"/>
    <w:rsid w:val="0097042D"/>
    <w:rsid w:val="009741EE"/>
    <w:rsid w:val="009851B2"/>
    <w:rsid w:val="009950B5"/>
    <w:rsid w:val="00995F7B"/>
    <w:rsid w:val="009965CD"/>
    <w:rsid w:val="00996F68"/>
    <w:rsid w:val="009971DD"/>
    <w:rsid w:val="009A5FC4"/>
    <w:rsid w:val="009B2F92"/>
    <w:rsid w:val="009B5338"/>
    <w:rsid w:val="009B75A0"/>
    <w:rsid w:val="009C03A9"/>
    <w:rsid w:val="009C0AE4"/>
    <w:rsid w:val="009C63C2"/>
    <w:rsid w:val="009D26AA"/>
    <w:rsid w:val="009D30A0"/>
    <w:rsid w:val="009E4317"/>
    <w:rsid w:val="009E48BE"/>
    <w:rsid w:val="009F14BF"/>
    <w:rsid w:val="009F1AFE"/>
    <w:rsid w:val="009F2178"/>
    <w:rsid w:val="009F7075"/>
    <w:rsid w:val="00A01A56"/>
    <w:rsid w:val="00A027A8"/>
    <w:rsid w:val="00A03053"/>
    <w:rsid w:val="00A06B03"/>
    <w:rsid w:val="00A079EF"/>
    <w:rsid w:val="00A21850"/>
    <w:rsid w:val="00A25436"/>
    <w:rsid w:val="00A278B5"/>
    <w:rsid w:val="00A3010B"/>
    <w:rsid w:val="00A30F46"/>
    <w:rsid w:val="00A3766C"/>
    <w:rsid w:val="00A41BB3"/>
    <w:rsid w:val="00A45275"/>
    <w:rsid w:val="00A50A6B"/>
    <w:rsid w:val="00A5227B"/>
    <w:rsid w:val="00A5388E"/>
    <w:rsid w:val="00A544B0"/>
    <w:rsid w:val="00A54B56"/>
    <w:rsid w:val="00A557B0"/>
    <w:rsid w:val="00A61822"/>
    <w:rsid w:val="00A63812"/>
    <w:rsid w:val="00A63841"/>
    <w:rsid w:val="00A63DEB"/>
    <w:rsid w:val="00A714B3"/>
    <w:rsid w:val="00A733A8"/>
    <w:rsid w:val="00A808BC"/>
    <w:rsid w:val="00A81627"/>
    <w:rsid w:val="00A81C1D"/>
    <w:rsid w:val="00A828F0"/>
    <w:rsid w:val="00A845FB"/>
    <w:rsid w:val="00A8730D"/>
    <w:rsid w:val="00A92203"/>
    <w:rsid w:val="00A948E8"/>
    <w:rsid w:val="00A9686E"/>
    <w:rsid w:val="00A97D70"/>
    <w:rsid w:val="00AA16A9"/>
    <w:rsid w:val="00AA16D3"/>
    <w:rsid w:val="00AA3FBB"/>
    <w:rsid w:val="00AA42E6"/>
    <w:rsid w:val="00AA4589"/>
    <w:rsid w:val="00AA5FEC"/>
    <w:rsid w:val="00AC0B20"/>
    <w:rsid w:val="00AC0E17"/>
    <w:rsid w:val="00AC4A8E"/>
    <w:rsid w:val="00AC63B8"/>
    <w:rsid w:val="00AD03AE"/>
    <w:rsid w:val="00AE6279"/>
    <w:rsid w:val="00AE6EF6"/>
    <w:rsid w:val="00AE73E6"/>
    <w:rsid w:val="00AF35B2"/>
    <w:rsid w:val="00AF57C2"/>
    <w:rsid w:val="00AF7DF7"/>
    <w:rsid w:val="00B02549"/>
    <w:rsid w:val="00B031A7"/>
    <w:rsid w:val="00B0581D"/>
    <w:rsid w:val="00B06694"/>
    <w:rsid w:val="00B11A05"/>
    <w:rsid w:val="00B175EB"/>
    <w:rsid w:val="00B26B85"/>
    <w:rsid w:val="00B2711C"/>
    <w:rsid w:val="00B27D3E"/>
    <w:rsid w:val="00B33577"/>
    <w:rsid w:val="00B33AE0"/>
    <w:rsid w:val="00B356B2"/>
    <w:rsid w:val="00B45CDC"/>
    <w:rsid w:val="00B47487"/>
    <w:rsid w:val="00B47B9C"/>
    <w:rsid w:val="00B520F0"/>
    <w:rsid w:val="00B549B5"/>
    <w:rsid w:val="00B564DD"/>
    <w:rsid w:val="00B61717"/>
    <w:rsid w:val="00B64B19"/>
    <w:rsid w:val="00B65F49"/>
    <w:rsid w:val="00B67A73"/>
    <w:rsid w:val="00B67B42"/>
    <w:rsid w:val="00B70092"/>
    <w:rsid w:val="00B70E16"/>
    <w:rsid w:val="00B71805"/>
    <w:rsid w:val="00B73491"/>
    <w:rsid w:val="00B825FF"/>
    <w:rsid w:val="00B8352F"/>
    <w:rsid w:val="00B85264"/>
    <w:rsid w:val="00B85985"/>
    <w:rsid w:val="00B92E56"/>
    <w:rsid w:val="00B9453B"/>
    <w:rsid w:val="00B95CEF"/>
    <w:rsid w:val="00B972A4"/>
    <w:rsid w:val="00BA394E"/>
    <w:rsid w:val="00BA3B4D"/>
    <w:rsid w:val="00BA5A14"/>
    <w:rsid w:val="00BB0686"/>
    <w:rsid w:val="00BB3B4F"/>
    <w:rsid w:val="00BB5DFD"/>
    <w:rsid w:val="00BB7FAA"/>
    <w:rsid w:val="00BC0932"/>
    <w:rsid w:val="00BC6709"/>
    <w:rsid w:val="00BD105E"/>
    <w:rsid w:val="00BD1A4A"/>
    <w:rsid w:val="00BD3883"/>
    <w:rsid w:val="00BD52DE"/>
    <w:rsid w:val="00BE12C2"/>
    <w:rsid w:val="00BF15F5"/>
    <w:rsid w:val="00BF250E"/>
    <w:rsid w:val="00BF7C65"/>
    <w:rsid w:val="00BF7D6D"/>
    <w:rsid w:val="00BF7F6B"/>
    <w:rsid w:val="00C014E9"/>
    <w:rsid w:val="00C01F12"/>
    <w:rsid w:val="00C0640C"/>
    <w:rsid w:val="00C1005F"/>
    <w:rsid w:val="00C10689"/>
    <w:rsid w:val="00C20F89"/>
    <w:rsid w:val="00C21B2E"/>
    <w:rsid w:val="00C269DB"/>
    <w:rsid w:val="00C2779A"/>
    <w:rsid w:val="00C31EAF"/>
    <w:rsid w:val="00C427F0"/>
    <w:rsid w:val="00C439EF"/>
    <w:rsid w:val="00C54659"/>
    <w:rsid w:val="00C55C6E"/>
    <w:rsid w:val="00C569E3"/>
    <w:rsid w:val="00C6111D"/>
    <w:rsid w:val="00C63CBA"/>
    <w:rsid w:val="00C65320"/>
    <w:rsid w:val="00C706F0"/>
    <w:rsid w:val="00C7121D"/>
    <w:rsid w:val="00C75433"/>
    <w:rsid w:val="00C83668"/>
    <w:rsid w:val="00C876BE"/>
    <w:rsid w:val="00C96453"/>
    <w:rsid w:val="00CA1919"/>
    <w:rsid w:val="00CA5834"/>
    <w:rsid w:val="00CB09D6"/>
    <w:rsid w:val="00CB480A"/>
    <w:rsid w:val="00CB48B9"/>
    <w:rsid w:val="00CB7200"/>
    <w:rsid w:val="00CC1A58"/>
    <w:rsid w:val="00CC2B1F"/>
    <w:rsid w:val="00CD3C46"/>
    <w:rsid w:val="00CD6B7B"/>
    <w:rsid w:val="00CE122F"/>
    <w:rsid w:val="00CE527F"/>
    <w:rsid w:val="00CE5B54"/>
    <w:rsid w:val="00CE6E02"/>
    <w:rsid w:val="00CF1628"/>
    <w:rsid w:val="00CF5111"/>
    <w:rsid w:val="00CF5CB1"/>
    <w:rsid w:val="00CF60C3"/>
    <w:rsid w:val="00D00AFB"/>
    <w:rsid w:val="00D0173F"/>
    <w:rsid w:val="00D02241"/>
    <w:rsid w:val="00D031CB"/>
    <w:rsid w:val="00D11E6A"/>
    <w:rsid w:val="00D13038"/>
    <w:rsid w:val="00D1469C"/>
    <w:rsid w:val="00D15418"/>
    <w:rsid w:val="00D15B5E"/>
    <w:rsid w:val="00D16D5D"/>
    <w:rsid w:val="00D23072"/>
    <w:rsid w:val="00D25EE5"/>
    <w:rsid w:val="00D27BBF"/>
    <w:rsid w:val="00D33767"/>
    <w:rsid w:val="00D34584"/>
    <w:rsid w:val="00D37092"/>
    <w:rsid w:val="00D376EE"/>
    <w:rsid w:val="00D444F5"/>
    <w:rsid w:val="00D47AC9"/>
    <w:rsid w:val="00D50F65"/>
    <w:rsid w:val="00D52D7B"/>
    <w:rsid w:val="00D55FD7"/>
    <w:rsid w:val="00D602B8"/>
    <w:rsid w:val="00D60E55"/>
    <w:rsid w:val="00D67E02"/>
    <w:rsid w:val="00D74FF0"/>
    <w:rsid w:val="00D807BA"/>
    <w:rsid w:val="00D83C37"/>
    <w:rsid w:val="00D84580"/>
    <w:rsid w:val="00D85E01"/>
    <w:rsid w:val="00D872B0"/>
    <w:rsid w:val="00D90197"/>
    <w:rsid w:val="00D907DB"/>
    <w:rsid w:val="00D90E3A"/>
    <w:rsid w:val="00D91DF5"/>
    <w:rsid w:val="00D9372E"/>
    <w:rsid w:val="00D9594E"/>
    <w:rsid w:val="00D9749E"/>
    <w:rsid w:val="00DA2A6B"/>
    <w:rsid w:val="00DA6871"/>
    <w:rsid w:val="00DB02FF"/>
    <w:rsid w:val="00DB0953"/>
    <w:rsid w:val="00DB1123"/>
    <w:rsid w:val="00DC6A1A"/>
    <w:rsid w:val="00DC6E15"/>
    <w:rsid w:val="00DC7DED"/>
    <w:rsid w:val="00DD144C"/>
    <w:rsid w:val="00DD3770"/>
    <w:rsid w:val="00DD53C1"/>
    <w:rsid w:val="00DD5CFD"/>
    <w:rsid w:val="00DD672F"/>
    <w:rsid w:val="00DF6BB1"/>
    <w:rsid w:val="00E02A02"/>
    <w:rsid w:val="00E1045F"/>
    <w:rsid w:val="00E14AD4"/>
    <w:rsid w:val="00E1567F"/>
    <w:rsid w:val="00E2155F"/>
    <w:rsid w:val="00E21CD7"/>
    <w:rsid w:val="00E23BD0"/>
    <w:rsid w:val="00E24682"/>
    <w:rsid w:val="00E26740"/>
    <w:rsid w:val="00E269F4"/>
    <w:rsid w:val="00E27482"/>
    <w:rsid w:val="00E31737"/>
    <w:rsid w:val="00E3392C"/>
    <w:rsid w:val="00E361E2"/>
    <w:rsid w:val="00E368FF"/>
    <w:rsid w:val="00E40833"/>
    <w:rsid w:val="00E40CF6"/>
    <w:rsid w:val="00E4259E"/>
    <w:rsid w:val="00E43E52"/>
    <w:rsid w:val="00E52BD8"/>
    <w:rsid w:val="00E5466A"/>
    <w:rsid w:val="00E5544D"/>
    <w:rsid w:val="00E57474"/>
    <w:rsid w:val="00E57988"/>
    <w:rsid w:val="00E60F60"/>
    <w:rsid w:val="00E63175"/>
    <w:rsid w:val="00E65B6B"/>
    <w:rsid w:val="00E65E5E"/>
    <w:rsid w:val="00E67161"/>
    <w:rsid w:val="00E727A7"/>
    <w:rsid w:val="00E72E09"/>
    <w:rsid w:val="00E76D0C"/>
    <w:rsid w:val="00E77AE1"/>
    <w:rsid w:val="00E82556"/>
    <w:rsid w:val="00E847BA"/>
    <w:rsid w:val="00E9190E"/>
    <w:rsid w:val="00E920C8"/>
    <w:rsid w:val="00E92BEF"/>
    <w:rsid w:val="00E93FBA"/>
    <w:rsid w:val="00EA19D8"/>
    <w:rsid w:val="00EB3DB6"/>
    <w:rsid w:val="00EC2DFA"/>
    <w:rsid w:val="00EC573E"/>
    <w:rsid w:val="00EC7308"/>
    <w:rsid w:val="00EC7616"/>
    <w:rsid w:val="00ED14C6"/>
    <w:rsid w:val="00ED1573"/>
    <w:rsid w:val="00ED52D8"/>
    <w:rsid w:val="00ED55BF"/>
    <w:rsid w:val="00ED571E"/>
    <w:rsid w:val="00ED7AB4"/>
    <w:rsid w:val="00EE1859"/>
    <w:rsid w:val="00EE7A6A"/>
    <w:rsid w:val="00F0004C"/>
    <w:rsid w:val="00F03A22"/>
    <w:rsid w:val="00F03EB9"/>
    <w:rsid w:val="00F05845"/>
    <w:rsid w:val="00F168B9"/>
    <w:rsid w:val="00F21998"/>
    <w:rsid w:val="00F2682D"/>
    <w:rsid w:val="00F278A6"/>
    <w:rsid w:val="00F31B36"/>
    <w:rsid w:val="00F351E0"/>
    <w:rsid w:val="00F35B51"/>
    <w:rsid w:val="00F4040D"/>
    <w:rsid w:val="00F43038"/>
    <w:rsid w:val="00F46FD8"/>
    <w:rsid w:val="00F5242A"/>
    <w:rsid w:val="00F55A06"/>
    <w:rsid w:val="00F61A7F"/>
    <w:rsid w:val="00F65879"/>
    <w:rsid w:val="00F70967"/>
    <w:rsid w:val="00F75F9B"/>
    <w:rsid w:val="00F76FA7"/>
    <w:rsid w:val="00F77800"/>
    <w:rsid w:val="00F77D2B"/>
    <w:rsid w:val="00F80515"/>
    <w:rsid w:val="00F80933"/>
    <w:rsid w:val="00F80FEE"/>
    <w:rsid w:val="00F8189C"/>
    <w:rsid w:val="00F81BD7"/>
    <w:rsid w:val="00F81D8F"/>
    <w:rsid w:val="00F85FFD"/>
    <w:rsid w:val="00F91C39"/>
    <w:rsid w:val="00F920E9"/>
    <w:rsid w:val="00F935AD"/>
    <w:rsid w:val="00F94175"/>
    <w:rsid w:val="00FA05AA"/>
    <w:rsid w:val="00FA108E"/>
    <w:rsid w:val="00FA6A8B"/>
    <w:rsid w:val="00FA7EEC"/>
    <w:rsid w:val="00FB0658"/>
    <w:rsid w:val="00FB31EA"/>
    <w:rsid w:val="00FB63AD"/>
    <w:rsid w:val="00FC1899"/>
    <w:rsid w:val="00FC3C8D"/>
    <w:rsid w:val="00FC641F"/>
    <w:rsid w:val="00FC70EF"/>
    <w:rsid w:val="00FD33F5"/>
    <w:rsid w:val="00FD521A"/>
    <w:rsid w:val="00FE15D3"/>
    <w:rsid w:val="00FE555B"/>
    <w:rsid w:val="00FE5D0D"/>
    <w:rsid w:val="00FE7C4E"/>
    <w:rsid w:val="00FF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8DB446"/>
  <w15:docId w15:val="{F60ABE08-3BE4-46E9-BB3B-DF115517B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C45C7"/>
    <w:pPr>
      <w:spacing w:line="240" w:lineRule="atLeast"/>
    </w:pPr>
    <w:rPr>
      <w:rFonts w:ascii="Tahoma" w:hAnsi="Tahoma"/>
      <w:sz w:val="18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6F01BA"/>
    <w:pPr>
      <w:keepNext/>
      <w:keepLines/>
      <w:pageBreakBefore/>
      <w:spacing w:after="120" w:line="240" w:lineRule="auto"/>
      <w:outlineLvl w:val="0"/>
    </w:pPr>
    <w:rPr>
      <w:rFonts w:ascii="Verdana" w:hAnsi="Verdana"/>
      <w:b/>
      <w:bCs/>
      <w:caps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E4317"/>
    <w:pPr>
      <w:keepNext/>
      <w:spacing w:before="240" w:after="60" w:line="240" w:lineRule="auto"/>
      <w:outlineLvl w:val="1"/>
    </w:pPr>
    <w:rPr>
      <w:rFonts w:ascii="Verdana" w:hAnsi="Verdana" w:cs="Arial"/>
      <w:b/>
      <w:bCs/>
      <w:iCs/>
      <w:snapToGrid w:val="0"/>
      <w:szCs w:val="28"/>
      <w:lang w:val="nl" w:eastAsia="nl-NL"/>
    </w:rPr>
  </w:style>
  <w:style w:type="paragraph" w:styleId="Kop3">
    <w:name w:val="heading 3"/>
    <w:basedOn w:val="Standaard"/>
    <w:next w:val="Standaard"/>
    <w:link w:val="Kop3Char"/>
    <w:qFormat/>
    <w:rsid w:val="009E4317"/>
    <w:pPr>
      <w:keepNext/>
      <w:spacing w:before="240" w:after="60" w:line="240" w:lineRule="auto"/>
      <w:outlineLvl w:val="2"/>
    </w:pPr>
    <w:rPr>
      <w:rFonts w:ascii="Verdana" w:hAnsi="Verdana" w:cs="Arial"/>
      <w:bCs/>
      <w:i/>
      <w:iCs/>
      <w:szCs w:val="26"/>
      <w:lang w:val="nl" w:eastAsia="nl-NL"/>
    </w:rPr>
  </w:style>
  <w:style w:type="paragraph" w:styleId="Kop4">
    <w:name w:val="heading 4"/>
    <w:basedOn w:val="Standaard"/>
    <w:next w:val="Standaard"/>
    <w:link w:val="Kop4Char"/>
    <w:unhideWhenUsed/>
    <w:qFormat/>
    <w:rsid w:val="00E1045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qFormat/>
    <w:rsid w:val="00BF7C65"/>
    <w:pPr>
      <w:spacing w:before="240" w:after="60" w:line="260" w:lineRule="exact"/>
      <w:ind w:left="1008" w:hanging="1008"/>
      <w:outlineLvl w:val="4"/>
    </w:pPr>
    <w:rPr>
      <w:rFonts w:eastAsia="PMingLiU"/>
      <w:b/>
      <w:bCs/>
      <w:i/>
      <w:iCs/>
      <w:sz w:val="26"/>
      <w:szCs w:val="26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BF7C65"/>
    <w:pPr>
      <w:keepNext/>
      <w:spacing w:before="240" w:after="60" w:line="260" w:lineRule="exact"/>
      <w:ind w:left="1152" w:hanging="1152"/>
      <w:outlineLvl w:val="5"/>
    </w:pPr>
    <w:rPr>
      <w:rFonts w:eastAsia="PMingLiU"/>
      <w:i/>
      <w:lang w:val="nl" w:eastAsia="nl-NL"/>
    </w:rPr>
  </w:style>
  <w:style w:type="paragraph" w:styleId="Kop7">
    <w:name w:val="heading 7"/>
    <w:basedOn w:val="Standaard"/>
    <w:link w:val="Kop7Char"/>
    <w:qFormat/>
    <w:rsid w:val="00BF7C65"/>
    <w:pPr>
      <w:keepNext/>
      <w:ind w:left="1296" w:hanging="1296"/>
      <w:outlineLvl w:val="6"/>
    </w:pPr>
    <w:rPr>
      <w:rFonts w:eastAsia="PMingLiU"/>
      <w:b/>
      <w:bCs/>
      <w:sz w:val="20"/>
      <w:lang w:eastAsia="nl-NL"/>
    </w:rPr>
  </w:style>
  <w:style w:type="paragraph" w:styleId="Kop8">
    <w:name w:val="heading 8"/>
    <w:basedOn w:val="Standaard"/>
    <w:next w:val="Standaard"/>
    <w:link w:val="Kop8Char"/>
    <w:qFormat/>
    <w:rsid w:val="00BF7C65"/>
    <w:pPr>
      <w:keepNext/>
      <w:spacing w:before="240" w:after="60" w:line="260" w:lineRule="exact"/>
      <w:ind w:left="1440" w:hanging="1440"/>
      <w:outlineLvl w:val="7"/>
    </w:pPr>
    <w:rPr>
      <w:rFonts w:ascii="Arial" w:eastAsia="PMingLiU" w:hAnsi="Arial"/>
      <w:i/>
      <w:sz w:val="20"/>
      <w:lang w:val="nl" w:eastAsia="nl-NL"/>
    </w:rPr>
  </w:style>
  <w:style w:type="paragraph" w:styleId="Kop9">
    <w:name w:val="heading 9"/>
    <w:basedOn w:val="Standaard"/>
    <w:next w:val="Standaard"/>
    <w:link w:val="Kop9Char"/>
    <w:qFormat/>
    <w:rsid w:val="00BF7C65"/>
    <w:pPr>
      <w:keepNext/>
      <w:spacing w:before="240" w:after="60" w:line="260" w:lineRule="exact"/>
      <w:ind w:left="1584" w:hanging="1584"/>
      <w:outlineLvl w:val="8"/>
    </w:pPr>
    <w:rPr>
      <w:rFonts w:ascii="Arial" w:eastAsia="PMingLiU" w:hAnsi="Arial"/>
      <w:b/>
      <w:i/>
      <w:lang w:val="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  <w:rPr>
      <w:lang w:val="nl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  <w:rPr>
      <w:lang w:val="nl"/>
    </w:rPr>
  </w:style>
  <w:style w:type="character" w:styleId="Hyperlink">
    <w:name w:val="Hyperlink"/>
    <w:uiPriority w:val="99"/>
    <w:rsid w:val="00214737"/>
    <w:rPr>
      <w:color w:val="0000FF"/>
      <w:u w:val="single"/>
    </w:rPr>
  </w:style>
  <w:style w:type="character" w:styleId="Regelnummer">
    <w:name w:val="line number"/>
    <w:rsid w:val="00D1469C"/>
  </w:style>
  <w:style w:type="character" w:customStyle="1" w:styleId="KoptekstChar">
    <w:name w:val="Koptekst Char"/>
    <w:link w:val="Koptekst"/>
    <w:uiPriority w:val="99"/>
    <w:rsid w:val="00D15418"/>
    <w:rPr>
      <w:rFonts w:ascii="Arial" w:hAnsi="Arial"/>
      <w:lang w:val="nl"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8C1D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ntekst">
    <w:name w:val="Balloon Text"/>
    <w:basedOn w:val="Standaard"/>
    <w:link w:val="BallontekstChar"/>
    <w:rsid w:val="00E2155F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2155F"/>
    <w:rPr>
      <w:rFonts w:ascii="Tahoma" w:hAnsi="Tahoma" w:cs="Tahoma"/>
      <w:sz w:val="16"/>
      <w:szCs w:val="16"/>
      <w:lang w:eastAsia="en-US"/>
    </w:rPr>
  </w:style>
  <w:style w:type="paragraph" w:styleId="Plattetekst">
    <w:name w:val="Body Text"/>
    <w:basedOn w:val="Standaard"/>
    <w:link w:val="PlattetekstChar"/>
    <w:rsid w:val="00145EB6"/>
    <w:pPr>
      <w:spacing w:after="120" w:line="240" w:lineRule="auto"/>
    </w:pPr>
    <w:rPr>
      <w:rFonts w:ascii="Verdana" w:hAnsi="Verdana"/>
      <w:lang w:val="nl" w:eastAsia="nl-NL"/>
    </w:rPr>
  </w:style>
  <w:style w:type="character" w:customStyle="1" w:styleId="PlattetekstChar">
    <w:name w:val="Platte tekst Char"/>
    <w:basedOn w:val="Standaardalinea-lettertype"/>
    <w:link w:val="Plattetekst"/>
    <w:rsid w:val="00145EB6"/>
    <w:rPr>
      <w:rFonts w:ascii="Verdana" w:hAnsi="Verdana"/>
      <w:sz w:val="18"/>
      <w:lang w:val="nl"/>
    </w:rPr>
  </w:style>
  <w:style w:type="character" w:customStyle="1" w:styleId="Kop1Char">
    <w:name w:val="Kop 1 Char"/>
    <w:basedOn w:val="Standaardalinea-lettertype"/>
    <w:link w:val="Kop1"/>
    <w:rsid w:val="006F01BA"/>
    <w:rPr>
      <w:rFonts w:ascii="Verdana" w:hAnsi="Verdana"/>
      <w:b/>
      <w:bCs/>
      <w:caps/>
      <w:sz w:val="18"/>
    </w:rPr>
  </w:style>
  <w:style w:type="paragraph" w:styleId="Inhopg1">
    <w:name w:val="toc 1"/>
    <w:basedOn w:val="Standaard"/>
    <w:next w:val="Standaard"/>
    <w:autoRedefine/>
    <w:uiPriority w:val="39"/>
    <w:rsid w:val="006F01BA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rsid w:val="006F01BA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rsid w:val="006F01BA"/>
    <w:pPr>
      <w:spacing w:after="100"/>
      <w:ind w:left="400"/>
    </w:pPr>
  </w:style>
  <w:style w:type="character" w:customStyle="1" w:styleId="Kop2Char">
    <w:name w:val="Kop 2 Char"/>
    <w:basedOn w:val="Standaardalinea-lettertype"/>
    <w:link w:val="Kop2"/>
    <w:rsid w:val="009E4317"/>
    <w:rPr>
      <w:rFonts w:ascii="Verdana" w:hAnsi="Verdana" w:cs="Arial"/>
      <w:b/>
      <w:bCs/>
      <w:iCs/>
      <w:snapToGrid w:val="0"/>
      <w:sz w:val="18"/>
      <w:szCs w:val="28"/>
      <w:lang w:val="nl"/>
    </w:rPr>
  </w:style>
  <w:style w:type="character" w:customStyle="1" w:styleId="Kop3Char">
    <w:name w:val="Kop 3 Char"/>
    <w:basedOn w:val="Standaardalinea-lettertype"/>
    <w:link w:val="Kop3"/>
    <w:rsid w:val="009E4317"/>
    <w:rPr>
      <w:rFonts w:ascii="Verdana" w:hAnsi="Verdana" w:cs="Arial"/>
      <w:bCs/>
      <w:i/>
      <w:iCs/>
      <w:sz w:val="18"/>
      <w:szCs w:val="26"/>
      <w:lang w:val="nl"/>
    </w:rPr>
  </w:style>
  <w:style w:type="table" w:styleId="Tabelraster">
    <w:name w:val="Table Grid"/>
    <w:basedOn w:val="Standaardtabel"/>
    <w:uiPriority w:val="59"/>
    <w:rsid w:val="00D337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rsid w:val="00030BF7"/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link w:val="PlattetekstinspringenChar"/>
    <w:rsid w:val="00436D1D"/>
    <w:pPr>
      <w:spacing w:after="120" w:line="288" w:lineRule="auto"/>
      <w:ind w:left="283"/>
    </w:pPr>
    <w:rPr>
      <w:rFonts w:ascii="Verdana" w:hAnsi="Verdana"/>
      <w:szCs w:val="24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436D1D"/>
    <w:rPr>
      <w:rFonts w:ascii="Verdana" w:hAnsi="Verdana"/>
      <w:sz w:val="18"/>
      <w:szCs w:val="24"/>
    </w:rPr>
  </w:style>
  <w:style w:type="paragraph" w:styleId="Voetnoottekst">
    <w:name w:val="footnote text"/>
    <w:basedOn w:val="Standaard"/>
    <w:link w:val="VoetnoottekstChar"/>
    <w:rsid w:val="00E1045F"/>
    <w:pPr>
      <w:spacing w:line="288" w:lineRule="auto"/>
    </w:pPr>
    <w:rPr>
      <w:rFonts w:ascii="Verdana" w:hAnsi="Verdana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E1045F"/>
    <w:rPr>
      <w:rFonts w:ascii="Verdana" w:hAnsi="Verdana"/>
    </w:rPr>
  </w:style>
  <w:style w:type="character" w:customStyle="1" w:styleId="Kop4Char">
    <w:name w:val="Kop 4 Char"/>
    <w:basedOn w:val="Standaardalinea-lettertype"/>
    <w:link w:val="Kop4"/>
    <w:semiHidden/>
    <w:rsid w:val="00E1045F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Standaardinspringing">
    <w:name w:val="Normal Indent"/>
    <w:basedOn w:val="Standaard"/>
    <w:rsid w:val="004C6F98"/>
    <w:pPr>
      <w:ind w:left="708"/>
    </w:pPr>
  </w:style>
  <w:style w:type="character" w:styleId="Verwijzingopmerking">
    <w:name w:val="annotation reference"/>
    <w:basedOn w:val="Standaardalinea-lettertype"/>
    <w:semiHidden/>
    <w:unhideWhenUsed/>
    <w:rsid w:val="00B972A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B972A4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B972A4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B972A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972A4"/>
    <w:rPr>
      <w:rFonts w:ascii="Arial" w:hAnsi="Arial"/>
      <w:b/>
      <w:bCs/>
      <w:lang w:eastAsia="en-US"/>
    </w:rPr>
  </w:style>
  <w:style w:type="paragraph" w:styleId="Geenafstand">
    <w:name w:val="No Spacing"/>
    <w:uiPriority w:val="1"/>
    <w:qFormat/>
    <w:rsid w:val="002C45C7"/>
    <w:rPr>
      <w:rFonts w:ascii="Arial" w:hAnsi="Arial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900DC"/>
    <w:rPr>
      <w:rFonts w:ascii="Calibri" w:eastAsia="Calibri" w:hAnsi="Calibri"/>
      <w:sz w:val="22"/>
      <w:szCs w:val="22"/>
      <w:lang w:eastAsia="en-US"/>
    </w:rPr>
  </w:style>
  <w:style w:type="paragraph" w:customStyle="1" w:styleId="Opsomming">
    <w:name w:val="Opsomming"/>
    <w:basedOn w:val="Standaard"/>
    <w:link w:val="OpsommingChar"/>
    <w:qFormat/>
    <w:rsid w:val="00FB31EA"/>
    <w:pPr>
      <w:widowControl w:val="0"/>
      <w:overflowPunct w:val="0"/>
      <w:autoSpaceDE w:val="0"/>
      <w:autoSpaceDN w:val="0"/>
      <w:adjustRightInd w:val="0"/>
      <w:spacing w:line="240" w:lineRule="exact"/>
      <w:ind w:left="284" w:hanging="284"/>
      <w:textAlignment w:val="baseline"/>
    </w:pPr>
    <w:rPr>
      <w:rFonts w:ascii="V&amp;W Syntax (Adobe)" w:eastAsia="Calibri" w:hAnsi="V&amp;W Syntax (Adobe)"/>
      <w:sz w:val="22"/>
      <w:szCs w:val="22"/>
      <w:lang w:val="nl"/>
    </w:rPr>
  </w:style>
  <w:style w:type="character" w:customStyle="1" w:styleId="OpsommingChar">
    <w:name w:val="Opsomming Char"/>
    <w:basedOn w:val="LijstalineaChar"/>
    <w:link w:val="Opsomming"/>
    <w:rsid w:val="00FB31EA"/>
    <w:rPr>
      <w:rFonts w:ascii="V&amp;W Syntax (Adobe)" w:eastAsia="Calibri" w:hAnsi="V&amp;W Syntax (Adobe)"/>
      <w:sz w:val="22"/>
      <w:szCs w:val="22"/>
      <w:lang w:val="nl" w:eastAsia="en-US"/>
    </w:rPr>
  </w:style>
  <w:style w:type="paragraph" w:customStyle="1" w:styleId="ABC-Tekst">
    <w:name w:val="ABC-Tekst"/>
    <w:rsid w:val="00AE73E6"/>
    <w:pPr>
      <w:suppressLineNumbers/>
      <w:suppressAutoHyphens/>
      <w:spacing w:line="240" w:lineRule="exact"/>
    </w:pPr>
    <w:rPr>
      <w:rFonts w:ascii="Verdana" w:eastAsia="Arial" w:hAnsi="Verdana"/>
      <w:sz w:val="18"/>
      <w:lang w:eastAsia="ar-SA"/>
    </w:rPr>
  </w:style>
  <w:style w:type="paragraph" w:customStyle="1" w:styleId="Lijstopsomm1">
    <w:name w:val="Lijst opsomm 1"/>
    <w:basedOn w:val="Standaard"/>
    <w:uiPriority w:val="99"/>
    <w:rsid w:val="00A63DEB"/>
    <w:pPr>
      <w:numPr>
        <w:numId w:val="7"/>
      </w:numPr>
      <w:spacing w:line="260" w:lineRule="exact"/>
    </w:pPr>
    <w:rPr>
      <w:rFonts w:ascii="Verdana" w:hAnsi="Verdana"/>
      <w:lang w:eastAsia="nl-NL"/>
    </w:rPr>
  </w:style>
  <w:style w:type="paragraph" w:customStyle="1" w:styleId="Standard">
    <w:name w:val="Standard"/>
    <w:rsid w:val="003632D7"/>
    <w:pPr>
      <w:suppressAutoHyphens/>
      <w:autoSpaceDN w:val="0"/>
      <w:textAlignment w:val="baseline"/>
    </w:pPr>
    <w:rPr>
      <w:kern w:val="3"/>
      <w:lang w:eastAsia="zh-CN"/>
    </w:rPr>
  </w:style>
  <w:style w:type="character" w:customStyle="1" w:styleId="Kop5Char">
    <w:name w:val="Kop 5 Char"/>
    <w:basedOn w:val="Standaardalinea-lettertype"/>
    <w:link w:val="Kop5"/>
    <w:rsid w:val="00BF7C65"/>
    <w:rPr>
      <w:rFonts w:ascii="Tahoma" w:eastAsia="PMingLiU" w:hAnsi="Tahoma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BF7C65"/>
    <w:rPr>
      <w:rFonts w:ascii="Tahoma" w:eastAsia="PMingLiU" w:hAnsi="Tahoma"/>
      <w:i/>
      <w:sz w:val="18"/>
      <w:lang w:val="nl"/>
    </w:rPr>
  </w:style>
  <w:style w:type="character" w:customStyle="1" w:styleId="Kop7Char">
    <w:name w:val="Kop 7 Char"/>
    <w:basedOn w:val="Standaardalinea-lettertype"/>
    <w:link w:val="Kop7"/>
    <w:rsid w:val="00BF7C65"/>
    <w:rPr>
      <w:rFonts w:ascii="Tahoma" w:eastAsia="PMingLiU" w:hAnsi="Tahoma"/>
      <w:b/>
      <w:bCs/>
    </w:rPr>
  </w:style>
  <w:style w:type="character" w:customStyle="1" w:styleId="Kop8Char">
    <w:name w:val="Kop 8 Char"/>
    <w:basedOn w:val="Standaardalinea-lettertype"/>
    <w:link w:val="Kop8"/>
    <w:rsid w:val="00BF7C65"/>
    <w:rPr>
      <w:rFonts w:ascii="Arial" w:eastAsia="PMingLiU" w:hAnsi="Arial"/>
      <w:i/>
      <w:lang w:val="nl"/>
    </w:rPr>
  </w:style>
  <w:style w:type="character" w:customStyle="1" w:styleId="Kop9Char">
    <w:name w:val="Kop 9 Char"/>
    <w:basedOn w:val="Standaardalinea-lettertype"/>
    <w:link w:val="Kop9"/>
    <w:rsid w:val="00BF7C65"/>
    <w:rPr>
      <w:rFonts w:ascii="Arial" w:eastAsia="PMingLiU" w:hAnsi="Arial"/>
      <w:b/>
      <w:i/>
      <w:sz w:val="18"/>
      <w:lang w:val="nl"/>
    </w:rPr>
  </w:style>
  <w:style w:type="paragraph" w:customStyle="1" w:styleId="KOP1RDW">
    <w:name w:val="KOP1 RDW"/>
    <w:basedOn w:val="Kop1"/>
    <w:link w:val="KOP1RDWChar"/>
    <w:qFormat/>
    <w:rsid w:val="00BF7C65"/>
    <w:pPr>
      <w:keepLines w:val="0"/>
      <w:pageBreakBefore w:val="0"/>
      <w:spacing w:before="240" w:after="60" w:line="288" w:lineRule="auto"/>
      <w:ind w:left="432" w:hanging="432"/>
      <w:jc w:val="both"/>
    </w:pPr>
    <w:rPr>
      <w:rFonts w:ascii="Tahoma" w:eastAsia="PMingLiU" w:hAnsi="Tahoma"/>
      <w:caps w:val="0"/>
      <w:kern w:val="32"/>
      <w:sz w:val="24"/>
      <w:szCs w:val="24"/>
      <w:lang w:val="x-none" w:eastAsia="x-none"/>
    </w:rPr>
  </w:style>
  <w:style w:type="paragraph" w:customStyle="1" w:styleId="KOP2RDW">
    <w:name w:val="KOP2RDW"/>
    <w:basedOn w:val="Kop2"/>
    <w:next w:val="Standard"/>
    <w:link w:val="KOP2RDWChar"/>
    <w:qFormat/>
    <w:rsid w:val="00BF7C65"/>
    <w:pPr>
      <w:spacing w:line="260" w:lineRule="exact"/>
      <w:ind w:left="576" w:hanging="576"/>
    </w:pPr>
    <w:rPr>
      <w:rFonts w:ascii="Tahoma" w:eastAsia="PMingLiU" w:hAnsi="Tahoma" w:cs="Times New Roman"/>
      <w:snapToGrid/>
      <w:sz w:val="20"/>
      <w:lang w:val="x-none" w:eastAsia="x-none"/>
    </w:rPr>
  </w:style>
  <w:style w:type="character" w:customStyle="1" w:styleId="KOP2RDWChar">
    <w:name w:val="KOP2RDW Char"/>
    <w:link w:val="KOP2RDW"/>
    <w:rsid w:val="00BF7C65"/>
    <w:rPr>
      <w:rFonts w:ascii="Tahoma" w:eastAsia="PMingLiU" w:hAnsi="Tahoma"/>
      <w:b/>
      <w:bCs/>
      <w:iCs/>
      <w:szCs w:val="28"/>
      <w:lang w:val="x-none" w:eastAsia="x-none"/>
    </w:rPr>
  </w:style>
  <w:style w:type="paragraph" w:customStyle="1" w:styleId="KOP3RDW">
    <w:name w:val="KOP3RDW"/>
    <w:basedOn w:val="Kop3"/>
    <w:qFormat/>
    <w:rsid w:val="00BF7C65"/>
    <w:pPr>
      <w:spacing w:line="260" w:lineRule="exact"/>
      <w:ind w:left="720" w:hanging="720"/>
    </w:pPr>
    <w:rPr>
      <w:rFonts w:ascii="Tahoma" w:eastAsia="PMingLiU" w:hAnsi="Tahoma" w:cs="Times New Roman"/>
      <w:bCs w:val="0"/>
      <w:i w:val="0"/>
      <w:iCs w:val="0"/>
      <w:spacing w:val="-2"/>
      <w:szCs w:val="20"/>
      <w:u w:val="single"/>
      <w:lang w:eastAsia="x-none"/>
    </w:rPr>
  </w:style>
  <w:style w:type="character" w:customStyle="1" w:styleId="KOP1RDWChar">
    <w:name w:val="KOP1 RDW Char"/>
    <w:link w:val="KOP1RDW"/>
    <w:rsid w:val="00A06B03"/>
    <w:rPr>
      <w:rFonts w:ascii="Tahoma" w:eastAsia="PMingLiU" w:hAnsi="Tahoma"/>
      <w:b/>
      <w:bCs/>
      <w:kern w:val="32"/>
      <w:sz w:val="24"/>
      <w:szCs w:val="24"/>
      <w:lang w:val="x-none" w:eastAsia="x-none"/>
    </w:rPr>
  </w:style>
  <w:style w:type="character" w:styleId="Tekstvantijdelijkeaanduiding">
    <w:name w:val="Placeholder Text"/>
    <w:basedOn w:val="Standaardalinea-lettertype"/>
    <w:uiPriority w:val="99"/>
    <w:semiHidden/>
    <w:rsid w:val="00E5747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6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6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4929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741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466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556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3F384FD-57E4-4880-A1C3-405E94D18A0E}"/>
      </w:docPartPr>
      <w:docPartBody>
        <w:p w:rsidR="0037777C" w:rsidRDefault="0037777C">
          <w:r w:rsidRPr="00B427C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&amp;W Syntax (Adobe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77C"/>
    <w:rsid w:val="0037777C"/>
    <w:rsid w:val="00586E8B"/>
    <w:rsid w:val="005F2CB9"/>
    <w:rsid w:val="00B47B9C"/>
    <w:rsid w:val="00BD1A4A"/>
    <w:rsid w:val="00FD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7777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64393A73AA943B6BFAC92BE1EB3C0" ma:contentTypeVersion="18" ma:contentTypeDescription="Een nieuw document maken." ma:contentTypeScope="" ma:versionID="8bab624c9bff3e28c7211c5aceeb6361">
  <xsd:schema xmlns:xsd="http://www.w3.org/2001/XMLSchema" xmlns:xs="http://www.w3.org/2001/XMLSchema" xmlns:p="http://schemas.microsoft.com/office/2006/metadata/properties" xmlns:ns1="http://schemas.microsoft.com/sharepoint/v3" xmlns:ns2="921a863f-2158-4960-a699-56acc36deae6" xmlns:ns3="eea5d0c4-c213-4038-9cc1-375cdc149d80" targetNamespace="http://schemas.microsoft.com/office/2006/metadata/properties" ma:root="true" ma:fieldsID="cd308d3082ab8055b20a473face7e6c0" ns1:_="" ns2:_="" ns3:_="">
    <xsd:import namespace="http://schemas.microsoft.com/sharepoint/v3"/>
    <xsd:import namespace="921a863f-2158-4960-a699-56acc36deae6"/>
    <xsd:import namespace="eea5d0c4-c213-4038-9cc1-375cdc149d8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5d0c4-c213-4038-9cc1-375cdc149d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1a863f-2158-4960-a699-56acc36deae6" xsi:nil="true"/>
    <_dlc_DocId xmlns="921a863f-2158-4960-a699-56acc36deae6">HRSSK3YWNC4Z-65355166-718306</_dlc_DocId>
    <_dlc_DocIdUrl xmlns="921a863f-2158-4960-a699-56acc36deae6">
      <Url>https://rysebv.sharepoint.com/sites/BU/_layouts/15/DocIdRedir.aspx?ID=HRSSK3YWNC4Z-65355166-718306</Url>
      <Description>HRSSK3YWNC4Z-65355166-718306</Description>
    </_dlc_DocIdUrl>
    <lcf76f155ced4ddcb4097134ff3c332f xmlns="eea5d0c4-c213-4038-9cc1-375cdc149d8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5548E-A781-40FE-ABF6-3FF0F2E85F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57FAEE-6CDC-4033-A945-9FB94DEFE8F4}"/>
</file>

<file path=customXml/itemProps3.xml><?xml version="1.0" encoding="utf-8"?>
<ds:datastoreItem xmlns:ds="http://schemas.openxmlformats.org/officeDocument/2006/customXml" ds:itemID="{6FC3F4EB-5715-4640-896E-98539C87FC39}">
  <ds:schemaRefs>
    <ds:schemaRef ds:uri="http://purl.org/dc/elements/1.1/"/>
    <ds:schemaRef ds:uri="http://schemas.microsoft.com/sharepoint/v3"/>
    <ds:schemaRef ds:uri="http://purl.org/dc/terms/"/>
    <ds:schemaRef ds:uri="http://schemas.microsoft.com/office/2006/documentManagement/types"/>
    <ds:schemaRef ds:uri="921a863f-2158-4960-a699-56acc36deae6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eea5d0c4-c213-4038-9cc1-375cdc149d80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842D013-AD74-4F90-9C63-E1BC8085C90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23B1357-D1BE-4689-B9AD-94C5BA546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«bedrijf»</vt:lpstr>
    </vt:vector>
  </TitlesOfParts>
  <Company>SPM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«bedrijf»</dc:title>
  <dc:subject/>
  <dc:creator>Rick van Essen  | ABC Nova</dc:creator>
  <cp:keywords/>
  <dc:description/>
  <cp:lastModifiedBy>Maureen Tuinstra | RYSE</cp:lastModifiedBy>
  <cp:revision>18</cp:revision>
  <cp:lastPrinted>2016-10-28T18:57:00Z</cp:lastPrinted>
  <dcterms:created xsi:type="dcterms:W3CDTF">2023-08-22T18:49:00Z</dcterms:created>
  <dcterms:modified xsi:type="dcterms:W3CDTF">2025-04-10T10:01:00Z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0x010100EBD64393A73AA943B6BFAC92BE1EB3C0</vt:lpwstr>
  </property>
  <property fmtid="{D5CDD505-2E9C-101B-9397-08002B2CF9AE}" pid="3" name="Order">
    <vt:r8>19913800</vt:r8>
  </property>
  <property fmtid="{D5CDD505-2E9C-101B-9397-08002B2CF9AE}" pid="4" name="_dlc_DocIdItemGuid">
    <vt:lpwstr>19353f92-300b-4bae-99d0-e55d0cf37762</vt:lpwstr>
  </property>
  <property fmtid="{D5CDD505-2E9C-101B-9397-08002B2CF9AE}" pid="5" name="MediaServiceImageTags">
    <vt:lpwstr/>
  </property>
</Properties>
</file>