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6EE77655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690878E2" w14:textId="438A4FA1" w:rsidR="00F14FB1" w:rsidRPr="00F00DD5" w:rsidRDefault="00F14FB1" w:rsidP="00F63FD3">
      <w:pPr>
        <w:rPr>
          <w:b/>
          <w:b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</w:t>
      </w:r>
      <w:r w:rsidR="00F63FD3">
        <w:rPr>
          <w:b/>
          <w:bCs/>
          <w:sz w:val="20"/>
        </w:rPr>
        <w:t>"</w:t>
      </w:r>
      <w:proofErr w:type="spellStart"/>
      <w:r w:rsidR="000422D1">
        <w:rPr>
          <w:b/>
          <w:bCs/>
          <w:sz w:val="20"/>
        </w:rPr>
        <w:t>Gebiedsdekkend</w:t>
      </w:r>
      <w:proofErr w:type="spellEnd"/>
      <w:r w:rsidR="000422D1">
        <w:rPr>
          <w:b/>
          <w:bCs/>
          <w:sz w:val="20"/>
        </w:rPr>
        <w:t xml:space="preserve"> </w:t>
      </w:r>
      <w:r w:rsidR="007D01D7">
        <w:rPr>
          <w:b/>
          <w:bCs/>
          <w:sz w:val="20"/>
        </w:rPr>
        <w:t>Soorten Management Plan</w:t>
      </w:r>
      <w:r w:rsidR="00F63FD3" w:rsidRPr="00F00DD5">
        <w:rPr>
          <w:b/>
          <w:bCs/>
          <w:sz w:val="20"/>
        </w:rPr>
        <w:t>”</w:t>
      </w:r>
      <w:r w:rsidR="007730A8">
        <w:rPr>
          <w:b/>
          <w:bCs/>
          <w:sz w:val="20"/>
        </w:rPr>
        <w:t>,</w:t>
      </w:r>
      <w:r w:rsidR="007D01D7">
        <w:rPr>
          <w:b/>
          <w:bCs/>
          <w:sz w:val="20"/>
        </w:rPr>
        <w:t xml:space="preserve"> </w:t>
      </w:r>
      <w:r w:rsidR="00F00DD5">
        <w:rPr>
          <w:b/>
          <w:bCs/>
          <w:sz w:val="20"/>
        </w:rPr>
        <w:t xml:space="preserve">Gemeente Heerlen </w:t>
      </w:r>
      <w:r w:rsidR="00F00DD5" w:rsidRPr="00F00DD5">
        <w:rPr>
          <w:b/>
          <w:bCs/>
          <w:sz w:val="20"/>
        </w:rPr>
        <w:t>met</w:t>
      </w:r>
      <w:r w:rsidR="00F00DD5">
        <w:rPr>
          <w:b/>
          <w:bCs/>
          <w:sz w:val="20"/>
        </w:rPr>
        <w:t xml:space="preserve"> </w:t>
      </w:r>
      <w:r w:rsidR="00F00DD5" w:rsidRPr="00F00DD5">
        <w:rPr>
          <w:b/>
          <w:bCs/>
          <w:sz w:val="20"/>
        </w:rPr>
        <w:t>kenmerk: 66100 / I&amp;A 76</w:t>
      </w:r>
      <w:r w:rsidR="000422D1">
        <w:rPr>
          <w:b/>
          <w:bCs/>
          <w:sz w:val="20"/>
        </w:rPr>
        <w:t>64</w:t>
      </w:r>
      <w:r w:rsidR="00F00DD5" w:rsidRPr="00F00DD5">
        <w:rPr>
          <w:b/>
          <w:bCs/>
          <w:sz w:val="20"/>
        </w:rPr>
        <w:t xml:space="preserve"> 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3843EC">
        <w:tc>
          <w:tcPr>
            <w:tcW w:w="4106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3843EC">
        <w:tc>
          <w:tcPr>
            <w:tcW w:w="4106" w:type="dxa"/>
          </w:tcPr>
          <w:p w14:paraId="1588BEE9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41BA6165" w14:textId="2FD4E603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0C44A18B" w14:textId="2B60F597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4433AC68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5904669" w14:textId="3AEA2900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 w:rsidR="00F00DD5">
              <w:rPr>
                <w:szCs w:val="18"/>
              </w:rPr>
              <w:t>-</w:t>
            </w:r>
          </w:p>
          <w:p w14:paraId="3F62CA70" w14:textId="2A9D74A2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77777777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3843EC">
        <w:tc>
          <w:tcPr>
            <w:tcW w:w="4106" w:type="dxa"/>
            <w:shd w:val="clear" w:color="auto" w:fill="F21E8C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021464">
        <w:trPr>
          <w:trHeight w:val="841"/>
        </w:trPr>
        <w:tc>
          <w:tcPr>
            <w:tcW w:w="4106" w:type="dxa"/>
          </w:tcPr>
          <w:p w14:paraId="0F6C918C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De Inschrijver dient zijn technische </w:t>
            </w:r>
          </w:p>
          <w:p w14:paraId="6C0C9A87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bekwaamheid aan te tonen door middel van een referentie / referenties. </w:t>
            </w:r>
          </w:p>
          <w:p w14:paraId="2997C202" w14:textId="77777777" w:rsidR="00F26F5B" w:rsidRDefault="003843EC" w:rsidP="00F26F5B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>Gemeente Heerlen acht het van belang dat de Inschrijver ervaring heeft met</w:t>
            </w:r>
            <w:r w:rsidR="00F26F5B">
              <w:rPr>
                <w:rFonts w:cs="Calibri"/>
                <w:szCs w:val="18"/>
              </w:rPr>
              <w:t>:</w:t>
            </w:r>
          </w:p>
          <w:p w14:paraId="66C89494" w14:textId="77777777" w:rsidR="000422D1" w:rsidRDefault="000422D1" w:rsidP="00F26F5B">
            <w:pPr>
              <w:ind w:right="40"/>
              <w:rPr>
                <w:rFonts w:cs="Calibri"/>
                <w:szCs w:val="18"/>
              </w:rPr>
            </w:pPr>
          </w:p>
          <w:p w14:paraId="29037A6A" w14:textId="5ED5C8E9" w:rsidR="000422D1" w:rsidRPr="000422D1" w:rsidRDefault="000422D1" w:rsidP="000422D1">
            <w:pPr>
              <w:spacing w:line="240" w:lineRule="auto"/>
              <w:rPr>
                <w:rFonts w:cs="Calibri"/>
                <w:b/>
                <w:bCs/>
                <w:szCs w:val="18"/>
              </w:rPr>
            </w:pPr>
            <w:r>
              <w:rPr>
                <w:rFonts w:cs="Calibri"/>
                <w:b/>
                <w:bCs/>
                <w:szCs w:val="18"/>
              </w:rPr>
              <w:t xml:space="preserve">* </w:t>
            </w:r>
            <w:r w:rsidRPr="000422D1">
              <w:rPr>
                <w:rFonts w:cs="Calibri"/>
                <w:b/>
                <w:bCs/>
                <w:szCs w:val="18"/>
              </w:rPr>
              <w:t>Inschrijver heeft een goedgekeurd SMP opgesteld voor een stedelijk gebied in Nederland met een omvang van minimaal 35.000 inwoners</w:t>
            </w:r>
            <w:r>
              <w:rPr>
                <w:rFonts w:cs="Calibri"/>
                <w:b/>
                <w:bCs/>
                <w:szCs w:val="18"/>
              </w:rPr>
              <w:t>;</w:t>
            </w:r>
            <w:r w:rsidRPr="000422D1">
              <w:rPr>
                <w:rFonts w:cs="Calibri"/>
                <w:b/>
                <w:bCs/>
                <w:szCs w:val="18"/>
              </w:rPr>
              <w:t xml:space="preserve"> </w:t>
            </w:r>
          </w:p>
          <w:p w14:paraId="057C068F" w14:textId="1CCBD928" w:rsidR="000422D1" w:rsidRPr="000422D1" w:rsidRDefault="000422D1" w:rsidP="000422D1">
            <w:pPr>
              <w:tabs>
                <w:tab w:val="clear" w:pos="454"/>
                <w:tab w:val="clear" w:pos="1021"/>
                <w:tab w:val="clear" w:pos="1588"/>
              </w:tabs>
              <w:spacing w:line="240" w:lineRule="auto"/>
              <w:rPr>
                <w:rFonts w:cs="Calibri"/>
                <w:b/>
                <w:bCs/>
                <w:szCs w:val="18"/>
              </w:rPr>
            </w:pPr>
            <w:r>
              <w:rPr>
                <w:rFonts w:cs="Calibri"/>
                <w:b/>
                <w:bCs/>
                <w:szCs w:val="18"/>
              </w:rPr>
              <w:t xml:space="preserve">* </w:t>
            </w:r>
            <w:r w:rsidRPr="000422D1">
              <w:rPr>
                <w:rFonts w:cs="Calibri"/>
                <w:b/>
                <w:bCs/>
                <w:szCs w:val="18"/>
              </w:rPr>
              <w:t>De inschrijver heeft hiervoor zelf ontheffing/vergunningaanvragen gemaakt en ingediend bij het bevoegd gezag.</w:t>
            </w:r>
          </w:p>
          <w:p w14:paraId="0072A61F" w14:textId="02144B75" w:rsidR="00021464" w:rsidRPr="000422D1" w:rsidRDefault="00021464" w:rsidP="000422D1">
            <w:pPr>
              <w:tabs>
                <w:tab w:val="clear" w:pos="454"/>
                <w:tab w:val="clear" w:pos="1021"/>
                <w:tab w:val="clear" w:pos="1588"/>
              </w:tabs>
              <w:spacing w:line="240" w:lineRule="auto"/>
              <w:rPr>
                <w:rFonts w:cs="Calibri"/>
                <w:szCs w:val="18"/>
              </w:rPr>
            </w:pP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7D01D7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7D01D7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F14FB1" w14:paraId="48014864" w14:textId="77777777" w:rsidTr="003843EC">
        <w:tc>
          <w:tcPr>
            <w:tcW w:w="4106" w:type="dxa"/>
          </w:tcPr>
          <w:p w14:paraId="48ECA108" w14:textId="77777777" w:rsidR="003C538C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3843EC" w:rsidRDefault="003C538C" w:rsidP="001B1A9D">
            <w:pPr>
              <w:rPr>
                <w:szCs w:val="18"/>
              </w:rPr>
            </w:pPr>
          </w:p>
          <w:p w14:paraId="65AA033D" w14:textId="77777777" w:rsidR="003C538C" w:rsidRPr="003843EC" w:rsidRDefault="003C538C" w:rsidP="003C538C">
            <w:pPr>
              <w:rPr>
                <w:szCs w:val="18"/>
              </w:rPr>
            </w:pPr>
          </w:p>
          <w:p w14:paraId="464B209D" w14:textId="77777777" w:rsidR="003C538C" w:rsidRPr="003843EC" w:rsidRDefault="007D01D7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4B2EFEA0" w14:textId="77777777" w:rsidR="003C538C" w:rsidRPr="003843EC" w:rsidRDefault="007D01D7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64EB26ED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2C4134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65F9BF8E" w14:textId="0A82407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3EECDB22" w14:textId="77777777" w:rsidR="00194918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3EC1D4F" w14:textId="02061813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1013B2AC" w14:textId="77777777" w:rsidR="003439F0" w:rsidRPr="003439F0" w:rsidRDefault="003439F0" w:rsidP="002C5B4E">
      <w:pPr>
        <w:rPr>
          <w:sz w:val="20"/>
        </w:rPr>
      </w:pPr>
    </w:p>
    <w:sectPr w:rsidR="003439F0" w:rsidRPr="003439F0" w:rsidSect="00F14FB1">
      <w:headerReference w:type="default" r:id="rId10"/>
      <w:footerReference w:type="default" r:id="rId11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179E" w14:textId="00052D71" w:rsidR="00F26F5B" w:rsidRPr="00A94F47" w:rsidRDefault="00F26F5B" w:rsidP="00F26F5B">
    <w:pPr>
      <w:pStyle w:val="Voettekst"/>
      <w:rPr>
        <w:sz w:val="16"/>
        <w:szCs w:val="16"/>
      </w:rPr>
    </w:pPr>
    <w:r w:rsidRPr="00A94F47">
      <w:rPr>
        <w:sz w:val="16"/>
        <w:szCs w:val="16"/>
      </w:rPr>
      <w:t xml:space="preserve">Bijlage </w:t>
    </w:r>
    <w:r>
      <w:rPr>
        <w:sz w:val="16"/>
        <w:szCs w:val="16"/>
      </w:rPr>
      <w:t>4 Formulier Referentie</w:t>
    </w:r>
    <w:r w:rsidR="007730A8">
      <w:rPr>
        <w:sz w:val="16"/>
        <w:szCs w:val="16"/>
      </w:rPr>
      <w:t>opdracht</w:t>
    </w:r>
  </w:p>
  <w:p w14:paraId="48D6A43F" w14:textId="77777777" w:rsidR="00F26F5B" w:rsidRDefault="00F26F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03BA" w14:textId="54DCF969" w:rsidR="008E0CC6" w:rsidRDefault="008E0CC6">
    <w:pPr>
      <w:pStyle w:val="Koptekst"/>
    </w:pPr>
    <w:r>
      <w:rPr>
        <w:noProof/>
      </w:rPr>
      <w:drawing>
        <wp:inline distT="0" distB="0" distL="0" distR="0" wp14:anchorId="3C591A58" wp14:editId="41547CB5">
          <wp:extent cx="5446776" cy="1100328"/>
          <wp:effectExtent l="0" t="0" r="1905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776" cy="110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6507D1"/>
    <w:multiLevelType w:val="hybridMultilevel"/>
    <w:tmpl w:val="0D942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70FB"/>
    <w:multiLevelType w:val="hybridMultilevel"/>
    <w:tmpl w:val="38268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027B1"/>
    <w:multiLevelType w:val="hybridMultilevel"/>
    <w:tmpl w:val="221841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F4A4C"/>
    <w:multiLevelType w:val="hybridMultilevel"/>
    <w:tmpl w:val="9D9863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544B06">
      <w:numFmt w:val="bullet"/>
      <w:lvlText w:val="·"/>
      <w:lvlJc w:val="left"/>
      <w:pPr>
        <w:ind w:left="1176" w:hanging="456"/>
      </w:pPr>
      <w:rPr>
        <w:rFonts w:ascii="Verdana" w:eastAsia="Times New Roman" w:hAnsi="Verdana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  <w:num w:numId="12" w16cid:durableId="789468905">
    <w:abstractNumId w:val="14"/>
  </w:num>
  <w:num w:numId="13" w16cid:durableId="1028216852">
    <w:abstractNumId w:val="12"/>
  </w:num>
  <w:num w:numId="14" w16cid:durableId="1532108771">
    <w:abstractNumId w:val="13"/>
  </w:num>
  <w:num w:numId="15" w16cid:durableId="6157206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21464"/>
    <w:rsid w:val="00034A82"/>
    <w:rsid w:val="000422D1"/>
    <w:rsid w:val="00042B0C"/>
    <w:rsid w:val="000628BF"/>
    <w:rsid w:val="00106E2D"/>
    <w:rsid w:val="0018228A"/>
    <w:rsid w:val="00182C10"/>
    <w:rsid w:val="00194918"/>
    <w:rsid w:val="001B1A9D"/>
    <w:rsid w:val="001E2443"/>
    <w:rsid w:val="002429B5"/>
    <w:rsid w:val="002877E4"/>
    <w:rsid w:val="00297F51"/>
    <w:rsid w:val="002A36E0"/>
    <w:rsid w:val="002C5B4E"/>
    <w:rsid w:val="003439F0"/>
    <w:rsid w:val="003843EC"/>
    <w:rsid w:val="003C538C"/>
    <w:rsid w:val="003F6E8B"/>
    <w:rsid w:val="004205E6"/>
    <w:rsid w:val="00422E45"/>
    <w:rsid w:val="00451221"/>
    <w:rsid w:val="004B6960"/>
    <w:rsid w:val="005365D2"/>
    <w:rsid w:val="00570E35"/>
    <w:rsid w:val="00584E8F"/>
    <w:rsid w:val="00614143"/>
    <w:rsid w:val="007730A8"/>
    <w:rsid w:val="007D01D7"/>
    <w:rsid w:val="007F26AE"/>
    <w:rsid w:val="008A19E4"/>
    <w:rsid w:val="008E0CC6"/>
    <w:rsid w:val="00976059"/>
    <w:rsid w:val="00A61481"/>
    <w:rsid w:val="00A820FE"/>
    <w:rsid w:val="00A84244"/>
    <w:rsid w:val="00AC242F"/>
    <w:rsid w:val="00BE4251"/>
    <w:rsid w:val="00D10384"/>
    <w:rsid w:val="00D505BA"/>
    <w:rsid w:val="00EF7EA5"/>
    <w:rsid w:val="00F00DD5"/>
    <w:rsid w:val="00F14FB1"/>
    <w:rsid w:val="00F26F5B"/>
    <w:rsid w:val="00F63FD3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2877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77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F26F5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84E8F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customXml/itemProps3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Janssen, Björn</cp:lastModifiedBy>
  <cp:revision>10</cp:revision>
  <cp:lastPrinted>2010-09-13T06:24:00Z</cp:lastPrinted>
  <dcterms:created xsi:type="dcterms:W3CDTF">2024-10-14T13:15:00Z</dcterms:created>
  <dcterms:modified xsi:type="dcterms:W3CDTF">2026-02-24T12:33:00Z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