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C0514" w14:textId="77777777" w:rsidR="00A65A11" w:rsidRDefault="00A65A11" w:rsidP="002A686B">
      <w:pPr>
        <w:rPr>
          <w:rFonts w:ascii="Arial" w:hAnsi="Arial" w:cs="Arial"/>
          <w:b/>
          <w:sz w:val="52"/>
          <w:szCs w:val="52"/>
        </w:rPr>
      </w:pPr>
      <w:bookmarkStart w:id="0" w:name="_Toc240698514"/>
    </w:p>
    <w:p w14:paraId="7B7B89BB" w14:textId="77777777" w:rsidR="00A65A11" w:rsidRDefault="00B46F1D" w:rsidP="002A686B">
      <w:pPr>
        <w:jc w:val="center"/>
        <w:rPr>
          <w:rFonts w:ascii="Arial" w:hAnsi="Arial" w:cs="Arial"/>
          <w:b/>
          <w:sz w:val="52"/>
          <w:szCs w:val="52"/>
        </w:rPr>
      </w:pPr>
      <w:r>
        <w:rPr>
          <w:noProof/>
        </w:rPr>
        <w:drawing>
          <wp:inline distT="0" distB="0" distL="0" distR="0" wp14:anchorId="05263987" wp14:editId="26799B94">
            <wp:extent cx="2000250" cy="1590675"/>
            <wp:effectExtent l="0" t="0" r="0" b="9525"/>
            <wp:docPr id="1" name="Afbeelding 1" descr="https://westmaasenwaal.simsocialintranet.nl/Content/simsite/file/57fe29fb33db6d882b008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estmaasenwaal.simsocialintranet.nl/Content/simsite/file/57fe29fb33db6d882b0083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0" cy="1590675"/>
                    </a:xfrm>
                    <a:prstGeom prst="rect">
                      <a:avLst/>
                    </a:prstGeom>
                    <a:noFill/>
                    <a:ln>
                      <a:noFill/>
                    </a:ln>
                  </pic:spPr>
                </pic:pic>
              </a:graphicData>
            </a:graphic>
          </wp:inline>
        </w:drawing>
      </w:r>
    </w:p>
    <w:p w14:paraId="4D5FD759" w14:textId="77777777" w:rsidR="00A65A11" w:rsidRDefault="00A65A11" w:rsidP="002A686B">
      <w:pPr>
        <w:jc w:val="center"/>
        <w:rPr>
          <w:rFonts w:ascii="Arial" w:hAnsi="Arial" w:cs="Arial"/>
          <w:b/>
          <w:sz w:val="52"/>
          <w:szCs w:val="52"/>
        </w:rPr>
      </w:pPr>
    </w:p>
    <w:p w14:paraId="70D55A74" w14:textId="77777777" w:rsidR="00704AC0" w:rsidRDefault="00704AC0" w:rsidP="002A686B">
      <w:pPr>
        <w:jc w:val="center"/>
        <w:rPr>
          <w:rFonts w:ascii="Arial" w:hAnsi="Arial" w:cs="Arial"/>
          <w:b/>
          <w:sz w:val="52"/>
          <w:szCs w:val="52"/>
        </w:rPr>
      </w:pPr>
    </w:p>
    <w:bookmarkEnd w:id="0"/>
    <w:p w14:paraId="43FC0E46" w14:textId="77777777" w:rsidR="00A65A11" w:rsidRDefault="00704AC0" w:rsidP="002A686B">
      <w:pPr>
        <w:jc w:val="center"/>
        <w:rPr>
          <w:rFonts w:ascii="Arial" w:hAnsi="Arial" w:cs="Arial"/>
          <w:b/>
          <w:sz w:val="52"/>
          <w:szCs w:val="52"/>
        </w:rPr>
      </w:pPr>
      <w:r>
        <w:rPr>
          <w:rFonts w:ascii="Arial" w:hAnsi="Arial" w:cs="Arial"/>
          <w:b/>
          <w:sz w:val="52"/>
          <w:szCs w:val="52"/>
        </w:rPr>
        <w:t>O</w:t>
      </w:r>
      <w:r w:rsidR="00A65A11">
        <w:rPr>
          <w:rFonts w:ascii="Arial" w:hAnsi="Arial" w:cs="Arial"/>
          <w:b/>
          <w:sz w:val="52"/>
          <w:szCs w:val="52"/>
        </w:rPr>
        <w:t>vereenkomst</w:t>
      </w:r>
    </w:p>
    <w:p w14:paraId="37BC7044" w14:textId="77777777" w:rsidR="00CC0D10" w:rsidRPr="008B44B7" w:rsidRDefault="00CC0D10" w:rsidP="002A686B">
      <w:pPr>
        <w:jc w:val="center"/>
        <w:rPr>
          <w:rFonts w:ascii="Arial" w:hAnsi="Arial" w:cs="Arial"/>
          <w:b/>
          <w:sz w:val="52"/>
          <w:szCs w:val="52"/>
        </w:rPr>
      </w:pPr>
    </w:p>
    <w:p w14:paraId="532BBC90" w14:textId="1368A7C1" w:rsidR="00C56521" w:rsidRPr="0091036A" w:rsidRDefault="006F745D" w:rsidP="002A686B">
      <w:pPr>
        <w:autoSpaceDE w:val="0"/>
        <w:autoSpaceDN w:val="0"/>
        <w:adjustRightInd w:val="0"/>
        <w:jc w:val="center"/>
        <w:rPr>
          <w:rFonts w:ascii="Arial" w:hAnsi="Arial" w:cs="Arial"/>
          <w:b/>
          <w:sz w:val="52"/>
          <w:szCs w:val="52"/>
        </w:rPr>
      </w:pPr>
      <w:r w:rsidRPr="0091036A">
        <w:rPr>
          <w:rFonts w:ascii="Arial" w:hAnsi="Arial" w:cs="Arial"/>
          <w:b/>
          <w:sz w:val="52"/>
          <w:szCs w:val="52"/>
        </w:rPr>
        <w:t>Accountantsdiensten</w:t>
      </w:r>
    </w:p>
    <w:p w14:paraId="4FEDD4AD" w14:textId="77777777" w:rsidR="00A65A11" w:rsidRPr="008B44B7" w:rsidRDefault="00A65A11" w:rsidP="002A686B">
      <w:pPr>
        <w:jc w:val="center"/>
        <w:rPr>
          <w:rFonts w:ascii="Arial" w:hAnsi="Arial" w:cs="Arial"/>
          <w:b/>
          <w:sz w:val="52"/>
          <w:szCs w:val="52"/>
        </w:rPr>
      </w:pPr>
    </w:p>
    <w:p w14:paraId="7204CE0E" w14:textId="77777777" w:rsidR="00A65A11" w:rsidRPr="008B44B7" w:rsidRDefault="00704AC0" w:rsidP="002A686B">
      <w:pPr>
        <w:jc w:val="center"/>
        <w:rPr>
          <w:rFonts w:ascii="Arial" w:hAnsi="Arial" w:cs="Arial"/>
          <w:b/>
          <w:sz w:val="52"/>
          <w:szCs w:val="52"/>
        </w:rPr>
      </w:pPr>
      <w:r>
        <w:rPr>
          <w:rFonts w:ascii="Arial" w:hAnsi="Arial" w:cs="Arial"/>
          <w:b/>
          <w:sz w:val="52"/>
          <w:szCs w:val="52"/>
        </w:rPr>
        <w:t>Gemeente</w:t>
      </w:r>
      <w:r w:rsidR="00A00542">
        <w:rPr>
          <w:rFonts w:ascii="Arial" w:hAnsi="Arial" w:cs="Arial"/>
          <w:b/>
          <w:sz w:val="52"/>
          <w:szCs w:val="52"/>
        </w:rPr>
        <w:t xml:space="preserve"> West Maas en Waal</w:t>
      </w:r>
    </w:p>
    <w:p w14:paraId="3D61EDCA" w14:textId="77777777" w:rsidR="00A65A11" w:rsidRDefault="00A65A11" w:rsidP="002A686B">
      <w:pPr>
        <w:jc w:val="center"/>
        <w:rPr>
          <w:rFonts w:ascii="Arial" w:hAnsi="Arial" w:cs="Arial"/>
          <w:b/>
          <w:sz w:val="32"/>
        </w:rPr>
      </w:pPr>
    </w:p>
    <w:p w14:paraId="70EC3E37" w14:textId="7EE81D83" w:rsidR="00A87B2D" w:rsidRPr="008B44B7" w:rsidRDefault="00A87B2D" w:rsidP="002A686B">
      <w:pPr>
        <w:jc w:val="center"/>
        <w:rPr>
          <w:rFonts w:ascii="Arial" w:hAnsi="Arial" w:cs="Arial"/>
          <w:b/>
          <w:sz w:val="32"/>
        </w:rPr>
      </w:pPr>
      <w:r>
        <w:rPr>
          <w:rFonts w:ascii="Arial" w:hAnsi="Arial" w:cs="Arial"/>
          <w:b/>
          <w:sz w:val="32"/>
        </w:rPr>
        <w:t>En</w:t>
      </w:r>
    </w:p>
    <w:p w14:paraId="321BAA09" w14:textId="77777777" w:rsidR="00A65A11" w:rsidRDefault="00A65A11" w:rsidP="002A686B">
      <w:pPr>
        <w:jc w:val="center"/>
        <w:rPr>
          <w:rFonts w:ascii="Arial" w:hAnsi="Arial" w:cs="Arial"/>
          <w:b/>
          <w:sz w:val="32"/>
        </w:rPr>
      </w:pPr>
    </w:p>
    <w:p w14:paraId="6A56DE07" w14:textId="7D35BC92" w:rsidR="00A87B2D" w:rsidRPr="00E103F8" w:rsidRDefault="000D7C4D" w:rsidP="002A686B">
      <w:pPr>
        <w:jc w:val="center"/>
        <w:rPr>
          <w:rFonts w:ascii="Arial" w:hAnsi="Arial" w:cs="Arial"/>
          <w:b/>
          <w:sz w:val="52"/>
          <w:szCs w:val="52"/>
        </w:rPr>
      </w:pPr>
      <w:r>
        <w:rPr>
          <w:rFonts w:ascii="Arial" w:hAnsi="Arial" w:cs="Arial"/>
          <w:b/>
          <w:sz w:val="52"/>
          <w:szCs w:val="52"/>
        </w:rPr>
        <w:t>&lt;OPDRACHTNEMER&gt;</w:t>
      </w:r>
    </w:p>
    <w:p w14:paraId="2190ACAE" w14:textId="77777777" w:rsidR="00C56521" w:rsidRDefault="00C56521" w:rsidP="002A686B">
      <w:pPr>
        <w:jc w:val="center"/>
        <w:rPr>
          <w:rFonts w:ascii="Arial" w:hAnsi="Arial" w:cs="Arial"/>
          <w:b/>
          <w:sz w:val="32"/>
        </w:rPr>
      </w:pPr>
    </w:p>
    <w:p w14:paraId="463D4589" w14:textId="77777777" w:rsidR="00C56521" w:rsidRDefault="00C56521" w:rsidP="002A686B">
      <w:pPr>
        <w:jc w:val="center"/>
        <w:rPr>
          <w:rFonts w:ascii="Arial" w:hAnsi="Arial" w:cs="Arial"/>
          <w:b/>
          <w:sz w:val="32"/>
        </w:rPr>
      </w:pPr>
    </w:p>
    <w:p w14:paraId="37A166B2" w14:textId="77777777" w:rsidR="006E79F9" w:rsidRDefault="006E79F9" w:rsidP="002A686B">
      <w:pPr>
        <w:jc w:val="center"/>
        <w:rPr>
          <w:rFonts w:ascii="Arial" w:hAnsi="Arial" w:cs="Arial"/>
          <w:b/>
          <w:sz w:val="32"/>
        </w:rPr>
      </w:pPr>
    </w:p>
    <w:p w14:paraId="45ED90E8" w14:textId="77777777" w:rsidR="006E79F9" w:rsidRPr="008B44B7" w:rsidRDefault="006E79F9" w:rsidP="002A686B">
      <w:pPr>
        <w:jc w:val="center"/>
        <w:rPr>
          <w:rFonts w:ascii="Arial" w:hAnsi="Arial" w:cs="Arial"/>
          <w:b/>
          <w:sz w:val="32"/>
        </w:rPr>
      </w:pPr>
    </w:p>
    <w:p w14:paraId="45DCF0BE" w14:textId="77777777" w:rsidR="00A65A11" w:rsidRPr="008B44B7" w:rsidRDefault="00A65A11" w:rsidP="002A686B">
      <w:pPr>
        <w:jc w:val="center"/>
        <w:rPr>
          <w:rFonts w:ascii="Arial" w:hAnsi="Arial" w:cs="Arial"/>
          <w:b/>
          <w:sz w:val="32"/>
          <w:szCs w:val="32"/>
        </w:rPr>
      </w:pPr>
    </w:p>
    <w:p w14:paraId="480C8868" w14:textId="7CD80AA6" w:rsidR="006E79F9" w:rsidRDefault="006E79F9" w:rsidP="002A686B">
      <w:pPr>
        <w:pStyle w:val="Default"/>
        <w:jc w:val="center"/>
      </w:pPr>
      <w:r>
        <w:rPr>
          <w:rFonts w:ascii="Arial" w:hAnsi="Arial" w:cs="Arial"/>
          <w:sz w:val="32"/>
        </w:rPr>
        <w:t>Zaak</w:t>
      </w:r>
      <w:r w:rsidR="00A65A11" w:rsidRPr="008B44B7">
        <w:rPr>
          <w:rFonts w:ascii="Arial" w:hAnsi="Arial" w:cs="Arial"/>
          <w:sz w:val="32"/>
        </w:rPr>
        <w:t>nummer</w:t>
      </w:r>
      <w:r w:rsidR="00F80AB4">
        <w:rPr>
          <w:rFonts w:ascii="Arial" w:hAnsi="Arial" w:cs="Arial"/>
          <w:sz w:val="32"/>
        </w:rPr>
        <w:t xml:space="preserve"> Z.</w:t>
      </w:r>
      <w:r w:rsidR="0091036A">
        <w:rPr>
          <w:rFonts w:ascii="Arial" w:hAnsi="Arial" w:cs="Arial"/>
          <w:sz w:val="32"/>
        </w:rPr>
        <w:t>XXXXXX</w:t>
      </w:r>
    </w:p>
    <w:p w14:paraId="23D9E064" w14:textId="77777777" w:rsidR="00A65A11" w:rsidRPr="008B44B7" w:rsidRDefault="006E79F9" w:rsidP="002A686B">
      <w:pPr>
        <w:jc w:val="center"/>
        <w:rPr>
          <w:rFonts w:ascii="Arial" w:hAnsi="Arial" w:cs="Arial"/>
          <w:sz w:val="32"/>
        </w:rPr>
      </w:pPr>
      <w:r>
        <w:t>Z.023213</w:t>
      </w:r>
    </w:p>
    <w:p w14:paraId="7882114D" w14:textId="77777777" w:rsidR="00A65A11" w:rsidRDefault="00A65A11" w:rsidP="002A686B">
      <w:pPr>
        <w:spacing w:line="360" w:lineRule="auto"/>
        <w:jc w:val="center"/>
        <w:rPr>
          <w:b/>
          <w:sz w:val="22"/>
          <w:szCs w:val="22"/>
        </w:rPr>
      </w:pPr>
    </w:p>
    <w:p w14:paraId="30DEA0EC" w14:textId="77777777" w:rsidR="00A65A11" w:rsidRPr="002666EE" w:rsidRDefault="00A65A11" w:rsidP="002A686B">
      <w:pPr>
        <w:spacing w:line="360" w:lineRule="auto"/>
        <w:jc w:val="center"/>
        <w:rPr>
          <w:b/>
          <w:sz w:val="22"/>
          <w:szCs w:val="22"/>
        </w:rPr>
      </w:pPr>
    </w:p>
    <w:p w14:paraId="67D05194" w14:textId="77777777" w:rsidR="00A65A11" w:rsidRDefault="00A65A11" w:rsidP="002A686B">
      <w:pPr>
        <w:spacing w:line="360" w:lineRule="auto"/>
        <w:jc w:val="center"/>
        <w:rPr>
          <w:b/>
          <w:sz w:val="24"/>
          <w:szCs w:val="24"/>
        </w:rPr>
      </w:pPr>
    </w:p>
    <w:p w14:paraId="3DD67E6C" w14:textId="77777777" w:rsidR="00A65A11" w:rsidRPr="00355D4F" w:rsidRDefault="00A65A11" w:rsidP="002A686B">
      <w:pPr>
        <w:tabs>
          <w:tab w:val="left" w:pos="20"/>
          <w:tab w:val="left" w:pos="1360"/>
          <w:tab w:val="right" w:pos="9072"/>
        </w:tabs>
        <w:jc w:val="center"/>
        <w:rPr>
          <w:rFonts w:ascii="Arial" w:hAnsi="Arial" w:cs="Arial"/>
        </w:rPr>
      </w:pPr>
    </w:p>
    <w:p w14:paraId="68BCBF09" w14:textId="77777777" w:rsidR="00A65A11" w:rsidRPr="00355D4F" w:rsidRDefault="00A65A11" w:rsidP="002A686B">
      <w:pPr>
        <w:pStyle w:val="Kop3"/>
        <w:jc w:val="center"/>
        <w:rPr>
          <w:rFonts w:ascii="Arial" w:hAnsi="Arial" w:cs="Arial"/>
        </w:rPr>
      </w:pPr>
    </w:p>
    <w:p w14:paraId="2BF9B940" w14:textId="77777777" w:rsidR="00A65A11" w:rsidRPr="00355D4F" w:rsidRDefault="00A65A11" w:rsidP="002A686B">
      <w:pPr>
        <w:jc w:val="center"/>
        <w:rPr>
          <w:rFonts w:ascii="Arial" w:hAnsi="Arial" w:cs="Arial"/>
        </w:rPr>
      </w:pPr>
    </w:p>
    <w:p w14:paraId="2644A531" w14:textId="77777777" w:rsidR="00E05EB0" w:rsidRPr="00355D4F" w:rsidRDefault="00A65A11" w:rsidP="002A686B">
      <w:pPr>
        <w:tabs>
          <w:tab w:val="left" w:pos="20"/>
          <w:tab w:val="right" w:pos="9072"/>
        </w:tabs>
        <w:ind w:left="20"/>
        <w:outlineLvl w:val="0"/>
        <w:rPr>
          <w:rFonts w:ascii="Arial" w:hAnsi="Arial" w:cs="Arial"/>
          <w:b/>
          <w:sz w:val="20"/>
        </w:rPr>
      </w:pPr>
      <w:r>
        <w:rPr>
          <w:rFonts w:ascii="Arial" w:hAnsi="Arial" w:cs="Arial"/>
          <w:b/>
          <w:sz w:val="20"/>
        </w:rPr>
        <w:br w:type="page"/>
      </w:r>
      <w:r w:rsidR="00E05EB0" w:rsidRPr="00355D4F">
        <w:rPr>
          <w:rFonts w:ascii="Arial" w:hAnsi="Arial" w:cs="Arial"/>
          <w:b/>
          <w:sz w:val="20"/>
        </w:rPr>
        <w:lastRenderedPageBreak/>
        <w:t>De ondergetekenden:</w:t>
      </w:r>
    </w:p>
    <w:p w14:paraId="32821395" w14:textId="77777777" w:rsidR="00E05EB0" w:rsidRPr="00355D4F" w:rsidRDefault="00E05EB0" w:rsidP="002A686B">
      <w:pPr>
        <w:tabs>
          <w:tab w:val="left" w:pos="20"/>
          <w:tab w:val="right" w:pos="9072"/>
        </w:tabs>
        <w:rPr>
          <w:rFonts w:ascii="Arial" w:hAnsi="Arial" w:cs="Arial"/>
          <w:b/>
          <w:sz w:val="20"/>
        </w:rPr>
      </w:pPr>
    </w:p>
    <w:p w14:paraId="4335F93F" w14:textId="77777777" w:rsidR="002B6337" w:rsidRDefault="00A65A11" w:rsidP="002A686B">
      <w:pPr>
        <w:autoSpaceDE w:val="0"/>
        <w:autoSpaceDN w:val="0"/>
        <w:adjustRightInd w:val="0"/>
        <w:spacing w:line="360" w:lineRule="auto"/>
        <w:ind w:left="730"/>
        <w:rPr>
          <w:rFonts w:ascii="Arial" w:hAnsi="Arial" w:cs="Arial"/>
          <w:sz w:val="20"/>
        </w:rPr>
      </w:pPr>
      <w:r w:rsidRPr="00355D4F">
        <w:rPr>
          <w:rFonts w:ascii="Arial" w:hAnsi="Arial" w:cs="Arial"/>
          <w:sz w:val="20"/>
        </w:rPr>
        <w:t xml:space="preserve"> </w:t>
      </w:r>
    </w:p>
    <w:p w14:paraId="44466410" w14:textId="03E211C9" w:rsidR="00F80AB4" w:rsidRDefault="002B6337" w:rsidP="002A686B">
      <w:pPr>
        <w:autoSpaceDE w:val="0"/>
        <w:autoSpaceDN w:val="0"/>
        <w:adjustRightInd w:val="0"/>
        <w:spacing w:line="360" w:lineRule="auto"/>
        <w:ind w:left="730"/>
        <w:rPr>
          <w:rFonts w:ascii="Arial" w:hAnsi="Arial" w:cs="Arial"/>
          <w:sz w:val="20"/>
        </w:rPr>
      </w:pPr>
      <w:r w:rsidRPr="002B6337">
        <w:rPr>
          <w:rFonts w:ascii="Arial" w:hAnsi="Arial" w:cs="Arial"/>
          <w:sz w:val="20"/>
        </w:rPr>
        <w:t xml:space="preserve">Gemeente </w:t>
      </w:r>
      <w:r w:rsidR="00A00542">
        <w:rPr>
          <w:rFonts w:ascii="Arial" w:hAnsi="Arial" w:cs="Arial"/>
          <w:sz w:val="20"/>
        </w:rPr>
        <w:t>West Maas en Waal</w:t>
      </w:r>
      <w:r w:rsidRPr="002B6337">
        <w:rPr>
          <w:rFonts w:ascii="Arial" w:hAnsi="Arial" w:cs="Arial"/>
          <w:sz w:val="20"/>
        </w:rPr>
        <w:t>, geve</w:t>
      </w:r>
      <w:r w:rsidR="00A00542">
        <w:rPr>
          <w:rFonts w:ascii="Arial" w:hAnsi="Arial" w:cs="Arial"/>
          <w:sz w:val="20"/>
        </w:rPr>
        <w:t>stigd Dijkstraat 11 Beneden Leeuwen</w:t>
      </w:r>
      <w:r w:rsidR="00F80AB4">
        <w:rPr>
          <w:rFonts w:ascii="Arial" w:hAnsi="Arial" w:cs="Arial"/>
          <w:sz w:val="20"/>
        </w:rPr>
        <w:t xml:space="preserve"> (6658 AG)</w:t>
      </w:r>
      <w:r w:rsidRPr="002B6337">
        <w:rPr>
          <w:rFonts w:ascii="Arial" w:hAnsi="Arial" w:cs="Arial"/>
          <w:sz w:val="20"/>
        </w:rPr>
        <w:t xml:space="preserve">, op grond van het bepaalde in het Mandaat-, Volmacht- en Machtigingsbesluit gemeente </w:t>
      </w:r>
      <w:r w:rsidR="00A00542">
        <w:rPr>
          <w:rFonts w:ascii="Arial" w:hAnsi="Arial" w:cs="Arial"/>
          <w:sz w:val="20"/>
        </w:rPr>
        <w:t>West Maas en Waal</w:t>
      </w:r>
      <w:r w:rsidRPr="002B6337">
        <w:rPr>
          <w:rFonts w:ascii="Arial" w:hAnsi="Arial" w:cs="Arial"/>
          <w:sz w:val="20"/>
        </w:rPr>
        <w:t>,</w:t>
      </w:r>
      <w:r w:rsidR="003F0030">
        <w:rPr>
          <w:rFonts w:ascii="Arial" w:hAnsi="Arial" w:cs="Arial"/>
          <w:sz w:val="20"/>
        </w:rPr>
        <w:t xml:space="preserve"> </w:t>
      </w:r>
      <w:r w:rsidRPr="002B6337">
        <w:rPr>
          <w:rFonts w:ascii="Arial" w:hAnsi="Arial" w:cs="Arial"/>
          <w:sz w:val="20"/>
        </w:rPr>
        <w:t xml:space="preserve">in deze rechtsgeldig vertegenwoordigd door </w:t>
      </w:r>
      <w:r w:rsidR="000D7C4D">
        <w:rPr>
          <w:rFonts w:ascii="Arial" w:hAnsi="Arial" w:cs="Arial"/>
          <w:sz w:val="20"/>
        </w:rPr>
        <w:t>&lt;VERTEGENWOORDIGER, FUNCTIE&gt;</w:t>
      </w:r>
    </w:p>
    <w:p w14:paraId="0A08F0CE" w14:textId="77777777" w:rsidR="00A22C76" w:rsidRDefault="00A22C76" w:rsidP="002A686B">
      <w:pPr>
        <w:autoSpaceDE w:val="0"/>
        <w:autoSpaceDN w:val="0"/>
        <w:adjustRightInd w:val="0"/>
        <w:spacing w:line="360" w:lineRule="auto"/>
        <w:ind w:left="730"/>
        <w:rPr>
          <w:rFonts w:ascii="Arial" w:hAnsi="Arial" w:cs="Arial"/>
          <w:sz w:val="20"/>
        </w:rPr>
      </w:pPr>
    </w:p>
    <w:p w14:paraId="0AB9796D" w14:textId="6A4AE9E0" w:rsidR="00A65A11" w:rsidRDefault="00A65A11" w:rsidP="002A686B">
      <w:pPr>
        <w:autoSpaceDE w:val="0"/>
        <w:autoSpaceDN w:val="0"/>
        <w:adjustRightInd w:val="0"/>
        <w:spacing w:line="360" w:lineRule="auto"/>
        <w:ind w:left="730"/>
        <w:rPr>
          <w:rFonts w:ascii="Arial" w:hAnsi="Arial" w:cs="Arial"/>
          <w:sz w:val="20"/>
        </w:rPr>
      </w:pPr>
      <w:r w:rsidRPr="0060007F">
        <w:rPr>
          <w:rFonts w:ascii="Arial" w:hAnsi="Arial" w:cs="Arial"/>
          <w:sz w:val="20"/>
        </w:rPr>
        <w:t xml:space="preserve">hierna te noemen de </w:t>
      </w:r>
      <w:r w:rsidR="009A335A">
        <w:rPr>
          <w:rFonts w:ascii="Arial" w:hAnsi="Arial" w:cs="Arial"/>
          <w:b/>
          <w:sz w:val="20"/>
        </w:rPr>
        <w:t>O</w:t>
      </w:r>
      <w:r w:rsidRPr="0060007F">
        <w:rPr>
          <w:rFonts w:ascii="Arial" w:hAnsi="Arial" w:cs="Arial"/>
          <w:b/>
          <w:sz w:val="20"/>
        </w:rPr>
        <w:t>pdracht</w:t>
      </w:r>
      <w:r>
        <w:rPr>
          <w:rFonts w:ascii="Arial" w:hAnsi="Arial" w:cs="Arial"/>
          <w:b/>
          <w:sz w:val="20"/>
        </w:rPr>
        <w:t>gev</w:t>
      </w:r>
      <w:r w:rsidRPr="0060007F">
        <w:rPr>
          <w:rFonts w:ascii="Arial" w:hAnsi="Arial" w:cs="Arial"/>
          <w:b/>
          <w:sz w:val="20"/>
        </w:rPr>
        <w:t>er</w:t>
      </w:r>
    </w:p>
    <w:p w14:paraId="0873EEA4" w14:textId="77777777" w:rsidR="00C438FB" w:rsidRPr="0060007F" w:rsidRDefault="00C438FB" w:rsidP="002A686B">
      <w:pPr>
        <w:autoSpaceDE w:val="0"/>
        <w:autoSpaceDN w:val="0"/>
        <w:adjustRightInd w:val="0"/>
        <w:spacing w:line="360" w:lineRule="auto"/>
        <w:ind w:left="730"/>
        <w:rPr>
          <w:rFonts w:ascii="Arial" w:hAnsi="Arial" w:cs="Arial"/>
          <w:sz w:val="20"/>
        </w:rPr>
      </w:pPr>
    </w:p>
    <w:p w14:paraId="6296CB37" w14:textId="77777777" w:rsidR="001E6048" w:rsidRDefault="00A65A11" w:rsidP="002A686B">
      <w:pPr>
        <w:autoSpaceDE w:val="0"/>
        <w:autoSpaceDN w:val="0"/>
        <w:adjustRightInd w:val="0"/>
        <w:spacing w:line="360" w:lineRule="auto"/>
        <w:ind w:left="715"/>
        <w:rPr>
          <w:rFonts w:ascii="Arial" w:hAnsi="Arial" w:cs="Arial"/>
          <w:sz w:val="20"/>
        </w:rPr>
      </w:pPr>
      <w:r w:rsidRPr="0060007F">
        <w:rPr>
          <w:rFonts w:ascii="Arial" w:hAnsi="Arial" w:cs="Arial"/>
          <w:sz w:val="20"/>
        </w:rPr>
        <w:t>E</w:t>
      </w:r>
      <w:r w:rsidR="00C22EC2" w:rsidRPr="0060007F">
        <w:rPr>
          <w:rFonts w:ascii="Arial" w:hAnsi="Arial" w:cs="Arial"/>
          <w:sz w:val="20"/>
        </w:rPr>
        <w:t>n</w:t>
      </w:r>
    </w:p>
    <w:p w14:paraId="4DFEDB51" w14:textId="77777777" w:rsidR="00A65A11" w:rsidRPr="0060007F" w:rsidRDefault="00A65A11" w:rsidP="002A686B">
      <w:pPr>
        <w:autoSpaceDE w:val="0"/>
        <w:autoSpaceDN w:val="0"/>
        <w:adjustRightInd w:val="0"/>
        <w:spacing w:line="360" w:lineRule="auto"/>
        <w:ind w:left="715"/>
        <w:rPr>
          <w:rFonts w:ascii="Arial" w:hAnsi="Arial" w:cs="Arial"/>
          <w:sz w:val="20"/>
        </w:rPr>
      </w:pPr>
    </w:p>
    <w:p w14:paraId="627B5B54" w14:textId="617745AF" w:rsidR="00F80AB4" w:rsidRDefault="000D7C4D" w:rsidP="002A686B">
      <w:pPr>
        <w:autoSpaceDE w:val="0"/>
        <w:autoSpaceDN w:val="0"/>
        <w:adjustRightInd w:val="0"/>
        <w:spacing w:line="360" w:lineRule="auto"/>
        <w:ind w:left="730"/>
        <w:rPr>
          <w:rFonts w:ascii="Arial" w:hAnsi="Arial" w:cs="Arial"/>
          <w:sz w:val="20"/>
        </w:rPr>
      </w:pPr>
      <w:r>
        <w:rPr>
          <w:rFonts w:ascii="Arial" w:hAnsi="Arial" w:cs="Arial"/>
          <w:sz w:val="20"/>
        </w:rPr>
        <w:t>&lt;OPDRACHTNEMER&gt;</w:t>
      </w:r>
      <w:r w:rsidR="00F80AB4" w:rsidRPr="00F80AB4">
        <w:rPr>
          <w:rFonts w:ascii="Arial" w:hAnsi="Arial" w:cs="Arial"/>
          <w:sz w:val="20"/>
        </w:rPr>
        <w:t xml:space="preserve">, </w:t>
      </w:r>
      <w:r w:rsidR="00F80AB4">
        <w:rPr>
          <w:rFonts w:ascii="Arial" w:hAnsi="Arial" w:cs="Arial"/>
          <w:sz w:val="20"/>
        </w:rPr>
        <w:t>gevestigd</w:t>
      </w:r>
      <w:r w:rsidR="00F80AB4" w:rsidRPr="00F80AB4">
        <w:rPr>
          <w:rFonts w:ascii="Arial" w:hAnsi="Arial" w:cs="Arial"/>
          <w:sz w:val="20"/>
        </w:rPr>
        <w:t xml:space="preserve"> </w:t>
      </w:r>
      <w:r>
        <w:rPr>
          <w:rFonts w:ascii="Arial" w:hAnsi="Arial" w:cs="Arial"/>
          <w:sz w:val="20"/>
        </w:rPr>
        <w:t xml:space="preserve">&lt;ADRES&gt; </w:t>
      </w:r>
      <w:r w:rsidR="00F80AB4" w:rsidRPr="00F80AB4">
        <w:rPr>
          <w:rFonts w:ascii="Arial" w:hAnsi="Arial" w:cs="Arial"/>
          <w:sz w:val="20"/>
        </w:rPr>
        <w:t xml:space="preserve">en geregistreerd bij de Kamer van Koophandel onder KvK-nummer </w:t>
      </w:r>
      <w:r>
        <w:rPr>
          <w:rFonts w:ascii="Arial" w:hAnsi="Arial" w:cs="Arial"/>
          <w:sz w:val="20"/>
        </w:rPr>
        <w:t xml:space="preserve">&lt;KVK-NUMMER&gt;, </w:t>
      </w:r>
      <w:r w:rsidR="00F80AB4" w:rsidRPr="00F80AB4">
        <w:rPr>
          <w:rFonts w:ascii="Arial" w:hAnsi="Arial" w:cs="Arial"/>
          <w:sz w:val="20"/>
        </w:rPr>
        <w:t xml:space="preserve">ten deze rechtsgeldig vertegenwoordigd door </w:t>
      </w:r>
      <w:r>
        <w:rPr>
          <w:rFonts w:ascii="Arial" w:hAnsi="Arial" w:cs="Arial"/>
          <w:sz w:val="20"/>
        </w:rPr>
        <w:t>&lt;VERTEGENWOORDIGER, FUNCTIE&gt;</w:t>
      </w:r>
    </w:p>
    <w:p w14:paraId="798B82BA" w14:textId="77777777" w:rsidR="00A22C76" w:rsidRDefault="00A22C76" w:rsidP="002A686B">
      <w:pPr>
        <w:autoSpaceDE w:val="0"/>
        <w:autoSpaceDN w:val="0"/>
        <w:adjustRightInd w:val="0"/>
        <w:spacing w:line="360" w:lineRule="auto"/>
        <w:ind w:left="730"/>
        <w:rPr>
          <w:rFonts w:ascii="Arial" w:hAnsi="Arial" w:cs="Arial"/>
          <w:sz w:val="20"/>
        </w:rPr>
      </w:pPr>
    </w:p>
    <w:p w14:paraId="45308034" w14:textId="7CEE2E81" w:rsidR="00E05EB0" w:rsidRPr="0060007F" w:rsidRDefault="00E05EB0" w:rsidP="002A686B">
      <w:pPr>
        <w:autoSpaceDE w:val="0"/>
        <w:autoSpaceDN w:val="0"/>
        <w:adjustRightInd w:val="0"/>
        <w:spacing w:line="360" w:lineRule="auto"/>
        <w:ind w:left="730"/>
        <w:rPr>
          <w:rFonts w:ascii="Arial" w:hAnsi="Arial" w:cs="Arial"/>
          <w:sz w:val="20"/>
        </w:rPr>
      </w:pPr>
      <w:r w:rsidRPr="00BF3949">
        <w:rPr>
          <w:rFonts w:ascii="Arial" w:hAnsi="Arial" w:cs="Arial"/>
          <w:sz w:val="20"/>
        </w:rPr>
        <w:t xml:space="preserve">hierna te noemen de </w:t>
      </w:r>
      <w:r w:rsidR="009A335A">
        <w:rPr>
          <w:rFonts w:ascii="Arial" w:hAnsi="Arial" w:cs="Arial"/>
          <w:sz w:val="20"/>
        </w:rPr>
        <w:t>O</w:t>
      </w:r>
      <w:r w:rsidRPr="00F80AB4">
        <w:rPr>
          <w:rFonts w:ascii="Arial" w:hAnsi="Arial" w:cs="Arial"/>
          <w:b/>
          <w:bCs/>
          <w:sz w:val="20"/>
        </w:rPr>
        <w:t>pdrachtnemer</w:t>
      </w:r>
    </w:p>
    <w:p w14:paraId="70B31332" w14:textId="77777777" w:rsidR="00E05EB0" w:rsidRPr="0060007F" w:rsidRDefault="00E05EB0" w:rsidP="002A686B">
      <w:pPr>
        <w:autoSpaceDE w:val="0"/>
        <w:autoSpaceDN w:val="0"/>
        <w:adjustRightInd w:val="0"/>
        <w:spacing w:line="360" w:lineRule="auto"/>
        <w:rPr>
          <w:rFonts w:ascii="Arial" w:hAnsi="Arial" w:cs="Arial"/>
          <w:sz w:val="20"/>
        </w:rPr>
      </w:pPr>
    </w:p>
    <w:p w14:paraId="20F449DF" w14:textId="77777777" w:rsidR="00355D4F" w:rsidRPr="0060007F" w:rsidRDefault="00355D4F" w:rsidP="002A686B">
      <w:pPr>
        <w:autoSpaceDE w:val="0"/>
        <w:autoSpaceDN w:val="0"/>
        <w:adjustRightInd w:val="0"/>
        <w:spacing w:line="360" w:lineRule="auto"/>
        <w:rPr>
          <w:rFonts w:ascii="Arial" w:hAnsi="Arial" w:cs="Arial"/>
          <w:sz w:val="20"/>
        </w:rPr>
      </w:pPr>
      <w:r w:rsidRPr="0060007F">
        <w:rPr>
          <w:rFonts w:ascii="Arial" w:hAnsi="Arial" w:cs="Arial"/>
          <w:sz w:val="20"/>
        </w:rPr>
        <w:t>In overweging nemende dat:</w:t>
      </w:r>
    </w:p>
    <w:p w14:paraId="56C2A848" w14:textId="045B91CE" w:rsidR="00355D4F" w:rsidRDefault="001E0545" w:rsidP="002A686B">
      <w:pPr>
        <w:numPr>
          <w:ilvl w:val="0"/>
          <w:numId w:val="33"/>
        </w:numPr>
        <w:autoSpaceDE w:val="0"/>
        <w:autoSpaceDN w:val="0"/>
        <w:adjustRightInd w:val="0"/>
        <w:spacing w:line="360" w:lineRule="auto"/>
        <w:rPr>
          <w:rFonts w:ascii="Arial" w:hAnsi="Arial" w:cs="Arial"/>
          <w:sz w:val="20"/>
        </w:rPr>
      </w:pPr>
      <w:r>
        <w:rPr>
          <w:rFonts w:ascii="Arial" w:hAnsi="Arial" w:cs="Arial"/>
          <w:sz w:val="20"/>
        </w:rPr>
        <w:t>O</w:t>
      </w:r>
      <w:r w:rsidR="00355D4F" w:rsidRPr="00355D4F">
        <w:rPr>
          <w:rFonts w:ascii="Arial" w:hAnsi="Arial" w:cs="Arial"/>
          <w:sz w:val="20"/>
        </w:rPr>
        <w:t xml:space="preserve">pdrachtgever behoefte heeft </w:t>
      </w:r>
      <w:r w:rsidR="00A22C76">
        <w:rPr>
          <w:rFonts w:ascii="Arial" w:hAnsi="Arial" w:cs="Arial"/>
          <w:sz w:val="20"/>
        </w:rPr>
        <w:t xml:space="preserve">aan </w:t>
      </w:r>
      <w:r w:rsidR="0091036A">
        <w:rPr>
          <w:rFonts w:ascii="Arial" w:hAnsi="Arial" w:cs="Arial"/>
          <w:sz w:val="20"/>
        </w:rPr>
        <w:t>Accountantsdiensten</w:t>
      </w:r>
      <w:r w:rsidR="00BF3949">
        <w:rPr>
          <w:rFonts w:ascii="Arial" w:hAnsi="Arial" w:cs="Arial"/>
          <w:sz w:val="20"/>
        </w:rPr>
        <w:t xml:space="preserve"> </w:t>
      </w:r>
      <w:r w:rsidR="00423910">
        <w:rPr>
          <w:rFonts w:ascii="Arial" w:hAnsi="Arial" w:cs="Arial"/>
          <w:sz w:val="20"/>
        </w:rPr>
        <w:t>en</w:t>
      </w:r>
      <w:r>
        <w:rPr>
          <w:rFonts w:ascii="Arial" w:hAnsi="Arial" w:cs="Arial"/>
          <w:sz w:val="20"/>
        </w:rPr>
        <w:t xml:space="preserve"> dit wenst op te dragen aan </w:t>
      </w:r>
      <w:r w:rsidR="009A335A">
        <w:rPr>
          <w:rFonts w:ascii="Arial" w:hAnsi="Arial" w:cs="Arial"/>
          <w:sz w:val="20"/>
        </w:rPr>
        <w:t>O</w:t>
      </w:r>
      <w:r w:rsidR="00355D4F" w:rsidRPr="00355D4F">
        <w:rPr>
          <w:rFonts w:ascii="Arial" w:hAnsi="Arial" w:cs="Arial"/>
          <w:sz w:val="20"/>
        </w:rPr>
        <w:t>pdrachtnemer;</w:t>
      </w:r>
    </w:p>
    <w:p w14:paraId="77CC2E6D" w14:textId="463E4BE3" w:rsidR="006841D6" w:rsidRDefault="006841D6" w:rsidP="002A686B">
      <w:pPr>
        <w:numPr>
          <w:ilvl w:val="0"/>
          <w:numId w:val="33"/>
        </w:numPr>
        <w:autoSpaceDE w:val="0"/>
        <w:autoSpaceDN w:val="0"/>
        <w:adjustRightInd w:val="0"/>
        <w:spacing w:line="360" w:lineRule="auto"/>
        <w:rPr>
          <w:rFonts w:ascii="Arial" w:hAnsi="Arial" w:cs="Arial"/>
          <w:sz w:val="20"/>
        </w:rPr>
      </w:pPr>
      <w:r>
        <w:rPr>
          <w:rFonts w:ascii="Arial" w:hAnsi="Arial" w:cs="Arial"/>
          <w:sz w:val="20"/>
        </w:rPr>
        <w:t xml:space="preserve">Opdrachtgever hiervoor een </w:t>
      </w:r>
      <w:r w:rsidR="00B104EA">
        <w:rPr>
          <w:rFonts w:ascii="Arial" w:hAnsi="Arial" w:cs="Arial"/>
          <w:sz w:val="20"/>
        </w:rPr>
        <w:t xml:space="preserve">Openbare </w:t>
      </w:r>
      <w:r>
        <w:rPr>
          <w:rFonts w:ascii="Arial" w:hAnsi="Arial" w:cs="Arial"/>
          <w:sz w:val="20"/>
        </w:rPr>
        <w:t xml:space="preserve">Europese Aanbesteding </w:t>
      </w:r>
      <w:r w:rsidR="00B104EA">
        <w:rPr>
          <w:rFonts w:ascii="Arial" w:hAnsi="Arial" w:cs="Arial"/>
          <w:sz w:val="20"/>
        </w:rPr>
        <w:t>heeft uitgevoerd;</w:t>
      </w:r>
    </w:p>
    <w:p w14:paraId="4FE4AE3B" w14:textId="691506D5" w:rsidR="0033322A" w:rsidRDefault="0033322A" w:rsidP="002A686B">
      <w:pPr>
        <w:numPr>
          <w:ilvl w:val="0"/>
          <w:numId w:val="33"/>
        </w:numPr>
        <w:autoSpaceDE w:val="0"/>
        <w:autoSpaceDN w:val="0"/>
        <w:adjustRightInd w:val="0"/>
        <w:spacing w:line="360" w:lineRule="auto"/>
        <w:rPr>
          <w:rFonts w:ascii="Arial" w:hAnsi="Arial" w:cs="Arial"/>
          <w:sz w:val="20"/>
        </w:rPr>
      </w:pPr>
      <w:r>
        <w:rPr>
          <w:rFonts w:ascii="Arial" w:hAnsi="Arial" w:cs="Arial"/>
          <w:sz w:val="20"/>
        </w:rPr>
        <w:t xml:space="preserve">Opdrachtgever hiertoe een aanbesteding heeft gepubliceerd op </w:t>
      </w:r>
      <w:proofErr w:type="spellStart"/>
      <w:r>
        <w:rPr>
          <w:rFonts w:ascii="Arial" w:hAnsi="Arial" w:cs="Arial"/>
          <w:sz w:val="20"/>
        </w:rPr>
        <w:t>Tenderned</w:t>
      </w:r>
      <w:proofErr w:type="spellEnd"/>
      <w:r>
        <w:rPr>
          <w:rFonts w:ascii="Arial" w:hAnsi="Arial" w:cs="Arial"/>
          <w:sz w:val="20"/>
        </w:rPr>
        <w:t xml:space="preserve"> d.d. &lt;DATUM&gt; voor </w:t>
      </w:r>
      <w:r w:rsidR="000A6A06">
        <w:rPr>
          <w:rFonts w:ascii="Arial" w:hAnsi="Arial" w:cs="Arial"/>
          <w:sz w:val="20"/>
        </w:rPr>
        <w:t>het uitvoeren van accountantsdiensten</w:t>
      </w:r>
      <w:r>
        <w:rPr>
          <w:rFonts w:ascii="Arial" w:hAnsi="Arial" w:cs="Arial"/>
          <w:sz w:val="20"/>
        </w:rPr>
        <w:t>, met kenmerk</w:t>
      </w:r>
      <w:r w:rsidR="0056245F">
        <w:rPr>
          <w:rFonts w:ascii="Arial" w:hAnsi="Arial" w:cs="Arial"/>
          <w:sz w:val="20"/>
        </w:rPr>
        <w:t xml:space="preserve"> &lt;</w:t>
      </w:r>
      <w:r w:rsidR="003A6DAB">
        <w:rPr>
          <w:rFonts w:ascii="Arial" w:hAnsi="Arial" w:cs="Arial"/>
          <w:sz w:val="20"/>
        </w:rPr>
        <w:t>KENMERK</w:t>
      </w:r>
      <w:r w:rsidR="0056245F">
        <w:rPr>
          <w:rFonts w:ascii="Arial" w:hAnsi="Arial" w:cs="Arial"/>
          <w:sz w:val="20"/>
        </w:rPr>
        <w:t>&gt;</w:t>
      </w:r>
      <w:r>
        <w:rPr>
          <w:rFonts w:ascii="Arial" w:hAnsi="Arial" w:cs="Arial"/>
          <w:sz w:val="20"/>
        </w:rPr>
        <w:t>;</w:t>
      </w:r>
    </w:p>
    <w:p w14:paraId="100E9857" w14:textId="05FEC006" w:rsidR="0033322A" w:rsidRPr="0033322A" w:rsidRDefault="0033322A" w:rsidP="002A686B">
      <w:pPr>
        <w:numPr>
          <w:ilvl w:val="0"/>
          <w:numId w:val="33"/>
        </w:numPr>
        <w:autoSpaceDE w:val="0"/>
        <w:autoSpaceDN w:val="0"/>
        <w:adjustRightInd w:val="0"/>
        <w:spacing w:line="360" w:lineRule="auto"/>
        <w:rPr>
          <w:rFonts w:ascii="Arial" w:hAnsi="Arial" w:cs="Arial"/>
          <w:sz w:val="20"/>
        </w:rPr>
      </w:pPr>
      <w:r>
        <w:rPr>
          <w:rFonts w:ascii="Arial" w:hAnsi="Arial" w:cs="Arial"/>
          <w:sz w:val="20"/>
        </w:rPr>
        <w:t xml:space="preserve">Opdrachtnemer </w:t>
      </w:r>
      <w:r w:rsidR="003A6DAB">
        <w:rPr>
          <w:rFonts w:ascii="Arial" w:hAnsi="Arial" w:cs="Arial"/>
          <w:sz w:val="20"/>
        </w:rPr>
        <w:t xml:space="preserve">hierop </w:t>
      </w:r>
      <w:r>
        <w:rPr>
          <w:rFonts w:ascii="Arial" w:hAnsi="Arial" w:cs="Arial"/>
          <w:sz w:val="20"/>
        </w:rPr>
        <w:t xml:space="preserve">een inschrijving heeft </w:t>
      </w:r>
      <w:r w:rsidR="003D2117">
        <w:rPr>
          <w:rFonts w:ascii="Arial" w:hAnsi="Arial" w:cs="Arial"/>
          <w:sz w:val="20"/>
        </w:rPr>
        <w:t>ingediend</w:t>
      </w:r>
      <w:r>
        <w:rPr>
          <w:rFonts w:ascii="Arial" w:hAnsi="Arial" w:cs="Arial"/>
          <w:sz w:val="20"/>
        </w:rPr>
        <w:t xml:space="preserve"> d.d. &lt;DATUM&gt; met kenmerk &lt;KENMERK&gt;;</w:t>
      </w:r>
    </w:p>
    <w:p w14:paraId="424559AC" w14:textId="7B8E87A1" w:rsidR="0033322A" w:rsidRPr="0033322A" w:rsidRDefault="0033322A" w:rsidP="002A686B">
      <w:pPr>
        <w:numPr>
          <w:ilvl w:val="0"/>
          <w:numId w:val="33"/>
        </w:numPr>
        <w:autoSpaceDE w:val="0"/>
        <w:autoSpaceDN w:val="0"/>
        <w:adjustRightInd w:val="0"/>
        <w:spacing w:line="360" w:lineRule="auto"/>
        <w:rPr>
          <w:rFonts w:ascii="Arial" w:hAnsi="Arial" w:cs="Arial"/>
          <w:sz w:val="20"/>
        </w:rPr>
      </w:pPr>
      <w:r w:rsidRPr="0033322A">
        <w:rPr>
          <w:rFonts w:ascii="Arial" w:hAnsi="Arial" w:cs="Arial"/>
          <w:sz w:val="20"/>
        </w:rPr>
        <w:t>De inschrijving van Opdrachtnemer de economisch meest voordelige inschrijving is op grond van de beoordeling die is uitgevoerd en de opdracht daarom aan hem is gegun</w:t>
      </w:r>
      <w:r>
        <w:rPr>
          <w:rFonts w:ascii="Arial" w:hAnsi="Arial" w:cs="Arial"/>
          <w:sz w:val="20"/>
        </w:rPr>
        <w:t>d;</w:t>
      </w:r>
    </w:p>
    <w:p w14:paraId="04BEBBCF" w14:textId="26261643" w:rsidR="00355D4F" w:rsidRPr="00355D4F" w:rsidRDefault="00355D4F" w:rsidP="002A686B">
      <w:pPr>
        <w:numPr>
          <w:ilvl w:val="0"/>
          <w:numId w:val="33"/>
        </w:numPr>
        <w:autoSpaceDE w:val="0"/>
        <w:autoSpaceDN w:val="0"/>
        <w:adjustRightInd w:val="0"/>
        <w:spacing w:line="360" w:lineRule="auto"/>
        <w:rPr>
          <w:rFonts w:ascii="Arial" w:hAnsi="Arial" w:cs="Arial"/>
          <w:sz w:val="20"/>
        </w:rPr>
      </w:pPr>
      <w:r w:rsidRPr="00355D4F">
        <w:rPr>
          <w:rFonts w:ascii="Arial" w:hAnsi="Arial" w:cs="Arial"/>
          <w:sz w:val="20"/>
        </w:rPr>
        <w:t xml:space="preserve">Opdrachtnemer in het kader van de uitoefening van haar </w:t>
      </w:r>
      <w:r w:rsidR="00A87B2D">
        <w:rPr>
          <w:rFonts w:ascii="Arial" w:hAnsi="Arial" w:cs="Arial"/>
          <w:sz w:val="20"/>
        </w:rPr>
        <w:t>bedrijf genoemde dienstverlening</w:t>
      </w:r>
      <w:r w:rsidR="007745BF">
        <w:rPr>
          <w:rFonts w:ascii="Arial" w:hAnsi="Arial" w:cs="Arial"/>
          <w:sz w:val="20"/>
        </w:rPr>
        <w:t xml:space="preserve"> </w:t>
      </w:r>
      <w:r w:rsidR="005C7C13" w:rsidRPr="003F0030">
        <w:rPr>
          <w:rFonts w:ascii="Arial" w:hAnsi="Arial" w:cs="Arial"/>
          <w:sz w:val="20"/>
        </w:rPr>
        <w:t>levert</w:t>
      </w:r>
      <w:r w:rsidR="001E0545">
        <w:rPr>
          <w:rFonts w:ascii="Arial" w:hAnsi="Arial" w:cs="Arial"/>
          <w:sz w:val="20"/>
        </w:rPr>
        <w:t xml:space="preserve"> en bereid is dit aan </w:t>
      </w:r>
      <w:r w:rsidR="009A335A">
        <w:rPr>
          <w:rFonts w:ascii="Arial" w:hAnsi="Arial" w:cs="Arial"/>
          <w:sz w:val="20"/>
        </w:rPr>
        <w:t>O</w:t>
      </w:r>
      <w:r w:rsidRPr="00355D4F">
        <w:rPr>
          <w:rFonts w:ascii="Arial" w:hAnsi="Arial" w:cs="Arial"/>
          <w:sz w:val="20"/>
        </w:rPr>
        <w:t>pdrachtgever te leveren;</w:t>
      </w:r>
    </w:p>
    <w:p w14:paraId="2437AC06" w14:textId="77777777" w:rsidR="00355D4F" w:rsidRDefault="00355D4F" w:rsidP="002A686B">
      <w:pPr>
        <w:numPr>
          <w:ilvl w:val="0"/>
          <w:numId w:val="33"/>
        </w:numPr>
        <w:autoSpaceDE w:val="0"/>
        <w:autoSpaceDN w:val="0"/>
        <w:adjustRightInd w:val="0"/>
        <w:spacing w:line="360" w:lineRule="auto"/>
        <w:rPr>
          <w:rFonts w:ascii="Arial" w:hAnsi="Arial" w:cs="Arial"/>
          <w:sz w:val="20"/>
        </w:rPr>
      </w:pPr>
      <w:r w:rsidRPr="00355D4F">
        <w:rPr>
          <w:rFonts w:ascii="Arial" w:hAnsi="Arial" w:cs="Arial"/>
          <w:sz w:val="20"/>
        </w:rPr>
        <w:t xml:space="preserve">Partijen in de onderhavige </w:t>
      </w:r>
      <w:r w:rsidR="001E0545">
        <w:rPr>
          <w:rFonts w:ascii="Arial" w:hAnsi="Arial" w:cs="Arial"/>
          <w:sz w:val="20"/>
        </w:rPr>
        <w:t>o</w:t>
      </w:r>
      <w:r w:rsidRPr="00355D4F">
        <w:rPr>
          <w:rFonts w:ascii="Arial" w:hAnsi="Arial" w:cs="Arial"/>
          <w:sz w:val="20"/>
        </w:rPr>
        <w:t>vereenkomst de bepalingen en voorwaarden wensen vast te leggen die tussen hen van toepassing zullen zijn;</w:t>
      </w:r>
    </w:p>
    <w:p w14:paraId="5358EA5D" w14:textId="77777777" w:rsidR="00355D4F" w:rsidRPr="0060007F" w:rsidRDefault="00355D4F" w:rsidP="002A686B">
      <w:pPr>
        <w:autoSpaceDE w:val="0"/>
        <w:autoSpaceDN w:val="0"/>
        <w:adjustRightInd w:val="0"/>
        <w:spacing w:line="360" w:lineRule="auto"/>
        <w:rPr>
          <w:rFonts w:ascii="Arial" w:hAnsi="Arial" w:cs="Arial"/>
          <w:sz w:val="20"/>
        </w:rPr>
      </w:pPr>
    </w:p>
    <w:p w14:paraId="1F35CDFF" w14:textId="77777777" w:rsidR="009A335A" w:rsidRDefault="009A335A">
      <w:pPr>
        <w:rPr>
          <w:rFonts w:ascii="Arial" w:eastAsia="MS Mincho" w:hAnsi="Arial" w:cs="Arial"/>
          <w:b/>
          <w:bCs/>
          <w:noProof/>
          <w:sz w:val="20"/>
        </w:rPr>
      </w:pPr>
      <w:r>
        <w:rPr>
          <w:rFonts w:ascii="Arial" w:eastAsia="MS Mincho" w:hAnsi="Arial" w:cs="Arial"/>
          <w:b/>
          <w:bCs/>
          <w:noProof/>
          <w:sz w:val="20"/>
        </w:rPr>
        <w:br w:type="page"/>
      </w:r>
    </w:p>
    <w:p w14:paraId="1523D5BE" w14:textId="32987E66" w:rsidR="00355D4F" w:rsidRPr="00355D4F" w:rsidRDefault="00355D4F" w:rsidP="002A686B">
      <w:pPr>
        <w:spacing w:line="360" w:lineRule="auto"/>
        <w:rPr>
          <w:rFonts w:ascii="Arial" w:eastAsia="MS Mincho" w:hAnsi="Arial" w:cs="Arial"/>
          <w:b/>
          <w:bCs/>
          <w:noProof/>
          <w:sz w:val="20"/>
        </w:rPr>
      </w:pPr>
      <w:r w:rsidRPr="00355D4F">
        <w:rPr>
          <w:rFonts w:ascii="Arial" w:eastAsia="MS Mincho" w:hAnsi="Arial" w:cs="Arial"/>
          <w:b/>
          <w:bCs/>
          <w:noProof/>
          <w:sz w:val="20"/>
        </w:rPr>
        <w:lastRenderedPageBreak/>
        <w:t>verklaren het navolgende te zijn overeengekomen:</w:t>
      </w:r>
    </w:p>
    <w:p w14:paraId="1ACB9957" w14:textId="77777777" w:rsidR="0065767E" w:rsidRPr="0060007F" w:rsidRDefault="0065767E" w:rsidP="002A686B">
      <w:pPr>
        <w:tabs>
          <w:tab w:val="left" w:pos="20"/>
          <w:tab w:val="right" w:pos="9072"/>
        </w:tabs>
        <w:rPr>
          <w:rFonts w:ascii="Arial" w:hAnsi="Arial" w:cs="Arial"/>
          <w:sz w:val="20"/>
        </w:rPr>
      </w:pPr>
    </w:p>
    <w:p w14:paraId="0FC664BE" w14:textId="77777777" w:rsidR="0060007F" w:rsidRPr="0060007F" w:rsidRDefault="0060007F" w:rsidP="002A686B">
      <w:pPr>
        <w:tabs>
          <w:tab w:val="left" w:pos="20"/>
          <w:tab w:val="right" w:pos="9072"/>
        </w:tabs>
        <w:rPr>
          <w:rFonts w:ascii="Arial" w:hAnsi="Arial" w:cs="Arial"/>
          <w:sz w:val="20"/>
        </w:rPr>
      </w:pPr>
    </w:p>
    <w:p w14:paraId="49138119" w14:textId="037D1CD7" w:rsidR="0060007F" w:rsidRPr="0060007F" w:rsidRDefault="0060007F" w:rsidP="002A686B">
      <w:pPr>
        <w:pStyle w:val="Kop1"/>
        <w:spacing w:line="360" w:lineRule="auto"/>
        <w:rPr>
          <w:rFonts w:ascii="Arial" w:hAnsi="Arial" w:cs="Arial"/>
          <w:sz w:val="20"/>
        </w:rPr>
      </w:pPr>
      <w:bookmarkStart w:id="1" w:name="_Toc202082304"/>
      <w:bookmarkStart w:id="2" w:name="_Toc202171726"/>
      <w:bookmarkStart w:id="3" w:name="_Toc202257758"/>
      <w:bookmarkStart w:id="4" w:name="_Toc208735395"/>
      <w:bookmarkStart w:id="5" w:name="_Toc208984172"/>
      <w:r w:rsidRPr="0060007F">
        <w:rPr>
          <w:rFonts w:ascii="Arial" w:hAnsi="Arial" w:cs="Arial"/>
          <w:sz w:val="20"/>
        </w:rPr>
        <w:t>Artikel 1</w:t>
      </w:r>
      <w:r>
        <w:rPr>
          <w:rFonts w:ascii="Arial" w:hAnsi="Arial" w:cs="Arial"/>
          <w:sz w:val="20"/>
        </w:rPr>
        <w:t>:</w:t>
      </w:r>
      <w:r>
        <w:rPr>
          <w:rFonts w:ascii="Arial" w:hAnsi="Arial" w:cs="Arial"/>
          <w:sz w:val="20"/>
        </w:rPr>
        <w:tab/>
      </w:r>
      <w:r w:rsidRPr="0060007F">
        <w:rPr>
          <w:rFonts w:ascii="Arial" w:hAnsi="Arial" w:cs="Arial"/>
          <w:sz w:val="20"/>
        </w:rPr>
        <w:t xml:space="preserve">Levering </w:t>
      </w:r>
      <w:bookmarkEnd w:id="1"/>
      <w:bookmarkEnd w:id="2"/>
      <w:bookmarkEnd w:id="3"/>
      <w:bookmarkEnd w:id="4"/>
      <w:bookmarkEnd w:id="5"/>
    </w:p>
    <w:p w14:paraId="0C4C7F24" w14:textId="4AB4F895" w:rsidR="0060007F" w:rsidRPr="0060007F" w:rsidRDefault="0072689A" w:rsidP="002A686B">
      <w:pPr>
        <w:spacing w:line="360" w:lineRule="auto"/>
        <w:ind w:left="705" w:hanging="705"/>
        <w:rPr>
          <w:rFonts w:ascii="Arial" w:hAnsi="Arial" w:cs="Arial"/>
          <w:sz w:val="20"/>
        </w:rPr>
      </w:pPr>
      <w:r>
        <w:rPr>
          <w:rFonts w:ascii="Arial" w:hAnsi="Arial" w:cs="Arial"/>
          <w:sz w:val="20"/>
        </w:rPr>
        <w:t>1.</w:t>
      </w:r>
      <w:r w:rsidR="0060007F" w:rsidRPr="0060007F">
        <w:rPr>
          <w:rFonts w:ascii="Arial" w:hAnsi="Arial" w:cs="Arial"/>
          <w:sz w:val="20"/>
        </w:rPr>
        <w:t>1</w:t>
      </w:r>
      <w:r w:rsidR="0060007F" w:rsidRPr="0060007F">
        <w:rPr>
          <w:rFonts w:ascii="Arial" w:hAnsi="Arial" w:cs="Arial"/>
          <w:sz w:val="20"/>
        </w:rPr>
        <w:tab/>
      </w:r>
      <w:r w:rsidR="0060007F" w:rsidRPr="0060007F">
        <w:rPr>
          <w:rFonts w:ascii="Arial" w:hAnsi="Arial" w:cs="Arial"/>
          <w:sz w:val="20"/>
        </w:rPr>
        <w:tab/>
      </w:r>
      <w:r w:rsidR="0060007F">
        <w:rPr>
          <w:rFonts w:ascii="Arial" w:hAnsi="Arial" w:cs="Arial"/>
          <w:sz w:val="20"/>
        </w:rPr>
        <w:t>Opdrachtnemer</w:t>
      </w:r>
      <w:r w:rsidR="0060007F" w:rsidRPr="0060007F">
        <w:rPr>
          <w:rFonts w:ascii="Arial" w:hAnsi="Arial" w:cs="Arial"/>
          <w:sz w:val="20"/>
        </w:rPr>
        <w:t xml:space="preserve"> verbindt zich tot levering </w:t>
      </w:r>
      <w:r w:rsidR="0060007F">
        <w:rPr>
          <w:rFonts w:ascii="Arial" w:hAnsi="Arial" w:cs="Arial"/>
          <w:sz w:val="20"/>
        </w:rPr>
        <w:t>van</w:t>
      </w:r>
      <w:r w:rsidR="0060007F" w:rsidRPr="0060007F">
        <w:rPr>
          <w:rFonts w:ascii="Arial" w:hAnsi="Arial" w:cs="Arial"/>
          <w:sz w:val="20"/>
        </w:rPr>
        <w:t xml:space="preserve"> </w:t>
      </w:r>
      <w:r w:rsidR="0091036A">
        <w:rPr>
          <w:rFonts w:ascii="Arial" w:hAnsi="Arial" w:cs="Arial"/>
          <w:sz w:val="20"/>
        </w:rPr>
        <w:t>Accountantsdiensten</w:t>
      </w:r>
      <w:r w:rsidR="0060007F">
        <w:rPr>
          <w:rFonts w:ascii="Arial" w:hAnsi="Arial" w:cs="Arial"/>
          <w:sz w:val="20"/>
        </w:rPr>
        <w:t xml:space="preserve"> </w:t>
      </w:r>
      <w:r w:rsidR="0060007F" w:rsidRPr="0060007F">
        <w:rPr>
          <w:rFonts w:ascii="Arial" w:hAnsi="Arial" w:cs="Arial"/>
          <w:sz w:val="20"/>
          <w:lang w:val="nl"/>
        </w:rPr>
        <w:t xml:space="preserve">overeenkomstig het bepaalde in deze </w:t>
      </w:r>
      <w:r w:rsidR="001E0545">
        <w:rPr>
          <w:rFonts w:ascii="Arial" w:hAnsi="Arial" w:cs="Arial"/>
          <w:sz w:val="20"/>
          <w:lang w:val="nl"/>
        </w:rPr>
        <w:t>o</w:t>
      </w:r>
      <w:r w:rsidR="0060007F" w:rsidRPr="0060007F">
        <w:rPr>
          <w:rFonts w:ascii="Arial" w:hAnsi="Arial" w:cs="Arial"/>
          <w:sz w:val="20"/>
          <w:lang w:val="nl"/>
        </w:rPr>
        <w:t>vereenkomst en de volgende bijlagen:</w:t>
      </w:r>
    </w:p>
    <w:p w14:paraId="0EAB8C04" w14:textId="77777777" w:rsidR="0091036A" w:rsidRPr="00DD0B1A" w:rsidRDefault="0091036A" w:rsidP="002A686B">
      <w:pPr>
        <w:numPr>
          <w:ilvl w:val="0"/>
          <w:numId w:val="35"/>
        </w:numPr>
        <w:tabs>
          <w:tab w:val="left" w:pos="851"/>
        </w:tabs>
        <w:spacing w:line="360" w:lineRule="auto"/>
        <w:rPr>
          <w:rFonts w:ascii="Arial" w:hAnsi="Arial" w:cs="Arial"/>
          <w:sz w:val="20"/>
        </w:rPr>
      </w:pPr>
      <w:r w:rsidRPr="00DD0B1A">
        <w:rPr>
          <w:rFonts w:ascii="Arial" w:hAnsi="Arial" w:cs="Arial"/>
          <w:sz w:val="20"/>
          <w:lang w:val="nl"/>
        </w:rPr>
        <w:t xml:space="preserve">Nota van Inlichtingen d.d. </w:t>
      </w:r>
      <w:r w:rsidRPr="00DD0B1A">
        <w:rPr>
          <w:rFonts w:ascii="Arial" w:eastAsia="MS Mincho" w:hAnsi="Arial" w:cs="Arial"/>
          <w:bCs/>
          <w:noProof/>
          <w:sz w:val="20"/>
          <w:highlight w:val="yellow"/>
        </w:rPr>
        <w:t>&lt;datum&gt;</w:t>
      </w:r>
      <w:r w:rsidRPr="00DD0B1A">
        <w:rPr>
          <w:rFonts w:ascii="Arial" w:eastAsia="MS Mincho" w:hAnsi="Arial" w:cs="Arial"/>
          <w:bCs/>
          <w:noProof/>
          <w:sz w:val="20"/>
        </w:rPr>
        <w:t xml:space="preserve"> </w:t>
      </w:r>
      <w:r w:rsidRPr="00DD0B1A">
        <w:rPr>
          <w:rFonts w:ascii="Arial" w:hAnsi="Arial" w:cs="Arial"/>
          <w:sz w:val="20"/>
          <w:lang w:val="nl"/>
        </w:rPr>
        <w:t>(hierna te noemen: ‘Nota’), zie bijlage 1;</w:t>
      </w:r>
    </w:p>
    <w:p w14:paraId="66271E70" w14:textId="77777777" w:rsidR="0091036A" w:rsidRPr="00DD0B1A" w:rsidRDefault="0091036A" w:rsidP="002A686B">
      <w:pPr>
        <w:numPr>
          <w:ilvl w:val="0"/>
          <w:numId w:val="35"/>
        </w:numPr>
        <w:tabs>
          <w:tab w:val="left" w:pos="851"/>
        </w:tabs>
        <w:spacing w:line="360" w:lineRule="auto"/>
        <w:rPr>
          <w:rFonts w:ascii="Arial" w:hAnsi="Arial" w:cs="Arial"/>
          <w:sz w:val="20"/>
          <w:lang w:val="nl"/>
        </w:rPr>
      </w:pPr>
      <w:r w:rsidRPr="00DD0B1A">
        <w:rPr>
          <w:rFonts w:ascii="Arial" w:hAnsi="Arial" w:cs="Arial"/>
          <w:sz w:val="20"/>
          <w:lang w:val="nl"/>
        </w:rPr>
        <w:t xml:space="preserve">Offerteaanvraag d.d. </w:t>
      </w:r>
      <w:r w:rsidRPr="00DD0B1A">
        <w:rPr>
          <w:rFonts w:ascii="Arial" w:eastAsia="MS Mincho" w:hAnsi="Arial" w:cs="Arial"/>
          <w:bCs/>
          <w:noProof/>
          <w:sz w:val="20"/>
          <w:highlight w:val="yellow"/>
        </w:rPr>
        <w:t>&lt;datum&gt;</w:t>
      </w:r>
      <w:r w:rsidRPr="00DD0B1A">
        <w:rPr>
          <w:rFonts w:ascii="Arial" w:hAnsi="Arial" w:cs="Arial"/>
          <w:sz w:val="20"/>
          <w:lang w:val="nl"/>
        </w:rPr>
        <w:t xml:space="preserve"> (hierna te noemen: ‘Offerteaanvraag’), zie bijlage 2; </w:t>
      </w:r>
    </w:p>
    <w:p w14:paraId="05C7963E" w14:textId="5F4ACEDD" w:rsidR="0091036A" w:rsidRPr="00DD0B1A" w:rsidRDefault="000A6A06" w:rsidP="002A686B">
      <w:pPr>
        <w:numPr>
          <w:ilvl w:val="0"/>
          <w:numId w:val="35"/>
        </w:numPr>
        <w:tabs>
          <w:tab w:val="left" w:pos="851"/>
        </w:tabs>
        <w:spacing w:line="360" w:lineRule="auto"/>
        <w:rPr>
          <w:rFonts w:ascii="Arial" w:hAnsi="Arial" w:cs="Arial"/>
          <w:sz w:val="20"/>
        </w:rPr>
      </w:pPr>
      <w:r>
        <w:rPr>
          <w:rFonts w:ascii="Arial" w:hAnsi="Arial" w:cs="Arial"/>
          <w:sz w:val="20"/>
        </w:rPr>
        <w:t>VNG Model algemene inkoopvoorwaarden voor leveringen en diensten</w:t>
      </w:r>
      <w:r w:rsidR="0091036A" w:rsidRPr="00DD0B1A">
        <w:rPr>
          <w:rFonts w:ascii="Arial" w:hAnsi="Arial" w:cs="Arial"/>
          <w:sz w:val="20"/>
        </w:rPr>
        <w:t xml:space="preserve"> (hierna te noemen: ‘AI’), zie bijlage 3</w:t>
      </w:r>
      <w:r w:rsidR="0091036A">
        <w:rPr>
          <w:rFonts w:ascii="Arial" w:hAnsi="Arial" w:cs="Arial"/>
          <w:sz w:val="20"/>
        </w:rPr>
        <w:t>;</w:t>
      </w:r>
    </w:p>
    <w:p w14:paraId="54DB7D0C" w14:textId="77777777" w:rsidR="0091036A" w:rsidRPr="00DD0B1A" w:rsidRDefault="0091036A" w:rsidP="002A686B">
      <w:pPr>
        <w:numPr>
          <w:ilvl w:val="0"/>
          <w:numId w:val="35"/>
        </w:numPr>
        <w:tabs>
          <w:tab w:val="left" w:pos="851"/>
        </w:tabs>
        <w:spacing w:line="360" w:lineRule="auto"/>
        <w:rPr>
          <w:rFonts w:ascii="Arial" w:hAnsi="Arial" w:cs="Arial"/>
          <w:sz w:val="20"/>
        </w:rPr>
      </w:pPr>
      <w:r w:rsidRPr="00DD0B1A">
        <w:rPr>
          <w:rFonts w:ascii="Arial" w:hAnsi="Arial" w:cs="Arial"/>
          <w:sz w:val="20"/>
          <w:lang w:val="nl"/>
        </w:rPr>
        <w:t xml:space="preserve">De door Opdrachtnemer gedane Inschrijving </w:t>
      </w:r>
      <w:r w:rsidRPr="00DD0B1A">
        <w:rPr>
          <w:rFonts w:ascii="Arial" w:eastAsia="MS Mincho" w:hAnsi="Arial" w:cs="Arial"/>
          <w:bCs/>
          <w:noProof/>
          <w:sz w:val="20"/>
          <w:highlight w:val="yellow"/>
        </w:rPr>
        <w:t>&lt;datum&gt;</w:t>
      </w:r>
      <w:r w:rsidRPr="00DD0B1A">
        <w:rPr>
          <w:rFonts w:ascii="Arial" w:hAnsi="Arial" w:cs="Arial"/>
          <w:sz w:val="20"/>
          <w:lang w:val="nl"/>
        </w:rPr>
        <w:t xml:space="preserve"> (</w:t>
      </w:r>
      <w:r w:rsidRPr="00DD0B1A">
        <w:rPr>
          <w:rFonts w:ascii="Arial" w:hAnsi="Arial" w:cs="Arial"/>
          <w:sz w:val="20"/>
        </w:rPr>
        <w:t xml:space="preserve">hierna te noemen: ‘Inschrijving’), zie bijlage 4; </w:t>
      </w:r>
    </w:p>
    <w:p w14:paraId="424895FB" w14:textId="77777777" w:rsidR="0060007F" w:rsidRPr="0060007F" w:rsidRDefault="0060007F" w:rsidP="002A686B">
      <w:pPr>
        <w:spacing w:line="360" w:lineRule="auto"/>
        <w:rPr>
          <w:rFonts w:ascii="Arial" w:hAnsi="Arial" w:cs="Arial"/>
          <w:sz w:val="20"/>
        </w:rPr>
      </w:pPr>
      <w:r w:rsidRPr="0060007F">
        <w:rPr>
          <w:rFonts w:ascii="Arial" w:hAnsi="Arial" w:cs="Arial"/>
          <w:sz w:val="20"/>
        </w:rPr>
        <w:tab/>
        <w:t xml:space="preserve"> </w:t>
      </w:r>
    </w:p>
    <w:p w14:paraId="75AE9F5D" w14:textId="77777777" w:rsidR="0060007F" w:rsidRPr="0060007F" w:rsidRDefault="0072689A" w:rsidP="002A686B">
      <w:pPr>
        <w:spacing w:line="360" w:lineRule="auto"/>
        <w:ind w:left="705" w:hanging="705"/>
        <w:rPr>
          <w:rFonts w:ascii="Arial" w:hAnsi="Arial" w:cs="Arial"/>
          <w:sz w:val="20"/>
        </w:rPr>
      </w:pPr>
      <w:r>
        <w:rPr>
          <w:rFonts w:ascii="Arial" w:hAnsi="Arial" w:cs="Arial"/>
          <w:sz w:val="20"/>
        </w:rPr>
        <w:t>1.</w:t>
      </w:r>
      <w:r w:rsidR="0060007F" w:rsidRPr="0060007F">
        <w:rPr>
          <w:rFonts w:ascii="Arial" w:hAnsi="Arial" w:cs="Arial"/>
          <w:sz w:val="20"/>
        </w:rPr>
        <w:t>2</w:t>
      </w:r>
      <w:r w:rsidR="0060007F" w:rsidRPr="0060007F">
        <w:rPr>
          <w:rFonts w:ascii="Arial" w:hAnsi="Arial" w:cs="Arial"/>
          <w:sz w:val="20"/>
        </w:rPr>
        <w:tab/>
        <w:t xml:space="preserve">De bijlagen als genoemd in lid 1 van dit artikel maken integraal onderdeel uit van deze </w:t>
      </w:r>
      <w:r w:rsidR="001E0545">
        <w:rPr>
          <w:rFonts w:ascii="Arial" w:hAnsi="Arial" w:cs="Arial"/>
          <w:sz w:val="20"/>
        </w:rPr>
        <w:t>o</w:t>
      </w:r>
      <w:r w:rsidR="0060007F" w:rsidRPr="0060007F">
        <w:rPr>
          <w:rFonts w:ascii="Arial" w:hAnsi="Arial" w:cs="Arial"/>
          <w:sz w:val="20"/>
        </w:rPr>
        <w:t xml:space="preserve">vereenkomst. Partijen verklaren deze bijlagen te hebben ontvangen en geaccepteerd. </w:t>
      </w:r>
    </w:p>
    <w:p w14:paraId="6394E0DE" w14:textId="77777777" w:rsidR="0060007F" w:rsidRPr="0060007F" w:rsidRDefault="0060007F" w:rsidP="002A686B">
      <w:pPr>
        <w:spacing w:line="360" w:lineRule="auto"/>
        <w:ind w:left="705" w:hanging="705"/>
        <w:rPr>
          <w:rFonts w:ascii="Arial" w:hAnsi="Arial" w:cs="Arial"/>
          <w:sz w:val="20"/>
        </w:rPr>
      </w:pPr>
    </w:p>
    <w:p w14:paraId="61839796" w14:textId="77777777" w:rsidR="0060007F" w:rsidRDefault="0072689A" w:rsidP="002A686B">
      <w:pPr>
        <w:autoSpaceDE w:val="0"/>
        <w:autoSpaceDN w:val="0"/>
        <w:adjustRightInd w:val="0"/>
        <w:spacing w:line="360" w:lineRule="auto"/>
        <w:ind w:left="705" w:hanging="705"/>
        <w:rPr>
          <w:rFonts w:ascii="Arial" w:hAnsi="Arial" w:cs="Arial"/>
          <w:sz w:val="20"/>
        </w:rPr>
      </w:pPr>
      <w:r>
        <w:rPr>
          <w:rFonts w:ascii="Arial" w:hAnsi="Arial" w:cs="Arial"/>
          <w:sz w:val="20"/>
        </w:rPr>
        <w:t>1.</w:t>
      </w:r>
      <w:r w:rsidR="0060007F" w:rsidRPr="0060007F">
        <w:rPr>
          <w:rFonts w:ascii="Arial" w:hAnsi="Arial" w:cs="Arial"/>
          <w:sz w:val="20"/>
        </w:rPr>
        <w:t>3</w:t>
      </w:r>
      <w:r w:rsidR="0060007F" w:rsidRPr="0060007F">
        <w:rPr>
          <w:rFonts w:ascii="Arial" w:hAnsi="Arial" w:cs="Arial"/>
          <w:sz w:val="20"/>
        </w:rPr>
        <w:tab/>
        <w:t xml:space="preserve">Indien bepalingen in onderstaande documenten met elkaar in strijd zijn, prevaleert de bepaling in het hierna eerder genoemde document boven de bepaling in het hierna later genoemde document: </w:t>
      </w:r>
    </w:p>
    <w:p w14:paraId="12E19856" w14:textId="77777777" w:rsidR="0091036A" w:rsidRDefault="00E760B8" w:rsidP="002A686B">
      <w:pPr>
        <w:numPr>
          <w:ilvl w:val="0"/>
          <w:numId w:val="48"/>
        </w:numPr>
        <w:tabs>
          <w:tab w:val="left" w:pos="851"/>
        </w:tabs>
        <w:spacing w:line="360" w:lineRule="auto"/>
        <w:rPr>
          <w:rFonts w:ascii="Arial" w:hAnsi="Arial" w:cs="Arial"/>
          <w:sz w:val="20"/>
          <w:lang w:val="nl"/>
        </w:rPr>
      </w:pPr>
      <w:r>
        <w:rPr>
          <w:rFonts w:ascii="Arial" w:hAnsi="Arial" w:cs="Arial"/>
          <w:sz w:val="20"/>
          <w:lang w:val="nl"/>
        </w:rPr>
        <w:t>Deze overeenkomst</w:t>
      </w:r>
      <w:r w:rsidRPr="0060007F">
        <w:rPr>
          <w:rFonts w:ascii="Arial" w:hAnsi="Arial" w:cs="Arial"/>
          <w:sz w:val="20"/>
          <w:lang w:val="nl"/>
        </w:rPr>
        <w:t>;</w:t>
      </w:r>
      <w:r w:rsidR="0091036A" w:rsidRPr="0091036A">
        <w:rPr>
          <w:rFonts w:ascii="Arial" w:hAnsi="Arial" w:cs="Arial"/>
          <w:sz w:val="20"/>
          <w:lang w:val="nl"/>
        </w:rPr>
        <w:t xml:space="preserve"> </w:t>
      </w:r>
    </w:p>
    <w:p w14:paraId="70149022" w14:textId="36B97E0D" w:rsidR="00E760B8" w:rsidRPr="0091036A" w:rsidRDefault="0091036A" w:rsidP="002A686B">
      <w:pPr>
        <w:numPr>
          <w:ilvl w:val="0"/>
          <w:numId w:val="48"/>
        </w:numPr>
        <w:tabs>
          <w:tab w:val="left" w:pos="851"/>
        </w:tabs>
        <w:spacing w:line="360" w:lineRule="auto"/>
        <w:rPr>
          <w:rFonts w:ascii="Arial" w:hAnsi="Arial" w:cs="Arial"/>
          <w:sz w:val="20"/>
          <w:lang w:val="nl"/>
        </w:rPr>
      </w:pPr>
      <w:r>
        <w:rPr>
          <w:rFonts w:ascii="Arial" w:hAnsi="Arial" w:cs="Arial"/>
          <w:sz w:val="20"/>
          <w:lang w:val="nl"/>
        </w:rPr>
        <w:t>Nota van Inlichtingen;</w:t>
      </w:r>
    </w:p>
    <w:p w14:paraId="6EB61DC9" w14:textId="77777777" w:rsidR="00E760B8" w:rsidRDefault="00E760B8" w:rsidP="002A686B">
      <w:pPr>
        <w:numPr>
          <w:ilvl w:val="0"/>
          <w:numId w:val="48"/>
        </w:numPr>
        <w:tabs>
          <w:tab w:val="left" w:pos="851"/>
        </w:tabs>
        <w:spacing w:line="360" w:lineRule="auto"/>
        <w:rPr>
          <w:rFonts w:ascii="Arial" w:hAnsi="Arial" w:cs="Arial"/>
          <w:sz w:val="20"/>
          <w:lang w:val="nl"/>
        </w:rPr>
      </w:pPr>
      <w:r>
        <w:rPr>
          <w:rFonts w:ascii="Arial" w:hAnsi="Arial" w:cs="Arial"/>
          <w:sz w:val="20"/>
          <w:lang w:val="nl"/>
        </w:rPr>
        <w:t>Aanbestedingsleidraad;</w:t>
      </w:r>
    </w:p>
    <w:p w14:paraId="5BA1AD2A" w14:textId="5525BCD9" w:rsidR="00E760B8" w:rsidRDefault="0091036A" w:rsidP="002A686B">
      <w:pPr>
        <w:numPr>
          <w:ilvl w:val="0"/>
          <w:numId w:val="48"/>
        </w:numPr>
        <w:tabs>
          <w:tab w:val="left" w:pos="851"/>
        </w:tabs>
        <w:spacing w:line="360" w:lineRule="auto"/>
        <w:rPr>
          <w:rFonts w:ascii="Arial" w:hAnsi="Arial" w:cs="Arial"/>
          <w:sz w:val="20"/>
        </w:rPr>
      </w:pPr>
      <w:r>
        <w:rPr>
          <w:rFonts w:ascii="Arial" w:hAnsi="Arial" w:cs="Arial"/>
          <w:sz w:val="20"/>
        </w:rPr>
        <w:t>AI;</w:t>
      </w:r>
      <w:r w:rsidR="00E760B8" w:rsidRPr="00BF3949">
        <w:rPr>
          <w:rFonts w:ascii="Arial" w:hAnsi="Arial" w:cs="Arial"/>
          <w:sz w:val="20"/>
        </w:rPr>
        <w:t>.</w:t>
      </w:r>
    </w:p>
    <w:p w14:paraId="2978AA20" w14:textId="52EF0111" w:rsidR="0091036A" w:rsidRDefault="0091036A" w:rsidP="002A686B">
      <w:pPr>
        <w:numPr>
          <w:ilvl w:val="0"/>
          <w:numId w:val="48"/>
        </w:numPr>
        <w:tabs>
          <w:tab w:val="left" w:pos="851"/>
        </w:tabs>
        <w:spacing w:line="360" w:lineRule="auto"/>
        <w:rPr>
          <w:rFonts w:ascii="Arial" w:hAnsi="Arial" w:cs="Arial"/>
          <w:sz w:val="20"/>
          <w:lang w:val="nl"/>
        </w:rPr>
      </w:pPr>
      <w:r>
        <w:rPr>
          <w:rFonts w:ascii="Arial" w:hAnsi="Arial" w:cs="Arial"/>
          <w:sz w:val="20"/>
          <w:lang w:val="nl"/>
        </w:rPr>
        <w:t xml:space="preserve">Inschrijving </w:t>
      </w:r>
      <w:r w:rsidR="009A335A">
        <w:rPr>
          <w:rFonts w:ascii="Arial" w:hAnsi="Arial" w:cs="Arial"/>
          <w:sz w:val="20"/>
          <w:lang w:val="nl"/>
        </w:rPr>
        <w:t>O</w:t>
      </w:r>
      <w:r>
        <w:rPr>
          <w:rFonts w:ascii="Arial" w:hAnsi="Arial" w:cs="Arial"/>
          <w:sz w:val="20"/>
          <w:lang w:val="nl"/>
        </w:rPr>
        <w:t>pdrachtnemer d.d. &lt;DATUM&gt;.</w:t>
      </w:r>
    </w:p>
    <w:p w14:paraId="0C1B8B27" w14:textId="77777777" w:rsidR="000A6A06" w:rsidRDefault="000A6A06" w:rsidP="000A6A06">
      <w:pPr>
        <w:tabs>
          <w:tab w:val="left" w:pos="851"/>
        </w:tabs>
        <w:spacing w:line="360" w:lineRule="auto"/>
        <w:rPr>
          <w:rFonts w:ascii="Arial" w:hAnsi="Arial" w:cs="Arial"/>
          <w:sz w:val="20"/>
          <w:lang w:val="nl"/>
        </w:rPr>
      </w:pPr>
    </w:p>
    <w:p w14:paraId="7A36257E" w14:textId="5A23237C" w:rsidR="000A6A06" w:rsidRDefault="000A6A06" w:rsidP="000A6A06">
      <w:pPr>
        <w:spacing w:line="360" w:lineRule="auto"/>
        <w:ind w:left="705" w:hanging="705"/>
        <w:rPr>
          <w:rFonts w:ascii="Arial" w:hAnsi="Arial" w:cs="Arial"/>
          <w:sz w:val="20"/>
        </w:rPr>
      </w:pPr>
      <w:r w:rsidRPr="000A6A06">
        <w:rPr>
          <w:rFonts w:ascii="Arial" w:hAnsi="Arial" w:cs="Arial"/>
          <w:sz w:val="20"/>
        </w:rPr>
        <w:t>1.4</w:t>
      </w:r>
      <w:r w:rsidRPr="000A6A06">
        <w:rPr>
          <w:rFonts w:ascii="Arial" w:hAnsi="Arial" w:cs="Arial"/>
          <w:sz w:val="20"/>
        </w:rPr>
        <w:tab/>
      </w:r>
      <w:r w:rsidRPr="000A6A06">
        <w:rPr>
          <w:rFonts w:ascii="Arial" w:hAnsi="Arial" w:cs="Arial"/>
          <w:sz w:val="20"/>
        </w:rPr>
        <w:t xml:space="preserve">De opdracht zal worden uitgevoerd met inachtneming van de voor </w:t>
      </w:r>
      <w:r w:rsidR="00F83761">
        <w:rPr>
          <w:rFonts w:ascii="Arial" w:hAnsi="Arial" w:cs="Arial"/>
          <w:sz w:val="20"/>
        </w:rPr>
        <w:t>O</w:t>
      </w:r>
      <w:r w:rsidRPr="000A6A06">
        <w:rPr>
          <w:rFonts w:ascii="Arial" w:hAnsi="Arial" w:cs="Arial"/>
          <w:sz w:val="20"/>
        </w:rPr>
        <w:t>pdrachtnemer als accountantsorganisatie en de voor externe accountants als zodanig geldende wet- en (beroeps)regelgeving. Als en voor zover bepalingen in de overeenkomst en/of algemene voorwaarden daarmee strijdig of onverenigbaar zijn, prevaleert de geldende wet- en (beroeps)regelgeving.</w:t>
      </w:r>
    </w:p>
    <w:p w14:paraId="6E2ADBC1" w14:textId="77777777" w:rsidR="000A6A06" w:rsidRDefault="000A6A06" w:rsidP="000A6A06">
      <w:pPr>
        <w:spacing w:line="360" w:lineRule="auto"/>
        <w:ind w:left="705" w:hanging="705"/>
        <w:rPr>
          <w:rFonts w:ascii="Arial" w:hAnsi="Arial" w:cs="Arial"/>
          <w:sz w:val="20"/>
        </w:rPr>
      </w:pPr>
    </w:p>
    <w:p w14:paraId="3A128B36" w14:textId="3AF576F3" w:rsidR="000A6A06" w:rsidRPr="000A6A06" w:rsidRDefault="000A6A06" w:rsidP="000A6A06">
      <w:pPr>
        <w:spacing w:line="360" w:lineRule="auto"/>
        <w:ind w:left="705" w:hanging="705"/>
        <w:rPr>
          <w:rFonts w:ascii="Arial" w:hAnsi="Arial" w:cs="Arial"/>
          <w:sz w:val="20"/>
        </w:rPr>
      </w:pPr>
      <w:r>
        <w:rPr>
          <w:rFonts w:ascii="Arial" w:hAnsi="Arial" w:cs="Arial"/>
          <w:sz w:val="20"/>
        </w:rPr>
        <w:t>1.5</w:t>
      </w:r>
      <w:r>
        <w:rPr>
          <w:rFonts w:ascii="Arial" w:hAnsi="Arial" w:cs="Arial"/>
          <w:sz w:val="20"/>
        </w:rPr>
        <w:tab/>
      </w:r>
      <w:r w:rsidRPr="000A6A06">
        <w:rPr>
          <w:rFonts w:ascii="Arial" w:hAnsi="Arial" w:cs="Arial"/>
          <w:sz w:val="20"/>
        </w:rPr>
        <w:t xml:space="preserve">De </w:t>
      </w:r>
      <w:r w:rsidR="00F83761">
        <w:rPr>
          <w:rFonts w:ascii="Arial" w:hAnsi="Arial" w:cs="Arial"/>
          <w:sz w:val="20"/>
        </w:rPr>
        <w:t>O</w:t>
      </w:r>
      <w:r>
        <w:rPr>
          <w:rFonts w:ascii="Arial" w:hAnsi="Arial" w:cs="Arial"/>
          <w:sz w:val="20"/>
        </w:rPr>
        <w:t>pdrachtgever</w:t>
      </w:r>
      <w:r w:rsidRPr="000A6A06">
        <w:rPr>
          <w:rFonts w:ascii="Arial" w:hAnsi="Arial" w:cs="Arial"/>
          <w:sz w:val="20"/>
        </w:rPr>
        <w:t xml:space="preserve"> verleent telkens volledige en onvoorwaardelijke medewerking aan de verplichtingen die voor </w:t>
      </w:r>
      <w:r w:rsidR="009A335A">
        <w:rPr>
          <w:rFonts w:ascii="Arial" w:hAnsi="Arial" w:cs="Arial"/>
          <w:sz w:val="20"/>
        </w:rPr>
        <w:t>O</w:t>
      </w:r>
      <w:r>
        <w:rPr>
          <w:rFonts w:ascii="Arial" w:hAnsi="Arial" w:cs="Arial"/>
          <w:sz w:val="20"/>
        </w:rPr>
        <w:t>pdrachtnemer</w:t>
      </w:r>
      <w:r w:rsidRPr="000A6A06">
        <w:rPr>
          <w:rFonts w:ascii="Arial" w:hAnsi="Arial" w:cs="Arial"/>
          <w:sz w:val="20"/>
        </w:rPr>
        <w:t xml:space="preserve"> voortvloeien uit de toepasselijke wet- en regelgeving. De </w:t>
      </w:r>
      <w:r w:rsidR="009A335A">
        <w:rPr>
          <w:rFonts w:ascii="Arial" w:hAnsi="Arial" w:cs="Arial"/>
          <w:sz w:val="20"/>
        </w:rPr>
        <w:t>O</w:t>
      </w:r>
      <w:r>
        <w:rPr>
          <w:rFonts w:ascii="Arial" w:hAnsi="Arial" w:cs="Arial"/>
          <w:sz w:val="20"/>
        </w:rPr>
        <w:t xml:space="preserve">pdrachtgever </w:t>
      </w:r>
      <w:r w:rsidRPr="000A6A06">
        <w:rPr>
          <w:rFonts w:ascii="Arial" w:hAnsi="Arial" w:cs="Arial"/>
          <w:sz w:val="20"/>
        </w:rPr>
        <w:t xml:space="preserve">verklaart de beperkingen, die voor </w:t>
      </w:r>
      <w:r w:rsidR="009A335A">
        <w:rPr>
          <w:rFonts w:ascii="Arial" w:hAnsi="Arial" w:cs="Arial"/>
          <w:sz w:val="20"/>
        </w:rPr>
        <w:t>O</w:t>
      </w:r>
      <w:r>
        <w:rPr>
          <w:rFonts w:ascii="Arial" w:hAnsi="Arial" w:cs="Arial"/>
          <w:sz w:val="20"/>
        </w:rPr>
        <w:t xml:space="preserve">pdrachtnemer </w:t>
      </w:r>
      <w:r w:rsidRPr="000A6A06">
        <w:rPr>
          <w:rFonts w:ascii="Arial" w:hAnsi="Arial" w:cs="Arial"/>
          <w:sz w:val="20"/>
        </w:rPr>
        <w:t xml:space="preserve">bij de uitvoering van de </w:t>
      </w:r>
      <w:r>
        <w:rPr>
          <w:rFonts w:ascii="Arial" w:hAnsi="Arial" w:cs="Arial"/>
          <w:sz w:val="20"/>
        </w:rPr>
        <w:t>d</w:t>
      </w:r>
      <w:r w:rsidRPr="000A6A06">
        <w:rPr>
          <w:rFonts w:ascii="Arial" w:hAnsi="Arial" w:cs="Arial"/>
          <w:sz w:val="20"/>
        </w:rPr>
        <w:t>iensten eventueel voortvloeien uit wet- en regelgeving te allen tijde te zullen respecteren.</w:t>
      </w:r>
    </w:p>
    <w:p w14:paraId="6B886632" w14:textId="77777777" w:rsidR="00DE2F22" w:rsidRDefault="00DE2F22" w:rsidP="002A686B">
      <w:pPr>
        <w:autoSpaceDE w:val="0"/>
        <w:autoSpaceDN w:val="0"/>
        <w:adjustRightInd w:val="0"/>
        <w:spacing w:line="360" w:lineRule="auto"/>
        <w:ind w:left="705" w:hanging="705"/>
        <w:rPr>
          <w:rFonts w:ascii="Arial" w:hAnsi="Arial" w:cs="Arial"/>
          <w:sz w:val="20"/>
        </w:rPr>
      </w:pPr>
    </w:p>
    <w:p w14:paraId="6AC569E6" w14:textId="77777777" w:rsidR="0060007F" w:rsidRPr="0060007F" w:rsidRDefault="0060007F" w:rsidP="002A686B">
      <w:pPr>
        <w:autoSpaceDE w:val="0"/>
        <w:autoSpaceDN w:val="0"/>
        <w:adjustRightInd w:val="0"/>
        <w:spacing w:line="360" w:lineRule="auto"/>
        <w:ind w:left="705" w:hanging="705"/>
        <w:rPr>
          <w:rFonts w:ascii="Arial" w:hAnsi="Arial" w:cs="Arial"/>
          <w:b/>
          <w:sz w:val="20"/>
        </w:rPr>
      </w:pPr>
      <w:r w:rsidRPr="0060007F">
        <w:rPr>
          <w:rFonts w:ascii="Arial" w:hAnsi="Arial" w:cs="Arial"/>
          <w:b/>
          <w:sz w:val="20"/>
        </w:rPr>
        <w:t xml:space="preserve">Artikel </w:t>
      </w:r>
      <w:r w:rsidR="0072689A">
        <w:rPr>
          <w:rFonts w:ascii="Arial" w:hAnsi="Arial" w:cs="Arial"/>
          <w:b/>
          <w:sz w:val="20"/>
        </w:rPr>
        <w:t>2:</w:t>
      </w:r>
      <w:r w:rsidR="0072689A">
        <w:rPr>
          <w:rFonts w:ascii="Arial" w:hAnsi="Arial" w:cs="Arial"/>
          <w:b/>
          <w:sz w:val="20"/>
        </w:rPr>
        <w:tab/>
      </w:r>
      <w:r w:rsidRPr="0060007F">
        <w:rPr>
          <w:rFonts w:ascii="Arial" w:hAnsi="Arial" w:cs="Arial"/>
          <w:b/>
          <w:sz w:val="20"/>
        </w:rPr>
        <w:t>Facturering en betaling</w:t>
      </w:r>
    </w:p>
    <w:p w14:paraId="327C7F63" w14:textId="6E30DE4D" w:rsidR="0060007F" w:rsidRDefault="0072689A" w:rsidP="002A686B">
      <w:pPr>
        <w:autoSpaceDE w:val="0"/>
        <w:autoSpaceDN w:val="0"/>
        <w:adjustRightInd w:val="0"/>
        <w:spacing w:line="360" w:lineRule="auto"/>
        <w:ind w:left="700" w:hanging="700"/>
        <w:rPr>
          <w:rFonts w:ascii="Arial" w:hAnsi="Arial" w:cs="Arial"/>
          <w:sz w:val="20"/>
        </w:rPr>
      </w:pPr>
      <w:r>
        <w:rPr>
          <w:rFonts w:ascii="Arial" w:hAnsi="Arial" w:cs="Arial"/>
          <w:sz w:val="20"/>
        </w:rPr>
        <w:t>2.1</w:t>
      </w:r>
      <w:r>
        <w:rPr>
          <w:rFonts w:ascii="Arial" w:hAnsi="Arial" w:cs="Arial"/>
          <w:sz w:val="20"/>
        </w:rPr>
        <w:tab/>
      </w:r>
      <w:r w:rsidR="0060007F" w:rsidRPr="0060007F">
        <w:rPr>
          <w:rFonts w:ascii="Arial" w:hAnsi="Arial" w:cs="Arial"/>
          <w:sz w:val="20"/>
        </w:rPr>
        <w:t xml:space="preserve">Alle bedragen die </w:t>
      </w:r>
      <w:r w:rsidR="001E0545">
        <w:rPr>
          <w:rFonts w:ascii="Arial" w:hAnsi="Arial" w:cs="Arial"/>
          <w:sz w:val="20"/>
        </w:rPr>
        <w:t>o</w:t>
      </w:r>
      <w:r>
        <w:rPr>
          <w:rFonts w:ascii="Arial" w:hAnsi="Arial" w:cs="Arial"/>
          <w:sz w:val="20"/>
        </w:rPr>
        <w:t>pdrachtgever</w:t>
      </w:r>
      <w:r w:rsidR="0060007F" w:rsidRPr="0060007F">
        <w:rPr>
          <w:rFonts w:ascii="Arial" w:hAnsi="Arial" w:cs="Arial"/>
          <w:sz w:val="20"/>
        </w:rPr>
        <w:t xml:space="preserve"> aan </w:t>
      </w:r>
      <w:r w:rsidR="009A335A">
        <w:rPr>
          <w:rFonts w:ascii="Arial" w:hAnsi="Arial" w:cs="Arial"/>
          <w:sz w:val="20"/>
        </w:rPr>
        <w:t>O</w:t>
      </w:r>
      <w:r>
        <w:rPr>
          <w:rFonts w:ascii="Arial" w:hAnsi="Arial" w:cs="Arial"/>
          <w:sz w:val="20"/>
        </w:rPr>
        <w:t xml:space="preserve">pdrachtnemer </w:t>
      </w:r>
      <w:r w:rsidR="0060007F" w:rsidRPr="0060007F">
        <w:rPr>
          <w:rFonts w:ascii="Arial" w:hAnsi="Arial" w:cs="Arial"/>
          <w:sz w:val="20"/>
        </w:rPr>
        <w:t xml:space="preserve">verschuldigd is, worden door </w:t>
      </w:r>
      <w:r w:rsidR="009A335A">
        <w:rPr>
          <w:rFonts w:ascii="Arial" w:hAnsi="Arial" w:cs="Arial"/>
          <w:sz w:val="20"/>
        </w:rPr>
        <w:t>O</w:t>
      </w:r>
      <w:r>
        <w:rPr>
          <w:rFonts w:ascii="Arial" w:hAnsi="Arial" w:cs="Arial"/>
          <w:sz w:val="20"/>
        </w:rPr>
        <w:t>pdrachtnemer</w:t>
      </w:r>
      <w:r w:rsidR="0060007F" w:rsidRPr="0060007F">
        <w:rPr>
          <w:rFonts w:ascii="Arial" w:hAnsi="Arial" w:cs="Arial"/>
          <w:sz w:val="20"/>
        </w:rPr>
        <w:t xml:space="preserve"> door middel van een factuur </w:t>
      </w:r>
      <w:r w:rsidR="00FE3135">
        <w:rPr>
          <w:rFonts w:ascii="Arial" w:hAnsi="Arial" w:cs="Arial"/>
          <w:sz w:val="20"/>
        </w:rPr>
        <w:t xml:space="preserve">achteraf </w:t>
      </w:r>
      <w:r w:rsidR="0060007F" w:rsidRPr="0060007F">
        <w:rPr>
          <w:rFonts w:ascii="Arial" w:hAnsi="Arial" w:cs="Arial"/>
          <w:sz w:val="20"/>
        </w:rPr>
        <w:t xml:space="preserve">aan </w:t>
      </w:r>
      <w:r w:rsidR="009A335A">
        <w:rPr>
          <w:rFonts w:ascii="Arial" w:hAnsi="Arial" w:cs="Arial"/>
          <w:sz w:val="20"/>
        </w:rPr>
        <w:t>O</w:t>
      </w:r>
      <w:r>
        <w:rPr>
          <w:rFonts w:ascii="Arial" w:hAnsi="Arial" w:cs="Arial"/>
          <w:sz w:val="20"/>
        </w:rPr>
        <w:t>pdrachtgever</w:t>
      </w:r>
      <w:r w:rsidR="0060007F" w:rsidRPr="0060007F">
        <w:rPr>
          <w:rFonts w:ascii="Arial" w:hAnsi="Arial" w:cs="Arial"/>
          <w:sz w:val="20"/>
        </w:rPr>
        <w:t xml:space="preserve"> in rekening gebracht</w:t>
      </w:r>
      <w:r w:rsidR="00DF05E3">
        <w:rPr>
          <w:rFonts w:ascii="Arial" w:hAnsi="Arial" w:cs="Arial"/>
          <w:sz w:val="20"/>
        </w:rPr>
        <w:t>.</w:t>
      </w:r>
    </w:p>
    <w:p w14:paraId="4E06D69B" w14:textId="77777777" w:rsidR="00E923FE" w:rsidRPr="0060007F" w:rsidRDefault="00E923FE" w:rsidP="002A686B">
      <w:pPr>
        <w:autoSpaceDE w:val="0"/>
        <w:autoSpaceDN w:val="0"/>
        <w:adjustRightInd w:val="0"/>
        <w:spacing w:line="360" w:lineRule="auto"/>
        <w:ind w:left="700" w:hanging="700"/>
        <w:rPr>
          <w:rFonts w:ascii="Arial" w:hAnsi="Arial" w:cs="Arial"/>
          <w:sz w:val="20"/>
        </w:rPr>
      </w:pPr>
    </w:p>
    <w:p w14:paraId="6D2FC2EB" w14:textId="507EEE60" w:rsidR="0060007F" w:rsidRDefault="0072689A" w:rsidP="002A686B">
      <w:pPr>
        <w:autoSpaceDE w:val="0"/>
        <w:autoSpaceDN w:val="0"/>
        <w:adjustRightInd w:val="0"/>
        <w:spacing w:line="360" w:lineRule="auto"/>
        <w:ind w:left="700" w:hanging="700"/>
        <w:rPr>
          <w:rFonts w:ascii="Arial" w:hAnsi="Arial" w:cs="Arial"/>
          <w:sz w:val="20"/>
        </w:rPr>
      </w:pPr>
      <w:r>
        <w:rPr>
          <w:rFonts w:ascii="Arial" w:hAnsi="Arial" w:cs="Arial"/>
          <w:sz w:val="20"/>
        </w:rPr>
        <w:lastRenderedPageBreak/>
        <w:t>2.2</w:t>
      </w:r>
      <w:r>
        <w:rPr>
          <w:rFonts w:ascii="Arial" w:hAnsi="Arial" w:cs="Arial"/>
          <w:sz w:val="20"/>
        </w:rPr>
        <w:tab/>
        <w:t>Opdrachtgever</w:t>
      </w:r>
      <w:r w:rsidR="0060007F" w:rsidRPr="0060007F">
        <w:rPr>
          <w:rFonts w:ascii="Arial" w:hAnsi="Arial" w:cs="Arial"/>
          <w:sz w:val="20"/>
        </w:rPr>
        <w:t xml:space="preserve"> dient het verschuldigde binnen 30 dagen na ontvangst van de factuur te betalen aan </w:t>
      </w:r>
      <w:r w:rsidR="009A335A">
        <w:rPr>
          <w:rFonts w:ascii="Arial" w:hAnsi="Arial" w:cs="Arial"/>
          <w:sz w:val="20"/>
        </w:rPr>
        <w:t>O</w:t>
      </w:r>
      <w:r>
        <w:rPr>
          <w:rFonts w:ascii="Arial" w:hAnsi="Arial" w:cs="Arial"/>
          <w:sz w:val="20"/>
        </w:rPr>
        <w:t>pdrachtnemer</w:t>
      </w:r>
      <w:r w:rsidR="0060007F" w:rsidRPr="0060007F">
        <w:rPr>
          <w:rFonts w:ascii="Arial" w:hAnsi="Arial" w:cs="Arial"/>
          <w:sz w:val="20"/>
        </w:rPr>
        <w:t>.</w:t>
      </w:r>
    </w:p>
    <w:p w14:paraId="1489418B" w14:textId="77777777" w:rsidR="00DF05E3" w:rsidRPr="0060007F" w:rsidRDefault="00DF05E3" w:rsidP="002A686B">
      <w:pPr>
        <w:autoSpaceDE w:val="0"/>
        <w:autoSpaceDN w:val="0"/>
        <w:adjustRightInd w:val="0"/>
        <w:spacing w:line="360" w:lineRule="auto"/>
        <w:ind w:left="700" w:hanging="700"/>
        <w:rPr>
          <w:rFonts w:ascii="Arial" w:hAnsi="Arial" w:cs="Arial"/>
          <w:sz w:val="20"/>
        </w:rPr>
      </w:pPr>
    </w:p>
    <w:p w14:paraId="5C5595EC" w14:textId="1B5709A3" w:rsidR="0060007F" w:rsidRPr="0060007F" w:rsidRDefault="0072689A" w:rsidP="002A686B">
      <w:pPr>
        <w:autoSpaceDE w:val="0"/>
        <w:autoSpaceDN w:val="0"/>
        <w:adjustRightInd w:val="0"/>
        <w:spacing w:line="360" w:lineRule="auto"/>
        <w:ind w:left="700" w:hanging="700"/>
        <w:rPr>
          <w:rFonts w:ascii="Arial" w:hAnsi="Arial" w:cs="Arial"/>
          <w:sz w:val="20"/>
        </w:rPr>
      </w:pPr>
      <w:r>
        <w:rPr>
          <w:rFonts w:ascii="Arial" w:hAnsi="Arial" w:cs="Arial"/>
          <w:sz w:val="20"/>
        </w:rPr>
        <w:t>2.3</w:t>
      </w:r>
      <w:r>
        <w:rPr>
          <w:rFonts w:ascii="Arial" w:hAnsi="Arial" w:cs="Arial"/>
          <w:sz w:val="20"/>
        </w:rPr>
        <w:tab/>
        <w:t>Opdrachtgever</w:t>
      </w:r>
      <w:r w:rsidR="0060007F" w:rsidRPr="0060007F">
        <w:rPr>
          <w:rFonts w:ascii="Arial" w:hAnsi="Arial" w:cs="Arial"/>
          <w:sz w:val="20"/>
        </w:rPr>
        <w:t xml:space="preserve"> is eerst in verzuim met de betaling van facturen, indien </w:t>
      </w:r>
      <w:r w:rsidR="009A335A">
        <w:rPr>
          <w:rFonts w:ascii="Arial" w:hAnsi="Arial" w:cs="Arial"/>
          <w:sz w:val="20"/>
        </w:rPr>
        <w:t>O</w:t>
      </w:r>
      <w:r>
        <w:rPr>
          <w:rFonts w:ascii="Arial" w:hAnsi="Arial" w:cs="Arial"/>
          <w:sz w:val="20"/>
        </w:rPr>
        <w:t>pdrachtnemer</w:t>
      </w:r>
      <w:r w:rsidR="0060007F" w:rsidRPr="0060007F">
        <w:rPr>
          <w:rFonts w:ascii="Arial" w:hAnsi="Arial" w:cs="Arial"/>
          <w:sz w:val="20"/>
        </w:rPr>
        <w:t xml:space="preserve"> na het verstrijken van de betalingstermijn als bedoeld in lid 1 van dit artikel </w:t>
      </w:r>
      <w:r w:rsidR="009A335A">
        <w:rPr>
          <w:rFonts w:ascii="Arial" w:hAnsi="Arial" w:cs="Arial"/>
          <w:sz w:val="20"/>
        </w:rPr>
        <w:t>O</w:t>
      </w:r>
      <w:r>
        <w:rPr>
          <w:rFonts w:ascii="Arial" w:hAnsi="Arial" w:cs="Arial"/>
          <w:sz w:val="20"/>
        </w:rPr>
        <w:t>pdrachtgever</w:t>
      </w:r>
      <w:r w:rsidR="0060007F" w:rsidRPr="0060007F">
        <w:rPr>
          <w:rFonts w:ascii="Arial" w:hAnsi="Arial" w:cs="Arial"/>
          <w:sz w:val="20"/>
        </w:rPr>
        <w:t xml:space="preserve"> schriftelijk in gebreke heeft gesteld en de daarbij gestelde redelijke termijn voor betaling is verstreken zonder dat </w:t>
      </w:r>
      <w:r w:rsidR="009A335A">
        <w:rPr>
          <w:rFonts w:ascii="Arial" w:hAnsi="Arial" w:cs="Arial"/>
          <w:sz w:val="20"/>
        </w:rPr>
        <w:t>O</w:t>
      </w:r>
      <w:r>
        <w:rPr>
          <w:rFonts w:ascii="Arial" w:hAnsi="Arial" w:cs="Arial"/>
          <w:sz w:val="20"/>
        </w:rPr>
        <w:t>pdrachtgever</w:t>
      </w:r>
      <w:r w:rsidR="0060007F" w:rsidRPr="0060007F">
        <w:rPr>
          <w:rFonts w:ascii="Arial" w:hAnsi="Arial" w:cs="Arial"/>
          <w:sz w:val="20"/>
        </w:rPr>
        <w:t xml:space="preserve"> het verschuldigde heeft betaald.</w:t>
      </w:r>
    </w:p>
    <w:p w14:paraId="5A6575F2" w14:textId="77777777" w:rsidR="00DE2F22" w:rsidRDefault="00DE2F22" w:rsidP="002A686B">
      <w:pPr>
        <w:pStyle w:val="Kop1"/>
        <w:spacing w:line="360" w:lineRule="auto"/>
        <w:rPr>
          <w:rFonts w:ascii="Arial" w:hAnsi="Arial" w:cs="Arial"/>
          <w:sz w:val="20"/>
        </w:rPr>
      </w:pPr>
      <w:bookmarkStart w:id="6" w:name="_Toc202082306"/>
      <w:bookmarkStart w:id="7" w:name="_Toc202171728"/>
      <w:bookmarkStart w:id="8" w:name="_Toc202257760"/>
      <w:bookmarkStart w:id="9" w:name="_Toc208735397"/>
      <w:bookmarkStart w:id="10" w:name="_Toc208984174"/>
    </w:p>
    <w:p w14:paraId="016A9E62" w14:textId="3D8BF61E" w:rsidR="0060007F" w:rsidRPr="0060007F" w:rsidRDefault="0060007F" w:rsidP="002A686B">
      <w:pPr>
        <w:pStyle w:val="Kop1"/>
        <w:spacing w:line="360" w:lineRule="auto"/>
        <w:rPr>
          <w:rFonts w:ascii="Arial" w:hAnsi="Arial" w:cs="Arial"/>
          <w:sz w:val="20"/>
        </w:rPr>
      </w:pPr>
      <w:r w:rsidRPr="0060007F">
        <w:rPr>
          <w:rFonts w:ascii="Arial" w:hAnsi="Arial" w:cs="Arial"/>
          <w:sz w:val="20"/>
        </w:rPr>
        <w:t xml:space="preserve">Artikel </w:t>
      </w:r>
      <w:r w:rsidR="0072689A">
        <w:rPr>
          <w:rFonts w:ascii="Arial" w:hAnsi="Arial" w:cs="Arial"/>
          <w:sz w:val="20"/>
        </w:rPr>
        <w:t>3</w:t>
      </w:r>
      <w:r w:rsidR="00DE2F22">
        <w:rPr>
          <w:rFonts w:ascii="Arial" w:hAnsi="Arial" w:cs="Arial"/>
          <w:sz w:val="20"/>
        </w:rPr>
        <w:t>:</w:t>
      </w:r>
      <w:r w:rsidR="00DE2F22">
        <w:rPr>
          <w:rFonts w:ascii="Arial" w:hAnsi="Arial" w:cs="Arial"/>
          <w:sz w:val="20"/>
        </w:rPr>
        <w:tab/>
      </w:r>
      <w:r w:rsidRPr="0060007F">
        <w:rPr>
          <w:rFonts w:ascii="Arial" w:hAnsi="Arial" w:cs="Arial"/>
          <w:sz w:val="20"/>
        </w:rPr>
        <w:t xml:space="preserve">Duur en beëindiging </w:t>
      </w:r>
      <w:bookmarkEnd w:id="6"/>
      <w:bookmarkEnd w:id="7"/>
      <w:bookmarkEnd w:id="8"/>
      <w:bookmarkEnd w:id="9"/>
      <w:bookmarkEnd w:id="10"/>
    </w:p>
    <w:p w14:paraId="5C2D4B5A" w14:textId="2E6FE55D" w:rsidR="00AE61DB" w:rsidRDefault="0072689A" w:rsidP="00AE61DB">
      <w:pPr>
        <w:autoSpaceDE w:val="0"/>
        <w:autoSpaceDN w:val="0"/>
        <w:adjustRightInd w:val="0"/>
        <w:spacing w:line="360" w:lineRule="auto"/>
        <w:ind w:left="700" w:hanging="700"/>
        <w:rPr>
          <w:rFonts w:ascii="Arial" w:hAnsi="Arial" w:cs="Arial"/>
          <w:sz w:val="20"/>
        </w:rPr>
      </w:pPr>
      <w:r>
        <w:rPr>
          <w:rFonts w:ascii="Arial" w:hAnsi="Arial" w:cs="Arial"/>
          <w:sz w:val="20"/>
        </w:rPr>
        <w:t>3.1</w:t>
      </w:r>
      <w:r>
        <w:rPr>
          <w:rFonts w:ascii="Arial" w:hAnsi="Arial" w:cs="Arial"/>
          <w:sz w:val="20"/>
        </w:rPr>
        <w:tab/>
      </w:r>
      <w:r w:rsidR="00AE61DB" w:rsidRPr="00AE61DB">
        <w:rPr>
          <w:rFonts w:ascii="Arial" w:hAnsi="Arial" w:cs="Arial"/>
          <w:sz w:val="20"/>
        </w:rPr>
        <w:t xml:space="preserve">De overeenkomst(en) kent een initiële looptijd van drie (3) jaar i.c. controlejaar 2026 t/m controlejaar 2028. Deze looptijd kan drie (3) keer met telkens één (1) jaar door de </w:t>
      </w:r>
      <w:r w:rsidR="000F5C08">
        <w:rPr>
          <w:rFonts w:ascii="Arial" w:hAnsi="Arial" w:cs="Arial"/>
          <w:sz w:val="20"/>
        </w:rPr>
        <w:t>Opdrachtgever</w:t>
      </w:r>
      <w:r w:rsidR="00AE61DB" w:rsidRPr="00AE61DB">
        <w:rPr>
          <w:rFonts w:ascii="Arial" w:hAnsi="Arial" w:cs="Arial"/>
          <w:sz w:val="20"/>
        </w:rPr>
        <w:t xml:space="preserve"> worden verlengd waardoor de maximale looptijd zes (6) jaren bedraagt. </w:t>
      </w:r>
      <w:r w:rsidR="00F83761" w:rsidRPr="00F83761">
        <w:rPr>
          <w:rFonts w:ascii="Arial" w:hAnsi="Arial" w:cs="Arial"/>
          <w:sz w:val="20"/>
        </w:rPr>
        <w:t xml:space="preserve">Indien vóór </w:t>
      </w:r>
      <w:r w:rsidR="00F83761">
        <w:rPr>
          <w:rFonts w:ascii="Arial" w:hAnsi="Arial" w:cs="Arial"/>
          <w:sz w:val="20"/>
        </w:rPr>
        <w:t>1 augustus</w:t>
      </w:r>
      <w:r w:rsidR="00F83761" w:rsidRPr="00F83761">
        <w:rPr>
          <w:rFonts w:ascii="Arial" w:hAnsi="Arial" w:cs="Arial"/>
          <w:sz w:val="20"/>
        </w:rPr>
        <w:t xml:space="preserve"> van het nieuwe boekjaar geen schriftelijke kennisgeving of besluit tot beëindiging van de overeenkomst is ontvangen van de </w:t>
      </w:r>
      <w:r w:rsidR="00F83761">
        <w:rPr>
          <w:rFonts w:ascii="Arial" w:hAnsi="Arial" w:cs="Arial"/>
          <w:sz w:val="20"/>
        </w:rPr>
        <w:t>Opdrachtgever</w:t>
      </w:r>
      <w:r w:rsidR="00F83761" w:rsidRPr="00F83761">
        <w:rPr>
          <w:rFonts w:ascii="Arial" w:hAnsi="Arial" w:cs="Arial"/>
          <w:sz w:val="20"/>
        </w:rPr>
        <w:t>, wordt de overeenkomst automatisch stilzwijgend verlengd met één jaar. Deze verlenging vindt plaats onder dezelfde voorwaarden als vastgelegd in de oorspronkelijke overeenkomst.</w:t>
      </w:r>
    </w:p>
    <w:p w14:paraId="082DDF5F" w14:textId="77777777" w:rsidR="00A14F52" w:rsidRDefault="00A14F52" w:rsidP="00AE61DB">
      <w:pPr>
        <w:autoSpaceDE w:val="0"/>
        <w:autoSpaceDN w:val="0"/>
        <w:adjustRightInd w:val="0"/>
        <w:spacing w:line="360" w:lineRule="auto"/>
        <w:ind w:left="700" w:hanging="700"/>
        <w:rPr>
          <w:rFonts w:ascii="Arial" w:hAnsi="Arial" w:cs="Arial"/>
          <w:sz w:val="20"/>
        </w:rPr>
      </w:pPr>
    </w:p>
    <w:p w14:paraId="2283EECA" w14:textId="4F88FB41" w:rsidR="00A14F52" w:rsidRDefault="00A14F52" w:rsidP="00A14F52">
      <w:pPr>
        <w:autoSpaceDE w:val="0"/>
        <w:autoSpaceDN w:val="0"/>
        <w:adjustRightInd w:val="0"/>
        <w:spacing w:line="360" w:lineRule="auto"/>
        <w:ind w:left="700" w:hanging="700"/>
        <w:rPr>
          <w:rFonts w:ascii="Arial" w:hAnsi="Arial" w:cs="Arial"/>
          <w:sz w:val="20"/>
        </w:rPr>
      </w:pPr>
      <w:r>
        <w:rPr>
          <w:rFonts w:ascii="Arial" w:hAnsi="Arial" w:cs="Arial"/>
          <w:sz w:val="20"/>
        </w:rPr>
        <w:t>3.2</w:t>
      </w:r>
      <w:r>
        <w:rPr>
          <w:rFonts w:ascii="Arial" w:hAnsi="Arial" w:cs="Arial"/>
          <w:sz w:val="20"/>
        </w:rPr>
        <w:tab/>
      </w:r>
      <w:r w:rsidRPr="00A14F52">
        <w:rPr>
          <w:rFonts w:ascii="Arial" w:hAnsi="Arial" w:cs="Arial"/>
          <w:sz w:val="20"/>
        </w:rPr>
        <w:t xml:space="preserve">De Opdrachtgever kan de overeenkomst tussentijds eenzijdig opzeggen met inachtneming van de opzegtermijn van drie maanden. De Opdrachtgever is alleen verplicht de daadwerkelijk uitgevoerde werkzaamheden tot het moment van de beëindiging van deze overeenkomst te betalen. Opdrachtnemer kan in dat geval geen aanspraak maken op vergoeding van kosten en/of schade anderszins. </w:t>
      </w:r>
    </w:p>
    <w:p w14:paraId="24E6E9D5" w14:textId="77777777" w:rsidR="00F83761" w:rsidRDefault="00F83761" w:rsidP="00A14F52">
      <w:pPr>
        <w:autoSpaceDE w:val="0"/>
        <w:autoSpaceDN w:val="0"/>
        <w:adjustRightInd w:val="0"/>
        <w:spacing w:line="360" w:lineRule="auto"/>
        <w:ind w:left="700" w:hanging="700"/>
        <w:rPr>
          <w:rFonts w:ascii="Arial" w:hAnsi="Arial" w:cs="Arial"/>
          <w:sz w:val="20"/>
        </w:rPr>
      </w:pPr>
    </w:p>
    <w:p w14:paraId="395E9DF5" w14:textId="65BB6BEA" w:rsidR="0072689A" w:rsidRDefault="0072689A" w:rsidP="002A686B">
      <w:pPr>
        <w:autoSpaceDE w:val="0"/>
        <w:autoSpaceDN w:val="0"/>
        <w:adjustRightInd w:val="0"/>
        <w:spacing w:line="360" w:lineRule="auto"/>
        <w:ind w:left="715" w:hanging="715"/>
        <w:rPr>
          <w:rFonts w:ascii="Arial" w:hAnsi="Arial" w:cs="Arial"/>
          <w:sz w:val="20"/>
        </w:rPr>
      </w:pPr>
      <w:r>
        <w:rPr>
          <w:rFonts w:ascii="Arial" w:hAnsi="Arial" w:cs="Arial"/>
          <w:sz w:val="20"/>
        </w:rPr>
        <w:t>3.</w:t>
      </w:r>
      <w:r w:rsidR="00F83761">
        <w:rPr>
          <w:rFonts w:ascii="Arial" w:hAnsi="Arial" w:cs="Arial"/>
          <w:sz w:val="20"/>
        </w:rPr>
        <w:t>3</w:t>
      </w:r>
      <w:r>
        <w:rPr>
          <w:rFonts w:ascii="Arial" w:hAnsi="Arial" w:cs="Arial"/>
          <w:sz w:val="20"/>
        </w:rPr>
        <w:tab/>
      </w:r>
      <w:r w:rsidRPr="00355D4F">
        <w:rPr>
          <w:rFonts w:ascii="Arial" w:hAnsi="Arial" w:cs="Arial"/>
          <w:sz w:val="20"/>
        </w:rPr>
        <w:t xml:space="preserve">Het bepaalde in dit artikel laat overige wijzen van eindigen van deze </w:t>
      </w:r>
      <w:r w:rsidR="00A97E01">
        <w:rPr>
          <w:rFonts w:ascii="Arial" w:hAnsi="Arial" w:cs="Arial"/>
          <w:sz w:val="20"/>
        </w:rPr>
        <w:t>overeenkomst</w:t>
      </w:r>
      <w:r w:rsidRPr="00355D4F">
        <w:rPr>
          <w:rFonts w:ascii="Arial" w:hAnsi="Arial" w:cs="Arial"/>
          <w:sz w:val="20"/>
        </w:rPr>
        <w:t xml:space="preserve"> onverlet.</w:t>
      </w:r>
    </w:p>
    <w:p w14:paraId="08814513" w14:textId="77777777" w:rsidR="00DF05E3" w:rsidRDefault="00DF05E3" w:rsidP="002A686B">
      <w:pPr>
        <w:autoSpaceDE w:val="0"/>
        <w:autoSpaceDN w:val="0"/>
        <w:adjustRightInd w:val="0"/>
        <w:spacing w:line="360" w:lineRule="auto"/>
        <w:ind w:left="715" w:hanging="715"/>
        <w:rPr>
          <w:rFonts w:ascii="Arial" w:hAnsi="Arial" w:cs="Arial"/>
          <w:sz w:val="20"/>
        </w:rPr>
      </w:pPr>
    </w:p>
    <w:p w14:paraId="7DDE97E4" w14:textId="3014C65A" w:rsidR="0072689A" w:rsidRDefault="0072689A" w:rsidP="002A686B">
      <w:pPr>
        <w:autoSpaceDE w:val="0"/>
        <w:autoSpaceDN w:val="0"/>
        <w:adjustRightInd w:val="0"/>
        <w:spacing w:line="360" w:lineRule="auto"/>
        <w:ind w:left="715" w:hanging="715"/>
        <w:rPr>
          <w:rFonts w:ascii="Arial" w:hAnsi="Arial" w:cs="Arial"/>
          <w:sz w:val="20"/>
        </w:rPr>
      </w:pPr>
      <w:r>
        <w:rPr>
          <w:rFonts w:ascii="Arial" w:hAnsi="Arial" w:cs="Arial"/>
          <w:sz w:val="20"/>
        </w:rPr>
        <w:t>3.</w:t>
      </w:r>
      <w:r w:rsidR="00F83761">
        <w:rPr>
          <w:rFonts w:ascii="Arial" w:hAnsi="Arial" w:cs="Arial"/>
          <w:sz w:val="20"/>
        </w:rPr>
        <w:t>4</w:t>
      </w:r>
      <w:r>
        <w:rPr>
          <w:rFonts w:ascii="Arial" w:hAnsi="Arial" w:cs="Arial"/>
          <w:sz w:val="20"/>
        </w:rPr>
        <w:tab/>
      </w:r>
      <w:r w:rsidRPr="00355D4F">
        <w:rPr>
          <w:rFonts w:ascii="Arial" w:hAnsi="Arial" w:cs="Arial"/>
          <w:sz w:val="20"/>
        </w:rPr>
        <w:t xml:space="preserve">Op het tijdstip dat deze </w:t>
      </w:r>
      <w:r w:rsidR="00A97E01">
        <w:rPr>
          <w:rFonts w:ascii="Arial" w:hAnsi="Arial" w:cs="Arial"/>
          <w:sz w:val="20"/>
        </w:rPr>
        <w:t>overeenkomst</w:t>
      </w:r>
      <w:r w:rsidRPr="00355D4F">
        <w:rPr>
          <w:rFonts w:ascii="Arial" w:hAnsi="Arial" w:cs="Arial"/>
          <w:sz w:val="20"/>
        </w:rPr>
        <w:t xml:space="preserve"> eindigt</w:t>
      </w:r>
      <w:r>
        <w:rPr>
          <w:rFonts w:ascii="Arial" w:hAnsi="Arial" w:cs="Arial"/>
          <w:sz w:val="20"/>
        </w:rPr>
        <w:t>,</w:t>
      </w:r>
      <w:r w:rsidRPr="00355D4F">
        <w:rPr>
          <w:rFonts w:ascii="Arial" w:hAnsi="Arial" w:cs="Arial"/>
          <w:sz w:val="20"/>
        </w:rPr>
        <w:t xml:space="preserve"> eindigen alle in het kader van deze </w:t>
      </w:r>
      <w:r w:rsidR="00A97E01">
        <w:rPr>
          <w:rFonts w:ascii="Arial" w:hAnsi="Arial" w:cs="Arial"/>
          <w:sz w:val="20"/>
        </w:rPr>
        <w:t>overeenkomst</w:t>
      </w:r>
      <w:r w:rsidRPr="00355D4F">
        <w:rPr>
          <w:rFonts w:ascii="Arial" w:hAnsi="Arial" w:cs="Arial"/>
          <w:sz w:val="20"/>
        </w:rPr>
        <w:t xml:space="preserve"> met </w:t>
      </w:r>
      <w:r w:rsidR="001E0545">
        <w:rPr>
          <w:rFonts w:ascii="Arial" w:hAnsi="Arial" w:cs="Arial"/>
          <w:sz w:val="20"/>
        </w:rPr>
        <w:t>op</w:t>
      </w:r>
      <w:r w:rsidRPr="00355D4F">
        <w:rPr>
          <w:rFonts w:ascii="Arial" w:hAnsi="Arial" w:cs="Arial"/>
          <w:sz w:val="20"/>
        </w:rPr>
        <w:t>drachtnemer gesloten (deel)overeenkomsten, ongeacht de ingangsdatum van deze overeenkomsten.</w:t>
      </w:r>
    </w:p>
    <w:p w14:paraId="5F760880" w14:textId="77777777" w:rsidR="0060007F" w:rsidRDefault="0060007F" w:rsidP="002A686B">
      <w:pPr>
        <w:tabs>
          <w:tab w:val="left" w:pos="1080"/>
          <w:tab w:val="left" w:pos="1440"/>
          <w:tab w:val="left" w:pos="8730"/>
        </w:tabs>
        <w:suppressAutoHyphens/>
        <w:spacing w:line="360" w:lineRule="auto"/>
        <w:ind w:left="709" w:hanging="709"/>
        <w:rPr>
          <w:rFonts w:ascii="Arial" w:hAnsi="Arial" w:cs="Arial"/>
          <w:sz w:val="20"/>
        </w:rPr>
      </w:pPr>
    </w:p>
    <w:p w14:paraId="4E310E4F" w14:textId="77777777" w:rsidR="00D86E1E" w:rsidRPr="00D86E1E" w:rsidRDefault="00D86E1E" w:rsidP="002A686B">
      <w:pPr>
        <w:pStyle w:val="Plattetekst"/>
        <w:spacing w:line="360" w:lineRule="auto"/>
        <w:rPr>
          <w:rFonts w:ascii="Arial" w:hAnsi="Arial" w:cs="Arial"/>
          <w:b/>
          <w:sz w:val="20"/>
        </w:rPr>
      </w:pPr>
      <w:r w:rsidRPr="00D86E1E">
        <w:rPr>
          <w:rFonts w:ascii="Arial" w:hAnsi="Arial" w:cs="Arial"/>
          <w:b/>
          <w:sz w:val="20"/>
        </w:rPr>
        <w:t>Artikel 4:</w:t>
      </w:r>
      <w:r w:rsidRPr="00D86E1E">
        <w:rPr>
          <w:rFonts w:ascii="Arial" w:hAnsi="Arial" w:cs="Arial"/>
          <w:b/>
          <w:sz w:val="20"/>
        </w:rPr>
        <w:tab/>
        <w:t xml:space="preserve">Aansprakelijkheidsbepalingen </w:t>
      </w:r>
      <w:r w:rsidRPr="00D86E1E">
        <w:rPr>
          <w:rFonts w:ascii="Arial" w:hAnsi="Arial" w:cs="Arial"/>
          <w:b/>
          <w:sz w:val="20"/>
        </w:rPr>
        <w:tab/>
      </w:r>
    </w:p>
    <w:p w14:paraId="4AFED78C" w14:textId="77777777" w:rsidR="00D86E1E" w:rsidRDefault="00ED139D" w:rsidP="002A686B">
      <w:pPr>
        <w:pStyle w:val="Plattetekst"/>
        <w:spacing w:line="360" w:lineRule="auto"/>
        <w:rPr>
          <w:rFonts w:ascii="Arial" w:hAnsi="Arial" w:cs="Arial"/>
          <w:sz w:val="20"/>
        </w:rPr>
      </w:pPr>
      <w:r>
        <w:rPr>
          <w:rFonts w:ascii="Arial" w:hAnsi="Arial" w:cs="Arial"/>
          <w:sz w:val="20"/>
        </w:rPr>
        <w:tab/>
        <w:t xml:space="preserve">Bij een eventuele </w:t>
      </w:r>
      <w:r w:rsidR="00D86E1E" w:rsidRPr="00D86E1E">
        <w:rPr>
          <w:rFonts w:ascii="Arial" w:hAnsi="Arial" w:cs="Arial"/>
          <w:sz w:val="20"/>
        </w:rPr>
        <w:t xml:space="preserve">strijdigheid tussen de aansprakelijkheid uit de </w:t>
      </w:r>
      <w:r w:rsidR="00B46F1D">
        <w:rPr>
          <w:rFonts w:ascii="Arial" w:hAnsi="Arial" w:cs="Arial"/>
          <w:sz w:val="20"/>
        </w:rPr>
        <w:t>overeenkomst en de aansprakelijk</w:t>
      </w:r>
      <w:r w:rsidR="00D86E1E" w:rsidRPr="00D86E1E">
        <w:rPr>
          <w:rFonts w:ascii="Arial" w:hAnsi="Arial" w:cs="Arial"/>
          <w:sz w:val="20"/>
        </w:rPr>
        <w:t>heidsbepalingen uit het Burgerlijk Wetboek (BW) prevaleren de aansprakelijkheidsbepalingen uit het BW.</w:t>
      </w:r>
    </w:p>
    <w:p w14:paraId="2D9FF073" w14:textId="77777777" w:rsidR="00D86E1E" w:rsidRPr="0072689A" w:rsidRDefault="00D86E1E" w:rsidP="002A686B">
      <w:pPr>
        <w:tabs>
          <w:tab w:val="left" w:pos="1080"/>
          <w:tab w:val="left" w:pos="1440"/>
          <w:tab w:val="left" w:pos="8730"/>
        </w:tabs>
        <w:suppressAutoHyphens/>
        <w:spacing w:line="360" w:lineRule="auto"/>
        <w:ind w:left="709" w:hanging="709"/>
        <w:rPr>
          <w:rFonts w:ascii="Arial" w:hAnsi="Arial" w:cs="Arial"/>
          <w:sz w:val="20"/>
        </w:rPr>
      </w:pPr>
    </w:p>
    <w:p w14:paraId="6BD83667" w14:textId="77777777" w:rsidR="0060007F" w:rsidRPr="0060007F" w:rsidRDefault="0060007F" w:rsidP="002A686B">
      <w:pPr>
        <w:pStyle w:val="Kop1"/>
        <w:spacing w:line="360" w:lineRule="auto"/>
        <w:rPr>
          <w:rFonts w:ascii="Arial" w:hAnsi="Arial" w:cs="Arial"/>
          <w:sz w:val="20"/>
        </w:rPr>
      </w:pPr>
      <w:bookmarkStart w:id="11" w:name="_Toc202082307"/>
      <w:bookmarkStart w:id="12" w:name="_Toc202171729"/>
      <w:bookmarkStart w:id="13" w:name="_Toc202257761"/>
      <w:bookmarkStart w:id="14" w:name="_Toc208735398"/>
      <w:bookmarkStart w:id="15" w:name="_Toc208984175"/>
      <w:r w:rsidRPr="0060007F">
        <w:rPr>
          <w:rFonts w:ascii="Arial" w:hAnsi="Arial" w:cs="Arial"/>
          <w:sz w:val="20"/>
        </w:rPr>
        <w:t xml:space="preserve">Artikel </w:t>
      </w:r>
      <w:r w:rsidR="006F7A1B">
        <w:rPr>
          <w:rFonts w:ascii="Arial" w:hAnsi="Arial" w:cs="Arial"/>
          <w:sz w:val="20"/>
        </w:rPr>
        <w:t>5</w:t>
      </w:r>
      <w:r w:rsidR="00DE2F22">
        <w:rPr>
          <w:rFonts w:ascii="Arial" w:hAnsi="Arial" w:cs="Arial"/>
          <w:sz w:val="20"/>
        </w:rPr>
        <w:t>:</w:t>
      </w:r>
      <w:r w:rsidR="00DE2F22">
        <w:rPr>
          <w:rFonts w:ascii="Arial" w:hAnsi="Arial" w:cs="Arial"/>
          <w:sz w:val="20"/>
        </w:rPr>
        <w:tab/>
      </w:r>
      <w:r w:rsidRPr="0060007F">
        <w:rPr>
          <w:rFonts w:ascii="Arial" w:hAnsi="Arial" w:cs="Arial"/>
          <w:sz w:val="20"/>
        </w:rPr>
        <w:t>Aanvullingen en wijzigingen</w:t>
      </w:r>
      <w:bookmarkEnd w:id="11"/>
      <w:bookmarkEnd w:id="12"/>
      <w:bookmarkEnd w:id="13"/>
      <w:bookmarkEnd w:id="14"/>
      <w:bookmarkEnd w:id="15"/>
    </w:p>
    <w:p w14:paraId="60AC0A52" w14:textId="77777777" w:rsidR="0060007F" w:rsidRDefault="0060007F" w:rsidP="002A686B">
      <w:pPr>
        <w:pStyle w:val="Plattetekst"/>
        <w:spacing w:line="360" w:lineRule="auto"/>
        <w:rPr>
          <w:rFonts w:ascii="Arial" w:hAnsi="Arial" w:cs="Arial"/>
          <w:sz w:val="20"/>
        </w:rPr>
      </w:pPr>
      <w:r w:rsidRPr="0060007F">
        <w:rPr>
          <w:rFonts w:ascii="Arial" w:hAnsi="Arial" w:cs="Arial"/>
          <w:sz w:val="20"/>
        </w:rPr>
        <w:t xml:space="preserve">Aanvullingen en wijzigingen van deze </w:t>
      </w:r>
      <w:r w:rsidR="00A97E01">
        <w:rPr>
          <w:rFonts w:ascii="Arial" w:hAnsi="Arial" w:cs="Arial"/>
          <w:sz w:val="20"/>
        </w:rPr>
        <w:t>overeenkomst</w:t>
      </w:r>
      <w:r w:rsidRPr="0060007F">
        <w:rPr>
          <w:rFonts w:ascii="Arial" w:hAnsi="Arial" w:cs="Arial"/>
          <w:sz w:val="20"/>
        </w:rPr>
        <w:t xml:space="preserve"> en de daaraan verbonden bijlagen zijn uitsluitend van toepassing indien deze zijn vastgelegd in een schriftelijke aanvullende overeenkomst tussen partijen.</w:t>
      </w:r>
    </w:p>
    <w:p w14:paraId="4314E433" w14:textId="77777777" w:rsidR="00DE2F22" w:rsidRDefault="00DE2F22" w:rsidP="002A686B">
      <w:pPr>
        <w:pStyle w:val="Plattetekst"/>
        <w:spacing w:line="360" w:lineRule="auto"/>
        <w:rPr>
          <w:rFonts w:ascii="Arial" w:hAnsi="Arial" w:cs="Arial"/>
          <w:sz w:val="20"/>
        </w:rPr>
      </w:pPr>
    </w:p>
    <w:p w14:paraId="13834E66" w14:textId="77777777" w:rsidR="00DE2F22" w:rsidRDefault="0060007F" w:rsidP="002A686B">
      <w:pPr>
        <w:pStyle w:val="Kop1"/>
        <w:spacing w:line="360" w:lineRule="auto"/>
        <w:rPr>
          <w:rFonts w:ascii="Arial" w:hAnsi="Arial" w:cs="Arial"/>
          <w:sz w:val="20"/>
        </w:rPr>
      </w:pPr>
      <w:bookmarkStart w:id="16" w:name="_Toc208984176"/>
      <w:r w:rsidRPr="0060007F">
        <w:rPr>
          <w:rFonts w:ascii="Arial" w:hAnsi="Arial" w:cs="Arial"/>
          <w:sz w:val="20"/>
        </w:rPr>
        <w:lastRenderedPageBreak/>
        <w:t xml:space="preserve">Artikel </w:t>
      </w:r>
      <w:r w:rsidR="006F7A1B">
        <w:rPr>
          <w:rFonts w:ascii="Arial" w:hAnsi="Arial" w:cs="Arial"/>
          <w:sz w:val="20"/>
        </w:rPr>
        <w:t>6</w:t>
      </w:r>
      <w:r w:rsidR="00DE2F22">
        <w:rPr>
          <w:rFonts w:ascii="Arial" w:hAnsi="Arial" w:cs="Arial"/>
          <w:sz w:val="20"/>
        </w:rPr>
        <w:t>:</w:t>
      </w:r>
      <w:r w:rsidR="00DE2F22">
        <w:rPr>
          <w:rFonts w:ascii="Arial" w:hAnsi="Arial" w:cs="Arial"/>
          <w:sz w:val="20"/>
        </w:rPr>
        <w:tab/>
      </w:r>
      <w:r w:rsidRPr="0060007F">
        <w:rPr>
          <w:rFonts w:ascii="Arial" w:hAnsi="Arial" w:cs="Arial"/>
          <w:sz w:val="20"/>
        </w:rPr>
        <w:t>Toepasselijk recht en bevoegde rechter</w:t>
      </w:r>
      <w:bookmarkStart w:id="17" w:name="_Toc208984177"/>
      <w:bookmarkEnd w:id="16"/>
    </w:p>
    <w:p w14:paraId="2F6358AD" w14:textId="153E5EEE" w:rsidR="0060007F" w:rsidRDefault="00D9461D" w:rsidP="002A686B">
      <w:pPr>
        <w:pStyle w:val="Kop1"/>
        <w:spacing w:line="360" w:lineRule="auto"/>
        <w:rPr>
          <w:rFonts w:ascii="Arial" w:hAnsi="Arial" w:cs="Arial"/>
          <w:b w:val="0"/>
          <w:bCs/>
          <w:sz w:val="20"/>
          <w:lang w:val="nl"/>
        </w:rPr>
      </w:pPr>
      <w:r>
        <w:rPr>
          <w:rFonts w:ascii="Arial" w:hAnsi="Arial" w:cs="Arial"/>
          <w:b w:val="0"/>
          <w:bCs/>
          <w:sz w:val="20"/>
          <w:lang w:val="nl"/>
        </w:rPr>
        <w:t>6</w:t>
      </w:r>
      <w:r w:rsidR="00DE2F22" w:rsidRPr="00DE2F22">
        <w:rPr>
          <w:rFonts w:ascii="Arial" w:hAnsi="Arial" w:cs="Arial"/>
          <w:b w:val="0"/>
          <w:bCs/>
          <w:sz w:val="20"/>
          <w:lang w:val="nl"/>
        </w:rPr>
        <w:t>.1</w:t>
      </w:r>
      <w:r w:rsidR="00DE2F22" w:rsidRPr="00DE2F22">
        <w:rPr>
          <w:rFonts w:ascii="Arial" w:hAnsi="Arial" w:cs="Arial"/>
          <w:b w:val="0"/>
          <w:bCs/>
          <w:sz w:val="20"/>
          <w:lang w:val="nl"/>
        </w:rPr>
        <w:tab/>
      </w:r>
      <w:r w:rsidR="0060007F" w:rsidRPr="00DE2F22">
        <w:rPr>
          <w:rFonts w:ascii="Arial" w:hAnsi="Arial" w:cs="Arial"/>
          <w:b w:val="0"/>
          <w:bCs/>
          <w:sz w:val="20"/>
          <w:lang w:val="nl"/>
        </w:rPr>
        <w:t>Op deze overee</w:t>
      </w:r>
      <w:r w:rsidR="0060007F" w:rsidRPr="0060007F">
        <w:rPr>
          <w:rFonts w:ascii="Arial" w:hAnsi="Arial" w:cs="Arial"/>
          <w:b w:val="0"/>
          <w:bCs/>
          <w:sz w:val="20"/>
          <w:lang w:val="nl"/>
        </w:rPr>
        <w:t>nkomst is uitsluitend Nederlands recht van toepassing</w:t>
      </w:r>
      <w:bookmarkEnd w:id="17"/>
      <w:r w:rsidR="0060007F" w:rsidRPr="0060007F">
        <w:rPr>
          <w:rFonts w:ascii="Arial" w:hAnsi="Arial" w:cs="Arial"/>
          <w:b w:val="0"/>
          <w:bCs/>
          <w:sz w:val="20"/>
          <w:lang w:val="nl"/>
        </w:rPr>
        <w:t>.</w:t>
      </w:r>
    </w:p>
    <w:p w14:paraId="114DB27A" w14:textId="082FFA5C" w:rsidR="0060007F" w:rsidRPr="00DE2F22" w:rsidRDefault="00D9461D" w:rsidP="002A686B">
      <w:pPr>
        <w:pStyle w:val="Kop1"/>
        <w:tabs>
          <w:tab w:val="clear" w:pos="20"/>
        </w:tabs>
        <w:spacing w:line="360" w:lineRule="auto"/>
        <w:ind w:left="715" w:hanging="715"/>
        <w:rPr>
          <w:rFonts w:ascii="Arial" w:hAnsi="Arial" w:cs="Arial"/>
          <w:b w:val="0"/>
          <w:bCs/>
          <w:sz w:val="20"/>
          <w:lang w:val="nl"/>
        </w:rPr>
      </w:pPr>
      <w:r>
        <w:rPr>
          <w:rFonts w:ascii="Arial" w:hAnsi="Arial" w:cs="Arial"/>
          <w:b w:val="0"/>
          <w:bCs/>
          <w:sz w:val="20"/>
          <w:lang w:val="nl"/>
        </w:rPr>
        <w:t>6</w:t>
      </w:r>
      <w:r w:rsidR="00DE2F22" w:rsidRPr="00DE2F22">
        <w:rPr>
          <w:rFonts w:ascii="Arial" w:hAnsi="Arial" w:cs="Arial"/>
          <w:b w:val="0"/>
          <w:bCs/>
          <w:sz w:val="20"/>
          <w:lang w:val="nl"/>
        </w:rPr>
        <w:t>.2</w:t>
      </w:r>
      <w:r w:rsidR="00DE2F22" w:rsidRPr="00DE2F22">
        <w:rPr>
          <w:rFonts w:ascii="Arial" w:hAnsi="Arial" w:cs="Arial"/>
          <w:b w:val="0"/>
          <w:bCs/>
          <w:sz w:val="20"/>
          <w:lang w:val="nl"/>
        </w:rPr>
        <w:tab/>
      </w:r>
      <w:bookmarkStart w:id="18" w:name="_Toc208984178"/>
      <w:r w:rsidR="00DE2F22">
        <w:rPr>
          <w:rFonts w:ascii="Arial" w:hAnsi="Arial" w:cs="Arial"/>
          <w:b w:val="0"/>
          <w:bCs/>
          <w:sz w:val="20"/>
          <w:lang w:val="nl"/>
        </w:rPr>
        <w:t>A</w:t>
      </w:r>
      <w:r w:rsidR="0060007F" w:rsidRPr="00DE2F22">
        <w:rPr>
          <w:rFonts w:ascii="Arial" w:hAnsi="Arial" w:cs="Arial"/>
          <w:b w:val="0"/>
          <w:bCs/>
          <w:sz w:val="20"/>
          <w:lang w:val="nl"/>
        </w:rPr>
        <w:t>lle geschillen betreffende of verbandhoudende met deze overeenkomst worden beslecht door de bevoegde Nederlandse rechter.</w:t>
      </w:r>
      <w:bookmarkEnd w:id="18"/>
    </w:p>
    <w:p w14:paraId="6CC4ACB0" w14:textId="77777777" w:rsidR="0060007F" w:rsidRPr="00DE2F22" w:rsidRDefault="0060007F" w:rsidP="002A686B">
      <w:pPr>
        <w:pStyle w:val="Kop1"/>
        <w:spacing w:line="360" w:lineRule="auto"/>
        <w:rPr>
          <w:rFonts w:ascii="Arial" w:hAnsi="Arial" w:cs="Arial"/>
          <w:b w:val="0"/>
          <w:bCs/>
          <w:sz w:val="20"/>
          <w:lang w:val="nl"/>
        </w:rPr>
      </w:pPr>
    </w:p>
    <w:p w14:paraId="5021C8E2" w14:textId="45F6235D" w:rsidR="00025D51" w:rsidRDefault="0060007F" w:rsidP="002A686B">
      <w:pPr>
        <w:spacing w:line="360" w:lineRule="auto"/>
        <w:rPr>
          <w:rFonts w:ascii="Arial" w:hAnsi="Arial" w:cs="Arial"/>
          <w:b/>
          <w:sz w:val="20"/>
        </w:rPr>
      </w:pPr>
      <w:r w:rsidRPr="0060007F">
        <w:rPr>
          <w:rFonts w:ascii="Arial" w:hAnsi="Arial" w:cs="Arial"/>
          <w:b/>
          <w:sz w:val="20"/>
        </w:rPr>
        <w:t>Aldus overeengekomen en in tweevoud opgemaakt en ondertekend</w:t>
      </w:r>
      <w:r w:rsidR="0018527F">
        <w:rPr>
          <w:rFonts w:ascii="Arial" w:hAnsi="Arial" w:cs="Arial"/>
          <w:b/>
          <w:sz w:val="20"/>
        </w:rPr>
        <w:t>,</w:t>
      </w:r>
    </w:p>
    <w:p w14:paraId="3B246423" w14:textId="77777777" w:rsidR="00025D51" w:rsidRDefault="00025D51" w:rsidP="002A686B">
      <w:pPr>
        <w:spacing w:line="360" w:lineRule="auto"/>
        <w:ind w:left="360"/>
        <w:rPr>
          <w:rFonts w:ascii="Arial" w:hAnsi="Arial" w:cs="Arial"/>
          <w:b/>
          <w:sz w:val="20"/>
        </w:rPr>
      </w:pPr>
    </w:p>
    <w:p w14:paraId="5217986F" w14:textId="77777777" w:rsidR="0018527F" w:rsidRPr="009C5A8A" w:rsidRDefault="0018527F" w:rsidP="002A686B">
      <w:pPr>
        <w:autoSpaceDE w:val="0"/>
        <w:autoSpaceDN w:val="0"/>
        <w:adjustRightInd w:val="0"/>
        <w:rPr>
          <w:rFonts w:ascii="Tahoma" w:hAnsi="Tahoma" w:cs="Tahoma"/>
          <w:sz w:val="20"/>
        </w:rPr>
      </w:pPr>
    </w:p>
    <w:p w14:paraId="6E3FCB17" w14:textId="77777777" w:rsidR="0018527F" w:rsidRPr="009C5A8A" w:rsidRDefault="0018527F" w:rsidP="002A686B">
      <w:pPr>
        <w:autoSpaceDE w:val="0"/>
        <w:autoSpaceDN w:val="0"/>
        <w:adjustRightInd w:val="0"/>
        <w:rPr>
          <w:rFonts w:ascii="Tahoma" w:hAnsi="Tahoma" w:cs="Tahoma"/>
          <w:sz w:val="20"/>
        </w:rPr>
      </w:pPr>
    </w:p>
    <w:p w14:paraId="205F195C" w14:textId="170CD88B" w:rsidR="0018527F" w:rsidRPr="009C5A8A" w:rsidRDefault="0018527F" w:rsidP="002A686B">
      <w:pPr>
        <w:autoSpaceDE w:val="0"/>
        <w:autoSpaceDN w:val="0"/>
        <w:adjustRightInd w:val="0"/>
        <w:rPr>
          <w:rFonts w:ascii="Tahoma" w:hAnsi="Tahoma" w:cs="Tahoma"/>
          <w:sz w:val="20"/>
        </w:rPr>
      </w:pPr>
      <w:r w:rsidRPr="009C5A8A">
        <w:rPr>
          <w:rFonts w:ascii="Tahoma" w:hAnsi="Tahoma" w:cs="Tahoma"/>
          <w:sz w:val="20"/>
        </w:rPr>
        <w:t xml:space="preserve">te </w:t>
      </w:r>
      <w:r>
        <w:rPr>
          <w:rFonts w:ascii="Tahoma" w:hAnsi="Tahoma" w:cs="Tahoma"/>
          <w:sz w:val="20"/>
        </w:rPr>
        <w:t>Beneden Leeuwen</w:t>
      </w:r>
      <w:r w:rsidRPr="009C5A8A">
        <w:rPr>
          <w:rFonts w:ascii="Tahoma" w:hAnsi="Tahoma" w:cs="Tahoma"/>
          <w:sz w:val="20"/>
        </w:rPr>
        <w:t xml:space="preserve"> d.d. ................</w:t>
      </w:r>
      <w:r w:rsidRPr="009C5A8A">
        <w:rPr>
          <w:rFonts w:ascii="Tahoma" w:hAnsi="Tahoma" w:cs="Tahoma"/>
          <w:sz w:val="20"/>
        </w:rPr>
        <w:tab/>
      </w:r>
      <w:r w:rsidRPr="009C5A8A">
        <w:rPr>
          <w:rFonts w:ascii="Tahoma" w:hAnsi="Tahoma" w:cs="Tahoma"/>
          <w:sz w:val="20"/>
        </w:rPr>
        <w:tab/>
      </w:r>
      <w:r w:rsidRPr="009C5A8A">
        <w:rPr>
          <w:rFonts w:ascii="Tahoma" w:hAnsi="Tahoma" w:cs="Tahoma"/>
          <w:sz w:val="20"/>
        </w:rPr>
        <w:tab/>
        <w:t>te .................................., d.d. ................</w:t>
      </w:r>
    </w:p>
    <w:p w14:paraId="7B5C9664" w14:textId="77777777" w:rsidR="0018527F" w:rsidRPr="009C5A8A" w:rsidRDefault="0018527F" w:rsidP="002A686B">
      <w:pPr>
        <w:autoSpaceDE w:val="0"/>
        <w:autoSpaceDN w:val="0"/>
        <w:adjustRightInd w:val="0"/>
        <w:rPr>
          <w:rFonts w:ascii="Tahoma" w:hAnsi="Tahoma" w:cs="Tahoma"/>
          <w:sz w:val="20"/>
        </w:rPr>
      </w:pPr>
    </w:p>
    <w:p w14:paraId="2A026E78" w14:textId="77777777" w:rsidR="0018527F" w:rsidRDefault="0018527F" w:rsidP="002A686B">
      <w:pPr>
        <w:autoSpaceDE w:val="0"/>
        <w:autoSpaceDN w:val="0"/>
        <w:adjustRightInd w:val="0"/>
        <w:rPr>
          <w:rFonts w:ascii="Tahoma" w:hAnsi="Tahoma" w:cs="Tahoma"/>
          <w:sz w:val="20"/>
        </w:rPr>
      </w:pPr>
      <w:r w:rsidRPr="009C5A8A">
        <w:rPr>
          <w:rFonts w:ascii="Tahoma" w:hAnsi="Tahoma" w:cs="Tahoma"/>
          <w:sz w:val="20"/>
        </w:rPr>
        <w:t xml:space="preserve">De </w:t>
      </w:r>
      <w:r>
        <w:rPr>
          <w:rFonts w:ascii="Tahoma" w:hAnsi="Tahoma" w:cs="Tahoma"/>
          <w:sz w:val="20"/>
        </w:rPr>
        <w:t>Opdrachtgever</w:t>
      </w:r>
      <w:r w:rsidRPr="009C5A8A">
        <w:rPr>
          <w:rFonts w:ascii="Tahoma" w:hAnsi="Tahoma" w:cs="Tahoma"/>
          <w:sz w:val="20"/>
        </w:rPr>
        <w:tab/>
      </w:r>
      <w:r w:rsidRPr="009C5A8A">
        <w:rPr>
          <w:rFonts w:ascii="Tahoma" w:hAnsi="Tahoma" w:cs="Tahoma"/>
          <w:sz w:val="20"/>
        </w:rPr>
        <w:tab/>
      </w:r>
      <w:r w:rsidRPr="009C5A8A">
        <w:rPr>
          <w:rFonts w:ascii="Tahoma" w:hAnsi="Tahoma" w:cs="Tahoma"/>
          <w:sz w:val="20"/>
        </w:rPr>
        <w:tab/>
      </w:r>
      <w:r w:rsidRPr="009C5A8A">
        <w:rPr>
          <w:rFonts w:ascii="Tahoma" w:hAnsi="Tahoma" w:cs="Tahoma"/>
          <w:sz w:val="20"/>
        </w:rPr>
        <w:tab/>
      </w:r>
      <w:r w:rsidRPr="009C5A8A">
        <w:rPr>
          <w:rFonts w:ascii="Tahoma" w:hAnsi="Tahoma" w:cs="Tahoma"/>
          <w:sz w:val="20"/>
        </w:rPr>
        <w:tab/>
        <w:t xml:space="preserve">De </w:t>
      </w:r>
      <w:r>
        <w:rPr>
          <w:rFonts w:ascii="Tahoma" w:hAnsi="Tahoma" w:cs="Tahoma"/>
          <w:sz w:val="20"/>
        </w:rPr>
        <w:t>Opdrachtnemer</w:t>
      </w:r>
    </w:p>
    <w:p w14:paraId="3A54BA0D" w14:textId="77777777" w:rsidR="0018527F" w:rsidRDefault="0018527F" w:rsidP="002A686B">
      <w:pPr>
        <w:autoSpaceDE w:val="0"/>
        <w:autoSpaceDN w:val="0"/>
        <w:adjustRightInd w:val="0"/>
        <w:rPr>
          <w:rFonts w:ascii="Tahoma" w:hAnsi="Tahoma" w:cs="Tahoma"/>
          <w:sz w:val="20"/>
        </w:rPr>
      </w:pPr>
    </w:p>
    <w:p w14:paraId="5F725100" w14:textId="77777777" w:rsidR="0018527F" w:rsidRDefault="0018527F" w:rsidP="002A686B">
      <w:pPr>
        <w:autoSpaceDE w:val="0"/>
        <w:autoSpaceDN w:val="0"/>
        <w:adjustRightInd w:val="0"/>
        <w:rPr>
          <w:rFonts w:ascii="Tahoma" w:hAnsi="Tahoma" w:cs="Tahoma"/>
          <w:sz w:val="20"/>
        </w:rPr>
      </w:pPr>
    </w:p>
    <w:p w14:paraId="3F9A4365" w14:textId="77777777" w:rsidR="0018527F" w:rsidRPr="009C5A8A" w:rsidRDefault="0018527F" w:rsidP="002A686B">
      <w:pPr>
        <w:autoSpaceDE w:val="0"/>
        <w:autoSpaceDN w:val="0"/>
        <w:adjustRightInd w:val="0"/>
        <w:rPr>
          <w:rFonts w:ascii="Tahoma" w:hAnsi="Tahoma" w:cs="Tahoma"/>
          <w:sz w:val="20"/>
        </w:rPr>
      </w:pPr>
    </w:p>
    <w:p w14:paraId="1C183DBB" w14:textId="77777777" w:rsidR="0018527F" w:rsidRPr="00545B4C" w:rsidRDefault="0018527F" w:rsidP="002A686B">
      <w:pPr>
        <w:autoSpaceDE w:val="0"/>
        <w:autoSpaceDN w:val="0"/>
        <w:adjustRightInd w:val="0"/>
        <w:rPr>
          <w:rFonts w:ascii="Tahoma" w:hAnsi="Tahoma" w:cs="Tahoma"/>
          <w:bCs/>
          <w:sz w:val="20"/>
        </w:rPr>
      </w:pPr>
      <w:r w:rsidRPr="00545B4C">
        <w:rPr>
          <w:rFonts w:ascii="Tahoma" w:hAnsi="Tahoma" w:cs="Tahoma"/>
          <w:bCs/>
          <w:sz w:val="20"/>
        </w:rPr>
        <w:t>.................................................</w:t>
      </w:r>
      <w:r w:rsidRPr="00545B4C">
        <w:rPr>
          <w:rFonts w:ascii="Tahoma" w:hAnsi="Tahoma" w:cs="Tahoma"/>
          <w:bCs/>
          <w:sz w:val="20"/>
        </w:rPr>
        <w:tab/>
      </w:r>
      <w:r w:rsidRPr="00545B4C">
        <w:rPr>
          <w:rFonts w:ascii="Tahoma" w:hAnsi="Tahoma" w:cs="Tahoma"/>
          <w:bCs/>
          <w:sz w:val="20"/>
        </w:rPr>
        <w:tab/>
      </w:r>
      <w:r w:rsidRPr="00545B4C">
        <w:rPr>
          <w:rFonts w:ascii="Tahoma" w:hAnsi="Tahoma" w:cs="Tahoma"/>
          <w:bCs/>
          <w:sz w:val="20"/>
        </w:rPr>
        <w:tab/>
        <w:t>.......................................................</w:t>
      </w:r>
      <w:r w:rsidRPr="00545B4C">
        <w:rPr>
          <w:rFonts w:ascii="Tahoma" w:hAnsi="Tahoma" w:cs="Tahoma"/>
          <w:bCs/>
          <w:sz w:val="20"/>
        </w:rPr>
        <w:tab/>
      </w:r>
      <w:r w:rsidRPr="00545B4C">
        <w:rPr>
          <w:rFonts w:ascii="Tahoma" w:hAnsi="Tahoma" w:cs="Tahoma"/>
          <w:bCs/>
          <w:sz w:val="20"/>
        </w:rPr>
        <w:tab/>
      </w:r>
      <w:r w:rsidRPr="00545B4C">
        <w:rPr>
          <w:rFonts w:ascii="Tahoma" w:hAnsi="Tahoma" w:cs="Tahoma"/>
          <w:bCs/>
          <w:sz w:val="20"/>
        </w:rPr>
        <w:tab/>
      </w:r>
    </w:p>
    <w:p w14:paraId="6904DFB6" w14:textId="7F785373" w:rsidR="0018527F" w:rsidRPr="009C5A8A" w:rsidRDefault="0018527F" w:rsidP="002A686B">
      <w:pPr>
        <w:rPr>
          <w:rFonts w:ascii="Tahoma" w:hAnsi="Tahoma" w:cs="Tahoma"/>
          <w:sz w:val="20"/>
        </w:rPr>
      </w:pPr>
      <w:r w:rsidRPr="00A870B8">
        <w:rPr>
          <w:rFonts w:ascii="Tahoma" w:hAnsi="Tahoma" w:cs="Tahoma"/>
          <w:b/>
          <w:bCs/>
          <w:sz w:val="20"/>
        </w:rPr>
        <w:t>Gemeente</w:t>
      </w:r>
      <w:r>
        <w:rPr>
          <w:rFonts w:ascii="Tahoma" w:hAnsi="Tahoma" w:cs="Tahoma"/>
          <w:b/>
          <w:bCs/>
          <w:sz w:val="20"/>
        </w:rPr>
        <w:t xml:space="preserve"> West Maas en Waal</w:t>
      </w:r>
      <w:r w:rsidRPr="00A870B8">
        <w:rPr>
          <w:rFonts w:ascii="Tahoma" w:hAnsi="Tahoma" w:cs="Tahoma"/>
          <w:b/>
          <w:bCs/>
          <w:sz w:val="20"/>
        </w:rPr>
        <w:tab/>
      </w:r>
      <w:r w:rsidRPr="009C5A8A">
        <w:rPr>
          <w:rFonts w:ascii="Tahoma" w:hAnsi="Tahoma" w:cs="Tahoma"/>
          <w:sz w:val="20"/>
        </w:rPr>
        <w:tab/>
      </w:r>
      <w:r>
        <w:rPr>
          <w:rFonts w:ascii="Tahoma" w:hAnsi="Tahoma" w:cs="Tahoma"/>
          <w:sz w:val="20"/>
        </w:rPr>
        <w:tab/>
      </w:r>
      <w:r w:rsidR="00D9461D">
        <w:rPr>
          <w:rFonts w:ascii="Tahoma" w:hAnsi="Tahoma" w:cs="Tahoma"/>
          <w:b/>
          <w:bCs/>
          <w:sz w:val="20"/>
        </w:rPr>
        <w:t>&lt;OPDRACHTNEMER&gt;</w:t>
      </w:r>
    </w:p>
    <w:p w14:paraId="7B072C78" w14:textId="27C7820B" w:rsidR="0018527F" w:rsidRPr="009C5A8A" w:rsidRDefault="00D9461D" w:rsidP="002A686B">
      <w:pPr>
        <w:rPr>
          <w:rFonts w:ascii="Tahoma" w:hAnsi="Tahoma" w:cs="Tahoma"/>
          <w:sz w:val="20"/>
        </w:rPr>
      </w:pPr>
      <w:r>
        <w:rPr>
          <w:rFonts w:ascii="Tahoma" w:hAnsi="Tahoma" w:cs="Tahoma"/>
          <w:sz w:val="20"/>
        </w:rPr>
        <w:t>&lt;NAAM&gt;</w:t>
      </w:r>
      <w:r w:rsidR="0018527F">
        <w:rPr>
          <w:rFonts w:ascii="Tahoma" w:hAnsi="Tahoma" w:cs="Tahoma"/>
          <w:sz w:val="20"/>
        </w:rPr>
        <w:tab/>
      </w:r>
      <w:r w:rsidR="0018527F">
        <w:rPr>
          <w:rFonts w:ascii="Tahoma" w:hAnsi="Tahoma" w:cs="Tahoma"/>
          <w:sz w:val="20"/>
        </w:rPr>
        <w:tab/>
      </w:r>
      <w:r w:rsidR="0018527F">
        <w:rPr>
          <w:rFonts w:ascii="Tahoma" w:hAnsi="Tahoma" w:cs="Tahoma"/>
          <w:sz w:val="20"/>
        </w:rPr>
        <w:tab/>
      </w:r>
      <w:r w:rsidR="0018527F" w:rsidRPr="009C5A8A">
        <w:rPr>
          <w:rFonts w:ascii="Tahoma" w:hAnsi="Tahoma" w:cs="Tahoma"/>
          <w:sz w:val="20"/>
        </w:rPr>
        <w:tab/>
      </w:r>
      <w:r w:rsidR="0018527F" w:rsidRPr="009C5A8A">
        <w:rPr>
          <w:rFonts w:ascii="Tahoma" w:hAnsi="Tahoma" w:cs="Tahoma"/>
          <w:sz w:val="20"/>
        </w:rPr>
        <w:tab/>
      </w:r>
      <w:r>
        <w:rPr>
          <w:rFonts w:ascii="Tahoma" w:hAnsi="Tahoma" w:cs="Tahoma"/>
          <w:sz w:val="20"/>
        </w:rPr>
        <w:tab/>
        <w:t>&lt;NAAM&gt;</w:t>
      </w:r>
    </w:p>
    <w:p w14:paraId="7481567B" w14:textId="77777777" w:rsidR="00DE2F22" w:rsidRPr="00DE2F22" w:rsidRDefault="00DE2F22" w:rsidP="002A686B">
      <w:pPr>
        <w:tabs>
          <w:tab w:val="left" w:pos="20"/>
        </w:tabs>
        <w:ind w:left="20" w:right="-7"/>
        <w:rPr>
          <w:rFonts w:ascii="Arial" w:hAnsi="Arial" w:cs="Arial"/>
          <w:b/>
          <w:sz w:val="20"/>
        </w:rPr>
      </w:pPr>
      <w:r>
        <w:rPr>
          <w:rFonts w:ascii="Arial" w:hAnsi="Arial" w:cs="Arial"/>
          <w:sz w:val="20"/>
        </w:rPr>
        <w:br w:type="page"/>
      </w:r>
      <w:r w:rsidRPr="00DE2F22">
        <w:rPr>
          <w:rFonts w:ascii="Arial" w:hAnsi="Arial" w:cs="Arial"/>
          <w:b/>
          <w:sz w:val="20"/>
        </w:rPr>
        <w:lastRenderedPageBreak/>
        <w:t>Bijlagen:</w:t>
      </w:r>
    </w:p>
    <w:p w14:paraId="20DFB25C" w14:textId="77777777" w:rsidR="00DE2F22" w:rsidRDefault="00DE2F22" w:rsidP="002A686B">
      <w:pPr>
        <w:tabs>
          <w:tab w:val="left" w:pos="20"/>
        </w:tabs>
        <w:ind w:left="20" w:right="-7"/>
        <w:rPr>
          <w:rFonts w:ascii="Arial" w:hAnsi="Arial" w:cs="Arial"/>
          <w:sz w:val="20"/>
        </w:rPr>
      </w:pPr>
    </w:p>
    <w:p w14:paraId="40CA28B2" w14:textId="77777777" w:rsidR="00DE2F22" w:rsidRDefault="00DE2F22" w:rsidP="002A686B">
      <w:pPr>
        <w:tabs>
          <w:tab w:val="left" w:pos="20"/>
        </w:tabs>
        <w:ind w:left="20" w:right="-7"/>
        <w:rPr>
          <w:rFonts w:ascii="Arial" w:hAnsi="Arial" w:cs="Arial"/>
          <w:b/>
          <w:sz w:val="28"/>
          <w:szCs w:val="28"/>
        </w:rPr>
      </w:pPr>
    </w:p>
    <w:p w14:paraId="26881420" w14:textId="77777777" w:rsidR="00DE2F22" w:rsidRDefault="00DE2F22" w:rsidP="002A686B">
      <w:pPr>
        <w:tabs>
          <w:tab w:val="left" w:pos="20"/>
        </w:tabs>
        <w:ind w:left="20" w:right="-7"/>
        <w:rPr>
          <w:rFonts w:ascii="Arial" w:hAnsi="Arial" w:cs="Arial"/>
          <w:b/>
          <w:sz w:val="28"/>
          <w:szCs w:val="28"/>
        </w:rPr>
      </w:pPr>
    </w:p>
    <w:p w14:paraId="66ADB617" w14:textId="17D17B0B" w:rsidR="00DE2F22" w:rsidRPr="0018527F" w:rsidRDefault="009A335A" w:rsidP="002A686B">
      <w:pPr>
        <w:pStyle w:val="Lijstalinea"/>
        <w:numPr>
          <w:ilvl w:val="0"/>
          <w:numId w:val="45"/>
        </w:numPr>
        <w:tabs>
          <w:tab w:val="left" w:pos="20"/>
        </w:tabs>
        <w:ind w:right="-7"/>
        <w:rPr>
          <w:rFonts w:ascii="Arial" w:hAnsi="Arial" w:cs="Arial"/>
          <w:b/>
          <w:sz w:val="28"/>
          <w:szCs w:val="28"/>
        </w:rPr>
      </w:pPr>
      <w:r>
        <w:rPr>
          <w:rFonts w:ascii="Arial" w:hAnsi="Arial" w:cs="Arial"/>
          <w:b/>
          <w:sz w:val="28"/>
          <w:szCs w:val="28"/>
        </w:rPr>
        <w:t>Nota van Inlichtingen</w:t>
      </w:r>
    </w:p>
    <w:p w14:paraId="79356863" w14:textId="77777777" w:rsidR="0018527F" w:rsidRDefault="0018527F" w:rsidP="002A686B">
      <w:pPr>
        <w:tabs>
          <w:tab w:val="left" w:pos="20"/>
        </w:tabs>
        <w:ind w:right="-7"/>
        <w:rPr>
          <w:rFonts w:ascii="Arial" w:hAnsi="Arial" w:cs="Arial"/>
          <w:b/>
          <w:sz w:val="28"/>
          <w:szCs w:val="28"/>
        </w:rPr>
      </w:pPr>
    </w:p>
    <w:p w14:paraId="43CCCA95" w14:textId="763A805D" w:rsidR="0018527F" w:rsidRDefault="009A335A" w:rsidP="002A686B">
      <w:pPr>
        <w:pStyle w:val="Lijstalinea"/>
        <w:numPr>
          <w:ilvl w:val="0"/>
          <w:numId w:val="45"/>
        </w:numPr>
        <w:tabs>
          <w:tab w:val="left" w:pos="20"/>
        </w:tabs>
        <w:ind w:right="-7"/>
        <w:rPr>
          <w:rFonts w:ascii="Arial" w:hAnsi="Arial" w:cs="Arial"/>
          <w:b/>
          <w:sz w:val="28"/>
          <w:szCs w:val="28"/>
        </w:rPr>
      </w:pPr>
      <w:r>
        <w:rPr>
          <w:rFonts w:ascii="Arial" w:hAnsi="Arial" w:cs="Arial"/>
          <w:b/>
          <w:sz w:val="28"/>
          <w:szCs w:val="28"/>
        </w:rPr>
        <w:t>Offerte aanvraag</w:t>
      </w:r>
    </w:p>
    <w:p w14:paraId="6FB81ABB" w14:textId="77777777" w:rsidR="00AB3818" w:rsidRPr="00AB3818" w:rsidRDefault="00AB3818" w:rsidP="002A686B">
      <w:pPr>
        <w:pStyle w:val="Lijstalinea"/>
        <w:rPr>
          <w:rFonts w:ascii="Arial" w:hAnsi="Arial" w:cs="Arial"/>
          <w:b/>
          <w:sz w:val="28"/>
          <w:szCs w:val="28"/>
        </w:rPr>
      </w:pPr>
    </w:p>
    <w:p w14:paraId="790F0134" w14:textId="77777777" w:rsidR="009A335A" w:rsidRDefault="009A335A" w:rsidP="009A335A">
      <w:pPr>
        <w:pStyle w:val="Lijstalinea"/>
        <w:numPr>
          <w:ilvl w:val="0"/>
          <w:numId w:val="45"/>
        </w:numPr>
        <w:tabs>
          <w:tab w:val="left" w:pos="20"/>
        </w:tabs>
        <w:ind w:right="-7"/>
        <w:rPr>
          <w:rFonts w:ascii="Arial" w:hAnsi="Arial" w:cs="Arial"/>
          <w:b/>
          <w:sz w:val="28"/>
          <w:szCs w:val="28"/>
        </w:rPr>
      </w:pPr>
      <w:r>
        <w:rPr>
          <w:rFonts w:ascii="Arial" w:hAnsi="Arial" w:cs="Arial"/>
          <w:b/>
          <w:sz w:val="28"/>
          <w:szCs w:val="28"/>
        </w:rPr>
        <w:t>VNG Model Algemene Inkoopvoorwaarden Leveringen en diensten</w:t>
      </w:r>
    </w:p>
    <w:p w14:paraId="6CD31591" w14:textId="77777777" w:rsidR="009A335A" w:rsidRPr="009A335A" w:rsidRDefault="009A335A" w:rsidP="009A335A">
      <w:pPr>
        <w:pStyle w:val="Lijstalinea"/>
        <w:rPr>
          <w:rFonts w:ascii="Arial" w:hAnsi="Arial" w:cs="Arial"/>
          <w:b/>
          <w:sz w:val="28"/>
          <w:szCs w:val="28"/>
        </w:rPr>
      </w:pPr>
    </w:p>
    <w:p w14:paraId="674212AB" w14:textId="509F7A78" w:rsidR="009A335A" w:rsidRDefault="009A335A" w:rsidP="009A335A">
      <w:pPr>
        <w:pStyle w:val="Lijstalinea"/>
        <w:numPr>
          <w:ilvl w:val="0"/>
          <w:numId w:val="45"/>
        </w:numPr>
        <w:tabs>
          <w:tab w:val="left" w:pos="20"/>
        </w:tabs>
        <w:ind w:right="-7"/>
        <w:rPr>
          <w:rFonts w:ascii="Arial" w:hAnsi="Arial" w:cs="Arial"/>
          <w:b/>
          <w:sz w:val="28"/>
          <w:szCs w:val="28"/>
        </w:rPr>
      </w:pPr>
      <w:r>
        <w:rPr>
          <w:rFonts w:ascii="Arial" w:hAnsi="Arial" w:cs="Arial"/>
          <w:b/>
          <w:sz w:val="28"/>
          <w:szCs w:val="28"/>
        </w:rPr>
        <w:t xml:space="preserve">Inschrijving </w:t>
      </w:r>
    </w:p>
    <w:p w14:paraId="4FD3AE73" w14:textId="77777777" w:rsidR="0018527F" w:rsidRDefault="0018527F" w:rsidP="002A686B">
      <w:pPr>
        <w:tabs>
          <w:tab w:val="left" w:pos="20"/>
        </w:tabs>
        <w:ind w:right="-7"/>
        <w:rPr>
          <w:rFonts w:ascii="Arial" w:hAnsi="Arial" w:cs="Arial"/>
          <w:b/>
          <w:sz w:val="28"/>
          <w:szCs w:val="28"/>
        </w:rPr>
      </w:pPr>
    </w:p>
    <w:p w14:paraId="4540A613" w14:textId="77777777" w:rsidR="009A335A" w:rsidRPr="009A335A" w:rsidRDefault="009A335A" w:rsidP="009A335A">
      <w:pPr>
        <w:pStyle w:val="Lijstalinea"/>
        <w:rPr>
          <w:rFonts w:ascii="Arial" w:hAnsi="Arial" w:cs="Arial"/>
          <w:b/>
          <w:sz w:val="28"/>
          <w:szCs w:val="28"/>
        </w:rPr>
      </w:pPr>
    </w:p>
    <w:p w14:paraId="2496B8EA" w14:textId="77777777" w:rsidR="009A335A" w:rsidRDefault="009A335A" w:rsidP="009A335A">
      <w:pPr>
        <w:tabs>
          <w:tab w:val="left" w:pos="20"/>
        </w:tabs>
        <w:ind w:right="-7"/>
        <w:rPr>
          <w:rFonts w:ascii="Arial" w:hAnsi="Arial" w:cs="Arial"/>
          <w:b/>
          <w:sz w:val="28"/>
          <w:szCs w:val="28"/>
        </w:rPr>
      </w:pPr>
    </w:p>
    <w:p w14:paraId="3BE94AB5" w14:textId="77777777" w:rsidR="009A335A" w:rsidRPr="009A335A" w:rsidRDefault="009A335A" w:rsidP="009A335A">
      <w:pPr>
        <w:tabs>
          <w:tab w:val="left" w:pos="20"/>
        </w:tabs>
        <w:ind w:right="-7"/>
        <w:rPr>
          <w:rFonts w:ascii="Arial" w:hAnsi="Arial" w:cs="Arial"/>
          <w:b/>
          <w:sz w:val="28"/>
          <w:szCs w:val="28"/>
        </w:rPr>
      </w:pPr>
    </w:p>
    <w:p w14:paraId="312F7848" w14:textId="77777777" w:rsidR="00DE2F22" w:rsidRPr="00355D4F" w:rsidRDefault="00DE2F22" w:rsidP="002A686B">
      <w:pPr>
        <w:tabs>
          <w:tab w:val="left" w:pos="20"/>
        </w:tabs>
        <w:ind w:left="20" w:right="-7"/>
        <w:rPr>
          <w:rFonts w:ascii="Arial" w:hAnsi="Arial" w:cs="Arial"/>
          <w:sz w:val="20"/>
        </w:rPr>
      </w:pPr>
    </w:p>
    <w:sectPr w:rsidR="00DE2F22" w:rsidRPr="00355D4F" w:rsidSect="009A335A">
      <w:footerReference w:type="default" r:id="rId12"/>
      <w:footnotePr>
        <w:pos w:val="beneathText"/>
      </w:footnotePr>
      <w:type w:val="continuous"/>
      <w:pgSz w:w="11900" w:h="16840" w:code="9"/>
      <w:pgMar w:top="1134" w:right="1435" w:bottom="1276" w:left="1400" w:header="709" w:footer="709" w:gutter="0"/>
      <w:paperSrc w:first="15" w:other="15"/>
      <w:cols w:space="708"/>
      <w:titlePg/>
      <w:docGrid w:linePitch="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7E431" w14:textId="77777777" w:rsidR="00E17199" w:rsidRDefault="00E17199">
      <w:r>
        <w:separator/>
      </w:r>
    </w:p>
  </w:endnote>
  <w:endnote w:type="continuationSeparator" w:id="0">
    <w:p w14:paraId="17093852" w14:textId="77777777" w:rsidR="00E17199" w:rsidRDefault="00E17199">
      <w:r>
        <w:continuationSeparator/>
      </w:r>
    </w:p>
  </w:endnote>
  <w:endnote w:type="continuationNotice" w:id="1">
    <w:p w14:paraId="595E748F" w14:textId="77777777" w:rsidR="00E17199" w:rsidRDefault="00E171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hicago">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Century Gothic"/>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4FE4" w14:textId="77777777" w:rsidR="008D512F" w:rsidRPr="00355D4F" w:rsidRDefault="008D512F" w:rsidP="0018527F">
    <w:pPr>
      <w:pStyle w:val="Voettekst"/>
      <w:tabs>
        <w:tab w:val="clear" w:pos="4819"/>
      </w:tabs>
      <w:jc w:val="center"/>
      <w:rPr>
        <w:rFonts w:ascii="Arial" w:hAnsi="Arial" w:cs="Arial"/>
        <w:sz w:val="16"/>
        <w:szCs w:val="16"/>
      </w:rPr>
    </w:pPr>
    <w:r w:rsidRPr="00355D4F">
      <w:rPr>
        <w:rStyle w:val="Paginanummer"/>
        <w:rFonts w:ascii="Arial" w:hAnsi="Arial" w:cs="Arial"/>
        <w:sz w:val="16"/>
        <w:szCs w:val="16"/>
      </w:rPr>
      <w:fldChar w:fldCharType="begin"/>
    </w:r>
    <w:r w:rsidRPr="00355D4F">
      <w:rPr>
        <w:rStyle w:val="Paginanummer"/>
        <w:rFonts w:ascii="Arial" w:hAnsi="Arial" w:cs="Arial"/>
        <w:sz w:val="16"/>
        <w:szCs w:val="16"/>
      </w:rPr>
      <w:instrText xml:space="preserve"> PAGE </w:instrText>
    </w:r>
    <w:r w:rsidRPr="00355D4F">
      <w:rPr>
        <w:rStyle w:val="Paginanummer"/>
        <w:rFonts w:ascii="Arial" w:hAnsi="Arial" w:cs="Arial"/>
        <w:sz w:val="16"/>
        <w:szCs w:val="16"/>
      </w:rPr>
      <w:fldChar w:fldCharType="separate"/>
    </w:r>
    <w:r w:rsidR="001E0545">
      <w:rPr>
        <w:rStyle w:val="Paginanummer"/>
        <w:rFonts w:ascii="Arial" w:hAnsi="Arial" w:cs="Arial"/>
        <w:noProof/>
        <w:sz w:val="16"/>
        <w:szCs w:val="16"/>
      </w:rPr>
      <w:t>5</w:t>
    </w:r>
    <w:r w:rsidRPr="00355D4F">
      <w:rPr>
        <w:rStyle w:val="Paginanummer"/>
        <w:rFonts w:ascii="Arial" w:hAnsi="Arial" w:cs="Arial"/>
        <w:sz w:val="16"/>
        <w:szCs w:val="16"/>
      </w:rPr>
      <w:fldChar w:fldCharType="end"/>
    </w:r>
  </w:p>
  <w:p w14:paraId="6633B0EC" w14:textId="77777777" w:rsidR="008D512F" w:rsidRPr="00355D4F" w:rsidRDefault="008D512F" w:rsidP="0018527F">
    <w:pPr>
      <w:pStyle w:val="Voettekst"/>
      <w:jc w:val="center"/>
      <w:rPr>
        <w:rFonts w:ascii="Arial" w:hAnsi="Arial" w:cs="Arial"/>
        <w:sz w:val="16"/>
        <w:szCs w:val="16"/>
      </w:rPr>
    </w:pPr>
  </w:p>
  <w:p w14:paraId="6817386E" w14:textId="77777777" w:rsidR="008D512F" w:rsidRPr="00355D4F" w:rsidRDefault="008D512F">
    <w:pPr>
      <w:pStyle w:val="Voettekst"/>
      <w:rPr>
        <w:rFonts w:ascii="Arial" w:hAnsi="Arial" w:cs="Arial"/>
        <w:sz w:val="16"/>
        <w:szCs w:val="16"/>
      </w:rPr>
    </w:pPr>
    <w:r w:rsidRPr="00355D4F">
      <w:rPr>
        <w:rFonts w:ascii="Arial" w:hAnsi="Arial" w:cs="Arial"/>
        <w:sz w:val="16"/>
        <w:szCs w:val="16"/>
      </w:rPr>
      <w:t>Paraaf opdrachtgever</w:t>
    </w:r>
    <w:r w:rsidRPr="00355D4F">
      <w:rPr>
        <w:rFonts w:ascii="Arial" w:hAnsi="Arial" w:cs="Arial"/>
        <w:sz w:val="16"/>
        <w:szCs w:val="16"/>
      </w:rPr>
      <w:tab/>
    </w:r>
    <w:r w:rsidRPr="00355D4F">
      <w:rPr>
        <w:rFonts w:ascii="Arial" w:hAnsi="Arial" w:cs="Arial"/>
        <w:sz w:val="16"/>
        <w:szCs w:val="16"/>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6DED0" w14:textId="77777777" w:rsidR="00E17199" w:rsidRDefault="00E17199">
      <w:r>
        <w:separator/>
      </w:r>
    </w:p>
  </w:footnote>
  <w:footnote w:type="continuationSeparator" w:id="0">
    <w:p w14:paraId="196C136B" w14:textId="77777777" w:rsidR="00E17199" w:rsidRDefault="00E17199">
      <w:r>
        <w:continuationSeparator/>
      </w:r>
    </w:p>
  </w:footnote>
  <w:footnote w:type="continuationNotice" w:id="1">
    <w:p w14:paraId="27FAC07C" w14:textId="77777777" w:rsidR="00E17199" w:rsidRDefault="00E171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48F"/>
    <w:multiLevelType w:val="multilevel"/>
    <w:tmpl w:val="9452AB0C"/>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00"/>
        </w:tabs>
        <w:ind w:left="400" w:hanging="360"/>
      </w:pPr>
      <w:rPr>
        <w:rFonts w:hint="default"/>
      </w:rPr>
    </w:lvl>
    <w:lvl w:ilvl="2">
      <w:start w:val="1"/>
      <w:numFmt w:val="decimal"/>
      <w:lvlText w:val="%1.%2.%3"/>
      <w:lvlJc w:val="left"/>
      <w:pPr>
        <w:tabs>
          <w:tab w:val="num" w:pos="800"/>
        </w:tabs>
        <w:ind w:left="800" w:hanging="720"/>
      </w:pPr>
      <w:rPr>
        <w:rFonts w:hint="default"/>
      </w:rPr>
    </w:lvl>
    <w:lvl w:ilvl="3">
      <w:start w:val="1"/>
      <w:numFmt w:val="decimal"/>
      <w:lvlText w:val="%1.%2.%3.%4"/>
      <w:lvlJc w:val="left"/>
      <w:pPr>
        <w:tabs>
          <w:tab w:val="num" w:pos="840"/>
        </w:tabs>
        <w:ind w:left="840" w:hanging="720"/>
      </w:pPr>
      <w:rPr>
        <w:rFonts w:hint="default"/>
      </w:rPr>
    </w:lvl>
    <w:lvl w:ilvl="4">
      <w:start w:val="1"/>
      <w:numFmt w:val="decimal"/>
      <w:lvlText w:val="%1.%2.%3.%4.%5"/>
      <w:lvlJc w:val="left"/>
      <w:pPr>
        <w:tabs>
          <w:tab w:val="num" w:pos="1240"/>
        </w:tabs>
        <w:ind w:left="1240" w:hanging="1080"/>
      </w:pPr>
      <w:rPr>
        <w:rFonts w:hint="default"/>
      </w:rPr>
    </w:lvl>
    <w:lvl w:ilvl="5">
      <w:start w:val="1"/>
      <w:numFmt w:val="decimal"/>
      <w:lvlText w:val="%1.%2.%3.%4.%5.%6"/>
      <w:lvlJc w:val="left"/>
      <w:pPr>
        <w:tabs>
          <w:tab w:val="num" w:pos="1280"/>
        </w:tabs>
        <w:ind w:left="1280" w:hanging="1080"/>
      </w:pPr>
      <w:rPr>
        <w:rFonts w:hint="default"/>
      </w:rPr>
    </w:lvl>
    <w:lvl w:ilvl="6">
      <w:start w:val="1"/>
      <w:numFmt w:val="decimal"/>
      <w:lvlText w:val="%1.%2.%3.%4.%5.%6.%7"/>
      <w:lvlJc w:val="left"/>
      <w:pPr>
        <w:tabs>
          <w:tab w:val="num" w:pos="1680"/>
        </w:tabs>
        <w:ind w:left="1680" w:hanging="1440"/>
      </w:pPr>
      <w:rPr>
        <w:rFonts w:hint="default"/>
      </w:rPr>
    </w:lvl>
    <w:lvl w:ilvl="7">
      <w:start w:val="1"/>
      <w:numFmt w:val="decimal"/>
      <w:lvlText w:val="%1.%2.%3.%4.%5.%6.%7.%8"/>
      <w:lvlJc w:val="left"/>
      <w:pPr>
        <w:tabs>
          <w:tab w:val="num" w:pos="1720"/>
        </w:tabs>
        <w:ind w:left="1720" w:hanging="1440"/>
      </w:pPr>
      <w:rPr>
        <w:rFonts w:hint="default"/>
      </w:rPr>
    </w:lvl>
    <w:lvl w:ilvl="8">
      <w:start w:val="1"/>
      <w:numFmt w:val="decimal"/>
      <w:lvlText w:val="%1.%2.%3.%4.%5.%6.%7.%8.%9"/>
      <w:lvlJc w:val="left"/>
      <w:pPr>
        <w:tabs>
          <w:tab w:val="num" w:pos="2120"/>
        </w:tabs>
        <w:ind w:left="2120" w:hanging="1800"/>
      </w:pPr>
      <w:rPr>
        <w:rFonts w:hint="default"/>
      </w:rPr>
    </w:lvl>
  </w:abstractNum>
  <w:abstractNum w:abstractNumId="1" w15:restartNumberingAfterBreak="0">
    <w:nsid w:val="0BBB3DFC"/>
    <w:multiLevelType w:val="hybridMultilevel"/>
    <w:tmpl w:val="6AF23DCC"/>
    <w:lvl w:ilvl="0" w:tplc="0413000F">
      <w:start w:val="1"/>
      <w:numFmt w:val="decimal"/>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121B3732"/>
    <w:multiLevelType w:val="hybridMultilevel"/>
    <w:tmpl w:val="77603F30"/>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3" w15:restartNumberingAfterBreak="0">
    <w:nsid w:val="128E01F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8AE786A"/>
    <w:multiLevelType w:val="hybridMultilevel"/>
    <w:tmpl w:val="A238B64A"/>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2948B0"/>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C2025D3"/>
    <w:multiLevelType w:val="multilevel"/>
    <w:tmpl w:val="A626801E"/>
    <w:lvl w:ilvl="0">
      <w:start w:val="13"/>
      <w:numFmt w:val="decimal"/>
      <w:lvlText w:val="%1"/>
      <w:lvlJc w:val="left"/>
      <w:pPr>
        <w:tabs>
          <w:tab w:val="num" w:pos="360"/>
        </w:tabs>
        <w:ind w:left="360" w:hanging="360"/>
      </w:pPr>
      <w:rPr>
        <w:rFonts w:hint="default"/>
      </w:rPr>
    </w:lvl>
    <w:lvl w:ilvl="1">
      <w:start w:val="5"/>
      <w:numFmt w:val="decimal"/>
      <w:lvlText w:val="%1.%2"/>
      <w:lvlJc w:val="left"/>
      <w:pPr>
        <w:tabs>
          <w:tab w:val="num" w:pos="380"/>
        </w:tabs>
        <w:ind w:left="380" w:hanging="36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7" w15:restartNumberingAfterBreak="0">
    <w:nsid w:val="1C675A33"/>
    <w:multiLevelType w:val="hybridMultilevel"/>
    <w:tmpl w:val="2D72D56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96202E"/>
    <w:multiLevelType w:val="hybridMultilevel"/>
    <w:tmpl w:val="FB6E666C"/>
    <w:lvl w:ilvl="0" w:tplc="FFFFFFFF">
      <w:start w:val="1"/>
      <w:numFmt w:val="decimal"/>
      <w:lvlText w:val="%1"/>
      <w:lvlJc w:val="left"/>
      <w:pPr>
        <w:tabs>
          <w:tab w:val="num" w:pos="1215"/>
        </w:tabs>
        <w:ind w:left="1215" w:hanging="360"/>
      </w:pPr>
      <w:rPr>
        <w:rFonts w:hint="default"/>
      </w:rPr>
    </w:lvl>
    <w:lvl w:ilvl="1" w:tplc="FFFFFFFF" w:tentative="1">
      <w:start w:val="1"/>
      <w:numFmt w:val="lowerLetter"/>
      <w:lvlText w:val="%2."/>
      <w:lvlJc w:val="left"/>
      <w:pPr>
        <w:tabs>
          <w:tab w:val="num" w:pos="1935"/>
        </w:tabs>
        <w:ind w:left="1935" w:hanging="360"/>
      </w:pPr>
    </w:lvl>
    <w:lvl w:ilvl="2" w:tplc="FFFFFFFF" w:tentative="1">
      <w:start w:val="1"/>
      <w:numFmt w:val="lowerRoman"/>
      <w:lvlText w:val="%3."/>
      <w:lvlJc w:val="right"/>
      <w:pPr>
        <w:tabs>
          <w:tab w:val="num" w:pos="2655"/>
        </w:tabs>
        <w:ind w:left="2655" w:hanging="180"/>
      </w:pPr>
    </w:lvl>
    <w:lvl w:ilvl="3" w:tplc="FFFFFFFF" w:tentative="1">
      <w:start w:val="1"/>
      <w:numFmt w:val="decimal"/>
      <w:lvlText w:val="%4."/>
      <w:lvlJc w:val="left"/>
      <w:pPr>
        <w:tabs>
          <w:tab w:val="num" w:pos="3375"/>
        </w:tabs>
        <w:ind w:left="3375" w:hanging="360"/>
      </w:pPr>
    </w:lvl>
    <w:lvl w:ilvl="4" w:tplc="FFFFFFFF" w:tentative="1">
      <w:start w:val="1"/>
      <w:numFmt w:val="lowerLetter"/>
      <w:lvlText w:val="%5."/>
      <w:lvlJc w:val="left"/>
      <w:pPr>
        <w:tabs>
          <w:tab w:val="num" w:pos="4095"/>
        </w:tabs>
        <w:ind w:left="4095" w:hanging="360"/>
      </w:pPr>
    </w:lvl>
    <w:lvl w:ilvl="5" w:tplc="FFFFFFFF" w:tentative="1">
      <w:start w:val="1"/>
      <w:numFmt w:val="lowerRoman"/>
      <w:lvlText w:val="%6."/>
      <w:lvlJc w:val="right"/>
      <w:pPr>
        <w:tabs>
          <w:tab w:val="num" w:pos="4815"/>
        </w:tabs>
        <w:ind w:left="4815" w:hanging="180"/>
      </w:pPr>
    </w:lvl>
    <w:lvl w:ilvl="6" w:tplc="FFFFFFFF" w:tentative="1">
      <w:start w:val="1"/>
      <w:numFmt w:val="decimal"/>
      <w:lvlText w:val="%7."/>
      <w:lvlJc w:val="left"/>
      <w:pPr>
        <w:tabs>
          <w:tab w:val="num" w:pos="5535"/>
        </w:tabs>
        <w:ind w:left="5535" w:hanging="360"/>
      </w:pPr>
    </w:lvl>
    <w:lvl w:ilvl="7" w:tplc="FFFFFFFF" w:tentative="1">
      <w:start w:val="1"/>
      <w:numFmt w:val="lowerLetter"/>
      <w:lvlText w:val="%8."/>
      <w:lvlJc w:val="left"/>
      <w:pPr>
        <w:tabs>
          <w:tab w:val="num" w:pos="6255"/>
        </w:tabs>
        <w:ind w:left="6255" w:hanging="360"/>
      </w:pPr>
    </w:lvl>
    <w:lvl w:ilvl="8" w:tplc="FFFFFFFF" w:tentative="1">
      <w:start w:val="1"/>
      <w:numFmt w:val="lowerRoman"/>
      <w:lvlText w:val="%9."/>
      <w:lvlJc w:val="right"/>
      <w:pPr>
        <w:tabs>
          <w:tab w:val="num" w:pos="6975"/>
        </w:tabs>
        <w:ind w:left="6975" w:hanging="180"/>
      </w:pPr>
    </w:lvl>
  </w:abstractNum>
  <w:abstractNum w:abstractNumId="9" w15:restartNumberingAfterBreak="0">
    <w:nsid w:val="1EFE1EDD"/>
    <w:multiLevelType w:val="hybridMultilevel"/>
    <w:tmpl w:val="C1C64E72"/>
    <w:lvl w:ilvl="0" w:tplc="F3AA6ED8">
      <w:start w:val="1"/>
      <w:numFmt w:val="decimal"/>
      <w:lvlText w:val="%1"/>
      <w:lvlJc w:val="left"/>
      <w:pPr>
        <w:ind w:left="725" w:hanging="705"/>
      </w:pPr>
      <w:rPr>
        <w:rFonts w:hint="default"/>
      </w:rPr>
    </w:lvl>
    <w:lvl w:ilvl="1" w:tplc="04130019" w:tentative="1">
      <w:start w:val="1"/>
      <w:numFmt w:val="lowerLetter"/>
      <w:lvlText w:val="%2."/>
      <w:lvlJc w:val="left"/>
      <w:pPr>
        <w:ind w:left="1100" w:hanging="360"/>
      </w:pPr>
    </w:lvl>
    <w:lvl w:ilvl="2" w:tplc="0413001B" w:tentative="1">
      <w:start w:val="1"/>
      <w:numFmt w:val="lowerRoman"/>
      <w:lvlText w:val="%3."/>
      <w:lvlJc w:val="right"/>
      <w:pPr>
        <w:ind w:left="1820" w:hanging="180"/>
      </w:pPr>
    </w:lvl>
    <w:lvl w:ilvl="3" w:tplc="0413000F" w:tentative="1">
      <w:start w:val="1"/>
      <w:numFmt w:val="decimal"/>
      <w:lvlText w:val="%4."/>
      <w:lvlJc w:val="left"/>
      <w:pPr>
        <w:ind w:left="2540" w:hanging="360"/>
      </w:pPr>
    </w:lvl>
    <w:lvl w:ilvl="4" w:tplc="04130019" w:tentative="1">
      <w:start w:val="1"/>
      <w:numFmt w:val="lowerLetter"/>
      <w:lvlText w:val="%5."/>
      <w:lvlJc w:val="left"/>
      <w:pPr>
        <w:ind w:left="3260" w:hanging="360"/>
      </w:pPr>
    </w:lvl>
    <w:lvl w:ilvl="5" w:tplc="0413001B" w:tentative="1">
      <w:start w:val="1"/>
      <w:numFmt w:val="lowerRoman"/>
      <w:lvlText w:val="%6."/>
      <w:lvlJc w:val="right"/>
      <w:pPr>
        <w:ind w:left="3980" w:hanging="180"/>
      </w:pPr>
    </w:lvl>
    <w:lvl w:ilvl="6" w:tplc="0413000F" w:tentative="1">
      <w:start w:val="1"/>
      <w:numFmt w:val="decimal"/>
      <w:lvlText w:val="%7."/>
      <w:lvlJc w:val="left"/>
      <w:pPr>
        <w:ind w:left="4700" w:hanging="360"/>
      </w:pPr>
    </w:lvl>
    <w:lvl w:ilvl="7" w:tplc="04130019" w:tentative="1">
      <w:start w:val="1"/>
      <w:numFmt w:val="lowerLetter"/>
      <w:lvlText w:val="%8."/>
      <w:lvlJc w:val="left"/>
      <w:pPr>
        <w:ind w:left="5420" w:hanging="360"/>
      </w:pPr>
    </w:lvl>
    <w:lvl w:ilvl="8" w:tplc="0413001B" w:tentative="1">
      <w:start w:val="1"/>
      <w:numFmt w:val="lowerRoman"/>
      <w:lvlText w:val="%9."/>
      <w:lvlJc w:val="right"/>
      <w:pPr>
        <w:ind w:left="6140" w:hanging="180"/>
      </w:pPr>
    </w:lvl>
  </w:abstractNum>
  <w:abstractNum w:abstractNumId="10" w15:restartNumberingAfterBreak="0">
    <w:nsid w:val="1F6172D3"/>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11" w15:restartNumberingAfterBreak="0">
    <w:nsid w:val="22850674"/>
    <w:multiLevelType w:val="hybridMultilevel"/>
    <w:tmpl w:val="B5C0FC8A"/>
    <w:lvl w:ilvl="0" w:tplc="FFFFFFFF">
      <w:start w:val="1"/>
      <w:numFmt w:val="decimal"/>
      <w:lvlText w:val="%1"/>
      <w:lvlJc w:val="left"/>
      <w:pPr>
        <w:tabs>
          <w:tab w:val="num" w:pos="1215"/>
        </w:tabs>
        <w:ind w:left="1215" w:hanging="360"/>
      </w:pPr>
      <w:rPr>
        <w:rFonts w:hint="default"/>
      </w:rPr>
    </w:lvl>
    <w:lvl w:ilvl="1" w:tplc="FFFFFFFF" w:tentative="1">
      <w:start w:val="1"/>
      <w:numFmt w:val="lowerLetter"/>
      <w:lvlText w:val="%2."/>
      <w:lvlJc w:val="left"/>
      <w:pPr>
        <w:tabs>
          <w:tab w:val="num" w:pos="1935"/>
        </w:tabs>
        <w:ind w:left="1935" w:hanging="360"/>
      </w:pPr>
    </w:lvl>
    <w:lvl w:ilvl="2" w:tplc="FFFFFFFF" w:tentative="1">
      <w:start w:val="1"/>
      <w:numFmt w:val="lowerRoman"/>
      <w:lvlText w:val="%3."/>
      <w:lvlJc w:val="right"/>
      <w:pPr>
        <w:tabs>
          <w:tab w:val="num" w:pos="2655"/>
        </w:tabs>
        <w:ind w:left="2655" w:hanging="180"/>
      </w:pPr>
    </w:lvl>
    <w:lvl w:ilvl="3" w:tplc="FFFFFFFF" w:tentative="1">
      <w:start w:val="1"/>
      <w:numFmt w:val="decimal"/>
      <w:lvlText w:val="%4."/>
      <w:lvlJc w:val="left"/>
      <w:pPr>
        <w:tabs>
          <w:tab w:val="num" w:pos="3375"/>
        </w:tabs>
        <w:ind w:left="3375" w:hanging="360"/>
      </w:pPr>
    </w:lvl>
    <w:lvl w:ilvl="4" w:tplc="FFFFFFFF" w:tentative="1">
      <w:start w:val="1"/>
      <w:numFmt w:val="lowerLetter"/>
      <w:lvlText w:val="%5."/>
      <w:lvlJc w:val="left"/>
      <w:pPr>
        <w:tabs>
          <w:tab w:val="num" w:pos="4095"/>
        </w:tabs>
        <w:ind w:left="4095" w:hanging="360"/>
      </w:pPr>
    </w:lvl>
    <w:lvl w:ilvl="5" w:tplc="FFFFFFFF" w:tentative="1">
      <w:start w:val="1"/>
      <w:numFmt w:val="lowerRoman"/>
      <w:lvlText w:val="%6."/>
      <w:lvlJc w:val="right"/>
      <w:pPr>
        <w:tabs>
          <w:tab w:val="num" w:pos="4815"/>
        </w:tabs>
        <w:ind w:left="4815" w:hanging="180"/>
      </w:pPr>
    </w:lvl>
    <w:lvl w:ilvl="6" w:tplc="FFFFFFFF" w:tentative="1">
      <w:start w:val="1"/>
      <w:numFmt w:val="decimal"/>
      <w:lvlText w:val="%7."/>
      <w:lvlJc w:val="left"/>
      <w:pPr>
        <w:tabs>
          <w:tab w:val="num" w:pos="5535"/>
        </w:tabs>
        <w:ind w:left="5535" w:hanging="360"/>
      </w:pPr>
    </w:lvl>
    <w:lvl w:ilvl="7" w:tplc="FFFFFFFF" w:tentative="1">
      <w:start w:val="1"/>
      <w:numFmt w:val="lowerLetter"/>
      <w:lvlText w:val="%8."/>
      <w:lvlJc w:val="left"/>
      <w:pPr>
        <w:tabs>
          <w:tab w:val="num" w:pos="6255"/>
        </w:tabs>
        <w:ind w:left="6255" w:hanging="360"/>
      </w:pPr>
    </w:lvl>
    <w:lvl w:ilvl="8" w:tplc="FFFFFFFF" w:tentative="1">
      <w:start w:val="1"/>
      <w:numFmt w:val="lowerRoman"/>
      <w:lvlText w:val="%9."/>
      <w:lvlJc w:val="right"/>
      <w:pPr>
        <w:tabs>
          <w:tab w:val="num" w:pos="6975"/>
        </w:tabs>
        <w:ind w:left="6975" w:hanging="180"/>
      </w:pPr>
    </w:lvl>
  </w:abstractNum>
  <w:abstractNum w:abstractNumId="12" w15:restartNumberingAfterBreak="0">
    <w:nsid w:val="29B40EF9"/>
    <w:multiLevelType w:val="multilevel"/>
    <w:tmpl w:val="13D2C910"/>
    <w:lvl w:ilvl="0">
      <w:start w:val="14"/>
      <w:numFmt w:val="decimal"/>
      <w:lvlText w:val="%1"/>
      <w:lvlJc w:val="left"/>
      <w:pPr>
        <w:tabs>
          <w:tab w:val="num" w:pos="705"/>
        </w:tabs>
        <w:ind w:left="705" w:hanging="705"/>
      </w:pPr>
      <w:rPr>
        <w:rFonts w:hint="default"/>
      </w:rPr>
    </w:lvl>
    <w:lvl w:ilvl="1">
      <w:start w:val="3"/>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13" w15:restartNumberingAfterBreak="0">
    <w:nsid w:val="2BCB445B"/>
    <w:multiLevelType w:val="multilevel"/>
    <w:tmpl w:val="576C2B4A"/>
    <w:lvl w:ilvl="0">
      <w:start w:val="1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DE726C5"/>
    <w:multiLevelType w:val="hybridMultilevel"/>
    <w:tmpl w:val="FB6E666C"/>
    <w:lvl w:ilvl="0" w:tplc="FFFFFFFF">
      <w:start w:val="1"/>
      <w:numFmt w:val="decimal"/>
      <w:lvlText w:val="%1"/>
      <w:lvlJc w:val="left"/>
      <w:pPr>
        <w:tabs>
          <w:tab w:val="num" w:pos="1215"/>
        </w:tabs>
        <w:ind w:left="1215" w:hanging="360"/>
      </w:pPr>
      <w:rPr>
        <w:rFonts w:hint="default"/>
      </w:rPr>
    </w:lvl>
    <w:lvl w:ilvl="1" w:tplc="FFFFFFFF" w:tentative="1">
      <w:start w:val="1"/>
      <w:numFmt w:val="lowerLetter"/>
      <w:lvlText w:val="%2."/>
      <w:lvlJc w:val="left"/>
      <w:pPr>
        <w:tabs>
          <w:tab w:val="num" w:pos="1935"/>
        </w:tabs>
        <w:ind w:left="1935" w:hanging="360"/>
      </w:pPr>
    </w:lvl>
    <w:lvl w:ilvl="2" w:tplc="FFFFFFFF" w:tentative="1">
      <w:start w:val="1"/>
      <w:numFmt w:val="lowerRoman"/>
      <w:lvlText w:val="%3."/>
      <w:lvlJc w:val="right"/>
      <w:pPr>
        <w:tabs>
          <w:tab w:val="num" w:pos="2655"/>
        </w:tabs>
        <w:ind w:left="2655" w:hanging="180"/>
      </w:pPr>
    </w:lvl>
    <w:lvl w:ilvl="3" w:tplc="FFFFFFFF" w:tentative="1">
      <w:start w:val="1"/>
      <w:numFmt w:val="decimal"/>
      <w:lvlText w:val="%4."/>
      <w:lvlJc w:val="left"/>
      <w:pPr>
        <w:tabs>
          <w:tab w:val="num" w:pos="3375"/>
        </w:tabs>
        <w:ind w:left="3375" w:hanging="360"/>
      </w:pPr>
    </w:lvl>
    <w:lvl w:ilvl="4" w:tplc="FFFFFFFF" w:tentative="1">
      <w:start w:val="1"/>
      <w:numFmt w:val="lowerLetter"/>
      <w:lvlText w:val="%5."/>
      <w:lvlJc w:val="left"/>
      <w:pPr>
        <w:tabs>
          <w:tab w:val="num" w:pos="4095"/>
        </w:tabs>
        <w:ind w:left="4095" w:hanging="360"/>
      </w:pPr>
    </w:lvl>
    <w:lvl w:ilvl="5" w:tplc="FFFFFFFF" w:tentative="1">
      <w:start w:val="1"/>
      <w:numFmt w:val="lowerRoman"/>
      <w:lvlText w:val="%6."/>
      <w:lvlJc w:val="right"/>
      <w:pPr>
        <w:tabs>
          <w:tab w:val="num" w:pos="4815"/>
        </w:tabs>
        <w:ind w:left="4815" w:hanging="180"/>
      </w:pPr>
    </w:lvl>
    <w:lvl w:ilvl="6" w:tplc="FFFFFFFF" w:tentative="1">
      <w:start w:val="1"/>
      <w:numFmt w:val="decimal"/>
      <w:lvlText w:val="%7."/>
      <w:lvlJc w:val="left"/>
      <w:pPr>
        <w:tabs>
          <w:tab w:val="num" w:pos="5535"/>
        </w:tabs>
        <w:ind w:left="5535" w:hanging="360"/>
      </w:pPr>
    </w:lvl>
    <w:lvl w:ilvl="7" w:tplc="FFFFFFFF" w:tentative="1">
      <w:start w:val="1"/>
      <w:numFmt w:val="lowerLetter"/>
      <w:lvlText w:val="%8."/>
      <w:lvlJc w:val="left"/>
      <w:pPr>
        <w:tabs>
          <w:tab w:val="num" w:pos="6255"/>
        </w:tabs>
        <w:ind w:left="6255" w:hanging="360"/>
      </w:pPr>
    </w:lvl>
    <w:lvl w:ilvl="8" w:tplc="FFFFFFFF" w:tentative="1">
      <w:start w:val="1"/>
      <w:numFmt w:val="lowerRoman"/>
      <w:lvlText w:val="%9."/>
      <w:lvlJc w:val="right"/>
      <w:pPr>
        <w:tabs>
          <w:tab w:val="num" w:pos="6975"/>
        </w:tabs>
        <w:ind w:left="6975" w:hanging="180"/>
      </w:pPr>
    </w:lvl>
  </w:abstractNum>
  <w:abstractNum w:abstractNumId="15" w15:restartNumberingAfterBreak="0">
    <w:nsid w:val="2E651D63"/>
    <w:multiLevelType w:val="hybridMultilevel"/>
    <w:tmpl w:val="4D8687F2"/>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16" w15:restartNumberingAfterBreak="0">
    <w:nsid w:val="2F90700B"/>
    <w:multiLevelType w:val="hybridMultilevel"/>
    <w:tmpl w:val="0E8C8890"/>
    <w:lvl w:ilvl="0" w:tplc="8E1C4A70">
      <w:numFmt w:val="bullet"/>
      <w:lvlText w:val="-"/>
      <w:lvlJc w:val="left"/>
      <w:pPr>
        <w:tabs>
          <w:tab w:val="num" w:pos="1085"/>
        </w:tabs>
        <w:ind w:left="1085" w:hanging="360"/>
      </w:pPr>
      <w:rPr>
        <w:rFonts w:ascii="Courier New" w:eastAsia="Times New Roman" w:hAnsi="Courier New" w:cs="Courier New" w:hint="default"/>
      </w:rPr>
    </w:lvl>
    <w:lvl w:ilvl="1" w:tplc="04130003" w:tentative="1">
      <w:start w:val="1"/>
      <w:numFmt w:val="bullet"/>
      <w:lvlText w:val="o"/>
      <w:lvlJc w:val="left"/>
      <w:pPr>
        <w:tabs>
          <w:tab w:val="num" w:pos="1805"/>
        </w:tabs>
        <w:ind w:left="1805" w:hanging="360"/>
      </w:pPr>
      <w:rPr>
        <w:rFonts w:ascii="Courier New" w:hAnsi="Courier New" w:cs="Courier New" w:hint="default"/>
      </w:rPr>
    </w:lvl>
    <w:lvl w:ilvl="2" w:tplc="04130005" w:tentative="1">
      <w:start w:val="1"/>
      <w:numFmt w:val="bullet"/>
      <w:lvlText w:val=""/>
      <w:lvlJc w:val="left"/>
      <w:pPr>
        <w:tabs>
          <w:tab w:val="num" w:pos="2525"/>
        </w:tabs>
        <w:ind w:left="2525" w:hanging="360"/>
      </w:pPr>
      <w:rPr>
        <w:rFonts w:ascii="Wingdings" w:hAnsi="Wingdings" w:hint="default"/>
      </w:rPr>
    </w:lvl>
    <w:lvl w:ilvl="3" w:tplc="04130001" w:tentative="1">
      <w:start w:val="1"/>
      <w:numFmt w:val="bullet"/>
      <w:lvlText w:val=""/>
      <w:lvlJc w:val="left"/>
      <w:pPr>
        <w:tabs>
          <w:tab w:val="num" w:pos="3245"/>
        </w:tabs>
        <w:ind w:left="3245" w:hanging="360"/>
      </w:pPr>
      <w:rPr>
        <w:rFonts w:ascii="Symbol" w:hAnsi="Symbol" w:hint="default"/>
      </w:rPr>
    </w:lvl>
    <w:lvl w:ilvl="4" w:tplc="04130003" w:tentative="1">
      <w:start w:val="1"/>
      <w:numFmt w:val="bullet"/>
      <w:lvlText w:val="o"/>
      <w:lvlJc w:val="left"/>
      <w:pPr>
        <w:tabs>
          <w:tab w:val="num" w:pos="3965"/>
        </w:tabs>
        <w:ind w:left="3965" w:hanging="360"/>
      </w:pPr>
      <w:rPr>
        <w:rFonts w:ascii="Courier New" w:hAnsi="Courier New" w:cs="Courier New" w:hint="default"/>
      </w:rPr>
    </w:lvl>
    <w:lvl w:ilvl="5" w:tplc="04130005" w:tentative="1">
      <w:start w:val="1"/>
      <w:numFmt w:val="bullet"/>
      <w:lvlText w:val=""/>
      <w:lvlJc w:val="left"/>
      <w:pPr>
        <w:tabs>
          <w:tab w:val="num" w:pos="4685"/>
        </w:tabs>
        <w:ind w:left="4685" w:hanging="360"/>
      </w:pPr>
      <w:rPr>
        <w:rFonts w:ascii="Wingdings" w:hAnsi="Wingdings" w:hint="default"/>
      </w:rPr>
    </w:lvl>
    <w:lvl w:ilvl="6" w:tplc="04130001" w:tentative="1">
      <w:start w:val="1"/>
      <w:numFmt w:val="bullet"/>
      <w:lvlText w:val=""/>
      <w:lvlJc w:val="left"/>
      <w:pPr>
        <w:tabs>
          <w:tab w:val="num" w:pos="5405"/>
        </w:tabs>
        <w:ind w:left="5405" w:hanging="360"/>
      </w:pPr>
      <w:rPr>
        <w:rFonts w:ascii="Symbol" w:hAnsi="Symbol" w:hint="default"/>
      </w:rPr>
    </w:lvl>
    <w:lvl w:ilvl="7" w:tplc="04130003" w:tentative="1">
      <w:start w:val="1"/>
      <w:numFmt w:val="bullet"/>
      <w:lvlText w:val="o"/>
      <w:lvlJc w:val="left"/>
      <w:pPr>
        <w:tabs>
          <w:tab w:val="num" w:pos="6125"/>
        </w:tabs>
        <w:ind w:left="6125" w:hanging="360"/>
      </w:pPr>
      <w:rPr>
        <w:rFonts w:ascii="Courier New" w:hAnsi="Courier New" w:cs="Courier New" w:hint="default"/>
      </w:rPr>
    </w:lvl>
    <w:lvl w:ilvl="8" w:tplc="04130005" w:tentative="1">
      <w:start w:val="1"/>
      <w:numFmt w:val="bullet"/>
      <w:lvlText w:val=""/>
      <w:lvlJc w:val="left"/>
      <w:pPr>
        <w:tabs>
          <w:tab w:val="num" w:pos="6845"/>
        </w:tabs>
        <w:ind w:left="6845" w:hanging="360"/>
      </w:pPr>
      <w:rPr>
        <w:rFonts w:ascii="Wingdings" w:hAnsi="Wingdings" w:hint="default"/>
      </w:rPr>
    </w:lvl>
  </w:abstractNum>
  <w:abstractNum w:abstractNumId="17" w15:restartNumberingAfterBreak="0">
    <w:nsid w:val="2FAA4F27"/>
    <w:multiLevelType w:val="hybridMultilevel"/>
    <w:tmpl w:val="BBF2E606"/>
    <w:lvl w:ilvl="0" w:tplc="809C5590">
      <w:start w:val="1"/>
      <w:numFmt w:val="decimal"/>
      <w:lvlText w:val="%1"/>
      <w:lvlJc w:val="left"/>
      <w:pPr>
        <w:tabs>
          <w:tab w:val="num" w:pos="1215"/>
        </w:tabs>
        <w:ind w:left="1215"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0086C12"/>
    <w:multiLevelType w:val="multilevel"/>
    <w:tmpl w:val="96D4BE48"/>
    <w:lvl w:ilvl="0">
      <w:start w:val="12"/>
      <w:numFmt w:val="decimal"/>
      <w:lvlText w:val="%1"/>
      <w:lvlJc w:val="left"/>
      <w:pPr>
        <w:tabs>
          <w:tab w:val="num" w:pos="705"/>
        </w:tabs>
        <w:ind w:left="705" w:hanging="705"/>
      </w:pPr>
      <w:rPr>
        <w:rFonts w:hint="default"/>
      </w:rPr>
    </w:lvl>
    <w:lvl w:ilvl="1">
      <w:start w:val="2"/>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19" w15:restartNumberingAfterBreak="0">
    <w:nsid w:val="308231B1"/>
    <w:multiLevelType w:val="hybridMultilevel"/>
    <w:tmpl w:val="00F4F3A6"/>
    <w:lvl w:ilvl="0" w:tplc="8E1C4A70">
      <w:numFmt w:val="bullet"/>
      <w:lvlText w:val="-"/>
      <w:lvlJc w:val="left"/>
      <w:pPr>
        <w:tabs>
          <w:tab w:val="num" w:pos="1105"/>
        </w:tabs>
        <w:ind w:left="1105" w:hanging="360"/>
      </w:pPr>
      <w:rPr>
        <w:rFonts w:ascii="Courier New" w:eastAsia="Times New Roman" w:hAnsi="Courier New" w:cs="Courier New"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20" w15:restartNumberingAfterBreak="0">
    <w:nsid w:val="3B962837"/>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21" w15:restartNumberingAfterBreak="0">
    <w:nsid w:val="43F437D7"/>
    <w:multiLevelType w:val="multilevel"/>
    <w:tmpl w:val="074899C6"/>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A894071"/>
    <w:multiLevelType w:val="multilevel"/>
    <w:tmpl w:val="6AF23DC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BD5745E"/>
    <w:multiLevelType w:val="hybridMultilevel"/>
    <w:tmpl w:val="238637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C505B0B"/>
    <w:multiLevelType w:val="multilevel"/>
    <w:tmpl w:val="1388AE32"/>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40"/>
        </w:tabs>
        <w:ind w:left="440" w:hanging="360"/>
      </w:pPr>
      <w:rPr>
        <w:rFonts w:hint="default"/>
      </w:rPr>
    </w:lvl>
    <w:lvl w:ilvl="2">
      <w:start w:val="1"/>
      <w:numFmt w:val="decimal"/>
      <w:lvlText w:val="%1.%2.%3"/>
      <w:lvlJc w:val="left"/>
      <w:pPr>
        <w:tabs>
          <w:tab w:val="num" w:pos="880"/>
        </w:tabs>
        <w:ind w:left="880" w:hanging="720"/>
      </w:pPr>
      <w:rPr>
        <w:rFonts w:hint="default"/>
      </w:rPr>
    </w:lvl>
    <w:lvl w:ilvl="3">
      <w:start w:val="1"/>
      <w:numFmt w:val="decimal"/>
      <w:lvlText w:val="%1.%2.%3.%4"/>
      <w:lvlJc w:val="left"/>
      <w:pPr>
        <w:tabs>
          <w:tab w:val="num" w:pos="960"/>
        </w:tabs>
        <w:ind w:left="960" w:hanging="720"/>
      </w:pPr>
      <w:rPr>
        <w:rFonts w:hint="default"/>
      </w:rPr>
    </w:lvl>
    <w:lvl w:ilvl="4">
      <w:start w:val="1"/>
      <w:numFmt w:val="decimal"/>
      <w:lvlText w:val="%1.%2.%3.%4.%5"/>
      <w:lvlJc w:val="left"/>
      <w:pPr>
        <w:tabs>
          <w:tab w:val="num" w:pos="1400"/>
        </w:tabs>
        <w:ind w:left="1400" w:hanging="1080"/>
      </w:pPr>
      <w:rPr>
        <w:rFonts w:hint="default"/>
      </w:rPr>
    </w:lvl>
    <w:lvl w:ilvl="5">
      <w:start w:val="1"/>
      <w:numFmt w:val="decimal"/>
      <w:lvlText w:val="%1.%2.%3.%4.%5.%6"/>
      <w:lvlJc w:val="left"/>
      <w:pPr>
        <w:tabs>
          <w:tab w:val="num" w:pos="1480"/>
        </w:tabs>
        <w:ind w:left="1480" w:hanging="1080"/>
      </w:pPr>
      <w:rPr>
        <w:rFonts w:hint="default"/>
      </w:rPr>
    </w:lvl>
    <w:lvl w:ilvl="6">
      <w:start w:val="1"/>
      <w:numFmt w:val="decimal"/>
      <w:lvlText w:val="%1.%2.%3.%4.%5.%6.%7"/>
      <w:lvlJc w:val="left"/>
      <w:pPr>
        <w:tabs>
          <w:tab w:val="num" w:pos="1920"/>
        </w:tabs>
        <w:ind w:left="1920" w:hanging="1440"/>
      </w:pPr>
      <w:rPr>
        <w:rFonts w:hint="default"/>
      </w:rPr>
    </w:lvl>
    <w:lvl w:ilvl="7">
      <w:start w:val="1"/>
      <w:numFmt w:val="decimal"/>
      <w:lvlText w:val="%1.%2.%3.%4.%5.%6.%7.%8"/>
      <w:lvlJc w:val="left"/>
      <w:pPr>
        <w:tabs>
          <w:tab w:val="num" w:pos="2000"/>
        </w:tabs>
        <w:ind w:left="2000" w:hanging="1440"/>
      </w:pPr>
      <w:rPr>
        <w:rFonts w:hint="default"/>
      </w:rPr>
    </w:lvl>
    <w:lvl w:ilvl="8">
      <w:start w:val="1"/>
      <w:numFmt w:val="decimal"/>
      <w:lvlText w:val="%1.%2.%3.%4.%5.%6.%7.%8.%9"/>
      <w:lvlJc w:val="left"/>
      <w:pPr>
        <w:tabs>
          <w:tab w:val="num" w:pos="2440"/>
        </w:tabs>
        <w:ind w:left="2440" w:hanging="1800"/>
      </w:pPr>
      <w:rPr>
        <w:rFonts w:hint="default"/>
      </w:rPr>
    </w:lvl>
  </w:abstractNum>
  <w:abstractNum w:abstractNumId="25" w15:restartNumberingAfterBreak="0">
    <w:nsid w:val="506F66DA"/>
    <w:multiLevelType w:val="multilevel"/>
    <w:tmpl w:val="F5566C40"/>
    <w:lvl w:ilvl="0">
      <w:start w:val="9"/>
      <w:numFmt w:val="decimal"/>
      <w:lvlText w:val="%1"/>
      <w:lvlJc w:val="left"/>
      <w:pPr>
        <w:tabs>
          <w:tab w:val="num" w:pos="705"/>
        </w:tabs>
        <w:ind w:left="705" w:hanging="705"/>
      </w:pPr>
      <w:rPr>
        <w:rFonts w:hint="default"/>
      </w:rPr>
    </w:lvl>
    <w:lvl w:ilvl="1">
      <w:start w:val="2"/>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6" w15:restartNumberingAfterBreak="0">
    <w:nsid w:val="511D0174"/>
    <w:multiLevelType w:val="singleLevel"/>
    <w:tmpl w:val="0413000F"/>
    <w:lvl w:ilvl="0">
      <w:start w:val="1"/>
      <w:numFmt w:val="decimal"/>
      <w:lvlText w:val="%1."/>
      <w:lvlJc w:val="left"/>
      <w:pPr>
        <w:tabs>
          <w:tab w:val="num" w:pos="360"/>
        </w:tabs>
        <w:ind w:left="360" w:hanging="360"/>
      </w:pPr>
    </w:lvl>
  </w:abstractNum>
  <w:abstractNum w:abstractNumId="27" w15:restartNumberingAfterBreak="0">
    <w:nsid w:val="51916475"/>
    <w:multiLevelType w:val="multilevel"/>
    <w:tmpl w:val="6A0CDE98"/>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540F7C9F"/>
    <w:multiLevelType w:val="hybridMultilevel"/>
    <w:tmpl w:val="6CE035C0"/>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29" w15:restartNumberingAfterBreak="0">
    <w:nsid w:val="54A03B87"/>
    <w:multiLevelType w:val="hybridMultilevel"/>
    <w:tmpl w:val="78C824E4"/>
    <w:lvl w:ilvl="0" w:tplc="DE66A600">
      <w:start w:val="13"/>
      <w:numFmt w:val="bullet"/>
      <w:lvlText w:val="-"/>
      <w:lvlJc w:val="left"/>
      <w:pPr>
        <w:tabs>
          <w:tab w:val="num" w:pos="360"/>
        </w:tabs>
        <w:ind w:left="360" w:hanging="360"/>
      </w:pPr>
      <w:rPr>
        <w:rFonts w:ascii="Arial" w:hAnsi="Arial" w:hint="default"/>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58003569"/>
    <w:multiLevelType w:val="hybridMultilevel"/>
    <w:tmpl w:val="5BE84526"/>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31" w15:restartNumberingAfterBreak="0">
    <w:nsid w:val="5B894F7A"/>
    <w:multiLevelType w:val="multilevel"/>
    <w:tmpl w:val="A5BA6750"/>
    <w:lvl w:ilvl="0">
      <w:start w:val="7"/>
      <w:numFmt w:val="decimal"/>
      <w:lvlText w:val="%1"/>
      <w:lvlJc w:val="left"/>
      <w:pPr>
        <w:tabs>
          <w:tab w:val="num" w:pos="705"/>
        </w:tabs>
        <w:ind w:left="705" w:hanging="705"/>
      </w:pPr>
      <w:rPr>
        <w:rFonts w:hint="default"/>
      </w:rPr>
    </w:lvl>
    <w:lvl w:ilvl="1">
      <w:start w:val="4"/>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32" w15:restartNumberingAfterBreak="0">
    <w:nsid w:val="5C5B691A"/>
    <w:multiLevelType w:val="multilevel"/>
    <w:tmpl w:val="AF6C51F0"/>
    <w:lvl w:ilvl="0">
      <w:start w:val="11"/>
      <w:numFmt w:val="decimal"/>
      <w:lvlText w:val="%1"/>
      <w:lvlJc w:val="left"/>
      <w:pPr>
        <w:tabs>
          <w:tab w:val="num" w:pos="705"/>
        </w:tabs>
        <w:ind w:left="705" w:hanging="705"/>
      </w:pPr>
      <w:rPr>
        <w:rFonts w:hint="default"/>
      </w:rPr>
    </w:lvl>
    <w:lvl w:ilvl="1">
      <w:start w:val="1"/>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33" w15:restartNumberingAfterBreak="0">
    <w:nsid w:val="5C700BFA"/>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34" w15:restartNumberingAfterBreak="0">
    <w:nsid w:val="5CEE6F36"/>
    <w:multiLevelType w:val="hybridMultilevel"/>
    <w:tmpl w:val="FB6E666C"/>
    <w:lvl w:ilvl="0" w:tplc="809C5590">
      <w:start w:val="1"/>
      <w:numFmt w:val="decimal"/>
      <w:lvlText w:val="%1"/>
      <w:lvlJc w:val="left"/>
      <w:pPr>
        <w:tabs>
          <w:tab w:val="num" w:pos="1215"/>
        </w:tabs>
        <w:ind w:left="1215" w:hanging="360"/>
      </w:pPr>
      <w:rPr>
        <w:rFonts w:hint="default"/>
      </w:rPr>
    </w:lvl>
    <w:lvl w:ilvl="1" w:tplc="04130019" w:tentative="1">
      <w:start w:val="1"/>
      <w:numFmt w:val="lowerLetter"/>
      <w:lvlText w:val="%2."/>
      <w:lvlJc w:val="left"/>
      <w:pPr>
        <w:tabs>
          <w:tab w:val="num" w:pos="1935"/>
        </w:tabs>
        <w:ind w:left="1935" w:hanging="360"/>
      </w:pPr>
    </w:lvl>
    <w:lvl w:ilvl="2" w:tplc="0413001B" w:tentative="1">
      <w:start w:val="1"/>
      <w:numFmt w:val="lowerRoman"/>
      <w:lvlText w:val="%3."/>
      <w:lvlJc w:val="right"/>
      <w:pPr>
        <w:tabs>
          <w:tab w:val="num" w:pos="2655"/>
        </w:tabs>
        <w:ind w:left="2655" w:hanging="180"/>
      </w:pPr>
    </w:lvl>
    <w:lvl w:ilvl="3" w:tplc="0413000F" w:tentative="1">
      <w:start w:val="1"/>
      <w:numFmt w:val="decimal"/>
      <w:lvlText w:val="%4."/>
      <w:lvlJc w:val="left"/>
      <w:pPr>
        <w:tabs>
          <w:tab w:val="num" w:pos="3375"/>
        </w:tabs>
        <w:ind w:left="3375" w:hanging="360"/>
      </w:pPr>
    </w:lvl>
    <w:lvl w:ilvl="4" w:tplc="04130019" w:tentative="1">
      <w:start w:val="1"/>
      <w:numFmt w:val="lowerLetter"/>
      <w:lvlText w:val="%5."/>
      <w:lvlJc w:val="left"/>
      <w:pPr>
        <w:tabs>
          <w:tab w:val="num" w:pos="4095"/>
        </w:tabs>
        <w:ind w:left="4095" w:hanging="360"/>
      </w:pPr>
    </w:lvl>
    <w:lvl w:ilvl="5" w:tplc="0413001B" w:tentative="1">
      <w:start w:val="1"/>
      <w:numFmt w:val="lowerRoman"/>
      <w:lvlText w:val="%6."/>
      <w:lvlJc w:val="right"/>
      <w:pPr>
        <w:tabs>
          <w:tab w:val="num" w:pos="4815"/>
        </w:tabs>
        <w:ind w:left="4815" w:hanging="180"/>
      </w:pPr>
    </w:lvl>
    <w:lvl w:ilvl="6" w:tplc="0413000F" w:tentative="1">
      <w:start w:val="1"/>
      <w:numFmt w:val="decimal"/>
      <w:lvlText w:val="%7."/>
      <w:lvlJc w:val="left"/>
      <w:pPr>
        <w:tabs>
          <w:tab w:val="num" w:pos="5535"/>
        </w:tabs>
        <w:ind w:left="5535" w:hanging="360"/>
      </w:pPr>
    </w:lvl>
    <w:lvl w:ilvl="7" w:tplc="04130019" w:tentative="1">
      <w:start w:val="1"/>
      <w:numFmt w:val="lowerLetter"/>
      <w:lvlText w:val="%8."/>
      <w:lvlJc w:val="left"/>
      <w:pPr>
        <w:tabs>
          <w:tab w:val="num" w:pos="6255"/>
        </w:tabs>
        <w:ind w:left="6255" w:hanging="360"/>
      </w:pPr>
    </w:lvl>
    <w:lvl w:ilvl="8" w:tplc="0413001B" w:tentative="1">
      <w:start w:val="1"/>
      <w:numFmt w:val="lowerRoman"/>
      <w:lvlText w:val="%9."/>
      <w:lvlJc w:val="right"/>
      <w:pPr>
        <w:tabs>
          <w:tab w:val="num" w:pos="6975"/>
        </w:tabs>
        <w:ind w:left="6975" w:hanging="180"/>
      </w:pPr>
    </w:lvl>
  </w:abstractNum>
  <w:abstractNum w:abstractNumId="35" w15:restartNumberingAfterBreak="0">
    <w:nsid w:val="5F0B7618"/>
    <w:multiLevelType w:val="hybridMultilevel"/>
    <w:tmpl w:val="AF76C5B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5F1446D2"/>
    <w:multiLevelType w:val="hybridMultilevel"/>
    <w:tmpl w:val="6F06D6DE"/>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37" w15:restartNumberingAfterBreak="0">
    <w:nsid w:val="6046391A"/>
    <w:multiLevelType w:val="multilevel"/>
    <w:tmpl w:val="AB64BCB8"/>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80"/>
        </w:tabs>
        <w:ind w:left="380" w:hanging="36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38" w15:restartNumberingAfterBreak="0">
    <w:nsid w:val="623E3F55"/>
    <w:multiLevelType w:val="hybridMultilevel"/>
    <w:tmpl w:val="FB6E666C"/>
    <w:lvl w:ilvl="0" w:tplc="FFFFFFFF">
      <w:start w:val="1"/>
      <w:numFmt w:val="decimal"/>
      <w:lvlText w:val="%1"/>
      <w:lvlJc w:val="left"/>
      <w:pPr>
        <w:tabs>
          <w:tab w:val="num" w:pos="1215"/>
        </w:tabs>
        <w:ind w:left="1215" w:hanging="360"/>
      </w:pPr>
      <w:rPr>
        <w:rFonts w:hint="default"/>
      </w:rPr>
    </w:lvl>
    <w:lvl w:ilvl="1" w:tplc="FFFFFFFF" w:tentative="1">
      <w:start w:val="1"/>
      <w:numFmt w:val="lowerLetter"/>
      <w:lvlText w:val="%2."/>
      <w:lvlJc w:val="left"/>
      <w:pPr>
        <w:tabs>
          <w:tab w:val="num" w:pos="1935"/>
        </w:tabs>
        <w:ind w:left="1935" w:hanging="360"/>
      </w:pPr>
    </w:lvl>
    <w:lvl w:ilvl="2" w:tplc="FFFFFFFF" w:tentative="1">
      <w:start w:val="1"/>
      <w:numFmt w:val="lowerRoman"/>
      <w:lvlText w:val="%3."/>
      <w:lvlJc w:val="right"/>
      <w:pPr>
        <w:tabs>
          <w:tab w:val="num" w:pos="2655"/>
        </w:tabs>
        <w:ind w:left="2655" w:hanging="180"/>
      </w:pPr>
    </w:lvl>
    <w:lvl w:ilvl="3" w:tplc="FFFFFFFF" w:tentative="1">
      <w:start w:val="1"/>
      <w:numFmt w:val="decimal"/>
      <w:lvlText w:val="%4."/>
      <w:lvlJc w:val="left"/>
      <w:pPr>
        <w:tabs>
          <w:tab w:val="num" w:pos="3375"/>
        </w:tabs>
        <w:ind w:left="3375" w:hanging="360"/>
      </w:pPr>
    </w:lvl>
    <w:lvl w:ilvl="4" w:tplc="FFFFFFFF" w:tentative="1">
      <w:start w:val="1"/>
      <w:numFmt w:val="lowerLetter"/>
      <w:lvlText w:val="%5."/>
      <w:lvlJc w:val="left"/>
      <w:pPr>
        <w:tabs>
          <w:tab w:val="num" w:pos="4095"/>
        </w:tabs>
        <w:ind w:left="4095" w:hanging="360"/>
      </w:pPr>
    </w:lvl>
    <w:lvl w:ilvl="5" w:tplc="FFFFFFFF" w:tentative="1">
      <w:start w:val="1"/>
      <w:numFmt w:val="lowerRoman"/>
      <w:lvlText w:val="%6."/>
      <w:lvlJc w:val="right"/>
      <w:pPr>
        <w:tabs>
          <w:tab w:val="num" w:pos="4815"/>
        </w:tabs>
        <w:ind w:left="4815" w:hanging="180"/>
      </w:pPr>
    </w:lvl>
    <w:lvl w:ilvl="6" w:tplc="FFFFFFFF" w:tentative="1">
      <w:start w:val="1"/>
      <w:numFmt w:val="decimal"/>
      <w:lvlText w:val="%7."/>
      <w:lvlJc w:val="left"/>
      <w:pPr>
        <w:tabs>
          <w:tab w:val="num" w:pos="5535"/>
        </w:tabs>
        <w:ind w:left="5535" w:hanging="360"/>
      </w:pPr>
    </w:lvl>
    <w:lvl w:ilvl="7" w:tplc="FFFFFFFF" w:tentative="1">
      <w:start w:val="1"/>
      <w:numFmt w:val="lowerLetter"/>
      <w:lvlText w:val="%8."/>
      <w:lvlJc w:val="left"/>
      <w:pPr>
        <w:tabs>
          <w:tab w:val="num" w:pos="6255"/>
        </w:tabs>
        <w:ind w:left="6255" w:hanging="360"/>
      </w:pPr>
    </w:lvl>
    <w:lvl w:ilvl="8" w:tplc="FFFFFFFF" w:tentative="1">
      <w:start w:val="1"/>
      <w:numFmt w:val="lowerRoman"/>
      <w:lvlText w:val="%9."/>
      <w:lvlJc w:val="right"/>
      <w:pPr>
        <w:tabs>
          <w:tab w:val="num" w:pos="6975"/>
        </w:tabs>
        <w:ind w:left="6975" w:hanging="180"/>
      </w:pPr>
    </w:lvl>
  </w:abstractNum>
  <w:abstractNum w:abstractNumId="39" w15:restartNumberingAfterBreak="0">
    <w:nsid w:val="640616A8"/>
    <w:multiLevelType w:val="singleLevel"/>
    <w:tmpl w:val="A944496E"/>
    <w:lvl w:ilvl="0">
      <w:start w:val="1"/>
      <w:numFmt w:val="decimal"/>
      <w:lvlText w:val="%1."/>
      <w:lvlJc w:val="left"/>
      <w:pPr>
        <w:tabs>
          <w:tab w:val="num" w:pos="1445"/>
        </w:tabs>
        <w:ind w:left="1445" w:hanging="1425"/>
      </w:pPr>
      <w:rPr>
        <w:rFonts w:hint="default"/>
      </w:rPr>
    </w:lvl>
  </w:abstractNum>
  <w:abstractNum w:abstractNumId="40" w15:restartNumberingAfterBreak="0">
    <w:nsid w:val="6AE10591"/>
    <w:multiLevelType w:val="hybridMultilevel"/>
    <w:tmpl w:val="5E1233E8"/>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41" w15:restartNumberingAfterBreak="0">
    <w:nsid w:val="6AF15BD4"/>
    <w:multiLevelType w:val="hybridMultilevel"/>
    <w:tmpl w:val="58121E50"/>
    <w:lvl w:ilvl="0" w:tplc="DE66A600">
      <w:start w:val="13"/>
      <w:numFmt w:val="bullet"/>
      <w:lvlText w:val="-"/>
      <w:lvlJc w:val="left"/>
      <w:pPr>
        <w:tabs>
          <w:tab w:val="num" w:pos="360"/>
        </w:tabs>
        <w:ind w:left="360" w:hanging="360"/>
      </w:pPr>
      <w:rPr>
        <w:rFonts w:ascii="Arial" w:hAnsi="Arial" w:hint="default"/>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42" w15:restartNumberingAfterBreak="0">
    <w:nsid w:val="6B752E64"/>
    <w:multiLevelType w:val="multilevel"/>
    <w:tmpl w:val="EF1C98F8"/>
    <w:lvl w:ilvl="0">
      <w:start w:val="9"/>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D1462D9"/>
    <w:multiLevelType w:val="hybridMultilevel"/>
    <w:tmpl w:val="C068D57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995271"/>
    <w:multiLevelType w:val="hybridMultilevel"/>
    <w:tmpl w:val="22B278AC"/>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45" w15:restartNumberingAfterBreak="0">
    <w:nsid w:val="75D36826"/>
    <w:multiLevelType w:val="singleLevel"/>
    <w:tmpl w:val="935E0D84"/>
    <w:lvl w:ilvl="0">
      <w:start w:val="1"/>
      <w:numFmt w:val="decimal"/>
      <w:lvlText w:val="%1."/>
      <w:lvlJc w:val="left"/>
      <w:pPr>
        <w:tabs>
          <w:tab w:val="num" w:pos="1080"/>
        </w:tabs>
        <w:ind w:left="1080" w:hanging="360"/>
      </w:pPr>
      <w:rPr>
        <w:rFonts w:hint="default"/>
      </w:rPr>
    </w:lvl>
  </w:abstractNum>
  <w:abstractNum w:abstractNumId="46" w15:restartNumberingAfterBreak="0">
    <w:nsid w:val="79FC0307"/>
    <w:multiLevelType w:val="multilevel"/>
    <w:tmpl w:val="BE38FF98"/>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D046015"/>
    <w:multiLevelType w:val="multilevel"/>
    <w:tmpl w:val="B2ECA310"/>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48" w15:restartNumberingAfterBreak="0">
    <w:nsid w:val="7D340E96"/>
    <w:multiLevelType w:val="hybridMultilevel"/>
    <w:tmpl w:val="45F427C4"/>
    <w:lvl w:ilvl="0" w:tplc="BE6EF546">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137837247">
    <w:abstractNumId w:val="47"/>
  </w:num>
  <w:num w:numId="2" w16cid:durableId="2146854372">
    <w:abstractNumId w:val="12"/>
  </w:num>
  <w:num w:numId="3" w16cid:durableId="384913528">
    <w:abstractNumId w:val="32"/>
  </w:num>
  <w:num w:numId="4" w16cid:durableId="1416130350">
    <w:abstractNumId w:val="6"/>
  </w:num>
  <w:num w:numId="5" w16cid:durableId="308563176">
    <w:abstractNumId w:val="31"/>
  </w:num>
  <w:num w:numId="6" w16cid:durableId="1006326284">
    <w:abstractNumId w:val="42"/>
  </w:num>
  <w:num w:numId="7" w16cid:durableId="1142699896">
    <w:abstractNumId w:val="25"/>
  </w:num>
  <w:num w:numId="8" w16cid:durableId="1303195425">
    <w:abstractNumId w:val="18"/>
  </w:num>
  <w:num w:numId="9" w16cid:durableId="1992831156">
    <w:abstractNumId w:val="13"/>
  </w:num>
  <w:num w:numId="10" w16cid:durableId="1326661916">
    <w:abstractNumId w:val="3"/>
  </w:num>
  <w:num w:numId="11" w16cid:durableId="1467745905">
    <w:abstractNumId w:val="26"/>
  </w:num>
  <w:num w:numId="12" w16cid:durableId="370114439">
    <w:abstractNumId w:val="45"/>
  </w:num>
  <w:num w:numId="13" w16cid:durableId="1997223048">
    <w:abstractNumId w:val="39"/>
  </w:num>
  <w:num w:numId="14" w16cid:durableId="85926277">
    <w:abstractNumId w:val="21"/>
  </w:num>
  <w:num w:numId="15" w16cid:durableId="349918232">
    <w:abstractNumId w:val="37"/>
  </w:num>
  <w:num w:numId="16" w16cid:durableId="1793939813">
    <w:abstractNumId w:val="46"/>
  </w:num>
  <w:num w:numId="17" w16cid:durableId="1527332379">
    <w:abstractNumId w:val="0"/>
  </w:num>
  <w:num w:numId="18" w16cid:durableId="1604191181">
    <w:abstractNumId w:val="24"/>
  </w:num>
  <w:num w:numId="19" w16cid:durableId="1991639820">
    <w:abstractNumId w:val="2"/>
  </w:num>
  <w:num w:numId="20" w16cid:durableId="660546732">
    <w:abstractNumId w:val="16"/>
  </w:num>
  <w:num w:numId="21" w16cid:durableId="754937614">
    <w:abstractNumId w:val="19"/>
  </w:num>
  <w:num w:numId="22" w16cid:durableId="1713728849">
    <w:abstractNumId w:val="10"/>
  </w:num>
  <w:num w:numId="23" w16cid:durableId="1893345063">
    <w:abstractNumId w:val="30"/>
  </w:num>
  <w:num w:numId="24" w16cid:durableId="665943575">
    <w:abstractNumId w:val="20"/>
  </w:num>
  <w:num w:numId="25" w16cid:durableId="89476514">
    <w:abstractNumId w:val="44"/>
  </w:num>
  <w:num w:numId="26" w16cid:durableId="1914780938">
    <w:abstractNumId w:val="33"/>
  </w:num>
  <w:num w:numId="27" w16cid:durableId="691415447">
    <w:abstractNumId w:val="15"/>
  </w:num>
  <w:num w:numId="28" w16cid:durableId="1753041974">
    <w:abstractNumId w:val="5"/>
  </w:num>
  <w:num w:numId="29" w16cid:durableId="1426804456">
    <w:abstractNumId w:val="28"/>
  </w:num>
  <w:num w:numId="30" w16cid:durableId="470564870">
    <w:abstractNumId w:val="36"/>
  </w:num>
  <w:num w:numId="31" w16cid:durableId="1372994707">
    <w:abstractNumId w:val="7"/>
  </w:num>
  <w:num w:numId="32" w16cid:durableId="163976829">
    <w:abstractNumId w:val="43"/>
  </w:num>
  <w:num w:numId="33" w16cid:durableId="1100418304">
    <w:abstractNumId w:val="4"/>
  </w:num>
  <w:num w:numId="34" w16cid:durableId="395055305">
    <w:abstractNumId w:val="35"/>
  </w:num>
  <w:num w:numId="35" w16cid:durableId="1377197549">
    <w:abstractNumId w:val="34"/>
  </w:num>
  <w:num w:numId="36" w16cid:durableId="904146327">
    <w:abstractNumId w:val="17"/>
  </w:num>
  <w:num w:numId="37" w16cid:durableId="256061441">
    <w:abstractNumId w:val="48"/>
  </w:num>
  <w:num w:numId="38" w16cid:durableId="1968781213">
    <w:abstractNumId w:val="1"/>
  </w:num>
  <w:num w:numId="39" w16cid:durableId="1690716314">
    <w:abstractNumId w:val="27"/>
  </w:num>
  <w:num w:numId="40" w16cid:durableId="718748913">
    <w:abstractNumId w:val="22"/>
  </w:num>
  <w:num w:numId="41" w16cid:durableId="2115661719">
    <w:abstractNumId w:val="40"/>
  </w:num>
  <w:num w:numId="42" w16cid:durableId="731386591">
    <w:abstractNumId w:val="41"/>
  </w:num>
  <w:num w:numId="43" w16cid:durableId="1188904875">
    <w:abstractNumId w:val="29"/>
  </w:num>
  <w:num w:numId="44" w16cid:durableId="1352146755">
    <w:abstractNumId w:val="9"/>
  </w:num>
  <w:num w:numId="45" w16cid:durableId="721170149">
    <w:abstractNumId w:val="23"/>
  </w:num>
  <w:num w:numId="46" w16cid:durableId="1309747580">
    <w:abstractNumId w:val="11"/>
  </w:num>
  <w:num w:numId="47" w16cid:durableId="1825003109">
    <w:abstractNumId w:val="38"/>
  </w:num>
  <w:num w:numId="48" w16cid:durableId="1194071009">
    <w:abstractNumId w:val="8"/>
  </w:num>
  <w:num w:numId="49" w16cid:durableId="466818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5"/>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2AEF"/>
    <w:rsid w:val="00025D51"/>
    <w:rsid w:val="00030838"/>
    <w:rsid w:val="00032AFD"/>
    <w:rsid w:val="00034F26"/>
    <w:rsid w:val="00055FF0"/>
    <w:rsid w:val="000674DF"/>
    <w:rsid w:val="0007684A"/>
    <w:rsid w:val="0007765E"/>
    <w:rsid w:val="000813C8"/>
    <w:rsid w:val="00084B01"/>
    <w:rsid w:val="000A2DBF"/>
    <w:rsid w:val="000A341F"/>
    <w:rsid w:val="000A631D"/>
    <w:rsid w:val="000A6A06"/>
    <w:rsid w:val="000C5A99"/>
    <w:rsid w:val="000D7C4D"/>
    <w:rsid w:val="000E51B7"/>
    <w:rsid w:val="000F1A7C"/>
    <w:rsid w:val="000F432B"/>
    <w:rsid w:val="000F5C08"/>
    <w:rsid w:val="00100597"/>
    <w:rsid w:val="00102A86"/>
    <w:rsid w:val="00106ABB"/>
    <w:rsid w:val="00145916"/>
    <w:rsid w:val="00147C46"/>
    <w:rsid w:val="00156BEB"/>
    <w:rsid w:val="00163A7B"/>
    <w:rsid w:val="0018527F"/>
    <w:rsid w:val="001927A7"/>
    <w:rsid w:val="00196919"/>
    <w:rsid w:val="001969C7"/>
    <w:rsid w:val="001A155A"/>
    <w:rsid w:val="001A49CA"/>
    <w:rsid w:val="001B1E98"/>
    <w:rsid w:val="001B44E6"/>
    <w:rsid w:val="001C411B"/>
    <w:rsid w:val="001C6F32"/>
    <w:rsid w:val="001D250E"/>
    <w:rsid w:val="001D545D"/>
    <w:rsid w:val="001D5975"/>
    <w:rsid w:val="001E0545"/>
    <w:rsid w:val="001E6048"/>
    <w:rsid w:val="00223536"/>
    <w:rsid w:val="0023119D"/>
    <w:rsid w:val="00232AEF"/>
    <w:rsid w:val="0024084B"/>
    <w:rsid w:val="00240E8D"/>
    <w:rsid w:val="00245C03"/>
    <w:rsid w:val="002469C9"/>
    <w:rsid w:val="002558A4"/>
    <w:rsid w:val="00263531"/>
    <w:rsid w:val="00266980"/>
    <w:rsid w:val="002705CC"/>
    <w:rsid w:val="00270E63"/>
    <w:rsid w:val="00271526"/>
    <w:rsid w:val="00294771"/>
    <w:rsid w:val="00297C75"/>
    <w:rsid w:val="002A686B"/>
    <w:rsid w:val="002B2DCB"/>
    <w:rsid w:val="002B6337"/>
    <w:rsid w:val="002D0B5A"/>
    <w:rsid w:val="002E00E3"/>
    <w:rsid w:val="002F1FCE"/>
    <w:rsid w:val="002F4166"/>
    <w:rsid w:val="002F733B"/>
    <w:rsid w:val="00317022"/>
    <w:rsid w:val="003179A6"/>
    <w:rsid w:val="00320FC3"/>
    <w:rsid w:val="0033322A"/>
    <w:rsid w:val="00335863"/>
    <w:rsid w:val="00343837"/>
    <w:rsid w:val="00353FBD"/>
    <w:rsid w:val="00355D4F"/>
    <w:rsid w:val="0038202A"/>
    <w:rsid w:val="003A214B"/>
    <w:rsid w:val="003A6DAB"/>
    <w:rsid w:val="003B41EE"/>
    <w:rsid w:val="003B6DB6"/>
    <w:rsid w:val="003B79F3"/>
    <w:rsid w:val="003C38E5"/>
    <w:rsid w:val="003C4811"/>
    <w:rsid w:val="003D179F"/>
    <w:rsid w:val="003D2117"/>
    <w:rsid w:val="003F0030"/>
    <w:rsid w:val="003F0C58"/>
    <w:rsid w:val="00400058"/>
    <w:rsid w:val="00423910"/>
    <w:rsid w:val="00430E26"/>
    <w:rsid w:val="00442717"/>
    <w:rsid w:val="00443E93"/>
    <w:rsid w:val="004458DD"/>
    <w:rsid w:val="004540BB"/>
    <w:rsid w:val="0046348A"/>
    <w:rsid w:val="00464375"/>
    <w:rsid w:val="00484796"/>
    <w:rsid w:val="00495800"/>
    <w:rsid w:val="00495A76"/>
    <w:rsid w:val="0049722A"/>
    <w:rsid w:val="004B24B4"/>
    <w:rsid w:val="004C1F71"/>
    <w:rsid w:val="004E1F8D"/>
    <w:rsid w:val="004E2302"/>
    <w:rsid w:val="00506033"/>
    <w:rsid w:val="00506FE0"/>
    <w:rsid w:val="00540CCD"/>
    <w:rsid w:val="00555E5A"/>
    <w:rsid w:val="00557863"/>
    <w:rsid w:val="0056245F"/>
    <w:rsid w:val="0056272F"/>
    <w:rsid w:val="005639DF"/>
    <w:rsid w:val="005662D7"/>
    <w:rsid w:val="00570F0D"/>
    <w:rsid w:val="005714EB"/>
    <w:rsid w:val="00576348"/>
    <w:rsid w:val="005837BF"/>
    <w:rsid w:val="00590A0B"/>
    <w:rsid w:val="00595BC8"/>
    <w:rsid w:val="005A036C"/>
    <w:rsid w:val="005B1CFE"/>
    <w:rsid w:val="005C7C13"/>
    <w:rsid w:val="005D5856"/>
    <w:rsid w:val="005D5D7E"/>
    <w:rsid w:val="005E460B"/>
    <w:rsid w:val="005E4FCC"/>
    <w:rsid w:val="005E66DC"/>
    <w:rsid w:val="005F069C"/>
    <w:rsid w:val="005F2135"/>
    <w:rsid w:val="0060007F"/>
    <w:rsid w:val="006058F2"/>
    <w:rsid w:val="006100B5"/>
    <w:rsid w:val="00614E74"/>
    <w:rsid w:val="0061619B"/>
    <w:rsid w:val="00623FCC"/>
    <w:rsid w:val="00631B67"/>
    <w:rsid w:val="00632CE8"/>
    <w:rsid w:val="00635D8E"/>
    <w:rsid w:val="006432F2"/>
    <w:rsid w:val="0065767E"/>
    <w:rsid w:val="00664AFA"/>
    <w:rsid w:val="00666DB2"/>
    <w:rsid w:val="00676C28"/>
    <w:rsid w:val="006841D6"/>
    <w:rsid w:val="00686EA8"/>
    <w:rsid w:val="00690076"/>
    <w:rsid w:val="00692EAF"/>
    <w:rsid w:val="0069514A"/>
    <w:rsid w:val="006A69C6"/>
    <w:rsid w:val="006B005D"/>
    <w:rsid w:val="006D1F9B"/>
    <w:rsid w:val="006D753D"/>
    <w:rsid w:val="006E3CC9"/>
    <w:rsid w:val="006E79F9"/>
    <w:rsid w:val="006F745D"/>
    <w:rsid w:val="006F7A1B"/>
    <w:rsid w:val="0070227F"/>
    <w:rsid w:val="00703B11"/>
    <w:rsid w:val="00704AC0"/>
    <w:rsid w:val="00712A46"/>
    <w:rsid w:val="007239A4"/>
    <w:rsid w:val="00723BE0"/>
    <w:rsid w:val="00724C2E"/>
    <w:rsid w:val="0072689A"/>
    <w:rsid w:val="00747B56"/>
    <w:rsid w:val="007535D9"/>
    <w:rsid w:val="00764503"/>
    <w:rsid w:val="007656EE"/>
    <w:rsid w:val="0077263D"/>
    <w:rsid w:val="007745BF"/>
    <w:rsid w:val="00777579"/>
    <w:rsid w:val="00796040"/>
    <w:rsid w:val="007A0B28"/>
    <w:rsid w:val="007A35FB"/>
    <w:rsid w:val="007A3A87"/>
    <w:rsid w:val="007A7045"/>
    <w:rsid w:val="007C3B4B"/>
    <w:rsid w:val="007C453E"/>
    <w:rsid w:val="007C4D24"/>
    <w:rsid w:val="007D6153"/>
    <w:rsid w:val="007D66FA"/>
    <w:rsid w:val="007F0FBC"/>
    <w:rsid w:val="007F2E36"/>
    <w:rsid w:val="00815E00"/>
    <w:rsid w:val="00821736"/>
    <w:rsid w:val="0083274A"/>
    <w:rsid w:val="00840FDF"/>
    <w:rsid w:val="00846D64"/>
    <w:rsid w:val="0086478B"/>
    <w:rsid w:val="0087122D"/>
    <w:rsid w:val="00893B59"/>
    <w:rsid w:val="00895430"/>
    <w:rsid w:val="008B1E2A"/>
    <w:rsid w:val="008B5EDA"/>
    <w:rsid w:val="008C2E3B"/>
    <w:rsid w:val="008C6C63"/>
    <w:rsid w:val="008C723A"/>
    <w:rsid w:val="008D512F"/>
    <w:rsid w:val="008D698A"/>
    <w:rsid w:val="008D700B"/>
    <w:rsid w:val="008F0458"/>
    <w:rsid w:val="00902C7B"/>
    <w:rsid w:val="0091036A"/>
    <w:rsid w:val="00911AAF"/>
    <w:rsid w:val="00914029"/>
    <w:rsid w:val="0092787A"/>
    <w:rsid w:val="0093452D"/>
    <w:rsid w:val="00936A85"/>
    <w:rsid w:val="00936ECD"/>
    <w:rsid w:val="009677D0"/>
    <w:rsid w:val="00971F73"/>
    <w:rsid w:val="00973709"/>
    <w:rsid w:val="009740D3"/>
    <w:rsid w:val="0097731D"/>
    <w:rsid w:val="00987591"/>
    <w:rsid w:val="0099020B"/>
    <w:rsid w:val="009A1D19"/>
    <w:rsid w:val="009A335A"/>
    <w:rsid w:val="009B700F"/>
    <w:rsid w:val="009C1E21"/>
    <w:rsid w:val="009C7342"/>
    <w:rsid w:val="009E44F7"/>
    <w:rsid w:val="009E5E56"/>
    <w:rsid w:val="009F3B7E"/>
    <w:rsid w:val="00A00542"/>
    <w:rsid w:val="00A14F52"/>
    <w:rsid w:val="00A214F3"/>
    <w:rsid w:val="00A22C76"/>
    <w:rsid w:val="00A50422"/>
    <w:rsid w:val="00A62C91"/>
    <w:rsid w:val="00A62FAD"/>
    <w:rsid w:val="00A65A11"/>
    <w:rsid w:val="00A841DA"/>
    <w:rsid w:val="00A8661F"/>
    <w:rsid w:val="00A87B2D"/>
    <w:rsid w:val="00A914D7"/>
    <w:rsid w:val="00A97E01"/>
    <w:rsid w:val="00AA6155"/>
    <w:rsid w:val="00AB1A83"/>
    <w:rsid w:val="00AB3818"/>
    <w:rsid w:val="00AB49BD"/>
    <w:rsid w:val="00AC5FC0"/>
    <w:rsid w:val="00AE61DB"/>
    <w:rsid w:val="00AE6918"/>
    <w:rsid w:val="00AE769C"/>
    <w:rsid w:val="00AF3298"/>
    <w:rsid w:val="00AF422F"/>
    <w:rsid w:val="00AF58ED"/>
    <w:rsid w:val="00B104EA"/>
    <w:rsid w:val="00B11107"/>
    <w:rsid w:val="00B34B23"/>
    <w:rsid w:val="00B37650"/>
    <w:rsid w:val="00B42CE6"/>
    <w:rsid w:val="00B46F1D"/>
    <w:rsid w:val="00B64A99"/>
    <w:rsid w:val="00B670A7"/>
    <w:rsid w:val="00B83833"/>
    <w:rsid w:val="00B9123E"/>
    <w:rsid w:val="00B937C2"/>
    <w:rsid w:val="00B95C19"/>
    <w:rsid w:val="00BC73E2"/>
    <w:rsid w:val="00BD23CE"/>
    <w:rsid w:val="00BD68C6"/>
    <w:rsid w:val="00BE4B2C"/>
    <w:rsid w:val="00BE52EE"/>
    <w:rsid w:val="00BF3949"/>
    <w:rsid w:val="00C03C62"/>
    <w:rsid w:val="00C14304"/>
    <w:rsid w:val="00C22EC2"/>
    <w:rsid w:val="00C258FC"/>
    <w:rsid w:val="00C3020A"/>
    <w:rsid w:val="00C438FB"/>
    <w:rsid w:val="00C51C26"/>
    <w:rsid w:val="00C533A7"/>
    <w:rsid w:val="00C54805"/>
    <w:rsid w:val="00C56521"/>
    <w:rsid w:val="00C65F9D"/>
    <w:rsid w:val="00C7028A"/>
    <w:rsid w:val="00C77795"/>
    <w:rsid w:val="00C77854"/>
    <w:rsid w:val="00C83F35"/>
    <w:rsid w:val="00C8603B"/>
    <w:rsid w:val="00CC0D10"/>
    <w:rsid w:val="00CD666C"/>
    <w:rsid w:val="00CE01A9"/>
    <w:rsid w:val="00CE7056"/>
    <w:rsid w:val="00D0043B"/>
    <w:rsid w:val="00D23216"/>
    <w:rsid w:val="00D30914"/>
    <w:rsid w:val="00D51D78"/>
    <w:rsid w:val="00D5606D"/>
    <w:rsid w:val="00D61E7B"/>
    <w:rsid w:val="00D62DDE"/>
    <w:rsid w:val="00D62E65"/>
    <w:rsid w:val="00D63B2A"/>
    <w:rsid w:val="00D64B1E"/>
    <w:rsid w:val="00D64EC8"/>
    <w:rsid w:val="00D67758"/>
    <w:rsid w:val="00D848C8"/>
    <w:rsid w:val="00D86E1E"/>
    <w:rsid w:val="00D91B08"/>
    <w:rsid w:val="00D93166"/>
    <w:rsid w:val="00D9461D"/>
    <w:rsid w:val="00D97FA9"/>
    <w:rsid w:val="00DA3677"/>
    <w:rsid w:val="00DA5EEA"/>
    <w:rsid w:val="00DD71FD"/>
    <w:rsid w:val="00DE253C"/>
    <w:rsid w:val="00DE2F22"/>
    <w:rsid w:val="00DF05E3"/>
    <w:rsid w:val="00DF6C15"/>
    <w:rsid w:val="00E05EB0"/>
    <w:rsid w:val="00E103F8"/>
    <w:rsid w:val="00E1072F"/>
    <w:rsid w:val="00E17199"/>
    <w:rsid w:val="00E30BFD"/>
    <w:rsid w:val="00E35B63"/>
    <w:rsid w:val="00E3679B"/>
    <w:rsid w:val="00E41398"/>
    <w:rsid w:val="00E41520"/>
    <w:rsid w:val="00E4572A"/>
    <w:rsid w:val="00E45C86"/>
    <w:rsid w:val="00E504C6"/>
    <w:rsid w:val="00E505FC"/>
    <w:rsid w:val="00E544A0"/>
    <w:rsid w:val="00E65AE8"/>
    <w:rsid w:val="00E75678"/>
    <w:rsid w:val="00E760B8"/>
    <w:rsid w:val="00E81BC4"/>
    <w:rsid w:val="00E923FE"/>
    <w:rsid w:val="00E95573"/>
    <w:rsid w:val="00EB673C"/>
    <w:rsid w:val="00ED139D"/>
    <w:rsid w:val="00ED3E2B"/>
    <w:rsid w:val="00F10C9C"/>
    <w:rsid w:val="00F12D5D"/>
    <w:rsid w:val="00F14918"/>
    <w:rsid w:val="00F1799D"/>
    <w:rsid w:val="00F2139D"/>
    <w:rsid w:val="00F2591F"/>
    <w:rsid w:val="00F340E7"/>
    <w:rsid w:val="00F412E2"/>
    <w:rsid w:val="00F42CC6"/>
    <w:rsid w:val="00F44EB2"/>
    <w:rsid w:val="00F51828"/>
    <w:rsid w:val="00F67F49"/>
    <w:rsid w:val="00F737C2"/>
    <w:rsid w:val="00F73AE0"/>
    <w:rsid w:val="00F77539"/>
    <w:rsid w:val="00F80AB4"/>
    <w:rsid w:val="00F83761"/>
    <w:rsid w:val="00FC1931"/>
    <w:rsid w:val="00FE1F81"/>
    <w:rsid w:val="00FE3135"/>
    <w:rsid w:val="00FF2D2A"/>
    <w:rsid w:val="00FF3FCB"/>
    <w:rsid w:val="00FF66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1FA23E"/>
  <w15:docId w15:val="{36849EDC-9D39-4B4D-B33B-1B971E9CF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Chicago" w:hAnsi="Chicago"/>
      <w:sz w:val="2"/>
    </w:rPr>
  </w:style>
  <w:style w:type="paragraph" w:styleId="Kop1">
    <w:name w:val="heading 1"/>
    <w:aliases w:val="Section Heading,sectionHeading,Hoofdstuk (1.),Univé Hoofdstuk,hoofdstuk"/>
    <w:basedOn w:val="Standaard"/>
    <w:next w:val="Standaard"/>
    <w:link w:val="Kop1Char"/>
    <w:qFormat/>
    <w:pPr>
      <w:keepNext/>
      <w:tabs>
        <w:tab w:val="left" w:pos="20"/>
      </w:tabs>
      <w:outlineLvl w:val="0"/>
    </w:pPr>
    <w:rPr>
      <w:rFonts w:ascii="Times" w:hAnsi="Times"/>
      <w:b/>
      <w:sz w:val="24"/>
    </w:rPr>
  </w:style>
  <w:style w:type="paragraph" w:styleId="Kop2">
    <w:name w:val="heading 2"/>
    <w:basedOn w:val="Standaard"/>
    <w:next w:val="Standaard"/>
    <w:qFormat/>
    <w:pPr>
      <w:keepNext/>
      <w:tabs>
        <w:tab w:val="left" w:pos="20"/>
        <w:tab w:val="left" w:pos="1440"/>
        <w:tab w:val="right" w:pos="9072"/>
      </w:tabs>
      <w:ind w:left="20"/>
      <w:outlineLvl w:val="1"/>
    </w:pPr>
    <w:rPr>
      <w:rFonts w:ascii="Times" w:hAnsi="Times"/>
      <w:b/>
      <w:sz w:val="24"/>
    </w:rPr>
  </w:style>
  <w:style w:type="paragraph" w:styleId="Kop3">
    <w:name w:val="heading 3"/>
    <w:basedOn w:val="Standaard"/>
    <w:next w:val="Standaard"/>
    <w:qFormat/>
    <w:pPr>
      <w:keepNext/>
      <w:tabs>
        <w:tab w:val="left" w:pos="1020"/>
      </w:tabs>
      <w:ind w:left="1020" w:hanging="1020"/>
      <w:outlineLvl w:val="2"/>
    </w:pPr>
    <w:rPr>
      <w:rFonts w:ascii="Times" w:hAnsi="Times"/>
      <w:b/>
      <w:sz w:val="28"/>
    </w:rPr>
  </w:style>
  <w:style w:type="paragraph" w:styleId="Kop4">
    <w:name w:val="heading 4"/>
    <w:basedOn w:val="Standaard"/>
    <w:next w:val="Standaard"/>
    <w:qFormat/>
    <w:pPr>
      <w:keepNext/>
      <w:tabs>
        <w:tab w:val="left" w:pos="20"/>
      </w:tabs>
      <w:ind w:right="-291"/>
      <w:outlineLvl w:val="3"/>
    </w:pPr>
    <w:rPr>
      <w:rFonts w:ascii="Times New Roman" w:hAnsi="Times New Roman"/>
      <w:b/>
      <w:sz w:val="24"/>
    </w:rPr>
  </w:style>
  <w:style w:type="paragraph" w:styleId="Kop5">
    <w:name w:val="heading 5"/>
    <w:basedOn w:val="Standaard"/>
    <w:next w:val="Standaard"/>
    <w:qFormat/>
    <w:pPr>
      <w:keepNext/>
      <w:tabs>
        <w:tab w:val="left" w:pos="20"/>
        <w:tab w:val="left" w:pos="1440"/>
        <w:tab w:val="left" w:pos="2268"/>
      </w:tabs>
      <w:ind w:left="20"/>
      <w:outlineLvl w:val="4"/>
    </w:pPr>
    <w:rPr>
      <w:rFonts w:ascii="Times New Roman" w:hAnsi="Times New Roman"/>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819"/>
        <w:tab w:val="right" w:pos="9071"/>
      </w:tabs>
    </w:pPr>
  </w:style>
  <w:style w:type="paragraph" w:styleId="Koptekst">
    <w:name w:val="header"/>
    <w:basedOn w:val="Standaard"/>
    <w:pPr>
      <w:tabs>
        <w:tab w:val="center" w:pos="4819"/>
        <w:tab w:val="right" w:pos="9071"/>
      </w:tabs>
    </w:pPr>
  </w:style>
  <w:style w:type="paragraph" w:styleId="Plattetekstinspringen">
    <w:name w:val="Body Text Indent"/>
    <w:basedOn w:val="Standaard"/>
    <w:pPr>
      <w:tabs>
        <w:tab w:val="left" w:pos="20"/>
      </w:tabs>
      <w:ind w:left="709" w:hanging="831"/>
    </w:pPr>
    <w:rPr>
      <w:rFonts w:ascii="Times" w:hAnsi="Times"/>
      <w:sz w:val="24"/>
    </w:rPr>
  </w:style>
  <w:style w:type="paragraph" w:styleId="Documentstructuur">
    <w:name w:val="Document Map"/>
    <w:basedOn w:val="Standaard"/>
    <w:semiHidden/>
    <w:pPr>
      <w:shd w:val="clear" w:color="auto" w:fill="000080"/>
    </w:pPr>
    <w:rPr>
      <w:rFonts w:ascii="Tahoma" w:hAnsi="Tahoma"/>
    </w:rPr>
  </w:style>
  <w:style w:type="paragraph" w:styleId="Plattetekst">
    <w:name w:val="Body Text"/>
    <w:basedOn w:val="Standaard"/>
    <w:pPr>
      <w:tabs>
        <w:tab w:val="left" w:pos="20"/>
      </w:tabs>
    </w:pPr>
    <w:rPr>
      <w:rFonts w:ascii="Times" w:hAnsi="Times"/>
      <w:sz w:val="24"/>
    </w:rPr>
  </w:style>
  <w:style w:type="paragraph" w:styleId="Bloktekst">
    <w:name w:val="Block Text"/>
    <w:basedOn w:val="Standaard"/>
    <w:pPr>
      <w:tabs>
        <w:tab w:val="left" w:pos="20"/>
      </w:tabs>
      <w:ind w:left="720" w:right="-433" w:hanging="700"/>
    </w:pPr>
    <w:rPr>
      <w:rFonts w:ascii="Times New Roman" w:hAnsi="Times New Roman"/>
      <w:sz w:val="24"/>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basedOn w:val="Standaardalinea-lettertype"/>
    <w:semiHidden/>
    <w:rsid w:val="00D62E65"/>
    <w:rPr>
      <w:sz w:val="16"/>
      <w:szCs w:val="16"/>
    </w:rPr>
  </w:style>
  <w:style w:type="paragraph" w:styleId="Tekstopmerking">
    <w:name w:val="annotation text"/>
    <w:basedOn w:val="Standaard"/>
    <w:semiHidden/>
    <w:rsid w:val="00D62E65"/>
    <w:rPr>
      <w:sz w:val="20"/>
    </w:rPr>
  </w:style>
  <w:style w:type="paragraph" w:styleId="Onderwerpvanopmerking">
    <w:name w:val="annotation subject"/>
    <w:basedOn w:val="Tekstopmerking"/>
    <w:next w:val="Tekstopmerking"/>
    <w:semiHidden/>
    <w:rsid w:val="00D62E65"/>
    <w:rPr>
      <w:b/>
      <w:bCs/>
    </w:rPr>
  </w:style>
  <w:style w:type="character" w:styleId="Paginanummer">
    <w:name w:val="page number"/>
    <w:basedOn w:val="Standaardalinea-lettertype"/>
    <w:rsid w:val="00FF3FCB"/>
  </w:style>
  <w:style w:type="paragraph" w:customStyle="1" w:styleId="DefaultText">
    <w:name w:val="Default Text"/>
    <w:basedOn w:val="Standaard"/>
    <w:rsid w:val="00355D4F"/>
    <w:pPr>
      <w:overflowPunct w:val="0"/>
      <w:autoSpaceDE w:val="0"/>
      <w:autoSpaceDN w:val="0"/>
      <w:adjustRightInd w:val="0"/>
      <w:textAlignment w:val="baseline"/>
    </w:pPr>
    <w:rPr>
      <w:rFonts w:ascii="Gill Sans" w:eastAsia="MS Mincho" w:hAnsi="Gill Sans"/>
      <w:noProof/>
      <w:sz w:val="22"/>
    </w:rPr>
  </w:style>
  <w:style w:type="character" w:customStyle="1" w:styleId="Kop1Char">
    <w:name w:val="Kop 1 Char"/>
    <w:aliases w:val="Section Heading Char,sectionHeading Char,Hoofdstuk (1.) Char,Univé Hoofdstuk Char,hoofdstuk Char"/>
    <w:basedOn w:val="Standaardalinea-lettertype"/>
    <w:link w:val="Kop1"/>
    <w:locked/>
    <w:rsid w:val="0060007F"/>
    <w:rPr>
      <w:rFonts w:ascii="Times" w:hAnsi="Times"/>
      <w:b/>
      <w:sz w:val="24"/>
      <w:lang w:val="nl-NL" w:eastAsia="nl-NL" w:bidi="ar-SA"/>
    </w:rPr>
  </w:style>
  <w:style w:type="paragraph" w:customStyle="1" w:styleId="Default">
    <w:name w:val="Default"/>
    <w:rsid w:val="006E79F9"/>
    <w:pPr>
      <w:autoSpaceDE w:val="0"/>
      <w:autoSpaceDN w:val="0"/>
      <w:adjustRightInd w:val="0"/>
    </w:pPr>
    <w:rPr>
      <w:rFonts w:ascii="Times New Roman" w:hAnsi="Times New Roman"/>
      <w:color w:val="000000"/>
      <w:sz w:val="24"/>
      <w:szCs w:val="24"/>
    </w:rPr>
  </w:style>
  <w:style w:type="paragraph" w:styleId="Lijstalinea">
    <w:name w:val="List Paragraph"/>
    <w:basedOn w:val="Standaard"/>
    <w:uiPriority w:val="34"/>
    <w:qFormat/>
    <w:rsid w:val="001852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19380">
      <w:bodyDiv w:val="1"/>
      <w:marLeft w:val="0"/>
      <w:marRight w:val="0"/>
      <w:marTop w:val="0"/>
      <w:marBottom w:val="0"/>
      <w:divBdr>
        <w:top w:val="none" w:sz="0" w:space="0" w:color="auto"/>
        <w:left w:val="none" w:sz="0" w:space="0" w:color="auto"/>
        <w:bottom w:val="none" w:sz="0" w:space="0" w:color="auto"/>
        <w:right w:val="none" w:sz="0" w:space="0" w:color="auto"/>
      </w:divBdr>
      <w:divsChild>
        <w:div w:id="385226554">
          <w:marLeft w:val="0"/>
          <w:marRight w:val="0"/>
          <w:marTop w:val="0"/>
          <w:marBottom w:val="0"/>
          <w:divBdr>
            <w:top w:val="none" w:sz="0" w:space="0" w:color="auto"/>
            <w:left w:val="none" w:sz="0" w:space="0" w:color="auto"/>
            <w:bottom w:val="none" w:sz="0" w:space="0" w:color="auto"/>
            <w:right w:val="none" w:sz="0" w:space="0" w:color="auto"/>
          </w:divBdr>
        </w:div>
      </w:divsChild>
    </w:div>
    <w:div w:id="27355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1bb55a4-dd89-4688-82ee-6528f5bc5702">
      <Value>8</Value>
      <Value>4</Value>
    </TaxCatchAll>
    <d153a16990974a2898de449061a5516e xmlns="5be3a68f-9056-4276-be2b-99527c02eb8a">
      <Terms xmlns="http://schemas.microsoft.com/office/infopath/2007/PartnerControls">
        <TermInfo xmlns="http://schemas.microsoft.com/office/infopath/2007/PartnerControls">
          <TermName xmlns="http://schemas.microsoft.com/office/infopath/2007/PartnerControls">Ja</TermName>
          <TermId xmlns="http://schemas.microsoft.com/office/infopath/2007/PartnerControls">845ef572-5f49-4e3a-b2e5-3914075ea382</TermId>
        </TermInfo>
      </Terms>
    </d153a16990974a2898de449061a5516e>
    <i21193146206439e969a0bc2c43301b6 xmlns="5be3a68f-9056-4276-be2b-99527c02eb8a">
      <Terms xmlns="http://schemas.microsoft.com/office/infopath/2007/PartnerControls">
        <TermInfo xmlns="http://schemas.microsoft.com/office/infopath/2007/PartnerControls">
          <TermName xmlns="http://schemas.microsoft.com/office/infopath/2007/PartnerControls">Overeenkomst</TermName>
          <TermId xmlns="http://schemas.microsoft.com/office/infopath/2007/PartnerControls">5b990e1b-f09a-4637-9890-3d9514c790e2</TermId>
        </TermInfo>
      </Terms>
    </i21193146206439e969a0bc2c43301b6>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ABB4AB92A8A144B3FF86D32E5C2226" ma:contentTypeVersion="9" ma:contentTypeDescription="Create a new document." ma:contentTypeScope="" ma:versionID="ed5ad5ff1fe26bf83e9747626886f3f2">
  <xsd:schema xmlns:xsd="http://www.w3.org/2001/XMLSchema" xmlns:xs="http://www.w3.org/2001/XMLSchema" xmlns:p="http://schemas.microsoft.com/office/2006/metadata/properties" xmlns:ns2="5be3a68f-9056-4276-be2b-99527c02eb8a" xmlns:ns3="51bb55a4-dd89-4688-82ee-6528f5bc5702" targetNamespace="http://schemas.microsoft.com/office/2006/metadata/properties" ma:root="true" ma:fieldsID="f6c27fff3d2d7b6540bbb53a466dca35" ns2:_="" ns3:_="">
    <xsd:import namespace="5be3a68f-9056-4276-be2b-99527c02eb8a"/>
    <xsd:import namespace="51bb55a4-dd89-4688-82ee-6528f5bc5702"/>
    <xsd:element name="properties">
      <xsd:complexType>
        <xsd:sequence>
          <xsd:element name="documentManagement">
            <xsd:complexType>
              <xsd:all>
                <xsd:element ref="ns2:i21193146206439e969a0bc2c43301b6" minOccurs="0"/>
                <xsd:element ref="ns3:TaxCatchAll" minOccurs="0"/>
                <xsd:element ref="ns2:d153a16990974a2898de449061a5516e"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3a68f-9056-4276-be2b-99527c02eb8a" elementFormDefault="qualified">
    <xsd:import namespace="http://schemas.microsoft.com/office/2006/documentManagement/types"/>
    <xsd:import namespace="http://schemas.microsoft.com/office/infopath/2007/PartnerControls"/>
    <xsd:element name="i21193146206439e969a0bc2c43301b6" ma:index="9" ma:taxonomy="true" ma:internalName="i21193146206439e969a0bc2c43301b6" ma:taxonomyFieldName="Soort" ma:displayName="Soort" ma:readOnly="false" ma:default="" ma:fieldId="{22119314-6206-439e-969a-0bc2c43301b6}" ma:sspId="19b1ac29-2150-48ce-9ff0-13cdeed8c2e1" ma:termSetId="2094eb55-e415-41d1-93b9-9ce2ce5a1c30" ma:anchorId="00000000-0000-0000-0000-000000000000" ma:open="false" ma:isKeyword="false">
      <xsd:complexType>
        <xsd:sequence>
          <xsd:element ref="pc:Terms" minOccurs="0" maxOccurs="1"/>
        </xsd:sequence>
      </xsd:complexType>
    </xsd:element>
    <xsd:element name="d153a16990974a2898de449061a5516e" ma:index="12" ma:taxonomy="true" ma:internalName="d153a16990974a2898de449061a5516e" ma:taxonomyFieldName="Archiefwaardig" ma:displayName="Archiefwaardig" ma:default="" ma:fieldId="{d153a169-9097-4a28-98de-449061a5516e}" ma:sspId="19b1ac29-2150-48ce-9ff0-13cdeed8c2e1" ma:termSetId="5566785a-ae59-4244-adb3-ce636faed464"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bb55a4-dd89-4688-82ee-6528f5bc570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92b6831-ed8a-467a-b029-15b62bfa0c24}" ma:internalName="TaxCatchAll" ma:showField="CatchAllData" ma:web="51bb55a4-dd89-4688-82ee-6528f5bc57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9BE751-0BF2-4CC0-87DA-CAA0A1C96C16}">
  <ds:schemaRefs>
    <ds:schemaRef ds:uri="http://schemas.openxmlformats.org/officeDocument/2006/bibliography"/>
  </ds:schemaRefs>
</ds:datastoreItem>
</file>

<file path=customXml/itemProps2.xml><?xml version="1.0" encoding="utf-8"?>
<ds:datastoreItem xmlns:ds="http://schemas.openxmlformats.org/officeDocument/2006/customXml" ds:itemID="{E8364D2C-DDEF-4E6F-9CCE-B13365532DB3}">
  <ds:schemaRefs>
    <ds:schemaRef ds:uri="http://purl.org/dc/elements/1.1/"/>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51bb55a4-dd89-4688-82ee-6528f5bc5702"/>
    <ds:schemaRef ds:uri="http://schemas.microsoft.com/office/2006/metadata/properties"/>
    <ds:schemaRef ds:uri="5be3a68f-9056-4276-be2b-99527c02eb8a"/>
    <ds:schemaRef ds:uri="http://www.w3.org/XML/1998/namespace"/>
    <ds:schemaRef ds:uri="http://purl.org/dc/terms/"/>
  </ds:schemaRefs>
</ds:datastoreItem>
</file>

<file path=customXml/itemProps3.xml><?xml version="1.0" encoding="utf-8"?>
<ds:datastoreItem xmlns:ds="http://schemas.openxmlformats.org/officeDocument/2006/customXml" ds:itemID="{E124B204-DFC9-455E-ACD0-F14EEE1968AA}">
  <ds:schemaRefs>
    <ds:schemaRef ds:uri="http://schemas.microsoft.com/sharepoint/v3/contenttype/forms"/>
  </ds:schemaRefs>
</ds:datastoreItem>
</file>

<file path=customXml/itemProps4.xml><?xml version="1.0" encoding="utf-8"?>
<ds:datastoreItem xmlns:ds="http://schemas.openxmlformats.org/officeDocument/2006/customXml" ds:itemID="{C9EB7B64-5E5C-416D-B0BC-05AD7CDE4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3a68f-9056-4276-be2b-99527c02eb8a"/>
    <ds:schemaRef ds:uri="51bb55a4-dd89-4688-82ee-6528f5bc57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1016</Words>
  <Characters>5592</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Overeenkomst</vt:lpstr>
    </vt:vector>
  </TitlesOfParts>
  <Company>CSG</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creator>brinm0</dc:creator>
  <cp:lastModifiedBy>Lianne Herregraven</cp:lastModifiedBy>
  <cp:revision>12</cp:revision>
  <cp:lastPrinted>2025-03-12T09:33:00Z</cp:lastPrinted>
  <dcterms:created xsi:type="dcterms:W3CDTF">2025-04-10T14:44:00Z</dcterms:created>
  <dcterms:modified xsi:type="dcterms:W3CDTF">2025-09-29T08:20:00Z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0x010100BDABB4AB92A8A144B3FF86D32E5C2226</vt:lpwstr>
  </property>
  <property fmtid="{D5CDD505-2E9C-101B-9397-08002B2CF9AE}" pid="3" name="Soort">
    <vt:lpwstr>8;#Overeenkomst|5b990e1b-f09a-4637-9890-3d9514c790e2</vt:lpwstr>
  </property>
  <property fmtid="{D5CDD505-2E9C-101B-9397-08002B2CF9AE}" pid="4" name="Archiefwaardig">
    <vt:lpwstr>4;#Ja|845ef572-5f49-4e3a-b2e5-3914075ea382</vt:lpwstr>
  </property>
</Properties>
</file>