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BE28" w14:textId="60CBBAA4" w:rsidR="00A46E0D" w:rsidRPr="003005D0" w:rsidRDefault="00A46E0D" w:rsidP="00B9562E">
      <w:pPr>
        <w:pStyle w:val="Geenafstand"/>
        <w:rPr>
          <w:rFonts w:ascii="Arial" w:hAnsi="Arial" w:cs="Arial"/>
          <w:b/>
          <w:bCs/>
          <w:color w:val="660066"/>
        </w:rPr>
      </w:pPr>
      <w:r w:rsidRPr="7CC7691A">
        <w:rPr>
          <w:rFonts w:ascii="Arial" w:hAnsi="Arial" w:cs="Arial"/>
          <w:b/>
          <w:bCs/>
          <w:color w:val="660066"/>
        </w:rPr>
        <w:t>BIJLAG</w:t>
      </w:r>
      <w:r w:rsidR="008005A2" w:rsidRPr="7CC7691A">
        <w:rPr>
          <w:rFonts w:ascii="Arial" w:hAnsi="Arial" w:cs="Arial"/>
          <w:b/>
          <w:bCs/>
          <w:color w:val="660066"/>
        </w:rPr>
        <w:t>E</w:t>
      </w:r>
      <w:r w:rsidR="00D906C6">
        <w:rPr>
          <w:rFonts w:ascii="Arial" w:hAnsi="Arial" w:cs="Arial"/>
          <w:b/>
          <w:bCs/>
          <w:color w:val="660066"/>
        </w:rPr>
        <w:t xml:space="preserve"> 7</w:t>
      </w:r>
      <w:r w:rsidR="008005A2" w:rsidRPr="7CC7691A">
        <w:rPr>
          <w:rFonts w:ascii="Arial" w:hAnsi="Arial" w:cs="Arial"/>
          <w:b/>
          <w:bCs/>
          <w:color w:val="660066"/>
        </w:rPr>
        <w:t>:</w:t>
      </w:r>
      <w:r w:rsidRPr="7CC7691A">
        <w:rPr>
          <w:rFonts w:ascii="Arial" w:hAnsi="Arial" w:cs="Arial"/>
          <w:b/>
          <w:bCs/>
          <w:color w:val="660066"/>
        </w:rPr>
        <w:t xml:space="preserve"> FORM</w:t>
      </w:r>
      <w:r w:rsidR="007778A8" w:rsidRPr="7CC7691A">
        <w:rPr>
          <w:rFonts w:ascii="Arial" w:hAnsi="Arial" w:cs="Arial"/>
          <w:b/>
          <w:bCs/>
          <w:color w:val="660066"/>
        </w:rPr>
        <w:t>ULIER</w:t>
      </w:r>
      <w:r w:rsidRPr="7CC7691A">
        <w:rPr>
          <w:rFonts w:ascii="Arial" w:hAnsi="Arial" w:cs="Arial"/>
          <w:b/>
          <w:bCs/>
          <w:color w:val="660066"/>
        </w:rPr>
        <w:t xml:space="preserve"> REFERENTIE</w:t>
      </w:r>
      <w:r w:rsidR="002766F1">
        <w:rPr>
          <w:rFonts w:ascii="Arial" w:hAnsi="Arial" w:cs="Arial"/>
          <w:b/>
          <w:bCs/>
          <w:color w:val="660066"/>
        </w:rPr>
        <w:t>OPDRACHTEN</w:t>
      </w:r>
    </w:p>
    <w:p w14:paraId="416BED5B" w14:textId="6CBD3933" w:rsidR="00A46E0D" w:rsidRDefault="00A46E0D" w:rsidP="00A46E0D">
      <w:pPr>
        <w:pStyle w:val="Default"/>
        <w:rPr>
          <w:rFonts w:ascii="Arial" w:hAnsi="Arial" w:cs="Arial"/>
          <w:sz w:val="22"/>
          <w:szCs w:val="22"/>
        </w:rPr>
      </w:pPr>
      <w:r w:rsidRPr="094BC3CC">
        <w:rPr>
          <w:rFonts w:ascii="Arial" w:hAnsi="Arial" w:cs="Arial"/>
          <w:sz w:val="22"/>
          <w:szCs w:val="22"/>
        </w:rPr>
        <w:t xml:space="preserve">Dit format dient zo volledig mogelijk te worden ingevuld, in elk geval zodanig dat de Aanbestedende dienst hieruit duidelijk kan opmaken dat deze referentie voldoet aan de daaraan in </w:t>
      </w:r>
      <w:r w:rsidR="00243244">
        <w:rPr>
          <w:rFonts w:ascii="Arial" w:hAnsi="Arial" w:cs="Arial"/>
          <w:sz w:val="22"/>
          <w:szCs w:val="22"/>
        </w:rPr>
        <w:t>paragraaf 6.4</w:t>
      </w:r>
      <w:r w:rsidR="009A3BA6">
        <w:rPr>
          <w:rFonts w:ascii="Arial" w:hAnsi="Arial" w:cs="Arial"/>
          <w:sz w:val="22"/>
          <w:szCs w:val="22"/>
        </w:rPr>
        <w:t>.1</w:t>
      </w:r>
      <w:r w:rsidRPr="094BC3CC">
        <w:rPr>
          <w:rFonts w:ascii="Arial" w:hAnsi="Arial" w:cs="Arial"/>
          <w:sz w:val="22"/>
          <w:szCs w:val="22"/>
        </w:rPr>
        <w:t xml:space="preserve"> van </w:t>
      </w:r>
      <w:r w:rsidR="00B9562E" w:rsidRPr="094BC3CC">
        <w:rPr>
          <w:rFonts w:ascii="Arial" w:hAnsi="Arial" w:cs="Arial"/>
          <w:sz w:val="22"/>
          <w:szCs w:val="22"/>
        </w:rPr>
        <w:t xml:space="preserve">de in de </w:t>
      </w:r>
      <w:r w:rsidR="685C75AD" w:rsidRPr="094BC3CC">
        <w:rPr>
          <w:rFonts w:ascii="Arial" w:hAnsi="Arial" w:cs="Arial"/>
          <w:sz w:val="22"/>
          <w:szCs w:val="22"/>
        </w:rPr>
        <w:t xml:space="preserve">Aanbestedingsleidraad </w:t>
      </w:r>
      <w:r w:rsidRPr="094BC3CC">
        <w:rPr>
          <w:rFonts w:ascii="Arial" w:hAnsi="Arial" w:cs="Arial"/>
          <w:sz w:val="22"/>
          <w:szCs w:val="22"/>
        </w:rPr>
        <w:t xml:space="preserve"> gestelde </w:t>
      </w:r>
      <w:r w:rsidR="57268BEE" w:rsidRPr="094BC3CC">
        <w:rPr>
          <w:rFonts w:ascii="Arial" w:hAnsi="Arial" w:cs="Arial"/>
          <w:sz w:val="22"/>
          <w:szCs w:val="22"/>
        </w:rPr>
        <w:t>competentie-</w:t>
      </w:r>
      <w:r w:rsidRPr="094BC3CC">
        <w:rPr>
          <w:rFonts w:ascii="Arial" w:hAnsi="Arial" w:cs="Arial"/>
          <w:sz w:val="22"/>
          <w:szCs w:val="22"/>
        </w:rPr>
        <w:t xml:space="preserve">eisen. </w:t>
      </w:r>
      <w:r w:rsidR="00110249">
        <w:rPr>
          <w:rFonts w:ascii="Arial" w:hAnsi="Arial" w:cs="Arial"/>
          <w:sz w:val="22"/>
          <w:szCs w:val="22"/>
        </w:rPr>
        <w:t>Dit formulier dient</w:t>
      </w:r>
      <w:r w:rsidRPr="094BC3CC">
        <w:rPr>
          <w:rFonts w:ascii="Arial" w:hAnsi="Arial" w:cs="Arial"/>
          <w:sz w:val="22"/>
          <w:szCs w:val="22"/>
        </w:rPr>
        <w:t xml:space="preserve"> rechtsgeldig ondertekend te zijn. </w:t>
      </w:r>
    </w:p>
    <w:p w14:paraId="1E7EA878" w14:textId="7C11C4EE" w:rsidR="00A46E0D" w:rsidRDefault="00A46E0D" w:rsidP="00A46E0D">
      <w:pPr>
        <w:pStyle w:val="Default"/>
        <w:rPr>
          <w:rFonts w:ascii="Arial" w:hAnsi="Arial" w:cs="Arial"/>
          <w:sz w:val="22"/>
          <w:szCs w:val="22"/>
        </w:rPr>
      </w:pPr>
    </w:p>
    <w:p w14:paraId="6FDCB409" w14:textId="77777777" w:rsidR="00110249" w:rsidRDefault="00A46E0D" w:rsidP="00A46E0D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A46E0D">
        <w:rPr>
          <w:rFonts w:ascii="Arial" w:hAnsi="Arial" w:cs="Arial"/>
          <w:b/>
          <w:bCs/>
          <w:sz w:val="22"/>
          <w:szCs w:val="22"/>
        </w:rPr>
        <w:t xml:space="preserve">Per referentie maximaal </w:t>
      </w:r>
      <w:r w:rsidRPr="00B9562E">
        <w:rPr>
          <w:rFonts w:ascii="Arial" w:hAnsi="Arial" w:cs="Arial"/>
          <w:b/>
          <w:bCs/>
          <w:sz w:val="22"/>
          <w:szCs w:val="22"/>
        </w:rPr>
        <w:t>1 formulier van maximaal 2 bladzijden A4</w:t>
      </w:r>
    </w:p>
    <w:p w14:paraId="50BCC749" w14:textId="00F3B78F" w:rsidR="00A46E0D" w:rsidRPr="00110249" w:rsidRDefault="00A46E0D" w:rsidP="00A46E0D">
      <w:pPr>
        <w:pStyle w:val="Default"/>
        <w:rPr>
          <w:rFonts w:ascii="Arial" w:hAnsi="Arial" w:cs="Arial"/>
          <w:sz w:val="22"/>
          <w:szCs w:val="22"/>
        </w:rPr>
      </w:pPr>
      <w:r w:rsidRPr="00110249">
        <w:rPr>
          <w:rFonts w:ascii="Arial" w:hAnsi="Arial" w:cs="Arial"/>
          <w:sz w:val="22"/>
          <w:szCs w:val="22"/>
        </w:rPr>
        <w:t>(de lay-out, lettertype, lettergrote, etc. van dit format mag</w:t>
      </w:r>
      <w:r w:rsidR="00110249" w:rsidRPr="00110249">
        <w:rPr>
          <w:rFonts w:ascii="Arial" w:hAnsi="Arial" w:cs="Arial"/>
          <w:sz w:val="22"/>
          <w:szCs w:val="22"/>
        </w:rPr>
        <w:t xml:space="preserve"> </w:t>
      </w:r>
      <w:r w:rsidRPr="00110249">
        <w:rPr>
          <w:rFonts w:ascii="Arial" w:hAnsi="Arial" w:cs="Arial"/>
          <w:sz w:val="22"/>
          <w:szCs w:val="22"/>
        </w:rPr>
        <w:t>niet aangepast c.q. gewijzigd worden)</w:t>
      </w:r>
    </w:p>
    <w:p w14:paraId="6DFD6624" w14:textId="77777777" w:rsidR="00A46E0D" w:rsidRPr="00A46E0D" w:rsidRDefault="00A46E0D" w:rsidP="00A46E0D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1"/>
        <w:gridCol w:w="7133"/>
      </w:tblGrid>
      <w:tr w:rsidR="00974A83" w:rsidRPr="00A46E0D" w14:paraId="00E5550F" w14:textId="63C97FF2" w:rsidTr="00BE20E3">
        <w:trPr>
          <w:trHeight w:val="111"/>
        </w:trPr>
        <w:tc>
          <w:tcPr>
            <w:tcW w:w="2501" w:type="dxa"/>
          </w:tcPr>
          <w:p w14:paraId="1101BCB4" w14:textId="54274F80" w:rsidR="00974A83" w:rsidRPr="00A46E0D" w:rsidRDefault="00974A83" w:rsidP="008005A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Kerncompetentie: </w:t>
            </w:r>
          </w:p>
        </w:tc>
        <w:tc>
          <w:tcPr>
            <w:tcW w:w="7133" w:type="dxa"/>
          </w:tcPr>
          <w:p w14:paraId="6C0B9633" w14:textId="6A720849" w:rsidR="00BE20E3" w:rsidRPr="00BE20E3" w:rsidRDefault="00BE20E3" w:rsidP="00BE20E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E20E3">
              <w:rPr>
                <w:rFonts w:ascii="Arial" w:hAnsi="Arial" w:cs="Arial"/>
                <w:sz w:val="22"/>
                <w:szCs w:val="22"/>
              </w:rPr>
              <w:t xml:space="preserve">Een Inschrijver moet beschikken over de volgende kerncompetentie: </w:t>
            </w:r>
          </w:p>
          <w:p w14:paraId="5BF559EF" w14:textId="77777777" w:rsidR="0013231B" w:rsidRDefault="0013231B" w:rsidP="00BE20E3">
            <w:pPr>
              <w:pStyle w:val="Default"/>
              <w:rPr>
                <w:rFonts w:cs="Arial"/>
                <w:sz w:val="22"/>
                <w:szCs w:val="22"/>
              </w:rPr>
            </w:pPr>
          </w:p>
          <w:p w14:paraId="4BE8F382" w14:textId="33867B88" w:rsidR="00BE20E3" w:rsidRPr="0013231B" w:rsidRDefault="0013231B" w:rsidP="00BE20E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13231B">
              <w:rPr>
                <w:rFonts w:ascii="Arial" w:hAnsi="Arial" w:cs="Arial"/>
                <w:sz w:val="22"/>
                <w:szCs w:val="22"/>
              </w:rPr>
              <w:t xml:space="preserve">Uitvoeren van multidisciplinair technisch onderhoud aan civiele kunstwerken. </w:t>
            </w:r>
          </w:p>
          <w:p w14:paraId="26F6101D" w14:textId="77777777" w:rsidR="00BE20E3" w:rsidRPr="00BE20E3" w:rsidRDefault="00BE20E3" w:rsidP="00BE20E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27CD2A9" w14:textId="5BDC63E3" w:rsidR="00613175" w:rsidRPr="00613175" w:rsidRDefault="00613175" w:rsidP="006131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3175">
              <w:rPr>
                <w:rFonts w:ascii="Arial" w:hAnsi="Arial" w:cs="Arial"/>
                <w:sz w:val="22"/>
                <w:szCs w:val="22"/>
              </w:rPr>
              <w:t>Uit de referentieopdracht moet blijken dat Inschrijver in staat is binnen één opdracht voor meerdere vaste kunstwerken volledig zelfstandig onderhoudswerkzaamheden uit te voeren, waaronder ten minste een combinatie van:</w:t>
            </w:r>
          </w:p>
          <w:p w14:paraId="79AA64DF" w14:textId="77777777" w:rsidR="00613175" w:rsidRPr="00613175" w:rsidRDefault="00613175" w:rsidP="00613175">
            <w:pPr>
              <w:pStyle w:val="Default"/>
              <w:ind w:left="368" w:hanging="368"/>
              <w:rPr>
                <w:rFonts w:ascii="Arial" w:hAnsi="Arial" w:cs="Arial"/>
                <w:sz w:val="22"/>
                <w:szCs w:val="22"/>
              </w:rPr>
            </w:pPr>
            <w:r w:rsidRPr="00613175">
              <w:rPr>
                <w:rFonts w:ascii="Arial" w:hAnsi="Arial" w:cs="Arial"/>
                <w:sz w:val="22"/>
                <w:szCs w:val="22"/>
              </w:rPr>
              <w:t>•</w:t>
            </w:r>
            <w:r w:rsidRPr="00613175">
              <w:rPr>
                <w:rFonts w:ascii="Arial" w:hAnsi="Arial" w:cs="Arial"/>
                <w:sz w:val="22"/>
                <w:szCs w:val="22"/>
              </w:rPr>
              <w:tab/>
              <w:t>Betonherstel;</w:t>
            </w:r>
          </w:p>
          <w:p w14:paraId="18ECCA28" w14:textId="77777777" w:rsidR="00613175" w:rsidRPr="00613175" w:rsidRDefault="00613175" w:rsidP="00613175">
            <w:pPr>
              <w:pStyle w:val="Default"/>
              <w:ind w:left="368" w:hanging="368"/>
              <w:rPr>
                <w:rFonts w:ascii="Arial" w:hAnsi="Arial" w:cs="Arial"/>
                <w:sz w:val="22"/>
                <w:szCs w:val="22"/>
              </w:rPr>
            </w:pPr>
            <w:r w:rsidRPr="00613175">
              <w:rPr>
                <w:rFonts w:ascii="Arial" w:hAnsi="Arial" w:cs="Arial"/>
                <w:sz w:val="22"/>
                <w:szCs w:val="22"/>
              </w:rPr>
              <w:t>•</w:t>
            </w:r>
            <w:r w:rsidRPr="00613175">
              <w:rPr>
                <w:rFonts w:ascii="Arial" w:hAnsi="Arial" w:cs="Arial"/>
                <w:sz w:val="22"/>
                <w:szCs w:val="22"/>
              </w:rPr>
              <w:tab/>
              <w:t>Conservering hout, beton, staal;</w:t>
            </w:r>
          </w:p>
          <w:p w14:paraId="4F141FD8" w14:textId="77777777" w:rsidR="00613175" w:rsidRPr="00613175" w:rsidRDefault="00613175" w:rsidP="00613175">
            <w:pPr>
              <w:pStyle w:val="Default"/>
              <w:ind w:left="368" w:hanging="368"/>
              <w:rPr>
                <w:rFonts w:ascii="Arial" w:hAnsi="Arial" w:cs="Arial"/>
                <w:sz w:val="22"/>
                <w:szCs w:val="22"/>
              </w:rPr>
            </w:pPr>
            <w:r w:rsidRPr="00613175">
              <w:rPr>
                <w:rFonts w:ascii="Arial" w:hAnsi="Arial" w:cs="Arial"/>
                <w:sz w:val="22"/>
                <w:szCs w:val="22"/>
              </w:rPr>
              <w:t>•</w:t>
            </w:r>
            <w:r w:rsidRPr="00613175">
              <w:rPr>
                <w:rFonts w:ascii="Arial" w:hAnsi="Arial" w:cs="Arial"/>
                <w:sz w:val="22"/>
                <w:szCs w:val="22"/>
              </w:rPr>
              <w:tab/>
              <w:t>Vervangen van kitvoegafdichtingen en stalen voegovergangen;</w:t>
            </w:r>
          </w:p>
          <w:p w14:paraId="52168DF7" w14:textId="77777777" w:rsidR="00613175" w:rsidRPr="00613175" w:rsidRDefault="00613175" w:rsidP="00613175">
            <w:pPr>
              <w:pStyle w:val="Default"/>
              <w:ind w:left="368" w:hanging="368"/>
              <w:rPr>
                <w:rFonts w:ascii="Arial" w:hAnsi="Arial" w:cs="Arial"/>
                <w:sz w:val="22"/>
                <w:szCs w:val="22"/>
              </w:rPr>
            </w:pPr>
            <w:r w:rsidRPr="00613175">
              <w:rPr>
                <w:rFonts w:ascii="Arial" w:hAnsi="Arial" w:cs="Arial"/>
                <w:sz w:val="22"/>
                <w:szCs w:val="22"/>
              </w:rPr>
              <w:t>•</w:t>
            </w:r>
            <w:r w:rsidRPr="00613175">
              <w:rPr>
                <w:rFonts w:ascii="Arial" w:hAnsi="Arial" w:cs="Arial"/>
                <w:sz w:val="22"/>
                <w:szCs w:val="22"/>
              </w:rPr>
              <w:tab/>
              <w:t>Vervanging van hout en stalen leuningen;</w:t>
            </w:r>
          </w:p>
          <w:p w14:paraId="4651172B" w14:textId="77777777" w:rsidR="00613175" w:rsidRPr="00613175" w:rsidRDefault="00613175" w:rsidP="00613175">
            <w:pPr>
              <w:pStyle w:val="Default"/>
              <w:ind w:left="368" w:hanging="368"/>
              <w:rPr>
                <w:rFonts w:ascii="Arial" w:hAnsi="Arial" w:cs="Arial"/>
                <w:sz w:val="22"/>
                <w:szCs w:val="22"/>
              </w:rPr>
            </w:pPr>
            <w:r w:rsidRPr="00613175">
              <w:rPr>
                <w:rFonts w:ascii="Arial" w:hAnsi="Arial" w:cs="Arial"/>
                <w:sz w:val="22"/>
                <w:szCs w:val="22"/>
              </w:rPr>
              <w:t>•</w:t>
            </w:r>
            <w:r w:rsidRPr="00613175">
              <w:rPr>
                <w:rFonts w:ascii="Arial" w:hAnsi="Arial" w:cs="Arial"/>
                <w:sz w:val="22"/>
                <w:szCs w:val="22"/>
              </w:rPr>
              <w:tab/>
              <w:t xml:space="preserve">Vervanging </w:t>
            </w:r>
            <w:proofErr w:type="spellStart"/>
            <w:r w:rsidRPr="00613175">
              <w:rPr>
                <w:rFonts w:ascii="Arial" w:hAnsi="Arial" w:cs="Arial"/>
                <w:sz w:val="22"/>
                <w:szCs w:val="22"/>
              </w:rPr>
              <w:t>dekdelen</w:t>
            </w:r>
            <w:proofErr w:type="spellEnd"/>
            <w:r w:rsidRPr="00613175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FF2AFAD" w14:textId="77777777" w:rsidR="00613175" w:rsidRPr="00613175" w:rsidRDefault="00613175" w:rsidP="00613175">
            <w:pPr>
              <w:pStyle w:val="Default"/>
              <w:ind w:left="368" w:hanging="368"/>
              <w:rPr>
                <w:rFonts w:ascii="Arial" w:hAnsi="Arial" w:cs="Arial"/>
                <w:sz w:val="22"/>
                <w:szCs w:val="22"/>
              </w:rPr>
            </w:pPr>
            <w:r w:rsidRPr="00613175">
              <w:rPr>
                <w:rFonts w:ascii="Arial" w:hAnsi="Arial" w:cs="Arial"/>
                <w:sz w:val="22"/>
                <w:szCs w:val="22"/>
              </w:rPr>
              <w:t>•</w:t>
            </w:r>
            <w:r w:rsidRPr="00613175">
              <w:rPr>
                <w:rFonts w:ascii="Arial" w:hAnsi="Arial" w:cs="Arial"/>
                <w:sz w:val="22"/>
                <w:szCs w:val="22"/>
              </w:rPr>
              <w:tab/>
              <w:t>Herstel van damwanden en beschoeiingen rondom kunstwerken.</w:t>
            </w:r>
          </w:p>
          <w:p w14:paraId="0C4A5EA3" w14:textId="77777777" w:rsidR="00613175" w:rsidRPr="00613175" w:rsidRDefault="00613175" w:rsidP="00613175">
            <w:pPr>
              <w:pStyle w:val="Default"/>
              <w:ind w:left="368" w:hanging="368"/>
              <w:rPr>
                <w:rFonts w:ascii="Arial" w:hAnsi="Arial" w:cs="Arial"/>
                <w:sz w:val="22"/>
                <w:szCs w:val="22"/>
              </w:rPr>
            </w:pPr>
            <w:r w:rsidRPr="00613175">
              <w:rPr>
                <w:rFonts w:ascii="Arial" w:hAnsi="Arial" w:cs="Arial"/>
                <w:sz w:val="22"/>
                <w:szCs w:val="22"/>
              </w:rPr>
              <w:t>•</w:t>
            </w:r>
            <w:r w:rsidRPr="00613175">
              <w:rPr>
                <w:rFonts w:ascii="Arial" w:hAnsi="Arial" w:cs="Arial"/>
                <w:sz w:val="22"/>
                <w:szCs w:val="22"/>
              </w:rPr>
              <w:tab/>
              <w:t>Informeren van bewoners o.a. versturen bewonersbrieven;</w:t>
            </w:r>
          </w:p>
          <w:p w14:paraId="1C1D3E14" w14:textId="77777777" w:rsidR="00613175" w:rsidRPr="00613175" w:rsidRDefault="00613175" w:rsidP="00613175">
            <w:pPr>
              <w:pStyle w:val="Default"/>
              <w:ind w:left="368" w:hanging="368"/>
              <w:rPr>
                <w:rFonts w:ascii="Arial" w:hAnsi="Arial" w:cs="Arial"/>
                <w:sz w:val="22"/>
                <w:szCs w:val="22"/>
              </w:rPr>
            </w:pPr>
            <w:r w:rsidRPr="00613175">
              <w:rPr>
                <w:rFonts w:ascii="Arial" w:hAnsi="Arial" w:cs="Arial"/>
                <w:sz w:val="22"/>
                <w:szCs w:val="22"/>
              </w:rPr>
              <w:t>•</w:t>
            </w:r>
            <w:r w:rsidRPr="00613175">
              <w:rPr>
                <w:rFonts w:ascii="Arial" w:hAnsi="Arial" w:cs="Arial"/>
                <w:sz w:val="22"/>
                <w:szCs w:val="22"/>
              </w:rPr>
              <w:tab/>
              <w:t>Verzorgen van informatie voor gemeentelijke communicatiekanalen;</w:t>
            </w:r>
          </w:p>
          <w:p w14:paraId="28E334D9" w14:textId="77777777" w:rsidR="00613175" w:rsidRPr="00613175" w:rsidRDefault="00613175" w:rsidP="00613175">
            <w:pPr>
              <w:pStyle w:val="Default"/>
              <w:ind w:left="368" w:hanging="368"/>
              <w:rPr>
                <w:rFonts w:ascii="Arial" w:hAnsi="Arial" w:cs="Arial"/>
                <w:sz w:val="22"/>
                <w:szCs w:val="22"/>
              </w:rPr>
            </w:pPr>
            <w:r w:rsidRPr="00613175">
              <w:rPr>
                <w:rFonts w:ascii="Arial" w:hAnsi="Arial" w:cs="Arial"/>
                <w:sz w:val="22"/>
                <w:szCs w:val="22"/>
              </w:rPr>
              <w:t>•</w:t>
            </w:r>
            <w:r w:rsidRPr="00613175">
              <w:rPr>
                <w:rFonts w:ascii="Arial" w:hAnsi="Arial" w:cs="Arial"/>
                <w:sz w:val="22"/>
                <w:szCs w:val="22"/>
              </w:rPr>
              <w:tab/>
              <w:t>Aanvragen van benodigde vergunningen;</w:t>
            </w:r>
          </w:p>
          <w:p w14:paraId="2F6F296C" w14:textId="77777777" w:rsidR="00613175" w:rsidRPr="00613175" w:rsidRDefault="00613175" w:rsidP="00613175">
            <w:pPr>
              <w:pStyle w:val="Default"/>
              <w:ind w:left="368" w:hanging="368"/>
              <w:rPr>
                <w:rFonts w:ascii="Arial" w:hAnsi="Arial" w:cs="Arial"/>
                <w:sz w:val="22"/>
                <w:szCs w:val="22"/>
              </w:rPr>
            </w:pPr>
            <w:r w:rsidRPr="00613175">
              <w:rPr>
                <w:rFonts w:ascii="Arial" w:hAnsi="Arial" w:cs="Arial"/>
                <w:sz w:val="22"/>
                <w:szCs w:val="22"/>
              </w:rPr>
              <w:t>•</w:t>
            </w:r>
            <w:r w:rsidRPr="00613175">
              <w:rPr>
                <w:rFonts w:ascii="Arial" w:hAnsi="Arial" w:cs="Arial"/>
                <w:sz w:val="22"/>
                <w:szCs w:val="22"/>
              </w:rPr>
              <w:tab/>
              <w:t>Aanvragen van Verkeersmaatregelen (VTM);</w:t>
            </w:r>
          </w:p>
          <w:p w14:paraId="5AB600C7" w14:textId="5694DDBD" w:rsidR="002515D8" w:rsidRDefault="00613175" w:rsidP="00613175">
            <w:pPr>
              <w:pStyle w:val="Default"/>
              <w:ind w:left="368" w:hanging="368"/>
              <w:rPr>
                <w:rFonts w:ascii="Arial" w:hAnsi="Arial" w:cs="Arial"/>
                <w:sz w:val="22"/>
                <w:szCs w:val="22"/>
              </w:rPr>
            </w:pPr>
            <w:r w:rsidRPr="00613175">
              <w:rPr>
                <w:rFonts w:ascii="Arial" w:hAnsi="Arial" w:cs="Arial"/>
                <w:sz w:val="22"/>
                <w:szCs w:val="22"/>
              </w:rPr>
              <w:t>•</w:t>
            </w:r>
            <w:r w:rsidRPr="00613175">
              <w:rPr>
                <w:rFonts w:ascii="Arial" w:hAnsi="Arial" w:cs="Arial"/>
                <w:sz w:val="22"/>
                <w:szCs w:val="22"/>
              </w:rPr>
              <w:tab/>
              <w:t>Afstemming met stakeholders.</w:t>
            </w:r>
          </w:p>
          <w:p w14:paraId="0ACA7DDF" w14:textId="77777777" w:rsidR="00772C36" w:rsidRDefault="00772C36" w:rsidP="00772C3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43E40AE" w14:textId="67A44A32" w:rsidR="000D0F46" w:rsidRPr="001439AC" w:rsidRDefault="002515D8" w:rsidP="00BE20E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515D8">
              <w:rPr>
                <w:rFonts w:ascii="Arial" w:hAnsi="Arial" w:cs="Arial"/>
                <w:sz w:val="22"/>
                <w:szCs w:val="22"/>
              </w:rPr>
              <w:t>Met een minimale financiële omvang van € 120.000 per jaar.</w:t>
            </w:r>
          </w:p>
        </w:tc>
      </w:tr>
      <w:tr w:rsidR="00A46E0D" w:rsidRPr="00A46E0D" w14:paraId="3FABBA12" w14:textId="6EADE407" w:rsidTr="00BE20E3">
        <w:trPr>
          <w:trHeight w:val="111"/>
        </w:trPr>
        <w:tc>
          <w:tcPr>
            <w:tcW w:w="2501" w:type="dxa"/>
          </w:tcPr>
          <w:p w14:paraId="07937993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Naam van het project: </w:t>
            </w:r>
          </w:p>
        </w:tc>
        <w:tc>
          <w:tcPr>
            <w:tcW w:w="7133" w:type="dxa"/>
          </w:tcPr>
          <w:p w14:paraId="2011E53E" w14:textId="77777777" w:rsidR="00A46E0D" w:rsidRPr="00A46E0D" w:rsidRDefault="00A46E0D" w:rsidP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47C202AA" w14:textId="6E62AF74" w:rsidTr="00BE20E3">
        <w:trPr>
          <w:trHeight w:val="111"/>
        </w:trPr>
        <w:tc>
          <w:tcPr>
            <w:tcW w:w="2501" w:type="dxa"/>
          </w:tcPr>
          <w:p w14:paraId="3A0E0AD3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Type project: </w:t>
            </w:r>
          </w:p>
        </w:tc>
        <w:tc>
          <w:tcPr>
            <w:tcW w:w="7133" w:type="dxa"/>
          </w:tcPr>
          <w:p w14:paraId="5AF1E0F6" w14:textId="77777777" w:rsidR="00A46E0D" w:rsidRPr="00A46E0D" w:rsidRDefault="00A46E0D" w:rsidP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716BFA18" w14:textId="4B899BDA" w:rsidTr="00BE20E3">
        <w:trPr>
          <w:trHeight w:val="111"/>
        </w:trPr>
        <w:tc>
          <w:tcPr>
            <w:tcW w:w="2501" w:type="dxa"/>
          </w:tcPr>
          <w:p w14:paraId="06B88FA9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Naam opdrachtgever: </w:t>
            </w:r>
          </w:p>
        </w:tc>
        <w:tc>
          <w:tcPr>
            <w:tcW w:w="7133" w:type="dxa"/>
          </w:tcPr>
          <w:p w14:paraId="792CD84D" w14:textId="77777777" w:rsidR="00A46E0D" w:rsidRPr="00A46E0D" w:rsidRDefault="00A46E0D" w:rsidP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2E499DB6" w14:textId="00C7D2F4" w:rsidTr="00BE20E3">
        <w:trPr>
          <w:trHeight w:val="111"/>
        </w:trPr>
        <w:tc>
          <w:tcPr>
            <w:tcW w:w="2501" w:type="dxa"/>
          </w:tcPr>
          <w:p w14:paraId="5666514B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Soort organisatie: </w:t>
            </w:r>
          </w:p>
        </w:tc>
        <w:tc>
          <w:tcPr>
            <w:tcW w:w="7133" w:type="dxa"/>
          </w:tcPr>
          <w:p w14:paraId="0CF48115" w14:textId="77777777" w:rsidR="00A46E0D" w:rsidRPr="00A46E0D" w:rsidRDefault="00A46E0D" w:rsidP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408CF6C1" w14:textId="2F44BC66" w:rsidTr="00BE20E3">
        <w:trPr>
          <w:trHeight w:val="111"/>
        </w:trPr>
        <w:tc>
          <w:tcPr>
            <w:tcW w:w="2501" w:type="dxa"/>
          </w:tcPr>
          <w:p w14:paraId="5934256F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Contactpersoon: </w:t>
            </w:r>
          </w:p>
        </w:tc>
        <w:tc>
          <w:tcPr>
            <w:tcW w:w="7133" w:type="dxa"/>
          </w:tcPr>
          <w:p w14:paraId="7AFC5C3C" w14:textId="77777777" w:rsidR="00A46E0D" w:rsidRPr="00A46E0D" w:rsidRDefault="00A46E0D" w:rsidP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49FCC773" w14:textId="77777777" w:rsidTr="00BE20E3">
        <w:trPr>
          <w:trHeight w:val="111"/>
        </w:trPr>
        <w:tc>
          <w:tcPr>
            <w:tcW w:w="2501" w:type="dxa"/>
          </w:tcPr>
          <w:p w14:paraId="7AE3255F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Telefoonnummer contactpersoon: </w:t>
            </w:r>
          </w:p>
        </w:tc>
        <w:tc>
          <w:tcPr>
            <w:tcW w:w="7133" w:type="dxa"/>
          </w:tcPr>
          <w:p w14:paraId="771DB6DA" w14:textId="432F0330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250D1F37" w14:textId="36FA0782" w:rsidTr="00BE20E3">
        <w:trPr>
          <w:trHeight w:val="805"/>
        </w:trPr>
        <w:tc>
          <w:tcPr>
            <w:tcW w:w="2501" w:type="dxa"/>
          </w:tcPr>
          <w:p w14:paraId="017C632B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Opdrachtformulering </w:t>
            </w:r>
          </w:p>
          <w:p w14:paraId="1BF51AAD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(uit deze beschrijving van de opdracht dient duidelijk te herleiden zijn dat de referentie qua aard vergelijkbaar is met onderhavige opdracht): </w:t>
            </w:r>
          </w:p>
        </w:tc>
        <w:tc>
          <w:tcPr>
            <w:tcW w:w="7133" w:type="dxa"/>
          </w:tcPr>
          <w:p w14:paraId="3C85023F" w14:textId="77777777" w:rsidR="00A46E0D" w:rsidRDefault="00A46E0D">
            <w:pPr>
              <w:rPr>
                <w:rFonts w:ascii="Arial" w:hAnsi="Arial" w:cs="Arial"/>
                <w:color w:val="000000"/>
              </w:rPr>
            </w:pPr>
          </w:p>
          <w:p w14:paraId="30FEDD85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1AA6D051" w14:textId="77777777" w:rsidTr="00BE20E3">
        <w:trPr>
          <w:trHeight w:val="111"/>
        </w:trPr>
        <w:tc>
          <w:tcPr>
            <w:tcW w:w="2501" w:type="dxa"/>
          </w:tcPr>
          <w:p w14:paraId="03734116" w14:textId="4CC5A4F9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>Totale opdrachtwaarde</w:t>
            </w:r>
            <w:r w:rsidR="000A32C2">
              <w:rPr>
                <w:rFonts w:ascii="Arial" w:hAnsi="Arial" w:cs="Arial"/>
                <w:sz w:val="22"/>
                <w:szCs w:val="22"/>
              </w:rPr>
              <w:t xml:space="preserve"> exclusief Btw</w:t>
            </w:r>
            <w:r w:rsidRPr="00A46E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133" w:type="dxa"/>
          </w:tcPr>
          <w:p w14:paraId="77949862" w14:textId="30607235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6481B000" w14:textId="77777777" w:rsidTr="00BE20E3">
        <w:trPr>
          <w:trHeight w:val="249"/>
        </w:trPr>
        <w:tc>
          <w:tcPr>
            <w:tcW w:w="2501" w:type="dxa"/>
          </w:tcPr>
          <w:p w14:paraId="0C927418" w14:textId="6C1FE40A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>Opdrachtwaarde</w:t>
            </w:r>
            <w:r w:rsidR="000A32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6E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32C2" w:rsidRPr="000A32C2">
              <w:rPr>
                <w:rFonts w:ascii="Arial" w:hAnsi="Arial" w:cs="Arial"/>
                <w:sz w:val="22"/>
                <w:szCs w:val="22"/>
              </w:rPr>
              <w:t xml:space="preserve">exclusief Btw </w:t>
            </w:r>
            <w:r w:rsidRPr="00A46E0D">
              <w:rPr>
                <w:rFonts w:ascii="Arial" w:hAnsi="Arial" w:cs="Arial"/>
                <w:sz w:val="22"/>
                <w:szCs w:val="22"/>
              </w:rPr>
              <w:t xml:space="preserve">welke ziet op de kerncompetentie: </w:t>
            </w:r>
          </w:p>
        </w:tc>
        <w:tc>
          <w:tcPr>
            <w:tcW w:w="7133" w:type="dxa"/>
          </w:tcPr>
          <w:p w14:paraId="697C66D4" w14:textId="64716A18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62C6DC64" w14:textId="77777777" w:rsidTr="00BE20E3">
        <w:trPr>
          <w:trHeight w:val="111"/>
        </w:trPr>
        <w:tc>
          <w:tcPr>
            <w:tcW w:w="2501" w:type="dxa"/>
          </w:tcPr>
          <w:p w14:paraId="5E49D9CC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lastRenderedPageBreak/>
              <w:t xml:space="preserve">Looptijd (begin- en einddatum): </w:t>
            </w:r>
          </w:p>
        </w:tc>
        <w:tc>
          <w:tcPr>
            <w:tcW w:w="7133" w:type="dxa"/>
          </w:tcPr>
          <w:p w14:paraId="5235533B" w14:textId="3B8C0CFF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33174CA" w14:textId="77777777" w:rsidR="00A97D28" w:rsidRPr="00A46E0D" w:rsidRDefault="00A97D28">
      <w:pPr>
        <w:rPr>
          <w:rFonts w:ascii="Arial" w:hAnsi="Arial" w:cs="Arial"/>
        </w:rPr>
      </w:pPr>
    </w:p>
    <w:tbl>
      <w:tblPr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137"/>
      </w:tblGrid>
      <w:tr w:rsidR="00E25A59" w:rsidRPr="00A46E0D" w14:paraId="3CF83569" w14:textId="77777777" w:rsidTr="000A32C2">
        <w:trPr>
          <w:trHeight w:val="93"/>
        </w:trPr>
        <w:tc>
          <w:tcPr>
            <w:tcW w:w="9542" w:type="dxa"/>
            <w:gridSpan w:val="2"/>
          </w:tcPr>
          <w:p w14:paraId="07B16EE6" w14:textId="4CC19D4C" w:rsidR="00E25A59" w:rsidRPr="00A46E0D" w:rsidRDefault="00E25A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Rechtsgeldig ondertekend namens Inschrijver</w:t>
            </w:r>
          </w:p>
        </w:tc>
      </w:tr>
      <w:tr w:rsidR="00E25A59" w:rsidRPr="00A46E0D" w14:paraId="7FBB7C8B" w14:textId="77777777" w:rsidTr="000A32C2">
        <w:trPr>
          <w:trHeight w:val="93"/>
        </w:trPr>
        <w:tc>
          <w:tcPr>
            <w:tcW w:w="2405" w:type="dxa"/>
          </w:tcPr>
          <w:p w14:paraId="567595A9" w14:textId="0D8CEB32" w:rsidR="00E25A59" w:rsidRPr="00A46E0D" w:rsidRDefault="00E25A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kantoor</w:t>
            </w:r>
          </w:p>
        </w:tc>
        <w:tc>
          <w:tcPr>
            <w:tcW w:w="7137" w:type="dxa"/>
          </w:tcPr>
          <w:p w14:paraId="77FB5367" w14:textId="77777777" w:rsidR="00E25A59" w:rsidRPr="00A46E0D" w:rsidRDefault="00E25A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E9D" w:rsidRPr="00A46E0D" w14:paraId="2A13EC7C" w14:textId="34F72459" w:rsidTr="000A32C2">
        <w:trPr>
          <w:trHeight w:val="93"/>
        </w:trPr>
        <w:tc>
          <w:tcPr>
            <w:tcW w:w="2405" w:type="dxa"/>
          </w:tcPr>
          <w:p w14:paraId="7219751F" w14:textId="08D95C93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>Naam</w:t>
            </w:r>
            <w:r w:rsidR="00E25A59">
              <w:rPr>
                <w:rFonts w:ascii="Arial" w:hAnsi="Arial" w:cs="Arial"/>
                <w:sz w:val="22"/>
                <w:szCs w:val="22"/>
              </w:rPr>
              <w:t xml:space="preserve"> persoon (</w:t>
            </w:r>
            <w:proofErr w:type="spellStart"/>
            <w:r w:rsidR="00E25A59">
              <w:rPr>
                <w:rFonts w:ascii="Arial" w:hAnsi="Arial" w:cs="Arial"/>
                <w:sz w:val="22"/>
                <w:szCs w:val="22"/>
              </w:rPr>
              <w:t>initialen+achternaam</w:t>
            </w:r>
            <w:proofErr w:type="spellEnd"/>
            <w:r w:rsidR="00E25A5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CFCD213" w14:textId="7D1036F6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7" w:type="dxa"/>
          </w:tcPr>
          <w:p w14:paraId="083A3E41" w14:textId="7777777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E9D" w:rsidRPr="00A46E0D" w14:paraId="6F3081C7" w14:textId="3D7307E0" w:rsidTr="000A32C2">
        <w:trPr>
          <w:trHeight w:val="93"/>
        </w:trPr>
        <w:tc>
          <w:tcPr>
            <w:tcW w:w="2405" w:type="dxa"/>
          </w:tcPr>
          <w:p w14:paraId="73577429" w14:textId="518EC34B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Functie </w:t>
            </w:r>
          </w:p>
          <w:p w14:paraId="596412C2" w14:textId="2DC82C4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7" w:type="dxa"/>
          </w:tcPr>
          <w:p w14:paraId="0101E210" w14:textId="7777777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E9D" w:rsidRPr="00A46E0D" w14:paraId="2DBF88D2" w14:textId="404A3071" w:rsidTr="000A32C2">
        <w:trPr>
          <w:trHeight w:val="93"/>
        </w:trPr>
        <w:tc>
          <w:tcPr>
            <w:tcW w:w="2405" w:type="dxa"/>
          </w:tcPr>
          <w:p w14:paraId="59C676CB" w14:textId="038EB916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Plaats </w:t>
            </w:r>
          </w:p>
          <w:p w14:paraId="32EF9F50" w14:textId="3A729B8E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7" w:type="dxa"/>
          </w:tcPr>
          <w:p w14:paraId="79313478" w14:textId="7777777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A59" w:rsidRPr="00A46E0D" w14:paraId="1011A29F" w14:textId="77777777" w:rsidTr="000A32C2">
        <w:trPr>
          <w:trHeight w:val="93"/>
        </w:trPr>
        <w:tc>
          <w:tcPr>
            <w:tcW w:w="2405" w:type="dxa"/>
          </w:tcPr>
          <w:p w14:paraId="4CD1F8AC" w14:textId="0B396E00" w:rsidR="00E25A59" w:rsidRDefault="00E25A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7137" w:type="dxa"/>
          </w:tcPr>
          <w:p w14:paraId="2E3DB33B" w14:textId="77777777" w:rsidR="00E25A59" w:rsidRPr="00A46E0D" w:rsidRDefault="00E25A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E9D" w:rsidRPr="00A46E0D" w14:paraId="1FAF8690" w14:textId="77777777" w:rsidTr="000A32C2">
        <w:trPr>
          <w:trHeight w:val="93"/>
        </w:trPr>
        <w:tc>
          <w:tcPr>
            <w:tcW w:w="2405" w:type="dxa"/>
          </w:tcPr>
          <w:p w14:paraId="40E9B7D3" w14:textId="77777777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Handtekening</w:t>
            </w:r>
          </w:p>
          <w:p w14:paraId="213CF43D" w14:textId="77777777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2E514D1" w14:textId="77777777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CC75253" w14:textId="155F44F5" w:rsidR="00B9562E" w:rsidRPr="00A46E0D" w:rsidRDefault="00B9562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7" w:type="dxa"/>
          </w:tcPr>
          <w:p w14:paraId="25AE02D6" w14:textId="7777777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74BDF1" w14:textId="77777777" w:rsidR="00D418AE" w:rsidRPr="00A46E0D" w:rsidRDefault="00D418AE" w:rsidP="00D418AE">
      <w:pPr>
        <w:rPr>
          <w:rFonts w:ascii="Arial" w:hAnsi="Arial" w:cs="Arial"/>
        </w:rPr>
      </w:pPr>
    </w:p>
    <w:sectPr w:rsidR="00D418AE" w:rsidRPr="00A46E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DF52B" w14:textId="77777777" w:rsidR="00480E95" w:rsidRDefault="00480E95" w:rsidP="00F8257F">
      <w:pPr>
        <w:spacing w:after="0" w:line="240" w:lineRule="auto"/>
      </w:pPr>
      <w:r>
        <w:separator/>
      </w:r>
    </w:p>
  </w:endnote>
  <w:endnote w:type="continuationSeparator" w:id="0">
    <w:p w14:paraId="32B4E8A4" w14:textId="77777777" w:rsidR="00480E95" w:rsidRDefault="00480E95" w:rsidP="00F8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867280407"/>
      <w:docPartObj>
        <w:docPartGallery w:val="Page Numbers (Bottom of Page)"/>
        <w:docPartUnique/>
      </w:docPartObj>
    </w:sdtPr>
    <w:sdtEndPr/>
    <w:sdtContent>
      <w:p w14:paraId="42226F02" w14:textId="61CBFBD1" w:rsidR="00F8257F" w:rsidRPr="00F8257F" w:rsidRDefault="00B516CD">
        <w:pPr>
          <w:pStyle w:val="Voettekst"/>
          <w:jc w:val="righ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93</w:t>
        </w:r>
        <w:r w:rsidR="008D4B45">
          <w:rPr>
            <w:rFonts w:ascii="Arial" w:hAnsi="Arial" w:cs="Arial"/>
            <w:sz w:val="18"/>
            <w:szCs w:val="18"/>
          </w:rPr>
          <w:t>7873</w:t>
        </w:r>
        <w:r w:rsidR="00F8257F" w:rsidRPr="00F8257F">
          <w:rPr>
            <w:rFonts w:ascii="Arial" w:hAnsi="Arial" w:cs="Arial"/>
            <w:sz w:val="18"/>
            <w:szCs w:val="18"/>
          </w:rPr>
          <w:t xml:space="preserve">  </w:t>
        </w:r>
        <w:r w:rsidR="004E541E">
          <w:rPr>
            <w:rFonts w:ascii="Arial" w:hAnsi="Arial" w:cs="Arial"/>
            <w:sz w:val="18"/>
            <w:szCs w:val="18"/>
          </w:rPr>
          <w:t>MJO civieltechnische kunstwerken</w:t>
        </w:r>
        <w:r w:rsidR="00312AC1">
          <w:rPr>
            <w:rFonts w:ascii="Arial" w:hAnsi="Arial" w:cs="Arial"/>
            <w:sz w:val="18"/>
            <w:szCs w:val="18"/>
          </w:rPr>
          <w:t xml:space="preserve"> 2026-202</w:t>
        </w:r>
        <w:r w:rsidR="004936B5">
          <w:rPr>
            <w:rFonts w:ascii="Arial" w:hAnsi="Arial" w:cs="Arial"/>
            <w:sz w:val="18"/>
            <w:szCs w:val="18"/>
          </w:rPr>
          <w:t>8</w:t>
        </w:r>
        <w:r w:rsidR="00F8257F" w:rsidRPr="00F8257F">
          <w:rPr>
            <w:rFonts w:ascii="Arial" w:hAnsi="Arial" w:cs="Arial"/>
            <w:sz w:val="18"/>
            <w:szCs w:val="18"/>
          </w:rPr>
          <w:t xml:space="preserve"> Bijlage </w:t>
        </w:r>
        <w:r w:rsidR="00D906C6">
          <w:rPr>
            <w:rFonts w:ascii="Arial" w:hAnsi="Arial" w:cs="Arial"/>
            <w:sz w:val="18"/>
            <w:szCs w:val="18"/>
          </w:rPr>
          <w:t>7</w:t>
        </w:r>
        <w:r w:rsidR="00D75466">
          <w:rPr>
            <w:rFonts w:ascii="Arial" w:hAnsi="Arial" w:cs="Arial"/>
            <w:sz w:val="18"/>
            <w:szCs w:val="18"/>
          </w:rPr>
          <w:t xml:space="preserve"> r</w:t>
        </w:r>
        <w:r w:rsidR="00F8257F" w:rsidRPr="00F8257F">
          <w:rPr>
            <w:rFonts w:ascii="Arial" w:hAnsi="Arial" w:cs="Arial"/>
            <w:sz w:val="18"/>
            <w:szCs w:val="18"/>
          </w:rPr>
          <w:t>eferentie</w:t>
        </w:r>
        <w:r w:rsidR="00D75466">
          <w:rPr>
            <w:rFonts w:ascii="Arial" w:hAnsi="Arial" w:cs="Arial"/>
            <w:sz w:val="18"/>
            <w:szCs w:val="18"/>
          </w:rPr>
          <w:t xml:space="preserve">opdrachten                     </w:t>
        </w:r>
        <w:r w:rsidR="00F8257F" w:rsidRPr="00F8257F">
          <w:rPr>
            <w:rFonts w:ascii="Arial" w:hAnsi="Arial" w:cs="Arial"/>
            <w:sz w:val="18"/>
            <w:szCs w:val="18"/>
          </w:rPr>
          <w:t xml:space="preserve">                  </w:t>
        </w:r>
        <w:r w:rsidR="00F8257F" w:rsidRPr="00F8257F">
          <w:rPr>
            <w:rFonts w:ascii="Arial" w:hAnsi="Arial" w:cs="Arial"/>
            <w:sz w:val="18"/>
            <w:szCs w:val="18"/>
          </w:rPr>
          <w:fldChar w:fldCharType="begin"/>
        </w:r>
        <w:r w:rsidR="00F8257F" w:rsidRPr="00F8257F">
          <w:rPr>
            <w:rFonts w:ascii="Arial" w:hAnsi="Arial" w:cs="Arial"/>
            <w:sz w:val="18"/>
            <w:szCs w:val="18"/>
          </w:rPr>
          <w:instrText>PAGE   \* MERGEFORMAT</w:instrText>
        </w:r>
        <w:r w:rsidR="00F8257F" w:rsidRPr="00F8257F">
          <w:rPr>
            <w:rFonts w:ascii="Arial" w:hAnsi="Arial" w:cs="Arial"/>
            <w:sz w:val="18"/>
            <w:szCs w:val="18"/>
          </w:rPr>
          <w:fldChar w:fldCharType="separate"/>
        </w:r>
        <w:r w:rsidR="00F8257F" w:rsidRPr="00F8257F">
          <w:rPr>
            <w:rFonts w:ascii="Arial" w:hAnsi="Arial" w:cs="Arial"/>
            <w:sz w:val="18"/>
            <w:szCs w:val="18"/>
          </w:rPr>
          <w:t>2</w:t>
        </w:r>
        <w:r w:rsidR="00F8257F" w:rsidRPr="00F8257F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2680159" w14:textId="77777777" w:rsidR="00F8257F" w:rsidRDefault="00F825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FB159" w14:textId="77777777" w:rsidR="00480E95" w:rsidRDefault="00480E95" w:rsidP="00F8257F">
      <w:pPr>
        <w:spacing w:after="0" w:line="240" w:lineRule="auto"/>
      </w:pPr>
      <w:r>
        <w:separator/>
      </w:r>
    </w:p>
  </w:footnote>
  <w:footnote w:type="continuationSeparator" w:id="0">
    <w:p w14:paraId="73D6B69B" w14:textId="77777777" w:rsidR="00480E95" w:rsidRDefault="00480E95" w:rsidP="00F82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6C4"/>
    <w:multiLevelType w:val="hybridMultilevel"/>
    <w:tmpl w:val="583EC4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6E58"/>
    <w:multiLevelType w:val="hybridMultilevel"/>
    <w:tmpl w:val="985EF7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5548A"/>
    <w:multiLevelType w:val="hybridMultilevel"/>
    <w:tmpl w:val="00BCA8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8563C"/>
    <w:multiLevelType w:val="hybridMultilevel"/>
    <w:tmpl w:val="1C7288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669DA"/>
    <w:multiLevelType w:val="hybridMultilevel"/>
    <w:tmpl w:val="54E432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D7762"/>
    <w:multiLevelType w:val="hybridMultilevel"/>
    <w:tmpl w:val="6674E73C"/>
    <w:lvl w:ilvl="0" w:tplc="18A4A2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4215">
    <w:abstractNumId w:val="0"/>
  </w:num>
  <w:num w:numId="2" w16cid:durableId="1898932403">
    <w:abstractNumId w:val="5"/>
  </w:num>
  <w:num w:numId="3" w16cid:durableId="1953854233">
    <w:abstractNumId w:val="1"/>
  </w:num>
  <w:num w:numId="4" w16cid:durableId="1717240939">
    <w:abstractNumId w:val="2"/>
  </w:num>
  <w:num w:numId="5" w16cid:durableId="929386129">
    <w:abstractNumId w:val="4"/>
  </w:num>
  <w:num w:numId="6" w16cid:durableId="730808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0D"/>
    <w:rsid w:val="0005728C"/>
    <w:rsid w:val="0007280E"/>
    <w:rsid w:val="000A32C2"/>
    <w:rsid w:val="000D0F46"/>
    <w:rsid w:val="000F11B6"/>
    <w:rsid w:val="00100F20"/>
    <w:rsid w:val="00110249"/>
    <w:rsid w:val="0013231B"/>
    <w:rsid w:val="001439AC"/>
    <w:rsid w:val="001955FC"/>
    <w:rsid w:val="001A24EC"/>
    <w:rsid w:val="001D3C2F"/>
    <w:rsid w:val="00213ED7"/>
    <w:rsid w:val="00230887"/>
    <w:rsid w:val="00241007"/>
    <w:rsid w:val="00243244"/>
    <w:rsid w:val="002515D8"/>
    <w:rsid w:val="002766F1"/>
    <w:rsid w:val="002821C9"/>
    <w:rsid w:val="00290166"/>
    <w:rsid w:val="003005D0"/>
    <w:rsid w:val="00312AC1"/>
    <w:rsid w:val="003802A3"/>
    <w:rsid w:val="00381F1E"/>
    <w:rsid w:val="00383282"/>
    <w:rsid w:val="003E3503"/>
    <w:rsid w:val="003E598A"/>
    <w:rsid w:val="003F1379"/>
    <w:rsid w:val="004158BE"/>
    <w:rsid w:val="0044767D"/>
    <w:rsid w:val="004573C1"/>
    <w:rsid w:val="00480E95"/>
    <w:rsid w:val="004844EA"/>
    <w:rsid w:val="00490CF1"/>
    <w:rsid w:val="004936B5"/>
    <w:rsid w:val="004E541E"/>
    <w:rsid w:val="00517FE5"/>
    <w:rsid w:val="00546579"/>
    <w:rsid w:val="00561C56"/>
    <w:rsid w:val="005B500F"/>
    <w:rsid w:val="005E41E2"/>
    <w:rsid w:val="005E5C52"/>
    <w:rsid w:val="00613175"/>
    <w:rsid w:val="006A2141"/>
    <w:rsid w:val="006D0F44"/>
    <w:rsid w:val="00716F79"/>
    <w:rsid w:val="0072759B"/>
    <w:rsid w:val="007463BC"/>
    <w:rsid w:val="00772C36"/>
    <w:rsid w:val="007778A8"/>
    <w:rsid w:val="007D2B4A"/>
    <w:rsid w:val="008005A2"/>
    <w:rsid w:val="00820E9D"/>
    <w:rsid w:val="00887391"/>
    <w:rsid w:val="008915D9"/>
    <w:rsid w:val="008D4B45"/>
    <w:rsid w:val="0090784B"/>
    <w:rsid w:val="00962E00"/>
    <w:rsid w:val="00974A83"/>
    <w:rsid w:val="00982961"/>
    <w:rsid w:val="009A3BA6"/>
    <w:rsid w:val="00A46E0D"/>
    <w:rsid w:val="00A97D28"/>
    <w:rsid w:val="00AD6097"/>
    <w:rsid w:val="00B44631"/>
    <w:rsid w:val="00B516CD"/>
    <w:rsid w:val="00B9562E"/>
    <w:rsid w:val="00BD76ED"/>
    <w:rsid w:val="00BE20E3"/>
    <w:rsid w:val="00BF741D"/>
    <w:rsid w:val="00C5729B"/>
    <w:rsid w:val="00C65F85"/>
    <w:rsid w:val="00CD3E7D"/>
    <w:rsid w:val="00D0495F"/>
    <w:rsid w:val="00D418AE"/>
    <w:rsid w:val="00D75466"/>
    <w:rsid w:val="00D778DA"/>
    <w:rsid w:val="00D906C6"/>
    <w:rsid w:val="00E25A59"/>
    <w:rsid w:val="00E65163"/>
    <w:rsid w:val="00EB3533"/>
    <w:rsid w:val="00F8257F"/>
    <w:rsid w:val="00FA7A18"/>
    <w:rsid w:val="094BC3CC"/>
    <w:rsid w:val="0E174440"/>
    <w:rsid w:val="57268BEE"/>
    <w:rsid w:val="685C75AD"/>
    <w:rsid w:val="7CC7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E15E"/>
  <w15:chartTrackingRefBased/>
  <w15:docId w15:val="{8BBC3E84-4898-4571-8DEF-69AAF133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A46E0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Geenafstand">
    <w:name w:val="No Spacing"/>
    <w:uiPriority w:val="1"/>
    <w:qFormat/>
    <w:rsid w:val="00B9562E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308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308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308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308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30887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82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257F"/>
  </w:style>
  <w:style w:type="paragraph" w:styleId="Voettekst">
    <w:name w:val="footer"/>
    <w:basedOn w:val="Standaard"/>
    <w:link w:val="VoettekstChar"/>
    <w:uiPriority w:val="99"/>
    <w:unhideWhenUsed/>
    <w:rsid w:val="00F82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AB79271382D4B92B364E8929B90E1" ma:contentTypeVersion="3" ma:contentTypeDescription="Een nieuw document maken." ma:contentTypeScope="" ma:versionID="9a21486bc72e122e04923b62df3fd458">
  <xsd:schema xmlns:xsd="http://www.w3.org/2001/XMLSchema" xmlns:xs="http://www.w3.org/2001/XMLSchema" xmlns:p="http://schemas.microsoft.com/office/2006/metadata/properties" xmlns:ns2="a2192149-cf59-4b0f-9573-cdbdb6c6e71a" targetNamespace="http://schemas.microsoft.com/office/2006/metadata/properties" ma:root="true" ma:fieldsID="0cb6c65b1f4c69adf8d1206dce1e5946" ns2:_="">
    <xsd:import namespace="a2192149-cf59-4b0f-9573-cdbdb6c6e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92149-cf59-4b0f-9573-cdbdb6c6e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6932A-4C35-465D-B6FE-7EE58FB22DCC}">
  <ds:schemaRefs>
    <ds:schemaRef ds:uri="http://purl.org/dc/elements/1.1/"/>
    <ds:schemaRef ds:uri="a2192149-cf59-4b0f-9573-cdbdb6c6e71a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65F57D0-92A2-483E-B039-78E785D68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ECA74-5012-4B4E-A210-90A8B16A5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92149-cf59-4b0f-9573-cdbdb6c6e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Klink, Esmond van</dc:creator>
  <cp:keywords/>
  <dc:description/>
  <cp:lastModifiedBy>Brahim Ben Mohamadi</cp:lastModifiedBy>
  <cp:revision>5</cp:revision>
  <dcterms:created xsi:type="dcterms:W3CDTF">2026-01-29T08:17:00Z</dcterms:created>
  <dcterms:modified xsi:type="dcterms:W3CDTF">2026-01-29T08:19:00Z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0x0101001E1AB79271382D4B92B364E8929B90E1</vt:lpwstr>
  </property>
  <property fmtid="{D5CDD505-2E9C-101B-9397-08002B2CF9AE}" pid="3" name="MediaServiceImageTags">
    <vt:lpwstr/>
  </property>
</Properties>
</file>