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AE7C" w14:textId="5E24ED05"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8B2A99">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48889646" w14:textId="77777777" w:rsidR="00E032CC" w:rsidRDefault="00E032CC" w:rsidP="00E032CC">
      <w:pPr>
        <w:spacing w:after="0" w:line="240" w:lineRule="auto"/>
        <w:rPr>
          <w:rFonts w:ascii="Arial" w:hAnsi="Arial" w:cs="Arial"/>
        </w:rPr>
      </w:pPr>
    </w:p>
    <w:p w14:paraId="3AF9E35B"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5DCAAE6C" w14:textId="77777777" w:rsidR="00ED7A55" w:rsidRDefault="00ED7A55" w:rsidP="00ED7A55">
      <w:pPr>
        <w:pStyle w:val="Lijstalinea"/>
        <w:numPr>
          <w:ilvl w:val="0"/>
          <w:numId w:val="2"/>
        </w:numPr>
        <w:rPr>
          <w:rFonts w:ascii="Arial" w:hAnsi="Arial" w:cs="Arial"/>
        </w:rPr>
      </w:pPr>
      <w:r w:rsidRPr="00FC267F">
        <w:rPr>
          <w:rFonts w:ascii="Arial" w:hAnsi="Arial" w:cs="Arial"/>
        </w:rPr>
        <w:t xml:space="preserve">Conformeert de inschrijver zich met de inhoud van de aanbestedingsleidraad </w:t>
      </w:r>
      <w:r>
        <w:rPr>
          <w:rFonts w:ascii="Arial" w:hAnsi="Arial" w:cs="Arial"/>
        </w:rPr>
        <w:t>Realisatie buitenruimte nieuwbouw huisvesting Vidar</w:t>
      </w:r>
      <w:r w:rsidRPr="00FC267F">
        <w:rPr>
          <w:rFonts w:ascii="Arial" w:hAnsi="Arial" w:cs="Arial"/>
        </w:rPr>
        <w:t xml:space="preserve">, met </w:t>
      </w:r>
      <w:r>
        <w:rPr>
          <w:rFonts w:ascii="Arial" w:hAnsi="Arial" w:cs="Arial"/>
        </w:rPr>
        <w:t>zaaknummer</w:t>
      </w:r>
      <w:r w:rsidRPr="00FC267F">
        <w:rPr>
          <w:rFonts w:ascii="Arial" w:hAnsi="Arial" w:cs="Arial"/>
        </w:rPr>
        <w:t xml:space="preserve"> </w:t>
      </w:r>
      <w:r>
        <w:rPr>
          <w:rFonts w:ascii="Arial" w:hAnsi="Arial" w:cs="Arial"/>
        </w:rPr>
        <w:t>Z/25/733741</w:t>
      </w:r>
      <w:r w:rsidRPr="00FC267F">
        <w:rPr>
          <w:rFonts w:ascii="Arial" w:hAnsi="Arial" w:cs="Arial"/>
        </w:rPr>
        <w:t xml:space="preserve"> en toebehorende bijlagen</w:t>
      </w:r>
      <w:r>
        <w:rPr>
          <w:rFonts w:ascii="Arial" w:hAnsi="Arial" w:cs="Arial"/>
        </w:rPr>
        <w:t xml:space="preserve">, zoals </w:t>
      </w:r>
      <w:r w:rsidRPr="00ED7A55">
        <w:rPr>
          <w:rFonts w:ascii="Arial" w:hAnsi="Arial" w:cs="Arial"/>
        </w:rPr>
        <w:t>gepubliceerd op TenderNed</w:t>
      </w:r>
      <w:r>
        <w:rPr>
          <w:rFonts w:ascii="Arial" w:hAnsi="Arial" w:cs="Arial"/>
        </w:rPr>
        <w:t>. En bijbehorende nota’s van inlichtingen.</w:t>
      </w:r>
    </w:p>
    <w:p w14:paraId="11574D93" w14:textId="77777777" w:rsidR="00FC267F" w:rsidRDefault="00FC267F" w:rsidP="00FC267F">
      <w:pPr>
        <w:pStyle w:val="Lijstalinea"/>
        <w:rPr>
          <w:rFonts w:ascii="Arial" w:hAnsi="Arial" w:cs="Arial"/>
        </w:rPr>
      </w:pPr>
    </w:p>
    <w:p w14:paraId="5D47B2E8"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22A74919" w14:textId="77777777" w:rsidR="00DB17F6" w:rsidRDefault="00DB17F6" w:rsidP="00DB17F6">
      <w:pPr>
        <w:pStyle w:val="Lijstalinea"/>
        <w:rPr>
          <w:rFonts w:ascii="Arial" w:hAnsi="Arial" w:cs="Arial"/>
        </w:rPr>
      </w:pPr>
    </w:p>
    <w:p w14:paraId="06ABFD42"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0F1F70CC"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4436EED7"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A7598CF"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73E37C"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64EB0547"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73670F3"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55B8D1B5" w14:textId="77777777" w:rsidTr="00FC267F">
        <w:trPr>
          <w:trHeight w:val="49"/>
        </w:trPr>
        <w:tc>
          <w:tcPr>
            <w:tcW w:w="1365" w:type="pct"/>
            <w:shd w:val="clear" w:color="auto" w:fill="FFFFFF"/>
          </w:tcPr>
          <w:p w14:paraId="6E97F34A" w14:textId="77777777" w:rsidR="00C12BE3" w:rsidRPr="001B19A9" w:rsidRDefault="00095232" w:rsidP="00C12BE3">
            <w:pPr>
              <w:spacing w:after="0" w:line="240" w:lineRule="auto"/>
              <w:rPr>
                <w:rFonts w:ascii="Arial" w:hAnsi="Arial" w:cs="Arial"/>
                <w:snapToGrid w:val="0"/>
              </w:rPr>
            </w:pPr>
            <w:r w:rsidRPr="001B19A9">
              <w:rPr>
                <w:rFonts w:ascii="Arial" w:hAnsi="Arial" w:cs="Arial"/>
              </w:rPr>
              <w:t>Naam</w:t>
            </w:r>
            <w:r w:rsidRPr="001B19A9">
              <w:rPr>
                <w:rStyle w:val="Voetnootmarkering"/>
                <w:rFonts w:ascii="Arial" w:hAnsi="Arial" w:cs="Arial"/>
                <w:snapToGrid w:val="0"/>
              </w:rPr>
              <w:footnoteReference w:id="1"/>
            </w:r>
          </w:p>
        </w:tc>
        <w:tc>
          <w:tcPr>
            <w:tcW w:w="3635" w:type="pct"/>
            <w:shd w:val="clear" w:color="auto" w:fill="FFFFFF"/>
          </w:tcPr>
          <w:p w14:paraId="565D55FE" w14:textId="77777777" w:rsidR="00C12BE3" w:rsidRPr="001B19A9" w:rsidRDefault="00C12BE3" w:rsidP="00C12BE3">
            <w:pPr>
              <w:spacing w:after="0" w:line="240" w:lineRule="auto"/>
              <w:rPr>
                <w:rFonts w:ascii="Arial" w:hAnsi="Arial" w:cs="Arial"/>
                <w:snapToGrid w:val="0"/>
              </w:rPr>
            </w:pPr>
          </w:p>
        </w:tc>
      </w:tr>
      <w:tr w:rsidR="00C12BE3" w:rsidRPr="001B19A9" w14:paraId="489A6D03" w14:textId="77777777" w:rsidTr="00E704FB">
        <w:tc>
          <w:tcPr>
            <w:tcW w:w="1365" w:type="pct"/>
            <w:shd w:val="clear" w:color="auto" w:fill="FFFFFF"/>
          </w:tcPr>
          <w:p w14:paraId="2E51DDD4"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15B7D606" w14:textId="77777777" w:rsidR="00C12BE3" w:rsidRPr="001B19A9" w:rsidRDefault="00C12BE3" w:rsidP="00C12BE3">
            <w:pPr>
              <w:spacing w:after="0" w:line="240" w:lineRule="auto"/>
              <w:rPr>
                <w:rFonts w:ascii="Arial" w:hAnsi="Arial" w:cs="Arial"/>
                <w:snapToGrid w:val="0"/>
              </w:rPr>
            </w:pPr>
          </w:p>
        </w:tc>
      </w:tr>
      <w:tr w:rsidR="00C12BE3" w:rsidRPr="001B19A9" w14:paraId="21197BAC" w14:textId="77777777" w:rsidTr="00E704FB">
        <w:tc>
          <w:tcPr>
            <w:tcW w:w="1365" w:type="pct"/>
            <w:shd w:val="clear" w:color="auto" w:fill="FFFFFF"/>
          </w:tcPr>
          <w:p w14:paraId="6754D4D8"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3C764A9F" w14:textId="77777777" w:rsidR="00C12BE3" w:rsidRPr="001B19A9" w:rsidRDefault="00C12BE3" w:rsidP="00C12BE3">
            <w:pPr>
              <w:spacing w:after="0" w:line="240" w:lineRule="auto"/>
              <w:rPr>
                <w:rFonts w:ascii="Arial" w:hAnsi="Arial" w:cs="Arial"/>
                <w:snapToGrid w:val="0"/>
              </w:rPr>
            </w:pPr>
          </w:p>
        </w:tc>
      </w:tr>
      <w:tr w:rsidR="00C12BE3" w:rsidRPr="001B19A9" w14:paraId="1A8003AD" w14:textId="77777777" w:rsidTr="00E704FB">
        <w:trPr>
          <w:trHeight w:val="42"/>
        </w:trPr>
        <w:tc>
          <w:tcPr>
            <w:tcW w:w="1365" w:type="pct"/>
            <w:shd w:val="clear" w:color="auto" w:fill="FFFFFF"/>
          </w:tcPr>
          <w:p w14:paraId="69AA3B04"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42A6F7DF" w14:textId="77777777" w:rsidR="00C12BE3" w:rsidRPr="001B19A9" w:rsidRDefault="00C12BE3" w:rsidP="00C12BE3">
            <w:pPr>
              <w:spacing w:after="0" w:line="240" w:lineRule="auto"/>
              <w:rPr>
                <w:rFonts w:ascii="Arial" w:hAnsi="Arial" w:cs="Arial"/>
                <w:snapToGrid w:val="0"/>
              </w:rPr>
            </w:pPr>
          </w:p>
        </w:tc>
      </w:tr>
      <w:tr w:rsidR="00C12BE3" w:rsidRPr="001B19A9" w14:paraId="6B986C7C" w14:textId="77777777" w:rsidTr="00E704FB">
        <w:tc>
          <w:tcPr>
            <w:tcW w:w="1365" w:type="pct"/>
            <w:shd w:val="clear" w:color="auto" w:fill="FFFFFF"/>
          </w:tcPr>
          <w:p w14:paraId="3C19B946" w14:textId="77777777" w:rsidR="00C12BE3" w:rsidRPr="001B19A9" w:rsidRDefault="00C12BE3" w:rsidP="00C12BE3">
            <w:pPr>
              <w:spacing w:after="0" w:line="240" w:lineRule="auto"/>
              <w:rPr>
                <w:rFonts w:ascii="Arial" w:hAnsi="Arial" w:cs="Arial"/>
                <w:snapToGrid w:val="0"/>
              </w:rPr>
            </w:pPr>
            <w:r w:rsidRPr="001B19A9">
              <w:rPr>
                <w:rFonts w:ascii="Arial" w:hAnsi="Arial" w:cs="Arial"/>
              </w:rPr>
              <w:lastRenderedPageBreak/>
              <w:t>Handtekening</w:t>
            </w:r>
          </w:p>
        </w:tc>
        <w:tc>
          <w:tcPr>
            <w:tcW w:w="3635" w:type="pct"/>
            <w:shd w:val="clear" w:color="auto" w:fill="FFFFFF"/>
          </w:tcPr>
          <w:p w14:paraId="41E57976" w14:textId="77777777" w:rsidR="00C12BE3" w:rsidRPr="001B19A9" w:rsidRDefault="00C12BE3" w:rsidP="00C12BE3">
            <w:pPr>
              <w:spacing w:after="0" w:line="240" w:lineRule="auto"/>
              <w:rPr>
                <w:rFonts w:ascii="Arial" w:hAnsi="Arial" w:cs="Arial"/>
                <w:snapToGrid w:val="0"/>
              </w:rPr>
            </w:pPr>
          </w:p>
          <w:p w14:paraId="1B718534" w14:textId="77777777" w:rsidR="00C12BE3" w:rsidRPr="001B19A9" w:rsidRDefault="00C12BE3" w:rsidP="00C12BE3">
            <w:pPr>
              <w:spacing w:after="0" w:line="240" w:lineRule="auto"/>
              <w:rPr>
                <w:rFonts w:ascii="Arial" w:hAnsi="Arial" w:cs="Arial"/>
                <w:snapToGrid w:val="0"/>
              </w:rPr>
            </w:pPr>
          </w:p>
          <w:p w14:paraId="6D0FCD7E" w14:textId="77777777" w:rsidR="00C12BE3" w:rsidRPr="001B19A9" w:rsidRDefault="00C12BE3" w:rsidP="00C12BE3">
            <w:pPr>
              <w:spacing w:after="0" w:line="240" w:lineRule="auto"/>
              <w:rPr>
                <w:rFonts w:ascii="Arial" w:hAnsi="Arial" w:cs="Arial"/>
                <w:snapToGrid w:val="0"/>
              </w:rPr>
            </w:pPr>
          </w:p>
          <w:p w14:paraId="124B3E0E" w14:textId="77777777" w:rsidR="00C12BE3" w:rsidRPr="001B19A9" w:rsidRDefault="00C12BE3" w:rsidP="00C12BE3">
            <w:pPr>
              <w:spacing w:after="0" w:line="240" w:lineRule="auto"/>
              <w:rPr>
                <w:rFonts w:ascii="Arial" w:hAnsi="Arial" w:cs="Arial"/>
                <w:snapToGrid w:val="0"/>
              </w:rPr>
            </w:pPr>
          </w:p>
        </w:tc>
      </w:tr>
    </w:tbl>
    <w:p w14:paraId="504ABBEF" w14:textId="77777777" w:rsidR="003C6EDE" w:rsidRDefault="003C6EDE">
      <w:pPr>
        <w:rPr>
          <w:rFonts w:ascii="Arial" w:hAnsi="Arial" w:cs="Arial"/>
        </w:rPr>
      </w:pPr>
    </w:p>
    <w:p w14:paraId="5E1891F2"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301EC730" w14:textId="77777777" w:rsidTr="00133AD7">
        <w:tc>
          <w:tcPr>
            <w:tcW w:w="2376" w:type="dxa"/>
          </w:tcPr>
          <w:p w14:paraId="6FA3CDBF"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7A191A9C" w14:textId="77777777" w:rsidR="00DB59EB" w:rsidRPr="00AA2BCA" w:rsidRDefault="00DB59EB" w:rsidP="00133AD7">
            <w:pPr>
              <w:spacing w:line="276" w:lineRule="auto"/>
              <w:jc w:val="both"/>
              <w:rPr>
                <w:rFonts w:ascii="Arial" w:hAnsi="Arial" w:cs="Arial"/>
                <w:sz w:val="22"/>
                <w:szCs w:val="22"/>
              </w:rPr>
            </w:pPr>
          </w:p>
        </w:tc>
      </w:tr>
      <w:tr w:rsidR="00DB59EB" w:rsidRPr="00AA2BCA" w14:paraId="15EBE43D" w14:textId="77777777" w:rsidTr="00133AD7">
        <w:tc>
          <w:tcPr>
            <w:tcW w:w="2376" w:type="dxa"/>
          </w:tcPr>
          <w:p w14:paraId="27CC414C"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61F1D7AD" w14:textId="77777777" w:rsidR="00DB59EB" w:rsidRPr="00AA2BCA" w:rsidRDefault="00DB59EB" w:rsidP="00133AD7">
            <w:pPr>
              <w:spacing w:line="276" w:lineRule="auto"/>
              <w:jc w:val="both"/>
              <w:rPr>
                <w:rFonts w:ascii="Arial" w:hAnsi="Arial" w:cs="Arial"/>
                <w:sz w:val="22"/>
                <w:szCs w:val="22"/>
              </w:rPr>
            </w:pPr>
          </w:p>
        </w:tc>
      </w:tr>
      <w:tr w:rsidR="00DB59EB" w:rsidRPr="00AA2BCA" w14:paraId="404CCAEF" w14:textId="77777777" w:rsidTr="00133AD7">
        <w:tc>
          <w:tcPr>
            <w:tcW w:w="2376" w:type="dxa"/>
          </w:tcPr>
          <w:p w14:paraId="159FAA37"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2951C058" w14:textId="77777777" w:rsidR="00DB59EB" w:rsidRPr="00AA2BCA" w:rsidRDefault="00DB59EB" w:rsidP="00133AD7">
            <w:pPr>
              <w:spacing w:line="276" w:lineRule="auto"/>
              <w:jc w:val="both"/>
              <w:rPr>
                <w:rFonts w:ascii="Arial" w:hAnsi="Arial" w:cs="Arial"/>
                <w:sz w:val="22"/>
                <w:szCs w:val="22"/>
              </w:rPr>
            </w:pPr>
          </w:p>
        </w:tc>
      </w:tr>
      <w:tr w:rsidR="00DB59EB" w:rsidRPr="00AA2BCA" w14:paraId="506C97AF" w14:textId="77777777" w:rsidTr="00133AD7">
        <w:tc>
          <w:tcPr>
            <w:tcW w:w="2376" w:type="dxa"/>
          </w:tcPr>
          <w:p w14:paraId="5D11F9EE"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15AE07C4" w14:textId="77777777" w:rsidR="00DB59EB" w:rsidRPr="00AA2BCA" w:rsidRDefault="00DB59EB" w:rsidP="00133AD7">
            <w:pPr>
              <w:spacing w:line="276" w:lineRule="auto"/>
              <w:jc w:val="both"/>
              <w:rPr>
                <w:rFonts w:ascii="Arial" w:hAnsi="Arial" w:cs="Arial"/>
                <w:sz w:val="22"/>
                <w:szCs w:val="22"/>
              </w:rPr>
            </w:pPr>
          </w:p>
        </w:tc>
      </w:tr>
      <w:tr w:rsidR="00DB59EB" w:rsidRPr="00AA2BCA" w14:paraId="66C21215" w14:textId="77777777" w:rsidTr="00133AD7">
        <w:tc>
          <w:tcPr>
            <w:tcW w:w="2376" w:type="dxa"/>
          </w:tcPr>
          <w:p w14:paraId="7103F83A"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4056B93D" w14:textId="77777777" w:rsidR="00DB59EB" w:rsidRPr="00AA2BCA" w:rsidRDefault="00DB59EB" w:rsidP="00133AD7">
            <w:pPr>
              <w:spacing w:line="276" w:lineRule="auto"/>
              <w:jc w:val="both"/>
              <w:rPr>
                <w:rFonts w:ascii="Arial" w:hAnsi="Arial" w:cs="Arial"/>
                <w:sz w:val="22"/>
                <w:szCs w:val="22"/>
              </w:rPr>
            </w:pPr>
          </w:p>
          <w:p w14:paraId="5A0D2FDA" w14:textId="77777777" w:rsidR="00DB59EB" w:rsidRPr="00AA2BCA" w:rsidRDefault="00DB59EB" w:rsidP="00133AD7">
            <w:pPr>
              <w:spacing w:line="276" w:lineRule="auto"/>
              <w:jc w:val="both"/>
              <w:rPr>
                <w:rFonts w:ascii="Arial" w:hAnsi="Arial" w:cs="Arial"/>
                <w:sz w:val="22"/>
                <w:szCs w:val="22"/>
              </w:rPr>
            </w:pPr>
          </w:p>
          <w:p w14:paraId="46F19E1A" w14:textId="77777777" w:rsidR="00DB59EB" w:rsidRPr="00AA2BCA" w:rsidRDefault="00DB59EB" w:rsidP="00133AD7">
            <w:pPr>
              <w:spacing w:line="276" w:lineRule="auto"/>
              <w:jc w:val="both"/>
              <w:rPr>
                <w:rFonts w:ascii="Arial" w:hAnsi="Arial" w:cs="Arial"/>
                <w:sz w:val="22"/>
                <w:szCs w:val="22"/>
              </w:rPr>
            </w:pPr>
          </w:p>
        </w:tc>
        <w:tc>
          <w:tcPr>
            <w:tcW w:w="6835" w:type="dxa"/>
          </w:tcPr>
          <w:p w14:paraId="3E4B3877" w14:textId="77777777" w:rsidR="00DB59EB" w:rsidRPr="00AA2BCA" w:rsidRDefault="00DB59EB" w:rsidP="00133AD7">
            <w:pPr>
              <w:spacing w:line="276" w:lineRule="auto"/>
              <w:jc w:val="both"/>
              <w:rPr>
                <w:rFonts w:ascii="Arial" w:hAnsi="Arial" w:cs="Arial"/>
                <w:sz w:val="22"/>
                <w:szCs w:val="22"/>
              </w:rPr>
            </w:pPr>
          </w:p>
        </w:tc>
      </w:tr>
    </w:tbl>
    <w:p w14:paraId="3E3C9C33" w14:textId="77777777" w:rsidR="00027C6E" w:rsidRDefault="00027C6E" w:rsidP="006B4234">
      <w:pPr>
        <w:spacing w:line="276" w:lineRule="auto"/>
        <w:jc w:val="both"/>
        <w:rPr>
          <w:rFonts w:ascii="Arial" w:hAnsi="Arial" w:cs="Arial"/>
        </w:rPr>
      </w:pPr>
    </w:p>
    <w:p w14:paraId="364131EF"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6F222410" w14:textId="77777777" w:rsidTr="00D80DB3">
        <w:tc>
          <w:tcPr>
            <w:tcW w:w="2376" w:type="dxa"/>
          </w:tcPr>
          <w:p w14:paraId="7E257CC1"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7F2FFDA2" w14:textId="77777777" w:rsidR="006B4234" w:rsidRPr="00AA2BCA" w:rsidRDefault="006B4234" w:rsidP="00D80DB3">
            <w:pPr>
              <w:spacing w:line="276" w:lineRule="auto"/>
              <w:jc w:val="both"/>
              <w:rPr>
                <w:rFonts w:ascii="Arial" w:hAnsi="Arial" w:cs="Arial"/>
                <w:sz w:val="22"/>
                <w:szCs w:val="22"/>
              </w:rPr>
            </w:pPr>
          </w:p>
        </w:tc>
      </w:tr>
      <w:tr w:rsidR="006B4234" w:rsidRPr="00AA2BCA" w14:paraId="59844531" w14:textId="77777777" w:rsidTr="00D80DB3">
        <w:tc>
          <w:tcPr>
            <w:tcW w:w="2376" w:type="dxa"/>
          </w:tcPr>
          <w:p w14:paraId="0BCE6F87"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09994F4F" w14:textId="77777777" w:rsidR="006B4234" w:rsidRPr="00AA2BCA" w:rsidRDefault="006B4234" w:rsidP="00D80DB3">
            <w:pPr>
              <w:spacing w:line="276" w:lineRule="auto"/>
              <w:jc w:val="both"/>
              <w:rPr>
                <w:rFonts w:ascii="Arial" w:hAnsi="Arial" w:cs="Arial"/>
                <w:sz w:val="22"/>
                <w:szCs w:val="22"/>
              </w:rPr>
            </w:pPr>
          </w:p>
        </w:tc>
      </w:tr>
      <w:tr w:rsidR="006B4234" w:rsidRPr="00AA2BCA" w14:paraId="4E8A1B2D" w14:textId="77777777" w:rsidTr="00D80DB3">
        <w:tc>
          <w:tcPr>
            <w:tcW w:w="2376" w:type="dxa"/>
          </w:tcPr>
          <w:p w14:paraId="425F4B2F"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5CD41081" w14:textId="77777777" w:rsidR="006B4234" w:rsidRPr="00AA2BCA" w:rsidRDefault="006B4234" w:rsidP="00D80DB3">
            <w:pPr>
              <w:spacing w:line="276" w:lineRule="auto"/>
              <w:jc w:val="both"/>
              <w:rPr>
                <w:rFonts w:ascii="Arial" w:hAnsi="Arial" w:cs="Arial"/>
                <w:sz w:val="22"/>
                <w:szCs w:val="22"/>
              </w:rPr>
            </w:pPr>
          </w:p>
        </w:tc>
      </w:tr>
      <w:tr w:rsidR="006B4234" w:rsidRPr="00AA2BCA" w14:paraId="717EE22A" w14:textId="77777777" w:rsidTr="00D80DB3">
        <w:tc>
          <w:tcPr>
            <w:tcW w:w="2376" w:type="dxa"/>
          </w:tcPr>
          <w:p w14:paraId="23415FEC"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1E099AA8" w14:textId="77777777" w:rsidR="006B4234" w:rsidRPr="00AA2BCA" w:rsidRDefault="006B4234" w:rsidP="00D80DB3">
            <w:pPr>
              <w:spacing w:line="276" w:lineRule="auto"/>
              <w:jc w:val="both"/>
              <w:rPr>
                <w:rFonts w:ascii="Arial" w:hAnsi="Arial" w:cs="Arial"/>
                <w:sz w:val="22"/>
                <w:szCs w:val="22"/>
              </w:rPr>
            </w:pPr>
          </w:p>
        </w:tc>
      </w:tr>
      <w:tr w:rsidR="006B4234" w:rsidRPr="00AA2BCA" w14:paraId="445DCE76" w14:textId="77777777" w:rsidTr="00D80DB3">
        <w:tc>
          <w:tcPr>
            <w:tcW w:w="2376" w:type="dxa"/>
          </w:tcPr>
          <w:p w14:paraId="2BB75BDF"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344C422B" w14:textId="77777777" w:rsidR="006B4234" w:rsidRPr="00AA2BCA" w:rsidRDefault="006B4234" w:rsidP="00D80DB3">
            <w:pPr>
              <w:spacing w:line="276" w:lineRule="auto"/>
              <w:jc w:val="both"/>
              <w:rPr>
                <w:rFonts w:ascii="Arial" w:hAnsi="Arial" w:cs="Arial"/>
                <w:sz w:val="22"/>
                <w:szCs w:val="22"/>
              </w:rPr>
            </w:pPr>
          </w:p>
          <w:p w14:paraId="6C934263" w14:textId="77777777" w:rsidR="006B4234" w:rsidRPr="00AA2BCA" w:rsidRDefault="006B4234" w:rsidP="00D80DB3">
            <w:pPr>
              <w:spacing w:line="276" w:lineRule="auto"/>
              <w:jc w:val="both"/>
              <w:rPr>
                <w:rFonts w:ascii="Arial" w:hAnsi="Arial" w:cs="Arial"/>
                <w:sz w:val="22"/>
                <w:szCs w:val="22"/>
              </w:rPr>
            </w:pPr>
          </w:p>
          <w:p w14:paraId="6866B6D7" w14:textId="77777777" w:rsidR="006B4234" w:rsidRPr="00AA2BCA" w:rsidRDefault="006B4234" w:rsidP="00D80DB3">
            <w:pPr>
              <w:spacing w:line="276" w:lineRule="auto"/>
              <w:jc w:val="both"/>
              <w:rPr>
                <w:rFonts w:ascii="Arial" w:hAnsi="Arial" w:cs="Arial"/>
                <w:sz w:val="22"/>
                <w:szCs w:val="22"/>
              </w:rPr>
            </w:pPr>
          </w:p>
        </w:tc>
        <w:tc>
          <w:tcPr>
            <w:tcW w:w="6835" w:type="dxa"/>
          </w:tcPr>
          <w:p w14:paraId="47813F14" w14:textId="77777777" w:rsidR="006B4234" w:rsidRPr="00AA2BCA" w:rsidRDefault="006B4234" w:rsidP="00D80DB3">
            <w:pPr>
              <w:spacing w:line="276" w:lineRule="auto"/>
              <w:jc w:val="both"/>
              <w:rPr>
                <w:rFonts w:ascii="Arial" w:hAnsi="Arial" w:cs="Arial"/>
                <w:sz w:val="22"/>
                <w:szCs w:val="22"/>
              </w:rPr>
            </w:pPr>
          </w:p>
        </w:tc>
      </w:tr>
    </w:tbl>
    <w:p w14:paraId="5DC669CB" w14:textId="77777777" w:rsidR="006B4234" w:rsidRPr="00AA2BCA" w:rsidRDefault="006B4234" w:rsidP="006B4234">
      <w:pPr>
        <w:spacing w:line="276" w:lineRule="auto"/>
        <w:jc w:val="both"/>
        <w:rPr>
          <w:rFonts w:ascii="Arial" w:hAnsi="Arial" w:cs="Arial"/>
        </w:rPr>
      </w:pPr>
    </w:p>
    <w:p w14:paraId="1FD5844A" w14:textId="77777777" w:rsidR="00DB59EB" w:rsidRPr="00AA2BCA" w:rsidRDefault="00DB59EB" w:rsidP="00DB59EB">
      <w:pPr>
        <w:spacing w:line="276" w:lineRule="auto"/>
        <w:jc w:val="both"/>
        <w:rPr>
          <w:rFonts w:ascii="Arial" w:hAnsi="Arial" w:cs="Arial"/>
        </w:rPr>
      </w:pPr>
    </w:p>
    <w:p w14:paraId="5D40C1CE" w14:textId="77777777" w:rsidR="00DB59EB" w:rsidRPr="001B19A9" w:rsidRDefault="00DB59EB">
      <w:pPr>
        <w:rPr>
          <w:rFonts w:ascii="Arial" w:hAnsi="Arial" w:cs="Arial"/>
        </w:rPr>
      </w:pPr>
    </w:p>
    <w:sectPr w:rsidR="00DB59EB" w:rsidRPr="001B19A9" w:rsidSect="00D2199B">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BA1F" w14:textId="77777777" w:rsidR="00FE1B80" w:rsidRDefault="00FE1B80" w:rsidP="00E032CC">
      <w:pPr>
        <w:spacing w:after="0" w:line="240" w:lineRule="auto"/>
      </w:pPr>
      <w:r>
        <w:separator/>
      </w:r>
    </w:p>
  </w:endnote>
  <w:endnote w:type="continuationSeparator" w:id="0">
    <w:p w14:paraId="7451F597" w14:textId="77777777" w:rsidR="00FE1B80" w:rsidRDefault="00FE1B80"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DF14" w14:textId="77777777" w:rsidR="008B2A99" w:rsidRDefault="008B2A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6E8CA4E8"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249F42AE" w14:textId="31D04685" w:rsidR="00700843" w:rsidRDefault="00700843" w:rsidP="00700843">
            <w:pPr>
              <w:pStyle w:val="Voettekst"/>
            </w:pPr>
            <w:r w:rsidRPr="00700843">
              <w:rPr>
                <w:rFonts w:ascii="Arial" w:eastAsia="Times New Roman" w:hAnsi="Arial" w:cs="Arial"/>
                <w:sz w:val="16"/>
                <w:szCs w:val="16"/>
                <w:lang w:eastAsia="nl-NL"/>
              </w:rPr>
              <w:t xml:space="preserve">Bijlage </w:t>
            </w:r>
            <w:r w:rsidR="008B2A99">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ED7A55">
              <w:rPr>
                <w:rFonts w:ascii="Arial" w:eastAsia="Times New Roman" w:hAnsi="Arial" w:cs="Arial"/>
                <w:sz w:val="16"/>
                <w:szCs w:val="16"/>
                <w:lang w:eastAsia="nl-NL"/>
              </w:rPr>
              <w:t>Realisatie buitenruimte nieuw</w:t>
            </w:r>
            <w:r w:rsidR="00D36298">
              <w:rPr>
                <w:rFonts w:ascii="Arial" w:eastAsia="Times New Roman" w:hAnsi="Arial" w:cs="Arial"/>
                <w:sz w:val="16"/>
                <w:szCs w:val="16"/>
                <w:lang w:eastAsia="nl-NL"/>
              </w:rPr>
              <w:t>bouw</w:t>
            </w:r>
            <w:r w:rsidR="00ED7A55">
              <w:rPr>
                <w:rFonts w:ascii="Arial" w:eastAsia="Times New Roman" w:hAnsi="Arial" w:cs="Arial"/>
                <w:sz w:val="16"/>
                <w:szCs w:val="16"/>
                <w:lang w:eastAsia="nl-NL"/>
              </w:rPr>
              <w:t xml:space="preserve"> huisvesting Vidar</w:t>
            </w:r>
            <w:r w:rsidRPr="00700843">
              <w:rPr>
                <w:rFonts w:ascii="Arial" w:eastAsia="Times New Roman" w:hAnsi="Arial" w:cs="Arial"/>
                <w:sz w:val="16"/>
                <w:szCs w:val="16"/>
                <w:lang w:eastAsia="nl-NL"/>
              </w:rPr>
              <w:t xml:space="preserve">, </w:t>
            </w:r>
            <w:r w:rsidR="004E4DD5">
              <w:rPr>
                <w:rFonts w:ascii="Arial" w:eastAsia="Times New Roman" w:hAnsi="Arial" w:cs="Arial"/>
                <w:sz w:val="16"/>
                <w:szCs w:val="16"/>
                <w:lang w:eastAsia="nl-NL"/>
              </w:rPr>
              <w:t>zaaknummer</w:t>
            </w:r>
            <w:r w:rsidRPr="00700843">
              <w:rPr>
                <w:rFonts w:ascii="Arial" w:eastAsia="Times New Roman" w:hAnsi="Arial" w:cs="Arial"/>
                <w:sz w:val="16"/>
                <w:szCs w:val="16"/>
                <w:lang w:eastAsia="nl-NL"/>
              </w:rPr>
              <w:t xml:space="preserve">: </w:t>
            </w:r>
            <w:r w:rsidR="00ED7A55">
              <w:rPr>
                <w:rFonts w:ascii="Arial" w:eastAsia="Times New Roman" w:hAnsi="Arial" w:cs="Arial"/>
                <w:sz w:val="16"/>
                <w:szCs w:val="16"/>
                <w:lang w:eastAsia="nl-NL"/>
              </w:rPr>
              <w:t>Z/25/</w:t>
            </w:r>
            <w:r>
              <w:rPr>
                <w:rFonts w:ascii="Arial" w:eastAsia="Times New Roman" w:hAnsi="Arial" w:cs="Arial"/>
                <w:sz w:val="16"/>
                <w:szCs w:val="16"/>
                <w:lang w:eastAsia="nl-NL"/>
              </w:rPr>
              <w:tab/>
            </w:r>
            <w:r w:rsidR="00ED7A55">
              <w:rPr>
                <w:rFonts w:ascii="Arial" w:eastAsia="Times New Roman" w:hAnsi="Arial" w:cs="Arial"/>
                <w:sz w:val="16"/>
                <w:szCs w:val="16"/>
                <w:lang w:eastAsia="nl-NL"/>
              </w:rPr>
              <w:t xml:space="preserve">733741 </w:t>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0CCDE45B"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8219" w14:textId="77777777" w:rsidR="008B2A99" w:rsidRDefault="008B2A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F613" w14:textId="77777777" w:rsidR="00FE1B80" w:rsidRDefault="00FE1B80" w:rsidP="00E032CC">
      <w:pPr>
        <w:spacing w:after="0" w:line="240" w:lineRule="auto"/>
      </w:pPr>
      <w:bookmarkStart w:id="0" w:name="_Hlk62574089"/>
      <w:bookmarkEnd w:id="0"/>
      <w:r>
        <w:separator/>
      </w:r>
    </w:p>
  </w:footnote>
  <w:footnote w:type="continuationSeparator" w:id="0">
    <w:p w14:paraId="192D6EEF" w14:textId="77777777" w:rsidR="00FE1B80" w:rsidRDefault="00FE1B80" w:rsidP="00E032CC">
      <w:pPr>
        <w:spacing w:after="0" w:line="240" w:lineRule="auto"/>
      </w:pPr>
      <w:r>
        <w:continuationSeparator/>
      </w:r>
    </w:p>
  </w:footnote>
  <w:footnote w:id="1">
    <w:p w14:paraId="171CFF69" w14:textId="77777777" w:rsidR="00027C6E" w:rsidRPr="007A662D" w:rsidRDefault="00095232" w:rsidP="00027C6E">
      <w:pPr>
        <w:pStyle w:val="Voetnoottekst"/>
        <w:rPr>
          <w:rFonts w:ascii="Arial" w:hAnsi="Arial" w:cs="Arial"/>
          <w:sz w:val="22"/>
          <w:szCs w:val="22"/>
        </w:rPr>
      </w:pPr>
      <w:bookmarkStart w:id="1"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4E7F22F4" w14:textId="77777777" w:rsidR="00095232" w:rsidRPr="007A662D" w:rsidRDefault="00095232" w:rsidP="00095232">
      <w:pPr>
        <w:pStyle w:val="Voetnoottekst"/>
        <w:rPr>
          <w:rFonts w:ascii="Arial" w:hAnsi="Arial" w:cs="Arial"/>
          <w:sz w:val="22"/>
          <w:szCs w:val="22"/>
        </w:rPr>
      </w:pPr>
    </w:p>
    <w:bookmarkEnd w:id="1"/>
    <w:p w14:paraId="7E6CD33D" w14:textId="77777777" w:rsidR="00095232" w:rsidRPr="00512330" w:rsidRDefault="00095232" w:rsidP="00095232">
      <w:pPr>
        <w:pStyle w:val="Voetnoottekst"/>
        <w:rPr>
          <w:sz w:val="24"/>
          <w:szCs w:val="24"/>
        </w:rPr>
      </w:pPr>
    </w:p>
  </w:footnote>
  <w:footnote w:id="2">
    <w:p w14:paraId="2FF0BAE1"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413E1CFC" w14:textId="77777777" w:rsidR="003C6EDE" w:rsidRDefault="003C6EDE">
      <w:pPr>
        <w:pStyle w:val="Voetnoottekst"/>
      </w:pPr>
    </w:p>
  </w:footnote>
  <w:footnote w:id="3">
    <w:p w14:paraId="06EAC1D2" w14:textId="7F6EF293"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BC7B9A">
        <w:rPr>
          <w:rFonts w:ascii="Arial" w:hAnsi="Arial" w:cs="Arial"/>
          <w:sz w:val="22"/>
          <w:szCs w:val="22"/>
        </w:rPr>
        <w:t xml:space="preserve">de </w:t>
      </w:r>
      <w:r w:rsidRPr="004F6AA6">
        <w:rPr>
          <w:rFonts w:ascii="Arial" w:hAnsi="Arial" w:cs="Arial"/>
          <w:sz w:val="22"/>
          <w:szCs w:val="22"/>
        </w:rPr>
        <w:t>technische en beroepsbekwaamheid</w:t>
      </w:r>
      <w:r>
        <w:rPr>
          <w:rFonts w:ascii="Arial" w:hAnsi="Arial" w:cs="Arial"/>
          <w:sz w:val="22"/>
          <w:szCs w:val="22"/>
        </w:rPr>
        <w:t xml:space="preserve"> </w:t>
      </w:r>
      <w:r w:rsidR="004F6AA6">
        <w:rPr>
          <w:rFonts w:ascii="Arial" w:hAnsi="Arial" w:cs="Arial"/>
          <w:sz w:val="22"/>
          <w:szCs w:val="22"/>
        </w:rPr>
        <w:t xml:space="preserve">en overige geschiktheidseisen </w:t>
      </w:r>
      <w:r>
        <w:rPr>
          <w:rFonts w:ascii="Arial" w:hAnsi="Arial" w:cs="Arial"/>
          <w:sz w:val="22"/>
          <w:szCs w:val="22"/>
        </w:rPr>
        <w:t xml:space="preserve">van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1063" w14:textId="77777777" w:rsidR="008B2A99" w:rsidRDefault="008B2A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8170" w14:textId="77777777" w:rsidR="00BC68FF" w:rsidRDefault="00BC68FF">
    <w:pPr>
      <w:pStyle w:val="Koptekst"/>
    </w:pPr>
    <w:r>
      <w:rPr>
        <w:noProof/>
      </w:rPr>
      <w:drawing>
        <wp:anchor distT="0" distB="0" distL="114300" distR="114300" simplePos="0" relativeHeight="251658240" behindDoc="0" locked="0" layoutInCell="1" allowOverlap="1" wp14:anchorId="07B09F8F" wp14:editId="1DE5E208">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546D6" w14:textId="77777777" w:rsidR="008B2A99" w:rsidRDefault="008B2A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B80"/>
    <w:rsid w:val="00027C6E"/>
    <w:rsid w:val="00095232"/>
    <w:rsid w:val="000B7376"/>
    <w:rsid w:val="000F13D7"/>
    <w:rsid w:val="00141BE3"/>
    <w:rsid w:val="00184E8C"/>
    <w:rsid w:val="001B19A9"/>
    <w:rsid w:val="00236411"/>
    <w:rsid w:val="002A4FDE"/>
    <w:rsid w:val="002C2A82"/>
    <w:rsid w:val="002E7018"/>
    <w:rsid w:val="00385C52"/>
    <w:rsid w:val="003C6EDE"/>
    <w:rsid w:val="003D7365"/>
    <w:rsid w:val="00411494"/>
    <w:rsid w:val="00417E96"/>
    <w:rsid w:val="00493157"/>
    <w:rsid w:val="004975D0"/>
    <w:rsid w:val="004E4DD5"/>
    <w:rsid w:val="004F05A2"/>
    <w:rsid w:val="004F6AA6"/>
    <w:rsid w:val="00574840"/>
    <w:rsid w:val="005F3ED9"/>
    <w:rsid w:val="006A0E4C"/>
    <w:rsid w:val="006B4234"/>
    <w:rsid w:val="006B6C13"/>
    <w:rsid w:val="006D0EE3"/>
    <w:rsid w:val="006E7891"/>
    <w:rsid w:val="00700843"/>
    <w:rsid w:val="007562F4"/>
    <w:rsid w:val="00773D7E"/>
    <w:rsid w:val="00797107"/>
    <w:rsid w:val="007A0D83"/>
    <w:rsid w:val="00853596"/>
    <w:rsid w:val="00884DF1"/>
    <w:rsid w:val="008B2A99"/>
    <w:rsid w:val="00955CAF"/>
    <w:rsid w:val="00994D4F"/>
    <w:rsid w:val="00A16F74"/>
    <w:rsid w:val="00A608E2"/>
    <w:rsid w:val="00BC37BE"/>
    <w:rsid w:val="00BC68FF"/>
    <w:rsid w:val="00BC7B9A"/>
    <w:rsid w:val="00C01D6B"/>
    <w:rsid w:val="00C12BE3"/>
    <w:rsid w:val="00CB3A1D"/>
    <w:rsid w:val="00CB69E2"/>
    <w:rsid w:val="00D2199B"/>
    <w:rsid w:val="00D36298"/>
    <w:rsid w:val="00DB17F6"/>
    <w:rsid w:val="00DB59EB"/>
    <w:rsid w:val="00DC0ADD"/>
    <w:rsid w:val="00E032CC"/>
    <w:rsid w:val="00E14BE6"/>
    <w:rsid w:val="00E52CCA"/>
    <w:rsid w:val="00E704FB"/>
    <w:rsid w:val="00EC519E"/>
    <w:rsid w:val="00ED7A55"/>
    <w:rsid w:val="00FB1E80"/>
    <w:rsid w:val="00FC267F"/>
    <w:rsid w:val="00FD71DE"/>
    <w:rsid w:val="00FE1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5DE0E"/>
  <w15:chartTrackingRefBased/>
  <w15:docId w15:val="{5CCC3231-FBAF-4541-AC37-E0FB804B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2078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Heffels, Stef</dc:creator>
  <cp:keywords/>
  <dc:description/>
  <cp:lastModifiedBy>Stef Heffels</cp:lastModifiedBy>
  <cp:revision>6</cp:revision>
  <dcterms:created xsi:type="dcterms:W3CDTF">2025-08-27T12:30:00Z</dcterms:created>
  <dcterms:modified xsi:type="dcterms:W3CDTF">2025-08-29T05:33:00Z</dcterms:modified>
</cp:coreProperties>
</file>