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478D671F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C26495">
        <w:rPr>
          <w:b/>
          <w:szCs w:val="18"/>
          <w:lang w:eastAsia="nl-NL"/>
        </w:rPr>
        <w:t>7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1284F728" w14:textId="4C6F3BB2" w:rsidR="00A06BB8" w:rsidRDefault="00A06BB8" w:rsidP="00FA796A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="00FA796A">
        <w:rPr>
          <w:szCs w:val="18"/>
          <w:lang w:eastAsia="nl-NL"/>
        </w:rPr>
        <w:t>Busvervoer RSG Enkhuizen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5553"/>
        <w:gridCol w:w="2688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13D7FF42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Gegevens </w:t>
            </w:r>
            <w:r w:rsidR="008A45D5">
              <w:rPr>
                <w:b/>
                <w:szCs w:val="18"/>
                <w:lang w:eastAsia="nl-NL"/>
              </w:rPr>
              <w:t>Referent</w:t>
            </w:r>
          </w:p>
        </w:tc>
      </w:tr>
      <w:tr w:rsidR="00A06BB8" w:rsidRPr="00117E90" w14:paraId="41280BA8" w14:textId="77777777" w:rsidTr="00B01756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5553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2688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B01756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5553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2688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B01756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5553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2688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B01756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5553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2688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B01756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5553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2688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B01756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5553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2688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B01756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5553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2688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B01756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5553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2688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0F3F4B7" w:rsidR="00A06BB8" w:rsidRPr="00117E90" w:rsidRDefault="00E30A66" w:rsidP="000914AC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Gegevens opdracht</w:t>
            </w:r>
            <w:r w:rsidR="001D6F69">
              <w:rPr>
                <w:b/>
                <w:szCs w:val="18"/>
                <w:lang w:eastAsia="nl-NL"/>
              </w:rPr>
              <w:t>nemer</w:t>
            </w:r>
          </w:p>
        </w:tc>
      </w:tr>
      <w:tr w:rsidR="00A06BB8" w:rsidRPr="00117E90" w14:paraId="0AF8C3A0" w14:textId="77777777" w:rsidTr="00B01756">
        <w:trPr>
          <w:trHeight w:val="1400"/>
        </w:trPr>
        <w:tc>
          <w:tcPr>
            <w:tcW w:w="821" w:type="dxa"/>
          </w:tcPr>
          <w:p w14:paraId="2D1447E7" w14:textId="51A74A32" w:rsidR="00A06BB8" w:rsidRPr="00117E90" w:rsidRDefault="00B01756" w:rsidP="000914AC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3</w:t>
            </w:r>
            <w:r w:rsidR="00A06BB8" w:rsidRPr="00117E90">
              <w:rPr>
                <w:b/>
                <w:szCs w:val="18"/>
                <w:lang w:eastAsia="nl-NL"/>
              </w:rPr>
              <w:t xml:space="preserve">a. </w:t>
            </w:r>
          </w:p>
        </w:tc>
        <w:tc>
          <w:tcPr>
            <w:tcW w:w="5553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469C106D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naam/ namen van de onderaannemer(s) waarop u een beroep doet in het kader van deze referentieopdracht. </w:t>
            </w:r>
          </w:p>
        </w:tc>
        <w:tc>
          <w:tcPr>
            <w:tcW w:w="2688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B01756">
        <w:trPr>
          <w:trHeight w:val="1400"/>
        </w:trPr>
        <w:tc>
          <w:tcPr>
            <w:tcW w:w="821" w:type="dxa"/>
          </w:tcPr>
          <w:p w14:paraId="04757758" w14:textId="4A53CBD8" w:rsidR="00A06BB8" w:rsidRPr="00117E90" w:rsidRDefault="00B01756" w:rsidP="000914AC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3</w:t>
            </w:r>
            <w:r w:rsidR="00A06BB8" w:rsidRPr="00117E90">
              <w:rPr>
                <w:b/>
                <w:szCs w:val="18"/>
                <w:lang w:eastAsia="nl-NL"/>
              </w:rPr>
              <w:t>b.</w:t>
            </w:r>
          </w:p>
        </w:tc>
        <w:tc>
          <w:tcPr>
            <w:tcW w:w="5553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7808D48" w14:textId="26053723" w:rsidR="00A06BB8" w:rsidRPr="00FA796A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</w:t>
            </w:r>
            <w:r w:rsidR="000370D5">
              <w:rPr>
                <w:i/>
                <w:szCs w:val="18"/>
                <w:lang w:eastAsia="nl-NL"/>
              </w:rPr>
              <w:t>.</w:t>
            </w:r>
          </w:p>
        </w:tc>
        <w:tc>
          <w:tcPr>
            <w:tcW w:w="2688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B01756">
        <w:tc>
          <w:tcPr>
            <w:tcW w:w="821" w:type="dxa"/>
          </w:tcPr>
          <w:p w14:paraId="110F40E7" w14:textId="6153C2C7" w:rsidR="00A06BB8" w:rsidRPr="00117E90" w:rsidRDefault="00B01756" w:rsidP="000914AC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4</w:t>
            </w:r>
            <w:r w:rsidR="00A06BB8" w:rsidRPr="00117E90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5553" w:type="dxa"/>
          </w:tcPr>
          <w:p w14:paraId="4006B13D" w14:textId="530FCB64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</w:tc>
        <w:tc>
          <w:tcPr>
            <w:tcW w:w="2688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1D6F69" w:rsidRPr="00117E90" w14:paraId="64689FA3" w14:textId="77777777" w:rsidTr="00B01756">
        <w:trPr>
          <w:trHeight w:val="801"/>
        </w:trPr>
        <w:tc>
          <w:tcPr>
            <w:tcW w:w="821" w:type="dxa"/>
          </w:tcPr>
          <w:p w14:paraId="28338E17" w14:textId="535EBB3D" w:rsidR="001D6F69" w:rsidRPr="00117E90" w:rsidRDefault="00B01756" w:rsidP="000914AC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</w:t>
            </w:r>
            <w:r w:rsidR="009D1576">
              <w:rPr>
                <w:b/>
                <w:szCs w:val="18"/>
                <w:lang w:eastAsia="nl-NL"/>
              </w:rPr>
              <w:t>a.</w:t>
            </w:r>
          </w:p>
        </w:tc>
        <w:tc>
          <w:tcPr>
            <w:tcW w:w="5553" w:type="dxa"/>
          </w:tcPr>
          <w:p w14:paraId="41BDE464" w14:textId="77777777" w:rsidR="00C26495" w:rsidRDefault="009D1576" w:rsidP="001D6F69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Kerncompetentie</w:t>
            </w:r>
          </w:p>
          <w:p w14:paraId="7BA95EA4" w14:textId="77777777" w:rsidR="00A135BE" w:rsidRDefault="00A135BE" w:rsidP="00A135BE">
            <w:pPr>
              <w:rPr>
                <w:szCs w:val="18"/>
                <w:lang w:eastAsia="nl-NL"/>
              </w:rPr>
            </w:pPr>
          </w:p>
          <w:p w14:paraId="2CEF9CC2" w14:textId="66523ADF" w:rsidR="00A135BE" w:rsidRPr="00B01756" w:rsidRDefault="00A135BE" w:rsidP="00B01756">
            <w:pPr>
              <w:pStyle w:val="ListParagraph"/>
              <w:numPr>
                <w:ilvl w:val="0"/>
                <w:numId w:val="4"/>
              </w:numPr>
              <w:ind w:left="344" w:hanging="344"/>
              <w:rPr>
                <w:i/>
                <w:iCs/>
                <w:szCs w:val="18"/>
                <w:lang w:eastAsia="nl-NL"/>
              </w:rPr>
            </w:pPr>
            <w:r w:rsidRPr="00B01756">
              <w:rPr>
                <w:i/>
                <w:iCs/>
                <w:szCs w:val="18"/>
                <w:lang w:eastAsia="nl-NL"/>
              </w:rPr>
              <w:t xml:space="preserve">KC 1. Ervaring met het realiseren van busvervoer voor leerlingen in de leeftijdscategorie 12 – 20 jaar. Minimaal 32 ritten over 12 maanden binnen Nederland naar tevredenheid gerealiseerd.  </w:t>
            </w:r>
          </w:p>
          <w:p w14:paraId="492B88CF" w14:textId="6CED4A8F" w:rsidR="00A135BE" w:rsidRPr="00B01756" w:rsidRDefault="00A135BE" w:rsidP="00B01756">
            <w:pPr>
              <w:pStyle w:val="ListParagraph"/>
              <w:numPr>
                <w:ilvl w:val="0"/>
                <w:numId w:val="4"/>
              </w:numPr>
              <w:ind w:left="344" w:hanging="344"/>
              <w:rPr>
                <w:szCs w:val="18"/>
                <w:lang w:eastAsia="nl-NL"/>
              </w:rPr>
            </w:pPr>
            <w:r w:rsidRPr="00B01756">
              <w:rPr>
                <w:i/>
                <w:iCs/>
                <w:szCs w:val="18"/>
                <w:lang w:eastAsia="nl-NL"/>
              </w:rPr>
              <w:t>KC 2. Ervaring met het realiseren van busvervoer voor leerlingen in de leeftijdscategorie 12 – 20 jaar. Minimaal 5 meerdaagse ritten over 12 maanden naar het buitenland naar tevredenheid gerealiseerd.</w:t>
            </w:r>
          </w:p>
        </w:tc>
        <w:tc>
          <w:tcPr>
            <w:tcW w:w="2688" w:type="dxa"/>
          </w:tcPr>
          <w:p w14:paraId="431A562C" w14:textId="1FF1C5A9" w:rsidR="001D6F69" w:rsidRPr="001D6F69" w:rsidRDefault="001D6F69" w:rsidP="00A135BE">
            <w:pPr>
              <w:rPr>
                <w:szCs w:val="18"/>
                <w:lang w:eastAsia="nl-NL"/>
              </w:rPr>
            </w:pPr>
          </w:p>
        </w:tc>
      </w:tr>
      <w:tr w:rsidR="009D1576" w:rsidRPr="00117E90" w14:paraId="49274616" w14:textId="77777777" w:rsidTr="00B01756">
        <w:trPr>
          <w:trHeight w:val="801"/>
        </w:trPr>
        <w:tc>
          <w:tcPr>
            <w:tcW w:w="821" w:type="dxa"/>
          </w:tcPr>
          <w:p w14:paraId="386F83C4" w14:textId="230DC991" w:rsidR="009D1576" w:rsidRPr="00117E90" w:rsidRDefault="00B01756" w:rsidP="009D1576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</w:t>
            </w:r>
            <w:r w:rsidR="009D1576">
              <w:rPr>
                <w:b/>
                <w:szCs w:val="18"/>
                <w:lang w:eastAsia="nl-NL"/>
              </w:rPr>
              <w:t>b.</w:t>
            </w:r>
          </w:p>
          <w:p w14:paraId="291EC388" w14:textId="77777777" w:rsidR="009D1576" w:rsidRPr="00117E90" w:rsidRDefault="009D1576" w:rsidP="009D1576">
            <w:pPr>
              <w:rPr>
                <w:b/>
                <w:szCs w:val="18"/>
                <w:lang w:eastAsia="nl-NL"/>
              </w:rPr>
            </w:pPr>
          </w:p>
          <w:p w14:paraId="02FDFF21" w14:textId="77777777" w:rsidR="009D1576" w:rsidRPr="00117E90" w:rsidRDefault="009D1576" w:rsidP="009D157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5553" w:type="dxa"/>
          </w:tcPr>
          <w:p w14:paraId="1C3FFD45" w14:textId="75BAA2FE" w:rsidR="009D1576" w:rsidRDefault="00B01756" w:rsidP="009D1576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Toelichting waarom d</w:t>
            </w:r>
            <w:r w:rsidR="009D1576" w:rsidRPr="00117E90">
              <w:rPr>
                <w:szCs w:val="18"/>
                <w:lang w:eastAsia="nl-NL"/>
              </w:rPr>
              <w:t>eze referentie voldoet aan de gevraagde (kern-)</w:t>
            </w:r>
            <w:r>
              <w:rPr>
                <w:szCs w:val="18"/>
                <w:lang w:eastAsia="nl-NL"/>
              </w:rPr>
              <w:t xml:space="preserve"> </w:t>
            </w:r>
            <w:r w:rsidR="009D1576" w:rsidRPr="00117E90">
              <w:rPr>
                <w:szCs w:val="18"/>
                <w:lang w:eastAsia="nl-NL"/>
              </w:rPr>
              <w:t>competenti</w:t>
            </w:r>
            <w:r w:rsidR="009D1576">
              <w:rPr>
                <w:szCs w:val="18"/>
                <w:lang w:eastAsia="nl-NL"/>
              </w:rPr>
              <w:t>e</w:t>
            </w:r>
          </w:p>
          <w:p w14:paraId="5DE3F0C5" w14:textId="77777777" w:rsidR="009D1576" w:rsidRDefault="009D1576" w:rsidP="009D1576">
            <w:pPr>
              <w:rPr>
                <w:szCs w:val="18"/>
                <w:lang w:eastAsia="nl-NL"/>
              </w:rPr>
            </w:pPr>
          </w:p>
          <w:p w14:paraId="65313F05" w14:textId="0C9891F5" w:rsidR="009D1576" w:rsidRPr="00117E90" w:rsidRDefault="009D1576" w:rsidP="009D1576">
            <w:pPr>
              <w:rPr>
                <w:szCs w:val="18"/>
                <w:lang w:eastAsia="nl-NL"/>
              </w:rPr>
            </w:pPr>
            <w:r w:rsidRPr="001D6F69">
              <w:rPr>
                <w:i/>
                <w:szCs w:val="18"/>
                <w:lang w:eastAsia="nl-NL"/>
              </w:rPr>
              <w:t>Beschrijf hier</w:t>
            </w:r>
            <w:r>
              <w:rPr>
                <w:i/>
                <w:szCs w:val="18"/>
                <w:lang w:eastAsia="nl-NL"/>
              </w:rPr>
              <w:t xml:space="preserve"> de opdracht en in hoeverre deze opdracht aansluit bij de kerncompetentie met</w:t>
            </w:r>
            <w:r w:rsidRPr="001D6F69">
              <w:rPr>
                <w:i/>
                <w:szCs w:val="18"/>
                <w:lang w:eastAsia="nl-NL"/>
              </w:rPr>
              <w:t xml:space="preserve"> de behaalde resultaten</w:t>
            </w:r>
            <w:r>
              <w:rPr>
                <w:i/>
                <w:szCs w:val="18"/>
                <w:lang w:eastAsia="nl-NL"/>
              </w:rPr>
              <w:t>.</w:t>
            </w:r>
          </w:p>
        </w:tc>
        <w:tc>
          <w:tcPr>
            <w:tcW w:w="2688" w:type="dxa"/>
          </w:tcPr>
          <w:p w14:paraId="2D4B9F34" w14:textId="77777777" w:rsidR="009D1576" w:rsidRPr="001D6F69" w:rsidRDefault="009D1576" w:rsidP="009D1576">
            <w:pPr>
              <w:rPr>
                <w:szCs w:val="18"/>
                <w:lang w:eastAsia="nl-NL"/>
              </w:rPr>
            </w:pPr>
          </w:p>
        </w:tc>
      </w:tr>
    </w:tbl>
    <w:p w14:paraId="2C8904C2" w14:textId="7BA5A987" w:rsidR="004A591F" w:rsidRDefault="004A591F" w:rsidP="00A06BB8"/>
    <w:sectPr w:rsidR="004A591F" w:rsidSect="00B01756">
      <w:pgSz w:w="11906" w:h="16838"/>
      <w:pgMar w:top="105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0B780" w14:textId="77777777" w:rsidR="00D46496" w:rsidRDefault="00D46496" w:rsidP="00A06BB8">
      <w:pPr>
        <w:spacing w:line="240" w:lineRule="auto"/>
      </w:pPr>
      <w:r>
        <w:separator/>
      </w:r>
    </w:p>
  </w:endnote>
  <w:endnote w:type="continuationSeparator" w:id="0">
    <w:p w14:paraId="17237EB2" w14:textId="77777777" w:rsidR="00D46496" w:rsidRDefault="00D46496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7E32" w14:textId="77777777" w:rsidR="00D46496" w:rsidRDefault="00D46496" w:rsidP="00A06BB8">
      <w:pPr>
        <w:spacing w:line="240" w:lineRule="auto"/>
      </w:pPr>
      <w:r>
        <w:separator/>
      </w:r>
    </w:p>
  </w:footnote>
  <w:footnote w:type="continuationSeparator" w:id="0">
    <w:p w14:paraId="6F99B269" w14:textId="77777777" w:rsidR="00D46496" w:rsidRDefault="00D46496" w:rsidP="00A06B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CAB1B6F"/>
    <w:multiLevelType w:val="hybridMultilevel"/>
    <w:tmpl w:val="4F6656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687897">
    <w:abstractNumId w:val="3"/>
  </w:num>
  <w:num w:numId="2" w16cid:durableId="471681946">
    <w:abstractNumId w:val="0"/>
  </w:num>
  <w:num w:numId="3" w16cid:durableId="1484393924">
    <w:abstractNumId w:val="1"/>
  </w:num>
  <w:num w:numId="4" w16cid:durableId="546257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370D5"/>
    <w:rsid w:val="000914AC"/>
    <w:rsid w:val="000C0355"/>
    <w:rsid w:val="000D2C19"/>
    <w:rsid w:val="00106506"/>
    <w:rsid w:val="001D6F69"/>
    <w:rsid w:val="0020529D"/>
    <w:rsid w:val="00271DAC"/>
    <w:rsid w:val="00381588"/>
    <w:rsid w:val="00396E16"/>
    <w:rsid w:val="004A591F"/>
    <w:rsid w:val="004D04B1"/>
    <w:rsid w:val="00571DBC"/>
    <w:rsid w:val="00587748"/>
    <w:rsid w:val="0063187A"/>
    <w:rsid w:val="006B6052"/>
    <w:rsid w:val="006C3326"/>
    <w:rsid w:val="00713588"/>
    <w:rsid w:val="00714806"/>
    <w:rsid w:val="00773B39"/>
    <w:rsid w:val="007B0ED0"/>
    <w:rsid w:val="007C07DF"/>
    <w:rsid w:val="007F4EF7"/>
    <w:rsid w:val="00897EB2"/>
    <w:rsid w:val="008A45D5"/>
    <w:rsid w:val="008C0C56"/>
    <w:rsid w:val="008E4963"/>
    <w:rsid w:val="00950301"/>
    <w:rsid w:val="009C108F"/>
    <w:rsid w:val="009D1576"/>
    <w:rsid w:val="00A06BB8"/>
    <w:rsid w:val="00A135BE"/>
    <w:rsid w:val="00B01756"/>
    <w:rsid w:val="00B71529"/>
    <w:rsid w:val="00C16BE9"/>
    <w:rsid w:val="00C26495"/>
    <w:rsid w:val="00CD304E"/>
    <w:rsid w:val="00CF3AE0"/>
    <w:rsid w:val="00D46496"/>
    <w:rsid w:val="00E30A66"/>
    <w:rsid w:val="00E35351"/>
    <w:rsid w:val="00E672E7"/>
    <w:rsid w:val="00EE422A"/>
    <w:rsid w:val="00F60319"/>
    <w:rsid w:val="00FA796A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98644"/>
  <w15:chartTrackingRefBased/>
  <w15:docId w15:val="{272DEF9C-0D13-4FBA-9432-CAF8498B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FootnoteReference">
    <w:name w:val="footnote reference"/>
    <w:uiPriority w:val="99"/>
    <w:semiHidden/>
    <w:rsid w:val="00A06B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0914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96E1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8E496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4963"/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8E496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4963"/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Create a new document." ma:contentTypeScope="" ma:versionID="a7e303b9cc29227394b86628131f7f9d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dcc0a0a160e32d381f2b28440393d4db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customXml/itemProps2.xml><?xml version="1.0" encoding="utf-8"?>
<ds:datastoreItem xmlns:ds="http://schemas.openxmlformats.org/officeDocument/2006/customXml" ds:itemID="{5E8781B7-75B0-475F-8637-3279EF3A5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220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Michiel Elferink</cp:lastModifiedBy>
  <cp:revision>25</cp:revision>
  <dcterms:created xsi:type="dcterms:W3CDTF">2025-06-21T05:05:00Z</dcterms:created>
  <dcterms:modified xsi:type="dcterms:W3CDTF">2026-01-28T09:52:00Z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