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26D90" w14:textId="77777777" w:rsidR="00FB2636" w:rsidRDefault="00FB2636" w:rsidP="00FB2636">
      <w:pPr>
        <w:pStyle w:val="Normaal"/>
        <w:spacing w:line="240" w:lineRule="auto"/>
      </w:pPr>
    </w:p>
    <w:p w14:paraId="57F214DD" w14:textId="4EAAB3AA" w:rsidR="00FB2636" w:rsidRDefault="005C2E7B" w:rsidP="00FB2636">
      <w:pPr>
        <w:pStyle w:val="Bijschrift"/>
      </w:pPr>
      <w:bookmarkStart w:id="0" w:name="bmStartInhoudsopgave"/>
      <w:bookmarkStart w:id="1" w:name="bmEindeInhoudsopgave"/>
      <w:bookmarkEnd w:id="0"/>
      <w:bookmarkEnd w:id="1"/>
      <w:r>
        <w:t>(concept)</w:t>
      </w:r>
      <w:r w:rsidR="00977BBC">
        <w:t>Overeenkomst</w:t>
      </w:r>
    </w:p>
    <w:p w14:paraId="7D173D2B" w14:textId="77777777" w:rsidR="00FB2636" w:rsidRDefault="00FB2636" w:rsidP="00FB2636">
      <w:pPr>
        <w:pStyle w:val="Normaal"/>
      </w:pPr>
    </w:p>
    <w:p w14:paraId="4B18F599" w14:textId="77777777" w:rsidR="00545137" w:rsidRDefault="00545137" w:rsidP="00C46DC5"/>
    <w:p w14:paraId="14D505A2" w14:textId="762D8374" w:rsidR="00C46DC5" w:rsidRPr="00545137" w:rsidRDefault="00C46DC5" w:rsidP="00C46DC5">
      <w:pPr>
        <w:rPr>
          <w:rFonts w:asciiTheme="minorHAnsi" w:hAnsiTheme="minorHAnsi" w:cstheme="minorHAnsi"/>
        </w:rPr>
      </w:pPr>
      <w:r w:rsidRPr="00545137">
        <w:rPr>
          <w:rFonts w:asciiTheme="minorHAnsi" w:hAnsiTheme="minorHAnsi" w:cstheme="minorHAnsi"/>
        </w:rPr>
        <w:t xml:space="preserve">De ondergetekenden:  </w:t>
      </w:r>
    </w:p>
    <w:p w14:paraId="4B45CD5A" w14:textId="77777777" w:rsidR="00C46DC5" w:rsidRPr="00545137" w:rsidRDefault="00C46DC5" w:rsidP="00C46DC5">
      <w:pPr>
        <w:rPr>
          <w:rFonts w:asciiTheme="minorHAnsi" w:hAnsiTheme="minorHAnsi" w:cstheme="minorHAnsi"/>
        </w:rPr>
      </w:pPr>
    </w:p>
    <w:p w14:paraId="3EF75701" w14:textId="77777777" w:rsidR="00545137" w:rsidRPr="00545137" w:rsidRDefault="00545137" w:rsidP="00545137">
      <w:pPr>
        <w:rPr>
          <w:rFonts w:asciiTheme="minorHAnsi" w:hAnsiTheme="minorHAnsi" w:cstheme="minorHAnsi"/>
          <w:bCs/>
        </w:rPr>
      </w:pPr>
      <w:r w:rsidRPr="00545137">
        <w:rPr>
          <w:rFonts w:asciiTheme="minorHAnsi" w:hAnsiTheme="minorHAnsi" w:cstheme="minorHAnsi"/>
          <w:b/>
          <w:bCs/>
        </w:rPr>
        <w:t>Stichting Samenwerkende Publieke Omroepen Midden Nederland,</w:t>
      </w:r>
      <w:r w:rsidRPr="00545137">
        <w:rPr>
          <w:rFonts w:asciiTheme="minorHAnsi" w:hAnsiTheme="minorHAnsi" w:cstheme="minorHAnsi"/>
          <w:b/>
        </w:rPr>
        <w:t xml:space="preserve"> </w:t>
      </w:r>
      <w:r w:rsidRPr="00545137">
        <w:rPr>
          <w:rFonts w:asciiTheme="minorHAnsi" w:hAnsiTheme="minorHAnsi" w:cstheme="minorHAnsi"/>
          <w:bCs/>
        </w:rPr>
        <w:t>statutair gevestigd te Utrecht, kantoorhoudend aan</w:t>
      </w:r>
      <w:r w:rsidRPr="00545137">
        <w:rPr>
          <w:rFonts w:asciiTheme="minorHAnsi" w:hAnsiTheme="minorHAnsi" w:cstheme="minorHAnsi"/>
        </w:rPr>
        <w:t xml:space="preserve"> </w:t>
      </w:r>
      <w:r w:rsidRPr="00545137">
        <w:rPr>
          <w:rFonts w:asciiTheme="minorHAnsi" w:hAnsiTheme="minorHAnsi" w:cstheme="minorHAnsi"/>
          <w:bCs/>
        </w:rPr>
        <w:t>Hengeveldstraat 29, 3572 KH Utrecht ingeschreven in het handelsregister onder nummer</w:t>
      </w:r>
      <w:r w:rsidRPr="00545137">
        <w:rPr>
          <w:rFonts w:asciiTheme="minorHAnsi" w:hAnsiTheme="minorHAnsi" w:cstheme="minorHAnsi"/>
          <w:b/>
        </w:rPr>
        <w:t xml:space="preserve"> KvK</w:t>
      </w:r>
      <w:r w:rsidRPr="00545137">
        <w:rPr>
          <w:rFonts w:asciiTheme="minorHAnsi" w:hAnsiTheme="minorHAnsi" w:cstheme="minorHAnsi"/>
          <w:b/>
          <w:i/>
          <w:iCs/>
          <w:shd w:val="clear" w:color="auto" w:fill="FFFFFF"/>
        </w:rPr>
        <w:t xml:space="preserve"> </w:t>
      </w:r>
      <w:r w:rsidRPr="00545137">
        <w:rPr>
          <w:rStyle w:val="Nadruk"/>
          <w:rFonts w:asciiTheme="minorHAnsi" w:hAnsiTheme="minorHAnsi" w:cstheme="minorHAnsi"/>
          <w:b/>
          <w:i w:val="0"/>
          <w:iCs w:val="0"/>
          <w:shd w:val="clear" w:color="auto" w:fill="FFFFFF"/>
        </w:rPr>
        <w:t>30164403</w:t>
      </w:r>
      <w:r w:rsidRPr="00545137">
        <w:rPr>
          <w:rFonts w:asciiTheme="minorHAnsi" w:hAnsiTheme="minorHAnsi" w:cstheme="minorHAnsi"/>
          <w:b/>
        </w:rPr>
        <w:t>,</w:t>
      </w:r>
      <w:r w:rsidRPr="00545137">
        <w:rPr>
          <w:rFonts w:asciiTheme="minorHAnsi" w:hAnsiTheme="minorHAnsi" w:cstheme="minorHAnsi"/>
          <w:color w:val="000000"/>
        </w:rPr>
        <w:t xml:space="preserve"> </w:t>
      </w:r>
      <w:r w:rsidRPr="00545137">
        <w:rPr>
          <w:rFonts w:asciiTheme="minorHAnsi" w:hAnsiTheme="minorHAnsi" w:cstheme="minorHAnsi"/>
          <w:bCs/>
        </w:rPr>
        <w:t xml:space="preserve">hierbij rechtsgeldig vertegenwoordigd door de heer G.W. </w:t>
      </w:r>
      <w:proofErr w:type="spellStart"/>
      <w:r w:rsidRPr="00545137">
        <w:rPr>
          <w:rFonts w:asciiTheme="minorHAnsi" w:hAnsiTheme="minorHAnsi" w:cstheme="minorHAnsi"/>
          <w:bCs/>
        </w:rPr>
        <w:t>Schuiteman</w:t>
      </w:r>
      <w:proofErr w:type="spellEnd"/>
      <w:r w:rsidRPr="00545137">
        <w:rPr>
          <w:rFonts w:asciiTheme="minorHAnsi" w:hAnsiTheme="minorHAnsi" w:cstheme="minorHAnsi"/>
          <w:bCs/>
        </w:rPr>
        <w:t xml:space="preserve">, in de functie van, directeur-bestuurder, hierna aan te duiden als: ‘Opdrachtgever’ </w:t>
      </w:r>
    </w:p>
    <w:p w14:paraId="7349D92B" w14:textId="77777777" w:rsidR="00C46DC5" w:rsidRPr="00545137" w:rsidRDefault="00C46DC5" w:rsidP="00C46DC5">
      <w:pPr>
        <w:rPr>
          <w:rFonts w:asciiTheme="minorHAnsi" w:hAnsiTheme="minorHAnsi" w:cstheme="minorHAnsi"/>
        </w:rPr>
      </w:pPr>
    </w:p>
    <w:p w14:paraId="731D4625" w14:textId="77777777" w:rsidR="00C46DC5" w:rsidRPr="00545137" w:rsidRDefault="00C46DC5" w:rsidP="00C46DC5">
      <w:pPr>
        <w:rPr>
          <w:rFonts w:asciiTheme="minorHAnsi" w:hAnsiTheme="minorHAnsi" w:cstheme="minorHAnsi"/>
        </w:rPr>
      </w:pPr>
      <w:r w:rsidRPr="00545137">
        <w:rPr>
          <w:rFonts w:asciiTheme="minorHAnsi" w:hAnsiTheme="minorHAnsi" w:cstheme="minorHAnsi"/>
        </w:rPr>
        <w:t xml:space="preserve">en  </w:t>
      </w:r>
    </w:p>
    <w:p w14:paraId="4518FF7D" w14:textId="77777777" w:rsidR="00C46DC5" w:rsidRPr="00545137" w:rsidRDefault="00C46DC5" w:rsidP="00C46DC5">
      <w:pPr>
        <w:rPr>
          <w:rFonts w:asciiTheme="minorHAnsi" w:hAnsiTheme="minorHAnsi" w:cstheme="minorHAnsi"/>
        </w:rPr>
      </w:pPr>
    </w:p>
    <w:p w14:paraId="4765A214" w14:textId="77777777" w:rsidR="00545137" w:rsidRPr="00545137" w:rsidRDefault="00545137" w:rsidP="00545137">
      <w:pPr>
        <w:pStyle w:val="Normaal"/>
        <w:rPr>
          <w:rFonts w:cstheme="minorHAnsi"/>
          <w:szCs w:val="20"/>
          <w:lang w:eastAsia="x-none"/>
        </w:rPr>
      </w:pPr>
      <w:r w:rsidRPr="00545137">
        <w:rPr>
          <w:rFonts w:cstheme="minorHAnsi"/>
          <w:szCs w:val="20"/>
          <w:lang w:eastAsia="x-none"/>
        </w:rPr>
        <w:t>&lt;naam opdrachtnemer&gt;, statutair gevestigd te &lt;plaatsnaam&gt;, kantoorhoudend aan de &lt;adres&gt; te &lt;plaats</w:t>
      </w:r>
      <w:proofErr w:type="gramStart"/>
      <w:r w:rsidRPr="00545137">
        <w:rPr>
          <w:rFonts w:cstheme="minorHAnsi"/>
          <w:szCs w:val="20"/>
          <w:lang w:eastAsia="x-none"/>
        </w:rPr>
        <w:t>&gt;,  ingeschreven</w:t>
      </w:r>
      <w:proofErr w:type="gramEnd"/>
      <w:r w:rsidRPr="00545137">
        <w:rPr>
          <w:rFonts w:cstheme="minorHAnsi"/>
          <w:szCs w:val="20"/>
          <w:lang w:eastAsia="x-none"/>
        </w:rPr>
        <w:t xml:space="preserve"> in het handelsregister onder nummer &lt;</w:t>
      </w:r>
      <w:proofErr w:type="spellStart"/>
      <w:r w:rsidRPr="00545137">
        <w:rPr>
          <w:rFonts w:cstheme="minorHAnsi"/>
          <w:szCs w:val="20"/>
          <w:lang w:eastAsia="x-none"/>
        </w:rPr>
        <w:t>kvk</w:t>
      </w:r>
      <w:proofErr w:type="spellEnd"/>
      <w:r w:rsidRPr="00545137">
        <w:rPr>
          <w:rFonts w:cstheme="minorHAnsi"/>
          <w:szCs w:val="20"/>
          <w:lang w:eastAsia="x-none"/>
        </w:rPr>
        <w:t xml:space="preserve"> nummer</w:t>
      </w:r>
      <w:proofErr w:type="gramStart"/>
      <w:r w:rsidRPr="00545137">
        <w:rPr>
          <w:rFonts w:cstheme="minorHAnsi"/>
          <w:szCs w:val="20"/>
          <w:lang w:eastAsia="x-none"/>
        </w:rPr>
        <w:t>&gt;,  hierbij</w:t>
      </w:r>
      <w:proofErr w:type="gramEnd"/>
      <w:r w:rsidRPr="00545137">
        <w:rPr>
          <w:rFonts w:cstheme="minorHAnsi"/>
          <w:szCs w:val="20"/>
          <w:lang w:eastAsia="x-none"/>
        </w:rPr>
        <w:t xml:space="preserve"> rechtsgeldig vertegenwoordigd door de &lt;mevrouw of meneer naam&gt; in de functie van &lt;functienaam&gt;, hierna te noemen ‘Opdrachtnemer’</w:t>
      </w:r>
    </w:p>
    <w:p w14:paraId="1B5183C5" w14:textId="77777777" w:rsidR="00C46DC5" w:rsidRPr="00545137" w:rsidRDefault="00C46DC5" w:rsidP="00C46DC5">
      <w:pPr>
        <w:rPr>
          <w:rFonts w:asciiTheme="minorHAnsi" w:hAnsiTheme="minorHAnsi" w:cstheme="minorHAnsi"/>
        </w:rPr>
      </w:pPr>
    </w:p>
    <w:p w14:paraId="2138DD88" w14:textId="77777777" w:rsidR="00C46DC5" w:rsidRPr="00545137" w:rsidRDefault="00C46DC5" w:rsidP="00C46DC5">
      <w:pPr>
        <w:rPr>
          <w:rFonts w:asciiTheme="minorHAnsi" w:hAnsiTheme="minorHAnsi" w:cstheme="minorHAnsi"/>
        </w:rPr>
      </w:pPr>
      <w:r w:rsidRPr="00545137">
        <w:rPr>
          <w:rFonts w:asciiTheme="minorHAnsi" w:hAnsiTheme="minorHAnsi" w:cstheme="minorHAnsi"/>
        </w:rPr>
        <w:t xml:space="preserve">Gezamenlijk, respectievelijk afzonderlijk ook wel te noemen ‘partijen’, respectievelijk ‘partij’ </w:t>
      </w:r>
    </w:p>
    <w:p w14:paraId="1D977064" w14:textId="77777777" w:rsidR="00C46DC5" w:rsidRPr="00545137" w:rsidRDefault="00C46DC5" w:rsidP="00C46DC5">
      <w:pPr>
        <w:rPr>
          <w:rFonts w:asciiTheme="minorHAnsi" w:hAnsiTheme="minorHAnsi" w:cstheme="minorHAnsi"/>
        </w:rPr>
      </w:pPr>
    </w:p>
    <w:p w14:paraId="55BF78D4" w14:textId="77777777" w:rsidR="00C46DC5" w:rsidRPr="00545137" w:rsidRDefault="00C46DC5" w:rsidP="00C46DC5">
      <w:pPr>
        <w:rPr>
          <w:rFonts w:asciiTheme="minorHAnsi" w:hAnsiTheme="minorHAnsi" w:cstheme="minorHAnsi"/>
        </w:rPr>
      </w:pPr>
      <w:r w:rsidRPr="00545137">
        <w:rPr>
          <w:rFonts w:asciiTheme="minorHAnsi" w:hAnsiTheme="minorHAnsi" w:cstheme="minorHAnsi"/>
        </w:rPr>
        <w:t xml:space="preserve">In aanmerking nemende:  </w:t>
      </w:r>
    </w:p>
    <w:p w14:paraId="2D8B4850" w14:textId="77777777" w:rsidR="00C46DC5" w:rsidRPr="00545137" w:rsidRDefault="00C46DC5" w:rsidP="00C46DC5">
      <w:pPr>
        <w:rPr>
          <w:rFonts w:asciiTheme="minorHAnsi" w:hAnsiTheme="minorHAnsi" w:cstheme="minorHAnsi"/>
        </w:rPr>
      </w:pPr>
    </w:p>
    <w:p w14:paraId="77B6651E" w14:textId="0EAB9C56" w:rsidR="00C46DC5" w:rsidRPr="00545137" w:rsidRDefault="00C46DC5" w:rsidP="00C46DC5">
      <w:pPr>
        <w:rPr>
          <w:rFonts w:asciiTheme="minorHAnsi" w:hAnsiTheme="minorHAnsi" w:cstheme="minorHAnsi"/>
        </w:rPr>
      </w:pPr>
      <w:r w:rsidRPr="00545137">
        <w:rPr>
          <w:rFonts w:asciiTheme="minorHAnsi" w:hAnsiTheme="minorHAnsi" w:cstheme="minorHAnsi"/>
        </w:rPr>
        <w:t xml:space="preserve">Dat de Opdrachtgever voor de uitvoering van schoonmaakdienstverlening een aanbestedingsprocedure conform de Aanbestedingswet gevolgd heeft. Het Beschrijvend Document met kenmerk </w:t>
      </w:r>
      <w:r w:rsidR="00545137" w:rsidRPr="00545137">
        <w:rPr>
          <w:rFonts w:asciiTheme="minorHAnsi" w:hAnsiTheme="minorHAnsi" w:cstheme="minorHAnsi"/>
        </w:rPr>
        <w:t>XXXX</w:t>
      </w:r>
      <w:r w:rsidRPr="00545137">
        <w:rPr>
          <w:rFonts w:asciiTheme="minorHAnsi" w:hAnsiTheme="minorHAnsi" w:cstheme="minorHAnsi"/>
        </w:rPr>
        <w:t xml:space="preserve"> incl. alle bijbehorende bijlagen is reeds in het bezit van partijen. De Opdrachtnemer op grond van zijn Inschrijving als tweede in rang is geëindigd.  </w:t>
      </w:r>
    </w:p>
    <w:p w14:paraId="2B52398B" w14:textId="77777777" w:rsidR="00C46DC5" w:rsidRPr="00545137" w:rsidRDefault="00C46DC5" w:rsidP="00C46DC5">
      <w:pPr>
        <w:rPr>
          <w:rFonts w:asciiTheme="minorHAnsi" w:hAnsiTheme="minorHAnsi" w:cstheme="minorHAnsi"/>
        </w:rPr>
      </w:pPr>
    </w:p>
    <w:p w14:paraId="0C7656E7" w14:textId="57E75D1B" w:rsidR="00C46DC5" w:rsidRPr="00545137" w:rsidRDefault="00C46DC5" w:rsidP="00C46DC5">
      <w:pPr>
        <w:rPr>
          <w:rFonts w:asciiTheme="minorHAnsi" w:hAnsiTheme="minorHAnsi" w:cstheme="minorHAnsi"/>
        </w:rPr>
      </w:pPr>
      <w:r w:rsidRPr="00545137">
        <w:rPr>
          <w:rFonts w:asciiTheme="minorHAnsi" w:hAnsiTheme="minorHAnsi" w:cstheme="minorHAnsi"/>
        </w:rPr>
        <w:t xml:space="preserve">Dat Opdrachtgever de opdracht heeft gegund aan </w:t>
      </w:r>
      <w:r w:rsidR="00545137" w:rsidRPr="00545137">
        <w:rPr>
          <w:rFonts w:asciiTheme="minorHAnsi" w:hAnsiTheme="minorHAnsi" w:cstheme="minorHAnsi"/>
        </w:rPr>
        <w:t>XXXX</w:t>
      </w:r>
      <w:r w:rsidRPr="00545137">
        <w:rPr>
          <w:rFonts w:asciiTheme="minorHAnsi" w:hAnsiTheme="minorHAnsi" w:cstheme="minorHAnsi"/>
        </w:rPr>
        <w:t xml:space="preserve"> voor de duur van </w:t>
      </w:r>
      <w:r w:rsidR="00545137" w:rsidRPr="00545137">
        <w:rPr>
          <w:rFonts w:asciiTheme="minorHAnsi" w:hAnsiTheme="minorHAnsi" w:cstheme="minorHAnsi"/>
        </w:rPr>
        <w:t>5</w:t>
      </w:r>
      <w:r w:rsidRPr="00545137">
        <w:rPr>
          <w:rFonts w:asciiTheme="minorHAnsi" w:hAnsiTheme="minorHAnsi" w:cstheme="minorHAnsi"/>
        </w:rPr>
        <w:t xml:space="preserve"> jaar + </w:t>
      </w:r>
      <w:r w:rsidR="00545137" w:rsidRPr="00545137">
        <w:rPr>
          <w:rFonts w:asciiTheme="minorHAnsi" w:hAnsiTheme="minorHAnsi" w:cstheme="minorHAnsi"/>
        </w:rPr>
        <w:t>6</w:t>
      </w:r>
      <w:r w:rsidRPr="00545137">
        <w:rPr>
          <w:rFonts w:asciiTheme="minorHAnsi" w:hAnsiTheme="minorHAnsi" w:cstheme="minorHAnsi"/>
        </w:rPr>
        <w:t xml:space="preserve"> optiejaren. De startdatum is </w:t>
      </w:r>
      <w:r w:rsidR="00545137" w:rsidRPr="00545137">
        <w:rPr>
          <w:rFonts w:asciiTheme="minorHAnsi" w:hAnsiTheme="minorHAnsi" w:cstheme="minorHAnsi"/>
        </w:rPr>
        <w:t>XXXX</w:t>
      </w:r>
      <w:r w:rsidRPr="00545137">
        <w:rPr>
          <w:rFonts w:asciiTheme="minorHAnsi" w:hAnsiTheme="minorHAnsi" w:cstheme="minorHAnsi"/>
        </w:rPr>
        <w:t xml:space="preserve">  </w:t>
      </w:r>
    </w:p>
    <w:p w14:paraId="32F08162" w14:textId="77777777" w:rsidR="00C46DC5" w:rsidRPr="00545137" w:rsidRDefault="00C46DC5" w:rsidP="00C46DC5">
      <w:pPr>
        <w:rPr>
          <w:rFonts w:asciiTheme="minorHAnsi" w:hAnsiTheme="minorHAnsi" w:cstheme="minorHAnsi"/>
        </w:rPr>
      </w:pPr>
    </w:p>
    <w:p w14:paraId="4FA05F8C" w14:textId="61EBB889" w:rsidR="00C46DC5" w:rsidRPr="00545137" w:rsidRDefault="00C46DC5" w:rsidP="00C46DC5">
      <w:pPr>
        <w:rPr>
          <w:rFonts w:asciiTheme="minorHAnsi" w:hAnsiTheme="minorHAnsi" w:cstheme="minorHAnsi"/>
        </w:rPr>
      </w:pPr>
      <w:r w:rsidRPr="00545137">
        <w:rPr>
          <w:rFonts w:asciiTheme="minorHAnsi" w:hAnsiTheme="minorHAnsi" w:cstheme="minorHAnsi"/>
        </w:rPr>
        <w:t xml:space="preserve">Partijen tegen deze achtergrond onderhavige Wachtkamerovereenkomst met elkaar aangaan, onder de navolgende voorwaarden en bedingen.  </w:t>
      </w:r>
    </w:p>
    <w:p w14:paraId="567E5A9F" w14:textId="77777777" w:rsidR="00C46DC5" w:rsidRPr="00545137" w:rsidRDefault="00C46DC5" w:rsidP="00C46DC5">
      <w:pPr>
        <w:rPr>
          <w:rFonts w:asciiTheme="minorHAnsi" w:hAnsiTheme="minorHAnsi" w:cstheme="minorHAnsi"/>
        </w:rPr>
      </w:pPr>
    </w:p>
    <w:p w14:paraId="48675AA8" w14:textId="77777777" w:rsidR="00C46DC5" w:rsidRPr="00545137" w:rsidRDefault="00C46DC5" w:rsidP="00C46DC5">
      <w:pPr>
        <w:rPr>
          <w:rFonts w:asciiTheme="minorHAnsi" w:hAnsiTheme="minorHAnsi" w:cstheme="minorHAnsi"/>
        </w:rPr>
      </w:pPr>
      <w:r w:rsidRPr="00545137">
        <w:rPr>
          <w:rFonts w:asciiTheme="minorHAnsi" w:hAnsiTheme="minorHAnsi" w:cstheme="minorHAnsi"/>
        </w:rPr>
        <w:t xml:space="preserve">Verklaren te zijn overeengekomen als volgt:  </w:t>
      </w:r>
    </w:p>
    <w:p w14:paraId="400DB127" w14:textId="77777777" w:rsidR="00C46DC5" w:rsidRPr="00545137" w:rsidRDefault="00C46DC5" w:rsidP="00C46DC5">
      <w:pPr>
        <w:rPr>
          <w:rFonts w:asciiTheme="minorHAnsi" w:hAnsiTheme="minorHAnsi" w:cstheme="minorHAnsi"/>
        </w:rPr>
      </w:pPr>
    </w:p>
    <w:p w14:paraId="68520201" w14:textId="77777777" w:rsidR="00C46DC5" w:rsidRPr="00545137" w:rsidRDefault="00C46DC5" w:rsidP="00C46DC5">
      <w:pPr>
        <w:rPr>
          <w:rFonts w:asciiTheme="minorHAnsi" w:hAnsiTheme="minorHAnsi" w:cstheme="minorHAnsi"/>
          <w:b/>
          <w:bCs/>
        </w:rPr>
      </w:pPr>
      <w:r w:rsidRPr="00545137">
        <w:rPr>
          <w:rFonts w:asciiTheme="minorHAnsi" w:hAnsiTheme="minorHAnsi" w:cstheme="minorHAnsi"/>
          <w:b/>
          <w:bCs/>
        </w:rPr>
        <w:t xml:space="preserve">Artikel 1: Definities  </w:t>
      </w:r>
    </w:p>
    <w:p w14:paraId="2D23BC3A" w14:textId="77777777" w:rsidR="00C46DC5" w:rsidRPr="00545137" w:rsidRDefault="00C46DC5" w:rsidP="00C46DC5">
      <w:pPr>
        <w:rPr>
          <w:rFonts w:asciiTheme="minorHAnsi" w:hAnsiTheme="minorHAnsi" w:cstheme="minorHAnsi"/>
        </w:rPr>
      </w:pPr>
    </w:p>
    <w:p w14:paraId="4EF8CB12" w14:textId="77777777" w:rsidR="00C46DC5" w:rsidRPr="00545137" w:rsidRDefault="00C46DC5" w:rsidP="00C46DC5">
      <w:pPr>
        <w:rPr>
          <w:rFonts w:asciiTheme="minorHAnsi" w:hAnsiTheme="minorHAnsi" w:cstheme="minorHAnsi"/>
        </w:rPr>
      </w:pPr>
      <w:r w:rsidRPr="00545137">
        <w:rPr>
          <w:rFonts w:asciiTheme="minorHAnsi" w:hAnsiTheme="minorHAnsi" w:cstheme="minorHAnsi"/>
        </w:rPr>
        <w:t xml:space="preserve">In deze overeenkomst wordt verstaan onder:  </w:t>
      </w:r>
    </w:p>
    <w:p w14:paraId="39934EC0" w14:textId="77777777" w:rsidR="00C46DC5" w:rsidRPr="00545137" w:rsidRDefault="00C46DC5" w:rsidP="00C46DC5">
      <w:pPr>
        <w:rPr>
          <w:rFonts w:asciiTheme="minorHAnsi" w:hAnsiTheme="minorHAnsi" w:cstheme="minorHAnsi"/>
        </w:rPr>
      </w:pPr>
    </w:p>
    <w:p w14:paraId="6340F417" w14:textId="77777777" w:rsidR="00C46DC5" w:rsidRPr="00545137" w:rsidRDefault="00C46DC5" w:rsidP="00C46DC5">
      <w:pPr>
        <w:rPr>
          <w:rFonts w:asciiTheme="minorHAnsi" w:hAnsiTheme="minorHAnsi" w:cstheme="minorHAnsi"/>
        </w:rPr>
      </w:pPr>
      <w:r w:rsidRPr="00545137">
        <w:rPr>
          <w:rFonts w:asciiTheme="minorHAnsi" w:hAnsiTheme="minorHAnsi" w:cstheme="minorHAnsi"/>
          <w:b/>
          <w:bCs/>
        </w:rPr>
        <w:t>Wachtkamerovereenkomst</w:t>
      </w:r>
      <w:r w:rsidRPr="00545137">
        <w:rPr>
          <w:rFonts w:asciiTheme="minorHAnsi" w:hAnsiTheme="minorHAnsi" w:cstheme="minorHAnsi"/>
        </w:rPr>
        <w:t xml:space="preserve">: onderhavige overeenkomst;  </w:t>
      </w:r>
    </w:p>
    <w:p w14:paraId="4DE0F61D" w14:textId="77777777" w:rsidR="00C46DC5" w:rsidRPr="00545137" w:rsidRDefault="00C46DC5" w:rsidP="00C46DC5">
      <w:pPr>
        <w:rPr>
          <w:rFonts w:asciiTheme="minorHAnsi" w:hAnsiTheme="minorHAnsi" w:cstheme="minorHAnsi"/>
        </w:rPr>
      </w:pPr>
    </w:p>
    <w:p w14:paraId="4A4E959E" w14:textId="7BADB50A" w:rsidR="00C46DC5" w:rsidRPr="00545137" w:rsidRDefault="00C46DC5" w:rsidP="00C46DC5">
      <w:pPr>
        <w:rPr>
          <w:rFonts w:asciiTheme="minorHAnsi" w:hAnsiTheme="minorHAnsi" w:cstheme="minorHAnsi"/>
        </w:rPr>
      </w:pPr>
      <w:r w:rsidRPr="00545137">
        <w:rPr>
          <w:rFonts w:asciiTheme="minorHAnsi" w:hAnsiTheme="minorHAnsi" w:cstheme="minorHAnsi"/>
          <w:b/>
          <w:bCs/>
        </w:rPr>
        <w:t>Opdrachtnemer 1:</w:t>
      </w:r>
      <w:r w:rsidRPr="00545137">
        <w:rPr>
          <w:rFonts w:asciiTheme="minorHAnsi" w:hAnsiTheme="minorHAnsi" w:cstheme="minorHAnsi"/>
        </w:rPr>
        <w:t xml:space="preserve"> de Inschrijver die als nummer </w:t>
      </w:r>
      <w:proofErr w:type="spellStart"/>
      <w:r w:rsidRPr="00545137">
        <w:rPr>
          <w:rFonts w:asciiTheme="minorHAnsi" w:hAnsiTheme="minorHAnsi" w:cstheme="minorHAnsi"/>
        </w:rPr>
        <w:t>één</w:t>
      </w:r>
      <w:proofErr w:type="spellEnd"/>
      <w:r w:rsidRPr="00545137">
        <w:rPr>
          <w:rFonts w:asciiTheme="minorHAnsi" w:hAnsiTheme="minorHAnsi" w:cstheme="minorHAnsi"/>
        </w:rPr>
        <w:t xml:space="preserve"> in rang is geëindigd in de aanbestedingsprocedure op basis waarvan met hem de overeenkomst wordt gesloten;  </w:t>
      </w:r>
    </w:p>
    <w:p w14:paraId="43CEBB7E" w14:textId="77777777" w:rsidR="00C46DC5" w:rsidRPr="00545137" w:rsidRDefault="00C46DC5" w:rsidP="00C46DC5">
      <w:pPr>
        <w:rPr>
          <w:rFonts w:asciiTheme="minorHAnsi" w:hAnsiTheme="minorHAnsi" w:cstheme="minorHAnsi"/>
        </w:rPr>
      </w:pPr>
    </w:p>
    <w:p w14:paraId="6CFBBC98" w14:textId="5207499A" w:rsidR="00C46DC5" w:rsidRPr="00545137" w:rsidRDefault="00C46DC5" w:rsidP="00C46DC5">
      <w:pPr>
        <w:rPr>
          <w:rFonts w:asciiTheme="minorHAnsi" w:hAnsiTheme="minorHAnsi" w:cstheme="minorHAnsi"/>
        </w:rPr>
      </w:pPr>
      <w:r w:rsidRPr="00545137">
        <w:rPr>
          <w:rFonts w:asciiTheme="minorHAnsi" w:hAnsiTheme="minorHAnsi" w:cstheme="minorHAnsi"/>
          <w:b/>
          <w:bCs/>
        </w:rPr>
        <w:t>Opdrachtnemer 2</w:t>
      </w:r>
      <w:r w:rsidRPr="00545137">
        <w:rPr>
          <w:rFonts w:asciiTheme="minorHAnsi" w:hAnsiTheme="minorHAnsi" w:cstheme="minorHAnsi"/>
        </w:rPr>
        <w:t xml:space="preserve">: de Inschrijver die als nummer twee in rang is geëindigd in de aanbestedingsprocedure op basis waarvan met hem de Wachtkamerovereenkomst wordt gesloten;  </w:t>
      </w:r>
    </w:p>
    <w:p w14:paraId="107EFBAC" w14:textId="77777777" w:rsidR="00C46DC5" w:rsidRPr="00545137" w:rsidRDefault="00C46DC5" w:rsidP="00C46DC5">
      <w:pPr>
        <w:rPr>
          <w:rFonts w:asciiTheme="minorHAnsi" w:hAnsiTheme="minorHAnsi" w:cstheme="minorHAnsi"/>
        </w:rPr>
      </w:pPr>
    </w:p>
    <w:p w14:paraId="7289B0E6" w14:textId="4CCC5CC8" w:rsidR="00C46DC5" w:rsidRPr="00545137" w:rsidRDefault="00C46DC5" w:rsidP="00C46DC5">
      <w:pPr>
        <w:rPr>
          <w:rFonts w:asciiTheme="minorHAnsi" w:hAnsiTheme="minorHAnsi" w:cstheme="minorHAnsi"/>
        </w:rPr>
      </w:pPr>
      <w:r w:rsidRPr="00545137">
        <w:rPr>
          <w:rFonts w:asciiTheme="minorHAnsi" w:hAnsiTheme="minorHAnsi" w:cstheme="minorHAnsi"/>
          <w:b/>
          <w:bCs/>
        </w:rPr>
        <w:t>Beschrijvend Document</w:t>
      </w:r>
      <w:r w:rsidRPr="00545137">
        <w:rPr>
          <w:rFonts w:asciiTheme="minorHAnsi" w:hAnsiTheme="minorHAnsi" w:cstheme="minorHAnsi"/>
        </w:rPr>
        <w:t xml:space="preserve">: </w:t>
      </w:r>
      <w:r w:rsidR="00545137" w:rsidRPr="00545137">
        <w:rPr>
          <w:rFonts w:asciiTheme="minorHAnsi" w:hAnsiTheme="minorHAnsi" w:cstheme="minorHAnsi"/>
        </w:rPr>
        <w:t>Offerteaanvraag</w:t>
      </w:r>
      <w:r w:rsidRPr="00545137">
        <w:rPr>
          <w:rFonts w:asciiTheme="minorHAnsi" w:hAnsiTheme="minorHAnsi" w:cstheme="minorHAnsi"/>
        </w:rPr>
        <w:t xml:space="preserve"> met kenmerk </w:t>
      </w:r>
      <w:r w:rsidR="00545137" w:rsidRPr="00545137">
        <w:rPr>
          <w:rFonts w:asciiTheme="minorHAnsi" w:hAnsiTheme="minorHAnsi" w:cstheme="minorHAnsi"/>
        </w:rPr>
        <w:t>XXX</w:t>
      </w:r>
      <w:r w:rsidRPr="00545137">
        <w:rPr>
          <w:rFonts w:asciiTheme="minorHAnsi" w:hAnsiTheme="minorHAnsi" w:cstheme="minorHAnsi"/>
        </w:rPr>
        <w:t xml:space="preserve">.  </w:t>
      </w:r>
    </w:p>
    <w:p w14:paraId="27546955" w14:textId="77777777" w:rsidR="00C46DC5" w:rsidRPr="00545137" w:rsidRDefault="00C46DC5" w:rsidP="00C46DC5">
      <w:pPr>
        <w:rPr>
          <w:rFonts w:asciiTheme="minorHAnsi" w:hAnsiTheme="minorHAnsi" w:cstheme="minorHAnsi"/>
        </w:rPr>
      </w:pPr>
    </w:p>
    <w:p w14:paraId="6464A226" w14:textId="77777777" w:rsidR="00545137" w:rsidRDefault="00545137" w:rsidP="00C46DC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column"/>
      </w:r>
    </w:p>
    <w:p w14:paraId="6C59AC6E" w14:textId="58B2F4C2" w:rsidR="00C46DC5" w:rsidRPr="00545137" w:rsidRDefault="00C46DC5" w:rsidP="00C46DC5">
      <w:pPr>
        <w:rPr>
          <w:rFonts w:asciiTheme="minorHAnsi" w:hAnsiTheme="minorHAnsi" w:cstheme="minorHAnsi"/>
          <w:b/>
          <w:bCs/>
        </w:rPr>
      </w:pPr>
      <w:r w:rsidRPr="00545137">
        <w:rPr>
          <w:rFonts w:asciiTheme="minorHAnsi" w:hAnsiTheme="minorHAnsi" w:cstheme="minorHAnsi"/>
          <w:b/>
          <w:bCs/>
        </w:rPr>
        <w:t xml:space="preserve">Artikel 2: Inwerkingtreding  </w:t>
      </w:r>
    </w:p>
    <w:p w14:paraId="4738EDE6" w14:textId="77777777" w:rsidR="00C46DC5" w:rsidRPr="00545137" w:rsidRDefault="00C46DC5" w:rsidP="00C46DC5">
      <w:pPr>
        <w:rPr>
          <w:rFonts w:asciiTheme="minorHAnsi" w:hAnsiTheme="minorHAnsi" w:cstheme="minorHAnsi"/>
        </w:rPr>
      </w:pPr>
    </w:p>
    <w:p w14:paraId="6E0B66A5" w14:textId="5710417E" w:rsidR="00C46DC5" w:rsidRPr="00545137" w:rsidRDefault="00C46DC5" w:rsidP="00C46DC5">
      <w:pPr>
        <w:rPr>
          <w:rFonts w:asciiTheme="minorHAnsi" w:hAnsiTheme="minorHAnsi" w:cstheme="minorHAnsi"/>
        </w:rPr>
      </w:pPr>
      <w:r w:rsidRPr="00545137">
        <w:rPr>
          <w:rFonts w:asciiTheme="minorHAnsi" w:hAnsiTheme="minorHAnsi" w:cstheme="minorHAnsi"/>
        </w:rPr>
        <w:t xml:space="preserve">Opdrachtgever heeft het recht om de overeenkomst met Opdrachtnemer 1 tussentijds te beëindigen, onder de condities zoals opgenomen in het Beschrijvend Document en in de met hem gesloten overeenkomst.  </w:t>
      </w:r>
    </w:p>
    <w:p w14:paraId="466DBCD4" w14:textId="77777777" w:rsidR="00C46DC5" w:rsidRPr="00545137" w:rsidRDefault="00C46DC5" w:rsidP="00C46DC5">
      <w:pPr>
        <w:rPr>
          <w:rFonts w:asciiTheme="minorHAnsi" w:hAnsiTheme="minorHAnsi" w:cstheme="minorHAnsi"/>
        </w:rPr>
      </w:pPr>
    </w:p>
    <w:p w14:paraId="7AF1F8A3" w14:textId="6E9788D5" w:rsidR="00C46DC5" w:rsidRPr="00545137" w:rsidRDefault="00C46DC5" w:rsidP="00C46DC5">
      <w:pPr>
        <w:rPr>
          <w:rFonts w:asciiTheme="minorHAnsi" w:hAnsiTheme="minorHAnsi" w:cstheme="minorHAnsi"/>
        </w:rPr>
      </w:pPr>
      <w:r w:rsidRPr="00545137">
        <w:rPr>
          <w:rFonts w:asciiTheme="minorHAnsi" w:hAnsiTheme="minorHAnsi" w:cstheme="minorHAnsi"/>
        </w:rPr>
        <w:t xml:space="preserve">Opdrachtnemer houdt zijn Inschrijving gedurende 2 jaar van de Wachtkamerovereenkomst gestand; ingaande </w:t>
      </w:r>
      <w:r w:rsidR="00545137" w:rsidRPr="00545137">
        <w:rPr>
          <w:rFonts w:asciiTheme="minorHAnsi" w:hAnsiTheme="minorHAnsi" w:cstheme="minorHAnsi"/>
        </w:rPr>
        <w:t>XXXX</w:t>
      </w:r>
      <w:r w:rsidRPr="00545137">
        <w:rPr>
          <w:rFonts w:asciiTheme="minorHAnsi" w:hAnsiTheme="minorHAnsi" w:cstheme="minorHAnsi"/>
        </w:rPr>
        <w:t xml:space="preserve">. De in het Beschrijvend Document toegestane indexeringen mogen in overleg en na goedkeuring van Opdrachtgever worden doorgevoerd.  </w:t>
      </w:r>
    </w:p>
    <w:p w14:paraId="2FDC8D70" w14:textId="77777777" w:rsidR="00C46DC5" w:rsidRPr="00545137" w:rsidRDefault="00C46DC5" w:rsidP="00C46DC5">
      <w:pPr>
        <w:rPr>
          <w:rFonts w:asciiTheme="minorHAnsi" w:hAnsiTheme="minorHAnsi" w:cstheme="minorHAnsi"/>
        </w:rPr>
      </w:pPr>
    </w:p>
    <w:p w14:paraId="3B2ABDB5" w14:textId="347B9D98" w:rsidR="00C46DC5" w:rsidRPr="00545137" w:rsidRDefault="00C46DC5" w:rsidP="00C46DC5">
      <w:pPr>
        <w:rPr>
          <w:rFonts w:asciiTheme="minorHAnsi" w:hAnsiTheme="minorHAnsi" w:cstheme="minorHAnsi"/>
        </w:rPr>
      </w:pPr>
      <w:r w:rsidRPr="00545137">
        <w:rPr>
          <w:rFonts w:asciiTheme="minorHAnsi" w:hAnsiTheme="minorHAnsi" w:cstheme="minorHAnsi"/>
        </w:rPr>
        <w:t>Opdrachtnemer is bereid om de Wachtkamerovereenkomst uit te voeren</w:t>
      </w:r>
      <w:r w:rsidR="00545137" w:rsidRPr="00545137">
        <w:rPr>
          <w:rFonts w:asciiTheme="minorHAnsi" w:hAnsiTheme="minorHAnsi" w:cstheme="minorHAnsi"/>
        </w:rPr>
        <w:t>.</w:t>
      </w:r>
    </w:p>
    <w:p w14:paraId="71BC8F2F" w14:textId="77777777" w:rsidR="00C46DC5" w:rsidRPr="00545137" w:rsidRDefault="00C46DC5" w:rsidP="00C46DC5">
      <w:pPr>
        <w:rPr>
          <w:rFonts w:asciiTheme="minorHAnsi" w:hAnsiTheme="minorHAnsi" w:cstheme="minorHAnsi"/>
        </w:rPr>
      </w:pPr>
    </w:p>
    <w:p w14:paraId="69CDF462" w14:textId="4511EEC5" w:rsidR="00C46DC5" w:rsidRPr="00545137" w:rsidRDefault="00C46DC5" w:rsidP="00C46DC5">
      <w:pPr>
        <w:rPr>
          <w:rFonts w:asciiTheme="minorHAnsi" w:hAnsiTheme="minorHAnsi" w:cstheme="minorHAnsi"/>
        </w:rPr>
      </w:pPr>
      <w:r w:rsidRPr="00545137">
        <w:rPr>
          <w:rFonts w:asciiTheme="minorHAnsi" w:hAnsiTheme="minorHAnsi" w:cstheme="minorHAnsi"/>
        </w:rPr>
        <w:t xml:space="preserve">Indien Opdrachtgever van de Wachtkamerovereenkomst gebruik wenst te maken, wordt er een overeenkomst afgesloten voor de resterende duur van de contractperiode en </w:t>
      </w:r>
      <w:r w:rsidR="00545137" w:rsidRPr="00545137">
        <w:rPr>
          <w:rFonts w:asciiTheme="minorHAnsi" w:hAnsiTheme="minorHAnsi" w:cstheme="minorHAnsi"/>
        </w:rPr>
        <w:t>optie</w:t>
      </w:r>
      <w:r w:rsidRPr="00545137">
        <w:rPr>
          <w:rFonts w:asciiTheme="minorHAnsi" w:hAnsiTheme="minorHAnsi" w:cstheme="minorHAnsi"/>
        </w:rPr>
        <w:t xml:space="preserve">jaren. </w:t>
      </w:r>
    </w:p>
    <w:p w14:paraId="1D254C9D" w14:textId="77777777" w:rsidR="00C46DC5" w:rsidRPr="00545137" w:rsidRDefault="00C46DC5" w:rsidP="00C46DC5">
      <w:pPr>
        <w:rPr>
          <w:rFonts w:asciiTheme="minorHAnsi" w:hAnsiTheme="minorHAnsi" w:cstheme="minorHAnsi"/>
        </w:rPr>
      </w:pPr>
    </w:p>
    <w:p w14:paraId="3AF8E3EC" w14:textId="77777777" w:rsidR="00C46DC5" w:rsidRPr="00545137" w:rsidRDefault="00C46DC5" w:rsidP="00C46DC5">
      <w:pPr>
        <w:rPr>
          <w:rFonts w:asciiTheme="minorHAnsi" w:hAnsiTheme="minorHAnsi" w:cstheme="minorHAnsi"/>
        </w:rPr>
      </w:pPr>
      <w:r w:rsidRPr="00545137">
        <w:rPr>
          <w:rFonts w:asciiTheme="minorHAnsi" w:hAnsiTheme="minorHAnsi" w:cstheme="minorHAnsi"/>
        </w:rPr>
        <w:t xml:space="preserve"> </w:t>
      </w:r>
    </w:p>
    <w:p w14:paraId="794CBA1C" w14:textId="77777777" w:rsidR="00C46DC5" w:rsidRPr="00545137" w:rsidRDefault="00C46DC5" w:rsidP="00C46DC5">
      <w:pPr>
        <w:rPr>
          <w:rFonts w:asciiTheme="minorHAnsi" w:hAnsiTheme="minorHAnsi" w:cstheme="minorHAnsi"/>
        </w:rPr>
      </w:pPr>
    </w:p>
    <w:p w14:paraId="0F8CBB29" w14:textId="77777777" w:rsidR="00C46DC5" w:rsidRPr="00545137" w:rsidRDefault="00C46DC5" w:rsidP="00C46DC5">
      <w:pPr>
        <w:rPr>
          <w:rFonts w:asciiTheme="minorHAnsi" w:hAnsiTheme="minorHAnsi" w:cstheme="minorHAnsi"/>
        </w:rPr>
      </w:pPr>
      <w:r w:rsidRPr="00545137">
        <w:rPr>
          <w:rFonts w:asciiTheme="minorHAnsi" w:hAnsiTheme="minorHAnsi" w:cstheme="minorHAnsi"/>
        </w:rPr>
        <w:t xml:space="preserve"> </w:t>
      </w:r>
    </w:p>
    <w:p w14:paraId="24F4D875" w14:textId="77777777" w:rsidR="00C46DC5" w:rsidRPr="00545137" w:rsidRDefault="00C46DC5" w:rsidP="00C46DC5">
      <w:pPr>
        <w:rPr>
          <w:rFonts w:asciiTheme="minorHAnsi" w:hAnsiTheme="minorHAnsi" w:cstheme="minorHAnsi"/>
        </w:rPr>
      </w:pPr>
    </w:p>
    <w:p w14:paraId="6020BBB2" w14:textId="2E647987" w:rsidR="00C46DC5" w:rsidRPr="00545137" w:rsidRDefault="00C46DC5" w:rsidP="00C46DC5">
      <w:pPr>
        <w:rPr>
          <w:rFonts w:asciiTheme="minorHAnsi" w:hAnsiTheme="minorHAnsi" w:cstheme="minorHAnsi"/>
        </w:rPr>
      </w:pPr>
      <w:r w:rsidRPr="00545137">
        <w:rPr>
          <w:rFonts w:asciiTheme="minorHAnsi" w:hAnsiTheme="minorHAnsi" w:cstheme="minorHAnsi"/>
        </w:rPr>
        <w:t xml:space="preserve">Aldus overeengekomen op </w:t>
      </w:r>
      <w:r w:rsidR="00545137" w:rsidRPr="00545137">
        <w:rPr>
          <w:rFonts w:asciiTheme="minorHAnsi" w:hAnsiTheme="minorHAnsi" w:cstheme="minorHAnsi"/>
        </w:rPr>
        <w:t>XXXX</w:t>
      </w:r>
      <w:r w:rsidRPr="00545137">
        <w:rPr>
          <w:rFonts w:asciiTheme="minorHAnsi" w:hAnsiTheme="minorHAnsi" w:cstheme="minorHAnsi"/>
        </w:rPr>
        <w:t xml:space="preserve"> en in tweevoud ondertekend  </w:t>
      </w:r>
    </w:p>
    <w:p w14:paraId="62CD8888" w14:textId="77777777" w:rsidR="00C46DC5" w:rsidRPr="00545137" w:rsidRDefault="00C46DC5" w:rsidP="00C46DC5">
      <w:pPr>
        <w:rPr>
          <w:rFonts w:asciiTheme="minorHAnsi" w:hAnsiTheme="minorHAnsi" w:cstheme="minorHAnsi"/>
        </w:rPr>
      </w:pPr>
    </w:p>
    <w:p w14:paraId="01FBC6B1" w14:textId="77777777" w:rsidR="00C46DC5" w:rsidRPr="00545137" w:rsidRDefault="00C46DC5" w:rsidP="00C46DC5">
      <w:pPr>
        <w:rPr>
          <w:rFonts w:asciiTheme="minorHAnsi" w:hAnsiTheme="minorHAnsi" w:cstheme="minorHAnsi"/>
        </w:rPr>
      </w:pPr>
      <w:r w:rsidRPr="00545137">
        <w:rPr>
          <w:rFonts w:asciiTheme="minorHAnsi" w:hAnsiTheme="minorHAnsi" w:cstheme="minorHAnsi"/>
        </w:rPr>
        <w:t xml:space="preserve"> </w:t>
      </w:r>
    </w:p>
    <w:p w14:paraId="33021C63" w14:textId="77777777" w:rsidR="00C46DC5" w:rsidRPr="00545137" w:rsidRDefault="00C46DC5" w:rsidP="00C46DC5">
      <w:pPr>
        <w:rPr>
          <w:rFonts w:asciiTheme="minorHAnsi" w:hAnsiTheme="minorHAnsi" w:cstheme="minorHAnsi"/>
        </w:rPr>
      </w:pPr>
    </w:p>
    <w:p w14:paraId="7307E29F" w14:textId="77777777" w:rsidR="00C46DC5" w:rsidRPr="00545137" w:rsidRDefault="00C46DC5" w:rsidP="00C46DC5">
      <w:pPr>
        <w:rPr>
          <w:rFonts w:asciiTheme="minorHAnsi" w:hAnsiTheme="minorHAnsi" w:cstheme="minorHAnsi"/>
        </w:rPr>
      </w:pPr>
      <w:r w:rsidRPr="00545137">
        <w:rPr>
          <w:rFonts w:asciiTheme="minorHAnsi" w:hAnsiTheme="minorHAnsi" w:cstheme="minorHAnsi"/>
        </w:rPr>
        <w:t xml:space="preserve"> </w:t>
      </w:r>
    </w:p>
    <w:p w14:paraId="108DEABF" w14:textId="77777777" w:rsidR="00C46DC5" w:rsidRPr="00545137" w:rsidRDefault="00C46DC5" w:rsidP="00C46DC5">
      <w:pPr>
        <w:rPr>
          <w:rFonts w:asciiTheme="minorHAnsi" w:hAnsiTheme="minorHAnsi" w:cstheme="minorHAnsi"/>
        </w:rPr>
      </w:pPr>
    </w:p>
    <w:p w14:paraId="2F7353F7" w14:textId="3D9CF4B8" w:rsidR="00C46DC5" w:rsidRPr="00545137" w:rsidRDefault="00C46DC5" w:rsidP="00C46DC5">
      <w:pPr>
        <w:rPr>
          <w:rFonts w:asciiTheme="minorHAnsi" w:hAnsiTheme="minorHAnsi" w:cstheme="minorHAnsi"/>
        </w:rPr>
      </w:pPr>
      <w:r w:rsidRPr="00545137">
        <w:rPr>
          <w:rFonts w:asciiTheme="minorHAnsi" w:hAnsiTheme="minorHAnsi" w:cstheme="minorHAnsi"/>
        </w:rPr>
        <w:t>Namens de Opdrachtgever:</w:t>
      </w:r>
      <w:r w:rsidRPr="00545137">
        <w:rPr>
          <w:rFonts w:asciiTheme="minorHAnsi" w:hAnsiTheme="minorHAnsi" w:cstheme="minorHAnsi"/>
        </w:rPr>
        <w:tab/>
      </w:r>
      <w:r w:rsidRPr="00545137">
        <w:rPr>
          <w:rFonts w:asciiTheme="minorHAnsi" w:hAnsiTheme="minorHAnsi" w:cstheme="minorHAnsi"/>
        </w:rPr>
        <w:tab/>
      </w:r>
      <w:r w:rsidRPr="00545137">
        <w:rPr>
          <w:rFonts w:asciiTheme="minorHAnsi" w:hAnsiTheme="minorHAnsi" w:cstheme="minorHAnsi"/>
        </w:rPr>
        <w:tab/>
      </w:r>
      <w:r w:rsidRPr="00545137">
        <w:rPr>
          <w:rFonts w:asciiTheme="minorHAnsi" w:hAnsiTheme="minorHAnsi" w:cstheme="minorHAnsi"/>
        </w:rPr>
        <w:tab/>
        <w:t>Opdrachtnemer:</w:t>
      </w:r>
      <w:r w:rsidRPr="00545137">
        <w:rPr>
          <w:rFonts w:asciiTheme="minorHAnsi" w:hAnsiTheme="minorHAnsi" w:cstheme="minorHAnsi"/>
        </w:rPr>
        <w:tab/>
        <w:t xml:space="preserve"> </w:t>
      </w:r>
    </w:p>
    <w:p w14:paraId="7668F582" w14:textId="77777777" w:rsidR="00C46DC5" w:rsidRPr="00545137" w:rsidRDefault="00C46DC5" w:rsidP="00C46DC5">
      <w:pPr>
        <w:rPr>
          <w:rFonts w:asciiTheme="minorHAnsi" w:hAnsiTheme="minorHAnsi" w:cstheme="minorHAnsi"/>
        </w:rPr>
      </w:pPr>
    </w:p>
    <w:p w14:paraId="339F60B5" w14:textId="77777777" w:rsidR="00C46DC5" w:rsidRPr="00545137" w:rsidRDefault="00C46DC5" w:rsidP="00C46DC5">
      <w:pPr>
        <w:rPr>
          <w:rFonts w:asciiTheme="minorHAnsi" w:hAnsiTheme="minorHAnsi" w:cstheme="minorHAnsi"/>
        </w:rPr>
      </w:pPr>
      <w:r w:rsidRPr="00545137">
        <w:rPr>
          <w:rFonts w:asciiTheme="minorHAnsi" w:hAnsiTheme="minorHAnsi" w:cstheme="minorHAnsi"/>
        </w:rPr>
        <w:t xml:space="preserve"> </w:t>
      </w:r>
    </w:p>
    <w:p w14:paraId="044DC990" w14:textId="77777777" w:rsidR="00C46DC5" w:rsidRPr="00545137" w:rsidRDefault="00C46DC5" w:rsidP="00C46DC5">
      <w:pPr>
        <w:rPr>
          <w:rFonts w:asciiTheme="minorHAnsi" w:hAnsiTheme="minorHAnsi" w:cstheme="minorHAnsi"/>
        </w:rPr>
      </w:pPr>
    </w:p>
    <w:p w14:paraId="373A4991" w14:textId="4964FE53" w:rsidR="00C46DC5" w:rsidRPr="00545137" w:rsidRDefault="00C46DC5" w:rsidP="00C46DC5">
      <w:pPr>
        <w:rPr>
          <w:rFonts w:asciiTheme="minorHAnsi" w:hAnsiTheme="minorHAnsi" w:cstheme="minorHAnsi"/>
        </w:rPr>
      </w:pPr>
      <w:r w:rsidRPr="00545137">
        <w:rPr>
          <w:rFonts w:asciiTheme="minorHAnsi" w:hAnsiTheme="minorHAnsi" w:cstheme="minorHAnsi"/>
        </w:rPr>
        <w:tab/>
      </w:r>
      <w:r w:rsidRPr="00545137">
        <w:rPr>
          <w:rFonts w:asciiTheme="minorHAnsi" w:hAnsiTheme="minorHAnsi" w:cstheme="minorHAnsi"/>
        </w:rPr>
        <w:tab/>
      </w:r>
      <w:r w:rsidRPr="00545137">
        <w:rPr>
          <w:rFonts w:asciiTheme="minorHAnsi" w:hAnsiTheme="minorHAnsi" w:cstheme="minorHAnsi"/>
        </w:rPr>
        <w:tab/>
      </w:r>
      <w:r w:rsidRPr="00545137">
        <w:rPr>
          <w:rFonts w:asciiTheme="minorHAnsi" w:hAnsiTheme="minorHAnsi" w:cstheme="minorHAnsi"/>
        </w:rPr>
        <w:tab/>
      </w:r>
      <w:r w:rsidRPr="00545137">
        <w:rPr>
          <w:rFonts w:asciiTheme="minorHAnsi" w:hAnsiTheme="minorHAnsi" w:cstheme="minorHAnsi"/>
        </w:rPr>
        <w:tab/>
        <w:t xml:space="preserve"> </w:t>
      </w:r>
    </w:p>
    <w:p w14:paraId="5225189D" w14:textId="77777777" w:rsidR="00C46DC5" w:rsidRPr="00545137" w:rsidRDefault="00C46DC5" w:rsidP="00C46DC5">
      <w:pPr>
        <w:rPr>
          <w:rFonts w:asciiTheme="minorHAnsi" w:hAnsiTheme="minorHAnsi" w:cstheme="minorHAnsi"/>
        </w:rPr>
      </w:pPr>
    </w:p>
    <w:p w14:paraId="355481D1" w14:textId="219FAFE6" w:rsidR="00C46DC5" w:rsidRPr="00545137" w:rsidRDefault="00C46DC5" w:rsidP="00C46DC5">
      <w:pPr>
        <w:rPr>
          <w:rFonts w:asciiTheme="minorHAnsi" w:hAnsiTheme="minorHAnsi" w:cstheme="minorHAnsi"/>
        </w:rPr>
      </w:pPr>
      <w:r w:rsidRPr="00545137">
        <w:rPr>
          <w:rFonts w:asciiTheme="minorHAnsi" w:hAnsiTheme="minorHAnsi" w:cstheme="minorHAnsi"/>
        </w:rPr>
        <w:t>............................................</w:t>
      </w:r>
      <w:r w:rsidR="00545137" w:rsidRPr="00545137">
        <w:rPr>
          <w:rFonts w:asciiTheme="minorHAnsi" w:hAnsiTheme="minorHAnsi" w:cstheme="minorHAnsi"/>
        </w:rPr>
        <w:tab/>
      </w:r>
      <w:r w:rsidR="00545137" w:rsidRPr="00545137">
        <w:rPr>
          <w:rFonts w:asciiTheme="minorHAnsi" w:hAnsiTheme="minorHAnsi" w:cstheme="minorHAnsi"/>
        </w:rPr>
        <w:tab/>
      </w:r>
      <w:r w:rsidR="00545137" w:rsidRPr="00545137">
        <w:rPr>
          <w:rFonts w:asciiTheme="minorHAnsi" w:hAnsiTheme="minorHAnsi" w:cstheme="minorHAnsi"/>
        </w:rPr>
        <w:tab/>
      </w:r>
      <w:r w:rsidR="00545137" w:rsidRPr="00545137">
        <w:rPr>
          <w:rFonts w:asciiTheme="minorHAnsi" w:hAnsiTheme="minorHAnsi" w:cstheme="minorHAnsi"/>
        </w:rPr>
        <w:tab/>
        <w:t>..................................................</w:t>
      </w:r>
      <w:r w:rsidRPr="00545137">
        <w:rPr>
          <w:rFonts w:asciiTheme="minorHAnsi" w:hAnsiTheme="minorHAnsi" w:cstheme="minorHAnsi"/>
        </w:rPr>
        <w:tab/>
      </w:r>
      <w:r w:rsidRPr="00545137">
        <w:rPr>
          <w:rFonts w:asciiTheme="minorHAnsi" w:hAnsiTheme="minorHAnsi" w:cstheme="minorHAnsi"/>
        </w:rPr>
        <w:tab/>
        <w:t xml:space="preserve"> </w:t>
      </w:r>
    </w:p>
    <w:p w14:paraId="0604F237" w14:textId="77777777" w:rsidR="00C46DC5" w:rsidRPr="00545137" w:rsidRDefault="00C46DC5" w:rsidP="00C46DC5">
      <w:pPr>
        <w:rPr>
          <w:rFonts w:asciiTheme="minorHAnsi" w:hAnsiTheme="minorHAnsi" w:cstheme="minorHAnsi"/>
        </w:rPr>
      </w:pPr>
    </w:p>
    <w:p w14:paraId="06CCDFCE" w14:textId="77777777" w:rsidR="00C46DC5" w:rsidRPr="00545137" w:rsidRDefault="00C46DC5" w:rsidP="00C46DC5">
      <w:pPr>
        <w:rPr>
          <w:rFonts w:asciiTheme="minorHAnsi" w:hAnsiTheme="minorHAnsi" w:cstheme="minorHAnsi"/>
        </w:rPr>
      </w:pPr>
      <w:r w:rsidRPr="00545137">
        <w:rPr>
          <w:rFonts w:asciiTheme="minorHAnsi" w:hAnsiTheme="minorHAnsi" w:cstheme="minorHAnsi"/>
        </w:rPr>
        <w:t xml:space="preserve"> </w:t>
      </w:r>
    </w:p>
    <w:p w14:paraId="7CB2A1AC" w14:textId="77777777" w:rsidR="00C46DC5" w:rsidRPr="00545137" w:rsidRDefault="00C46DC5" w:rsidP="00C46DC5">
      <w:pPr>
        <w:rPr>
          <w:rFonts w:asciiTheme="minorHAnsi" w:hAnsiTheme="minorHAnsi" w:cstheme="minorHAnsi"/>
        </w:rPr>
      </w:pPr>
    </w:p>
    <w:p w14:paraId="6BF13A65" w14:textId="77777777" w:rsidR="00C46DC5" w:rsidRPr="00545137" w:rsidRDefault="00C46DC5" w:rsidP="00C46DC5">
      <w:pPr>
        <w:rPr>
          <w:rFonts w:asciiTheme="minorHAnsi" w:hAnsiTheme="minorHAnsi" w:cstheme="minorHAnsi"/>
        </w:rPr>
      </w:pPr>
      <w:r w:rsidRPr="00545137">
        <w:rPr>
          <w:rFonts w:asciiTheme="minorHAnsi" w:hAnsiTheme="minorHAnsi" w:cstheme="minorHAnsi"/>
        </w:rPr>
        <w:t xml:space="preserve"> </w:t>
      </w:r>
    </w:p>
    <w:p w14:paraId="205A18B9" w14:textId="77777777" w:rsidR="00C46DC5" w:rsidRPr="00545137" w:rsidRDefault="00C46DC5" w:rsidP="00C46DC5">
      <w:pPr>
        <w:rPr>
          <w:rFonts w:asciiTheme="minorHAnsi" w:hAnsiTheme="minorHAnsi" w:cstheme="minorHAnsi"/>
        </w:rPr>
      </w:pPr>
    </w:p>
    <w:p w14:paraId="102D9E93" w14:textId="2DC12963" w:rsidR="008C22DC" w:rsidRPr="00545137" w:rsidRDefault="008C22DC" w:rsidP="00FB2636">
      <w:pPr>
        <w:rPr>
          <w:rFonts w:asciiTheme="minorHAnsi" w:hAnsiTheme="minorHAnsi" w:cstheme="minorHAnsi"/>
        </w:rPr>
      </w:pPr>
    </w:p>
    <w:sectPr w:rsidR="008C22DC" w:rsidRPr="00545137" w:rsidSect="001F4A86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2742D" w14:textId="77777777" w:rsidR="00210518" w:rsidRDefault="00210518" w:rsidP="00FB2636">
      <w:r>
        <w:separator/>
      </w:r>
    </w:p>
  </w:endnote>
  <w:endnote w:type="continuationSeparator" w:id="0">
    <w:p w14:paraId="24E9E681" w14:textId="77777777" w:rsidR="00210518" w:rsidRDefault="00210518" w:rsidP="00FB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B81FC" w14:textId="77777777" w:rsidR="00210518" w:rsidRDefault="00210518" w:rsidP="00FB2636">
      <w:r>
        <w:separator/>
      </w:r>
    </w:p>
  </w:footnote>
  <w:footnote w:type="continuationSeparator" w:id="0">
    <w:p w14:paraId="25317902" w14:textId="77777777" w:rsidR="00210518" w:rsidRDefault="00210518" w:rsidP="00FB2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BB7C" w14:textId="6A05E819" w:rsidR="00FB2636" w:rsidRDefault="00510ED1" w:rsidP="00510ED1">
    <w:pPr>
      <w:pStyle w:val="Koptekst"/>
    </w:pPr>
    <w:r w:rsidRPr="00532698">
      <w:rPr>
        <w:noProof/>
      </w:rPr>
      <w:drawing>
        <wp:inline distT="0" distB="0" distL="0" distR="0" wp14:anchorId="7FA5E856" wp14:editId="7082E24B">
          <wp:extent cx="1455128" cy="623626"/>
          <wp:effectExtent l="0" t="0" r="5715" b="0"/>
          <wp:docPr id="9619860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9860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8128" cy="633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50B"/>
    <w:multiLevelType w:val="hybridMultilevel"/>
    <w:tmpl w:val="DDA6DDBC"/>
    <w:lvl w:ilvl="0" w:tplc="7C124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145E2"/>
    <w:multiLevelType w:val="hybridMultilevel"/>
    <w:tmpl w:val="4DA4FB58"/>
    <w:lvl w:ilvl="0" w:tplc="04130019">
      <w:start w:val="1"/>
      <w:numFmt w:val="lowerLetter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A91256"/>
    <w:multiLevelType w:val="hybridMultilevel"/>
    <w:tmpl w:val="F10876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F39C0"/>
    <w:multiLevelType w:val="hybridMultilevel"/>
    <w:tmpl w:val="CB421F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67F99"/>
    <w:multiLevelType w:val="hybridMultilevel"/>
    <w:tmpl w:val="3CD412D2"/>
    <w:lvl w:ilvl="0" w:tplc="A9AA5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E260A"/>
    <w:multiLevelType w:val="hybridMultilevel"/>
    <w:tmpl w:val="1E40E56A"/>
    <w:lvl w:ilvl="0" w:tplc="7C124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D5658"/>
    <w:multiLevelType w:val="hybridMultilevel"/>
    <w:tmpl w:val="7E864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F55DF"/>
    <w:multiLevelType w:val="hybridMultilevel"/>
    <w:tmpl w:val="34DE73B8"/>
    <w:lvl w:ilvl="0" w:tplc="1674C6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9673F"/>
    <w:multiLevelType w:val="hybridMultilevel"/>
    <w:tmpl w:val="5E068E3C"/>
    <w:lvl w:ilvl="0" w:tplc="0413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C5B1389"/>
    <w:multiLevelType w:val="hybridMultilevel"/>
    <w:tmpl w:val="46187F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C7EB4"/>
    <w:multiLevelType w:val="hybridMultilevel"/>
    <w:tmpl w:val="B3BE0010"/>
    <w:lvl w:ilvl="0" w:tplc="A9AA5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92D92"/>
    <w:multiLevelType w:val="hybridMultilevel"/>
    <w:tmpl w:val="F3301AE6"/>
    <w:lvl w:ilvl="0" w:tplc="7D06C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37F8C"/>
    <w:multiLevelType w:val="multilevel"/>
    <w:tmpl w:val="EE00F91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3" w15:restartNumberingAfterBreak="0">
    <w:nsid w:val="6DE66FE6"/>
    <w:multiLevelType w:val="hybridMultilevel"/>
    <w:tmpl w:val="16AE78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209CA"/>
    <w:multiLevelType w:val="hybridMultilevel"/>
    <w:tmpl w:val="958ECEE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587942"/>
    <w:multiLevelType w:val="hybridMultilevel"/>
    <w:tmpl w:val="6298BB90"/>
    <w:lvl w:ilvl="0" w:tplc="F4A05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03286"/>
    <w:multiLevelType w:val="hybridMultilevel"/>
    <w:tmpl w:val="E07EFD7C"/>
    <w:lvl w:ilvl="0" w:tplc="7C124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264073">
    <w:abstractNumId w:val="6"/>
  </w:num>
  <w:num w:numId="2" w16cid:durableId="1923292632">
    <w:abstractNumId w:val="13"/>
  </w:num>
  <w:num w:numId="3" w16cid:durableId="522476281">
    <w:abstractNumId w:val="3"/>
  </w:num>
  <w:num w:numId="4" w16cid:durableId="1249534393">
    <w:abstractNumId w:val="8"/>
  </w:num>
  <w:num w:numId="5" w16cid:durableId="1209224142">
    <w:abstractNumId w:val="7"/>
  </w:num>
  <w:num w:numId="6" w16cid:durableId="1641423237">
    <w:abstractNumId w:val="4"/>
  </w:num>
  <w:num w:numId="7" w16cid:durableId="587352804">
    <w:abstractNumId w:val="10"/>
  </w:num>
  <w:num w:numId="8" w16cid:durableId="1074746228">
    <w:abstractNumId w:val="15"/>
  </w:num>
  <w:num w:numId="9" w16cid:durableId="1179545771">
    <w:abstractNumId w:val="5"/>
  </w:num>
  <w:num w:numId="10" w16cid:durableId="621348321">
    <w:abstractNumId w:val="0"/>
  </w:num>
  <w:num w:numId="11" w16cid:durableId="748233510">
    <w:abstractNumId w:val="16"/>
  </w:num>
  <w:num w:numId="12" w16cid:durableId="383528700">
    <w:abstractNumId w:val="14"/>
  </w:num>
  <w:num w:numId="13" w16cid:durableId="616133722">
    <w:abstractNumId w:val="9"/>
  </w:num>
  <w:num w:numId="14" w16cid:durableId="1668436836">
    <w:abstractNumId w:val="2"/>
  </w:num>
  <w:num w:numId="15" w16cid:durableId="1671835761">
    <w:abstractNumId w:val="11"/>
  </w:num>
  <w:num w:numId="16" w16cid:durableId="688217568">
    <w:abstractNumId w:val="1"/>
  </w:num>
  <w:num w:numId="17" w16cid:durableId="5999891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36"/>
    <w:rsid w:val="001A2FD9"/>
    <w:rsid w:val="001F4A86"/>
    <w:rsid w:val="001F70EB"/>
    <w:rsid w:val="00210518"/>
    <w:rsid w:val="00261E11"/>
    <w:rsid w:val="00510ED1"/>
    <w:rsid w:val="005124B3"/>
    <w:rsid w:val="00545137"/>
    <w:rsid w:val="005C2E7B"/>
    <w:rsid w:val="008C22DC"/>
    <w:rsid w:val="00977BBC"/>
    <w:rsid w:val="00A50045"/>
    <w:rsid w:val="00A56F16"/>
    <w:rsid w:val="00C045A2"/>
    <w:rsid w:val="00C46DC5"/>
    <w:rsid w:val="00FB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490218"/>
  <w15:chartTrackingRefBased/>
  <w15:docId w15:val="{9379B12A-D1D6-A345-ABA0-E1FF4A80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B2636"/>
    <w:rPr>
      <w:rFonts w:ascii="Arial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al">
    <w:name w:val="Normaal"/>
    <w:qFormat/>
    <w:rsid w:val="00FB2636"/>
    <w:pPr>
      <w:spacing w:line="260" w:lineRule="atLeast"/>
    </w:pPr>
    <w:rPr>
      <w:rFonts w:cs="Times New Roman"/>
      <w:sz w:val="20"/>
      <w:lang w:eastAsia="nl-NL"/>
    </w:rPr>
  </w:style>
  <w:style w:type="paragraph" w:styleId="Plattetekst">
    <w:name w:val="Body Text"/>
    <w:basedOn w:val="Normaal"/>
    <w:link w:val="PlattetekstChar"/>
    <w:rsid w:val="00FB2636"/>
    <w:pPr>
      <w:spacing w:after="120"/>
    </w:pPr>
    <w:rPr>
      <w:sz w:val="24"/>
      <w:szCs w:val="20"/>
      <w:lang w:val="x-none" w:eastAsia="x-none"/>
    </w:rPr>
  </w:style>
  <w:style w:type="character" w:customStyle="1" w:styleId="PlattetekstChar">
    <w:name w:val="Platte tekst Char"/>
    <w:basedOn w:val="Standaardalinea-lettertype"/>
    <w:link w:val="Plattetekst"/>
    <w:rsid w:val="00FB2636"/>
    <w:rPr>
      <w:rFonts w:eastAsia="MS Mincho" w:cs="Times New Roman"/>
      <w:szCs w:val="20"/>
      <w:lang w:val="x-none" w:eastAsia="x-none"/>
    </w:rPr>
  </w:style>
  <w:style w:type="paragraph" w:styleId="Bijschrift">
    <w:name w:val="caption"/>
    <w:basedOn w:val="Normaal"/>
    <w:next w:val="Normaal"/>
    <w:qFormat/>
    <w:rsid w:val="00FB2636"/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center"/>
    </w:pPr>
    <w:rPr>
      <w:rFonts w:ascii="Arial" w:hAnsi="Arial"/>
      <w:b/>
      <w:caps/>
      <w:sz w:val="24"/>
      <w:szCs w:val="20"/>
    </w:rPr>
  </w:style>
  <w:style w:type="paragraph" w:styleId="Lijstalinea">
    <w:name w:val="List Paragraph"/>
    <w:basedOn w:val="Normaal"/>
    <w:uiPriority w:val="34"/>
    <w:qFormat/>
    <w:rsid w:val="00FB2636"/>
    <w:pPr>
      <w:spacing w:after="120" w:line="264" w:lineRule="auto"/>
      <w:ind w:left="720"/>
      <w:contextualSpacing/>
    </w:pPr>
    <w:rPr>
      <w:rFonts w:ascii="Trebuchet MS" w:eastAsia="STXinwei" w:hAnsi="Trebuchet MS" w:cs="Tahoma"/>
      <w:szCs w:val="20"/>
      <w:lang w:val="en-US" w:eastAsia="ja-JP"/>
    </w:rPr>
  </w:style>
  <w:style w:type="paragraph" w:styleId="Koptekst">
    <w:name w:val="header"/>
    <w:basedOn w:val="Standaard"/>
    <w:link w:val="KoptekstChar"/>
    <w:uiPriority w:val="99"/>
    <w:unhideWhenUsed/>
    <w:rsid w:val="00FB263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B2636"/>
    <w:rPr>
      <w:rFonts w:ascii="Arial" w:eastAsia="MS Mincho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B263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B2636"/>
    <w:rPr>
      <w:rFonts w:ascii="Arial" w:eastAsia="MS Mincho" w:hAnsi="Arial" w:cs="Times New Roman"/>
      <w:sz w:val="20"/>
      <w:szCs w:val="20"/>
      <w:lang w:eastAsia="nl-NL"/>
    </w:rPr>
  </w:style>
  <w:style w:type="character" w:styleId="Nadruk">
    <w:name w:val="Emphasis"/>
    <w:basedOn w:val="Standaardalinea-lettertype"/>
    <w:uiPriority w:val="20"/>
    <w:qFormat/>
    <w:rsid w:val="00510E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455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Nauta</dc:creator>
  <cp:keywords/>
  <dc:description/>
  <cp:lastModifiedBy> </cp:lastModifiedBy>
  <cp:revision>3</cp:revision>
  <dcterms:created xsi:type="dcterms:W3CDTF">2026-02-16T08:47:00Z</dcterms:created>
  <dcterms:modified xsi:type="dcterms:W3CDTF">2026-02-16T08:54:00Z</dcterms:modified>
</cp:coreProperties>
</file>