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26D90" w14:textId="77777777" w:rsidR="00FB2636" w:rsidRDefault="00FB2636" w:rsidP="00FB2636">
      <w:pPr>
        <w:pStyle w:val="Normaal"/>
        <w:spacing w:line="240" w:lineRule="auto"/>
      </w:pPr>
    </w:p>
    <w:p w14:paraId="57F214DD" w14:textId="4EAAB3AA" w:rsidR="00FB2636" w:rsidRDefault="005C2E7B" w:rsidP="00FB2636">
      <w:pPr>
        <w:pStyle w:val="Bijschrift"/>
      </w:pPr>
      <w:bookmarkStart w:id="0" w:name="bmStartInhoudsopgave"/>
      <w:bookmarkStart w:id="1" w:name="bmEindeInhoudsopgave"/>
      <w:bookmarkEnd w:id="0"/>
      <w:bookmarkEnd w:id="1"/>
      <w:r>
        <w:t>(concept)</w:t>
      </w:r>
      <w:r w:rsidR="00977BBC">
        <w:t>Overeenkomst</w:t>
      </w:r>
    </w:p>
    <w:p w14:paraId="7D173D2B" w14:textId="77777777" w:rsidR="00FB2636" w:rsidRDefault="00FB2636" w:rsidP="00FB2636">
      <w:pPr>
        <w:pStyle w:val="Normaal"/>
      </w:pPr>
    </w:p>
    <w:p w14:paraId="7F92A77C" w14:textId="4387A08C" w:rsidR="00FB2636" w:rsidRDefault="00977BBC" w:rsidP="00FB2636">
      <w:pPr>
        <w:pStyle w:val="Normaal"/>
      </w:pPr>
      <w:r>
        <w:t>Overeenkomst schoonmaakdienstverlening</w:t>
      </w:r>
      <w:r w:rsidR="00FB2636">
        <w:t xml:space="preserve"> tussen </w:t>
      </w:r>
      <w:r w:rsidR="00510ED1" w:rsidRPr="00510ED1">
        <w:rPr>
          <w:b/>
          <w:bCs/>
        </w:rPr>
        <w:t>Stichting Samenwerkende Publieke Omroepen Midden Nederland</w:t>
      </w:r>
      <w:r w:rsidR="00510ED1">
        <w:t xml:space="preserve"> </w:t>
      </w:r>
      <w:r w:rsidR="00FB2636">
        <w:t>en &lt;naam opdrachtnemer&gt;.</w:t>
      </w:r>
    </w:p>
    <w:p w14:paraId="38302C78" w14:textId="77777777" w:rsidR="00FB2636" w:rsidRDefault="00FB2636" w:rsidP="00FB2636">
      <w:pPr>
        <w:pStyle w:val="Normaal"/>
      </w:pPr>
    </w:p>
    <w:p w14:paraId="2B26CB24" w14:textId="77777777" w:rsidR="00FB2636" w:rsidRDefault="00FB2636" w:rsidP="00FB2636">
      <w:pPr>
        <w:pStyle w:val="Normaal"/>
        <w:rPr>
          <w:b/>
        </w:rPr>
      </w:pPr>
    </w:p>
    <w:p w14:paraId="0A4BEBDD" w14:textId="77777777" w:rsidR="00FB2636" w:rsidRDefault="00FB2636" w:rsidP="00FB2636">
      <w:pPr>
        <w:pStyle w:val="Normaal"/>
        <w:rPr>
          <w:b/>
        </w:rPr>
      </w:pPr>
      <w:r w:rsidRPr="00233644">
        <w:rPr>
          <w:b/>
        </w:rPr>
        <w:t>De ondergetekenden:</w:t>
      </w:r>
    </w:p>
    <w:p w14:paraId="1DA43136" w14:textId="77777777" w:rsidR="00FB2636" w:rsidRDefault="00FB2636" w:rsidP="00FB2636">
      <w:pPr>
        <w:pStyle w:val="Normaal"/>
        <w:rPr>
          <w:b/>
        </w:rPr>
      </w:pPr>
    </w:p>
    <w:p w14:paraId="3F00B9BC" w14:textId="501F5E72" w:rsidR="00FB2636" w:rsidRPr="00466C52" w:rsidRDefault="00510ED1" w:rsidP="00FB2636">
      <w:pPr>
        <w:rPr>
          <w:rFonts w:asciiTheme="minorHAnsi" w:hAnsiTheme="minorHAnsi" w:cstheme="minorHAnsi"/>
          <w:bCs/>
        </w:rPr>
      </w:pPr>
      <w:r w:rsidRPr="00510ED1">
        <w:rPr>
          <w:rFonts w:asciiTheme="minorHAnsi" w:hAnsiTheme="minorHAnsi" w:cstheme="minorHAnsi"/>
          <w:b/>
          <w:bCs/>
        </w:rPr>
        <w:t>Stichting Samenwerkende Publieke Omroepen Midden Nederland</w:t>
      </w:r>
      <w:r w:rsidR="00FB2636" w:rsidRPr="00510ED1">
        <w:rPr>
          <w:rFonts w:asciiTheme="minorHAnsi" w:hAnsiTheme="minorHAnsi" w:cstheme="minorHAnsi"/>
          <w:b/>
          <w:bCs/>
        </w:rPr>
        <w:t>,</w:t>
      </w:r>
      <w:r w:rsidR="00FB2636" w:rsidRPr="00466C52">
        <w:rPr>
          <w:rFonts w:asciiTheme="minorHAnsi" w:hAnsiTheme="minorHAnsi" w:cstheme="minorHAnsi"/>
          <w:b/>
        </w:rPr>
        <w:t xml:space="preserve"> </w:t>
      </w:r>
      <w:r w:rsidR="00FB2636" w:rsidRPr="00466C52">
        <w:rPr>
          <w:rFonts w:asciiTheme="minorHAnsi" w:hAnsiTheme="minorHAnsi" w:cstheme="minorHAnsi"/>
          <w:bCs/>
        </w:rPr>
        <w:t xml:space="preserve">statutair gevestigd te </w:t>
      </w:r>
      <w:r>
        <w:rPr>
          <w:rFonts w:asciiTheme="minorHAnsi" w:hAnsiTheme="minorHAnsi" w:cstheme="minorHAnsi"/>
          <w:bCs/>
        </w:rPr>
        <w:t>Utrecht</w:t>
      </w:r>
      <w:r w:rsidR="00FB2636" w:rsidRPr="00466C52">
        <w:rPr>
          <w:rFonts w:asciiTheme="minorHAnsi" w:hAnsiTheme="minorHAnsi" w:cstheme="minorHAnsi"/>
          <w:bCs/>
        </w:rPr>
        <w:t>, kantoorhoudend aan</w:t>
      </w:r>
      <w:r w:rsidRPr="00510ED1">
        <w:t xml:space="preserve"> </w:t>
      </w:r>
      <w:r w:rsidRPr="00510ED1">
        <w:rPr>
          <w:rFonts w:asciiTheme="minorHAnsi" w:hAnsiTheme="minorHAnsi" w:cstheme="minorHAnsi"/>
          <w:bCs/>
        </w:rPr>
        <w:t>Hengeveldstraat 29</w:t>
      </w:r>
      <w:r>
        <w:rPr>
          <w:rFonts w:asciiTheme="minorHAnsi" w:hAnsiTheme="minorHAnsi" w:cstheme="minorHAnsi"/>
          <w:bCs/>
        </w:rPr>
        <w:t>, 3572 KH Utrecht</w:t>
      </w:r>
      <w:r w:rsidR="00FB2636" w:rsidRPr="00466C52">
        <w:rPr>
          <w:rFonts w:asciiTheme="minorHAnsi" w:hAnsiTheme="minorHAnsi" w:cstheme="minorHAnsi"/>
          <w:bCs/>
        </w:rPr>
        <w:t xml:space="preserve"> ingeschreven in het handelsregister onder nummer</w:t>
      </w:r>
      <w:r w:rsidR="00FB2636" w:rsidRPr="00466C52">
        <w:rPr>
          <w:rFonts w:asciiTheme="minorHAnsi" w:hAnsiTheme="minorHAnsi" w:cstheme="minorHAnsi"/>
          <w:b/>
        </w:rPr>
        <w:t xml:space="preserve"> </w:t>
      </w:r>
      <w:r w:rsidR="00FB2636" w:rsidRPr="00510ED1">
        <w:rPr>
          <w:rFonts w:asciiTheme="minorHAnsi" w:hAnsiTheme="minorHAnsi" w:cstheme="minorHAnsi"/>
          <w:b/>
        </w:rPr>
        <w:t>KvK</w:t>
      </w:r>
      <w:r w:rsidRPr="00510ED1">
        <w:rPr>
          <w:rStyle w:val="Normaal"/>
          <w:rFonts w:asciiTheme="minorHAnsi" w:hAnsiTheme="minorHAnsi" w:cstheme="minorHAnsi"/>
          <w:b/>
          <w:i/>
          <w:iCs/>
          <w:shd w:val="clear" w:color="auto" w:fill="FFFFFF"/>
        </w:rPr>
        <w:t xml:space="preserve"> </w:t>
      </w:r>
      <w:r w:rsidRPr="00510ED1">
        <w:rPr>
          <w:rStyle w:val="Nadruk"/>
          <w:rFonts w:asciiTheme="minorHAnsi" w:hAnsiTheme="minorHAnsi" w:cstheme="minorHAnsi"/>
          <w:b/>
          <w:i w:val="0"/>
          <w:iCs w:val="0"/>
          <w:shd w:val="clear" w:color="auto" w:fill="FFFFFF"/>
        </w:rPr>
        <w:t>30164403</w:t>
      </w:r>
      <w:r w:rsidRPr="00510ED1">
        <w:rPr>
          <w:rFonts w:asciiTheme="minorHAnsi" w:hAnsiTheme="minorHAnsi" w:cstheme="minorHAnsi"/>
          <w:b/>
        </w:rPr>
        <w:t>,</w:t>
      </w:r>
      <w:r w:rsidR="00FB2636">
        <w:rPr>
          <w:rFonts w:asciiTheme="minorHAnsi" w:hAnsiTheme="minorHAnsi" w:cstheme="minorHAnsi"/>
          <w:color w:val="000000"/>
        </w:rPr>
        <w:t xml:space="preserve"> </w:t>
      </w:r>
      <w:r w:rsidR="00FB2636" w:rsidRPr="00466C52">
        <w:rPr>
          <w:rFonts w:asciiTheme="minorHAnsi" w:hAnsiTheme="minorHAnsi" w:cstheme="minorHAnsi"/>
          <w:bCs/>
        </w:rPr>
        <w:t>hierbij rechtsgeldig vertegenwoordigd door de</w:t>
      </w:r>
      <w:r>
        <w:rPr>
          <w:rFonts w:asciiTheme="minorHAnsi" w:hAnsiTheme="minorHAnsi" w:cstheme="minorHAnsi"/>
          <w:bCs/>
        </w:rPr>
        <w:t xml:space="preserve"> heer G.W. </w:t>
      </w:r>
      <w:proofErr w:type="spellStart"/>
      <w:r>
        <w:rPr>
          <w:rFonts w:asciiTheme="minorHAnsi" w:hAnsiTheme="minorHAnsi" w:cstheme="minorHAnsi"/>
          <w:bCs/>
        </w:rPr>
        <w:t>Schuiteman</w:t>
      </w:r>
      <w:proofErr w:type="spellEnd"/>
      <w:r w:rsidR="00FB2636">
        <w:rPr>
          <w:rFonts w:asciiTheme="minorHAnsi" w:hAnsiTheme="minorHAnsi" w:cstheme="minorHAnsi"/>
          <w:bCs/>
        </w:rPr>
        <w:t xml:space="preserve">, </w:t>
      </w:r>
      <w:r w:rsidR="00977BBC">
        <w:rPr>
          <w:rFonts w:asciiTheme="minorHAnsi" w:hAnsiTheme="minorHAnsi" w:cstheme="minorHAnsi"/>
          <w:bCs/>
        </w:rPr>
        <w:t>i</w:t>
      </w:r>
      <w:r w:rsidR="00FB2636">
        <w:rPr>
          <w:rFonts w:asciiTheme="minorHAnsi" w:hAnsiTheme="minorHAnsi" w:cstheme="minorHAnsi"/>
          <w:bCs/>
        </w:rPr>
        <w:t>n de functie van</w:t>
      </w:r>
      <w:r w:rsidR="00977BBC">
        <w:rPr>
          <w:rFonts w:asciiTheme="minorHAnsi" w:hAnsiTheme="minorHAnsi" w:cstheme="minorHAnsi"/>
          <w:bCs/>
        </w:rPr>
        <w:t xml:space="preserve">, </w:t>
      </w:r>
      <w:r>
        <w:rPr>
          <w:rFonts w:asciiTheme="minorHAnsi" w:hAnsiTheme="minorHAnsi" w:cstheme="minorHAnsi"/>
          <w:bCs/>
        </w:rPr>
        <w:t>d</w:t>
      </w:r>
      <w:r w:rsidR="00977BBC">
        <w:rPr>
          <w:rFonts w:asciiTheme="minorHAnsi" w:hAnsiTheme="minorHAnsi" w:cstheme="minorHAnsi"/>
          <w:bCs/>
        </w:rPr>
        <w:t>irecteur-bestuurder</w:t>
      </w:r>
      <w:r w:rsidR="00FB2636">
        <w:rPr>
          <w:rFonts w:asciiTheme="minorHAnsi" w:hAnsiTheme="minorHAnsi" w:cstheme="minorHAnsi"/>
          <w:bCs/>
        </w:rPr>
        <w:t xml:space="preserve">, hierna aan te duiden als: ‘Opdrachtgever’ </w:t>
      </w:r>
    </w:p>
    <w:p w14:paraId="19E24853" w14:textId="77777777" w:rsidR="00FB2636" w:rsidRPr="00466C52" w:rsidRDefault="00FB2636" w:rsidP="00FB2636">
      <w:pPr>
        <w:pStyle w:val="Normaal"/>
        <w:rPr>
          <w:bCs/>
          <w:lang w:eastAsia="x-none"/>
        </w:rPr>
      </w:pPr>
    </w:p>
    <w:p w14:paraId="18FD68A1" w14:textId="77777777" w:rsidR="00FB2636" w:rsidRDefault="00FB2636" w:rsidP="00FB2636">
      <w:pPr>
        <w:pStyle w:val="Normaal"/>
        <w:ind w:left="360"/>
        <w:rPr>
          <w:lang w:eastAsia="x-none"/>
        </w:rPr>
      </w:pPr>
      <w:r>
        <w:rPr>
          <w:lang w:eastAsia="x-none"/>
        </w:rPr>
        <w:t>En</w:t>
      </w:r>
    </w:p>
    <w:p w14:paraId="4CA39F1C" w14:textId="77777777" w:rsidR="00FB2636" w:rsidRDefault="00FB2636" w:rsidP="00FB2636">
      <w:pPr>
        <w:pStyle w:val="Normaal"/>
        <w:ind w:left="360"/>
        <w:rPr>
          <w:lang w:eastAsia="x-none"/>
        </w:rPr>
      </w:pPr>
    </w:p>
    <w:p w14:paraId="3C1BDEF9" w14:textId="77777777" w:rsidR="00FB2636" w:rsidRDefault="00FB2636" w:rsidP="00FB2636">
      <w:pPr>
        <w:pStyle w:val="Normaal"/>
        <w:rPr>
          <w:lang w:eastAsia="x-none"/>
        </w:rPr>
      </w:pPr>
      <w:r>
        <w:rPr>
          <w:lang w:eastAsia="x-none"/>
        </w:rPr>
        <w:t>&lt;naam opdrachtnemer&gt;, statutair gevestigd te &lt;plaatsnaam&gt;, kantoorhoudend aan de &lt;adres&gt; te &lt;plaats</w:t>
      </w:r>
      <w:proofErr w:type="gramStart"/>
      <w:r>
        <w:rPr>
          <w:lang w:eastAsia="x-none"/>
        </w:rPr>
        <w:t>&gt;,  ingeschreven</w:t>
      </w:r>
      <w:proofErr w:type="gramEnd"/>
      <w:r>
        <w:rPr>
          <w:lang w:eastAsia="x-none"/>
        </w:rPr>
        <w:t xml:space="preserve"> in het handelsregister onder nummer &lt;</w:t>
      </w:r>
      <w:proofErr w:type="spellStart"/>
      <w:r>
        <w:rPr>
          <w:lang w:eastAsia="x-none"/>
        </w:rPr>
        <w:t>kvk</w:t>
      </w:r>
      <w:proofErr w:type="spellEnd"/>
      <w:r>
        <w:rPr>
          <w:lang w:eastAsia="x-none"/>
        </w:rPr>
        <w:t xml:space="preserve"> nummer</w:t>
      </w:r>
      <w:proofErr w:type="gramStart"/>
      <w:r>
        <w:rPr>
          <w:lang w:eastAsia="x-none"/>
        </w:rPr>
        <w:t>&gt;,  hierbij</w:t>
      </w:r>
      <w:proofErr w:type="gramEnd"/>
      <w:r>
        <w:rPr>
          <w:lang w:eastAsia="x-none"/>
        </w:rPr>
        <w:t xml:space="preserve"> rechtsgeldig vertegenwoordigd door de &lt;mevrouw of meneer naam&gt; in de functie van &lt;functienaam&gt;, hierna te noemen ‘Opdrachtnemer’</w:t>
      </w:r>
    </w:p>
    <w:p w14:paraId="1445BC38" w14:textId="77777777" w:rsidR="00FB2636" w:rsidRDefault="00FB2636" w:rsidP="00FB2636">
      <w:pPr>
        <w:pStyle w:val="Normaal"/>
        <w:rPr>
          <w:lang w:eastAsia="x-none"/>
        </w:rPr>
      </w:pPr>
    </w:p>
    <w:p w14:paraId="525267F1" w14:textId="77777777" w:rsidR="00FB2636" w:rsidRPr="0092338A" w:rsidRDefault="00FB2636" w:rsidP="00FB2636">
      <w:pPr>
        <w:pStyle w:val="Plattetekst"/>
        <w:rPr>
          <w:rFonts w:cstheme="minorHAnsi"/>
          <w:sz w:val="20"/>
          <w:lang w:val="nl-NL"/>
        </w:rPr>
      </w:pPr>
      <w:r w:rsidRPr="0092338A">
        <w:rPr>
          <w:rFonts w:cstheme="minorHAnsi"/>
          <w:sz w:val="20"/>
          <w:lang w:val="nl-NL"/>
        </w:rPr>
        <w:t>Ondergetekenden</w:t>
      </w:r>
      <w:r w:rsidRPr="0092338A">
        <w:rPr>
          <w:rFonts w:cstheme="minorHAnsi"/>
          <w:spacing w:val="-9"/>
          <w:sz w:val="20"/>
          <w:lang w:val="nl-NL"/>
        </w:rPr>
        <w:t xml:space="preserve"> </w:t>
      </w:r>
      <w:r w:rsidRPr="0092338A">
        <w:rPr>
          <w:rFonts w:cstheme="minorHAnsi"/>
          <w:sz w:val="20"/>
          <w:lang w:val="nl-NL"/>
        </w:rPr>
        <w:t>worden hierna</w:t>
      </w:r>
      <w:r w:rsidRPr="0092338A">
        <w:rPr>
          <w:rFonts w:cstheme="minorHAnsi"/>
          <w:spacing w:val="-4"/>
          <w:sz w:val="20"/>
          <w:lang w:val="nl-NL"/>
        </w:rPr>
        <w:t xml:space="preserve"> </w:t>
      </w:r>
      <w:r w:rsidRPr="0092338A">
        <w:rPr>
          <w:rFonts w:cstheme="minorHAnsi"/>
          <w:sz w:val="20"/>
          <w:lang w:val="nl-NL"/>
        </w:rPr>
        <w:t>tezamen</w:t>
      </w:r>
      <w:r w:rsidRPr="0092338A">
        <w:rPr>
          <w:rFonts w:cstheme="minorHAnsi"/>
          <w:spacing w:val="-4"/>
          <w:sz w:val="20"/>
          <w:lang w:val="nl-NL"/>
        </w:rPr>
        <w:t xml:space="preserve"> </w:t>
      </w:r>
      <w:r w:rsidRPr="0092338A">
        <w:rPr>
          <w:rFonts w:cstheme="minorHAnsi"/>
          <w:sz w:val="20"/>
          <w:lang w:val="nl-NL"/>
        </w:rPr>
        <w:t>tevens</w:t>
      </w:r>
      <w:r w:rsidRPr="0092338A">
        <w:rPr>
          <w:rFonts w:cstheme="minorHAnsi"/>
          <w:spacing w:val="-3"/>
          <w:sz w:val="20"/>
          <w:lang w:val="nl-NL"/>
        </w:rPr>
        <w:t xml:space="preserve"> </w:t>
      </w:r>
      <w:r w:rsidRPr="0092338A">
        <w:rPr>
          <w:rFonts w:cstheme="minorHAnsi"/>
          <w:sz w:val="20"/>
          <w:lang w:val="nl-NL"/>
        </w:rPr>
        <w:t>aangeduid</w:t>
      </w:r>
      <w:r w:rsidRPr="0092338A">
        <w:rPr>
          <w:rFonts w:cstheme="minorHAnsi"/>
          <w:spacing w:val="1"/>
          <w:sz w:val="20"/>
          <w:lang w:val="nl-NL"/>
        </w:rPr>
        <w:t xml:space="preserve"> </w:t>
      </w:r>
      <w:r w:rsidRPr="0092338A">
        <w:rPr>
          <w:rFonts w:cstheme="minorHAnsi"/>
          <w:sz w:val="20"/>
          <w:lang w:val="nl-NL"/>
        </w:rPr>
        <w:t>als</w:t>
      </w:r>
      <w:r w:rsidRPr="0092338A">
        <w:rPr>
          <w:rFonts w:cstheme="minorHAnsi"/>
          <w:spacing w:val="-7"/>
          <w:sz w:val="20"/>
          <w:lang w:val="nl-NL"/>
        </w:rPr>
        <w:t xml:space="preserve"> </w:t>
      </w:r>
      <w:r w:rsidRPr="0092338A">
        <w:rPr>
          <w:rFonts w:cstheme="minorHAnsi"/>
          <w:sz w:val="20"/>
          <w:lang w:val="nl-NL"/>
        </w:rPr>
        <w:t>‘partijen’</w:t>
      </w:r>
      <w:r w:rsidRPr="0092338A">
        <w:rPr>
          <w:rFonts w:cstheme="minorHAnsi"/>
          <w:spacing w:val="-3"/>
          <w:sz w:val="20"/>
          <w:lang w:val="nl-NL"/>
        </w:rPr>
        <w:t xml:space="preserve"> </w:t>
      </w:r>
      <w:r w:rsidRPr="0092338A">
        <w:rPr>
          <w:rFonts w:cstheme="minorHAnsi"/>
          <w:sz w:val="20"/>
          <w:lang w:val="nl-NL"/>
        </w:rPr>
        <w:t>en</w:t>
      </w:r>
      <w:r w:rsidRPr="0092338A">
        <w:rPr>
          <w:rFonts w:cstheme="minorHAnsi"/>
          <w:spacing w:val="-4"/>
          <w:sz w:val="20"/>
          <w:lang w:val="nl-NL"/>
        </w:rPr>
        <w:t xml:space="preserve"> </w:t>
      </w:r>
      <w:r w:rsidRPr="0092338A">
        <w:rPr>
          <w:rFonts w:cstheme="minorHAnsi"/>
          <w:sz w:val="20"/>
          <w:lang w:val="nl-NL"/>
        </w:rPr>
        <w:t>ieder</w:t>
      </w:r>
      <w:r w:rsidRPr="0092338A">
        <w:rPr>
          <w:rFonts w:cstheme="minorHAnsi"/>
          <w:spacing w:val="-1"/>
          <w:sz w:val="20"/>
          <w:lang w:val="nl-NL"/>
        </w:rPr>
        <w:t xml:space="preserve"> </w:t>
      </w:r>
      <w:r w:rsidRPr="0092338A">
        <w:rPr>
          <w:rFonts w:cstheme="minorHAnsi"/>
          <w:sz w:val="20"/>
          <w:lang w:val="nl-NL"/>
        </w:rPr>
        <w:t>afzonderlijk</w:t>
      </w:r>
      <w:r w:rsidRPr="0092338A">
        <w:rPr>
          <w:rFonts w:cstheme="minorHAnsi"/>
          <w:spacing w:val="-3"/>
          <w:sz w:val="20"/>
          <w:lang w:val="nl-NL"/>
        </w:rPr>
        <w:t xml:space="preserve"> </w:t>
      </w:r>
      <w:r w:rsidRPr="0092338A">
        <w:rPr>
          <w:rFonts w:cstheme="minorHAnsi"/>
          <w:sz w:val="20"/>
          <w:lang w:val="nl-NL"/>
        </w:rPr>
        <w:t>als</w:t>
      </w:r>
      <w:r w:rsidRPr="0092338A">
        <w:rPr>
          <w:rFonts w:cstheme="minorHAnsi"/>
          <w:spacing w:val="-7"/>
          <w:sz w:val="20"/>
          <w:lang w:val="nl-NL"/>
        </w:rPr>
        <w:t xml:space="preserve"> </w:t>
      </w:r>
      <w:r w:rsidRPr="0092338A">
        <w:rPr>
          <w:rFonts w:cstheme="minorHAnsi"/>
          <w:sz w:val="20"/>
          <w:lang w:val="nl-NL"/>
        </w:rPr>
        <w:t>‘partij’.</w:t>
      </w:r>
    </w:p>
    <w:p w14:paraId="3E6A59D9" w14:textId="77777777" w:rsidR="00FB2636" w:rsidRDefault="00FB2636" w:rsidP="00FB2636">
      <w:pPr>
        <w:pStyle w:val="Normaal"/>
        <w:rPr>
          <w:b/>
        </w:rPr>
      </w:pPr>
    </w:p>
    <w:p w14:paraId="1105B6BF" w14:textId="77777777" w:rsidR="00FB2636" w:rsidRPr="00D63A6E" w:rsidRDefault="00FB2636" w:rsidP="00FB2636">
      <w:pPr>
        <w:rPr>
          <w:rFonts w:asciiTheme="minorHAnsi" w:hAnsiTheme="minorHAnsi" w:cstheme="minorHAnsi"/>
          <w:b/>
          <w:szCs w:val="24"/>
        </w:rPr>
      </w:pPr>
      <w:r w:rsidRPr="00D63A6E">
        <w:rPr>
          <w:rFonts w:asciiTheme="minorHAnsi" w:hAnsiTheme="minorHAnsi" w:cstheme="minorHAnsi"/>
          <w:b/>
          <w:szCs w:val="24"/>
        </w:rPr>
        <w:t>in aanmerking nemende dat:</w:t>
      </w:r>
    </w:p>
    <w:p w14:paraId="234079DB" w14:textId="77777777" w:rsidR="00FB2636" w:rsidRPr="00D63A6E" w:rsidRDefault="00FB2636" w:rsidP="00FB2636">
      <w:pPr>
        <w:rPr>
          <w:rFonts w:asciiTheme="minorHAnsi" w:hAnsiTheme="minorHAnsi" w:cstheme="minorHAnsi"/>
          <w:bCs/>
          <w:szCs w:val="24"/>
        </w:rPr>
      </w:pPr>
    </w:p>
    <w:p w14:paraId="7B8F906F" w14:textId="77777777" w:rsidR="00FB2636" w:rsidRPr="00D22719" w:rsidRDefault="00FB2636" w:rsidP="00FB2636">
      <w:pPr>
        <w:pStyle w:val="Lijstalinea"/>
        <w:numPr>
          <w:ilvl w:val="0"/>
          <w:numId w:val="1"/>
        </w:numPr>
        <w:rPr>
          <w:rFonts w:asciiTheme="minorHAnsi" w:hAnsiTheme="minorHAnsi" w:cstheme="minorHAnsi"/>
          <w:bCs/>
          <w:szCs w:val="24"/>
          <w:lang w:val="nl-NL"/>
        </w:rPr>
      </w:pPr>
      <w:r w:rsidRPr="00D22719">
        <w:rPr>
          <w:rFonts w:asciiTheme="minorHAnsi" w:hAnsiTheme="minorHAnsi" w:cstheme="minorHAnsi"/>
          <w:bCs/>
          <w:szCs w:val="24"/>
          <w:lang w:val="nl-NL"/>
        </w:rPr>
        <w:t>Opdrachtgever haar opdracht tot &lt;naam&gt; met kenmerk &lt;kenmerk&gt; heeft aanbesteed;</w:t>
      </w:r>
    </w:p>
    <w:p w14:paraId="4DA4F646" w14:textId="77777777" w:rsidR="00FB2636" w:rsidRPr="00D22719" w:rsidRDefault="00FB2636" w:rsidP="00FB2636">
      <w:pPr>
        <w:pStyle w:val="Lijstalinea"/>
        <w:numPr>
          <w:ilvl w:val="0"/>
          <w:numId w:val="1"/>
        </w:numPr>
        <w:rPr>
          <w:rFonts w:asciiTheme="minorHAnsi" w:hAnsiTheme="minorHAnsi" w:cstheme="minorHAnsi"/>
          <w:bCs/>
          <w:szCs w:val="24"/>
          <w:lang w:val="nl-NL"/>
        </w:rPr>
      </w:pPr>
      <w:r w:rsidRPr="00D22719">
        <w:rPr>
          <w:rFonts w:asciiTheme="minorHAnsi" w:hAnsiTheme="minorHAnsi" w:cstheme="minorHAnsi"/>
          <w:bCs/>
          <w:szCs w:val="24"/>
          <w:lang w:val="nl-NL"/>
        </w:rPr>
        <w:t>Opdrachtnemer in het kader van deze aanbesteding een inschrijving heeft gedaan;</w:t>
      </w:r>
    </w:p>
    <w:p w14:paraId="4C88B053" w14:textId="77777777" w:rsidR="00FB2636" w:rsidRPr="00D22719" w:rsidRDefault="00FB2636" w:rsidP="00FB2636">
      <w:pPr>
        <w:pStyle w:val="Lijstalinea"/>
        <w:numPr>
          <w:ilvl w:val="0"/>
          <w:numId w:val="1"/>
        </w:numPr>
        <w:rPr>
          <w:rFonts w:asciiTheme="minorHAnsi" w:hAnsiTheme="minorHAnsi" w:cstheme="minorHAnsi"/>
          <w:bCs/>
          <w:szCs w:val="24"/>
          <w:lang w:val="nl-NL"/>
        </w:rPr>
      </w:pPr>
      <w:r w:rsidRPr="00D22719">
        <w:rPr>
          <w:rFonts w:asciiTheme="minorHAnsi" w:hAnsiTheme="minorHAnsi" w:cstheme="minorHAnsi"/>
          <w:bCs/>
          <w:szCs w:val="24"/>
          <w:lang w:val="nl-NL"/>
        </w:rPr>
        <w:t>Opdrachtgever heeft geoordeeld dat de inschrijving van Opdrachtnemer de economisch meest voordelige inschrijving is;</w:t>
      </w:r>
    </w:p>
    <w:p w14:paraId="32E13246" w14:textId="77777777" w:rsidR="00FB2636" w:rsidRPr="00D22719" w:rsidRDefault="00FB2636" w:rsidP="00FB2636">
      <w:pPr>
        <w:pStyle w:val="Lijstalinea"/>
        <w:numPr>
          <w:ilvl w:val="0"/>
          <w:numId w:val="1"/>
        </w:numPr>
        <w:rPr>
          <w:rFonts w:asciiTheme="minorHAnsi" w:hAnsiTheme="minorHAnsi" w:cstheme="minorHAnsi"/>
          <w:bCs/>
          <w:szCs w:val="24"/>
          <w:lang w:val="nl-NL"/>
        </w:rPr>
      </w:pPr>
      <w:r w:rsidRPr="00D22719">
        <w:rPr>
          <w:rFonts w:asciiTheme="minorHAnsi" w:hAnsiTheme="minorHAnsi" w:cstheme="minorHAnsi"/>
          <w:bCs/>
          <w:szCs w:val="24"/>
          <w:lang w:val="nl-NL"/>
        </w:rPr>
        <w:t>Opdrachtgever de opdracht daarom aan Opdrachtnemer heeft gegund en het aanbod van Opdrachtnemer wenst te aanvaarden;</w:t>
      </w:r>
    </w:p>
    <w:p w14:paraId="04528445" w14:textId="7FB238D5" w:rsidR="00FB2636" w:rsidRPr="00FB2636" w:rsidRDefault="00FB2636" w:rsidP="00FB2636">
      <w:pPr>
        <w:pStyle w:val="Lijstalinea"/>
        <w:numPr>
          <w:ilvl w:val="0"/>
          <w:numId w:val="1"/>
        </w:numPr>
        <w:rPr>
          <w:rFonts w:asciiTheme="minorHAnsi" w:hAnsiTheme="minorHAnsi" w:cstheme="minorHAnsi"/>
          <w:bCs/>
          <w:szCs w:val="24"/>
          <w:lang w:val="nl-NL"/>
        </w:rPr>
      </w:pPr>
      <w:r w:rsidRPr="00FB2636">
        <w:rPr>
          <w:rFonts w:asciiTheme="minorHAnsi" w:hAnsiTheme="minorHAnsi" w:cstheme="minorHAnsi"/>
          <w:bCs/>
          <w:szCs w:val="24"/>
          <w:lang w:val="nl-NL"/>
        </w:rPr>
        <w:t xml:space="preserve">partijen hun afspraken schriftelijk wensen vast te leggen in deze </w:t>
      </w:r>
      <w:r w:rsidR="00977BBC">
        <w:rPr>
          <w:rFonts w:asciiTheme="minorHAnsi" w:hAnsiTheme="minorHAnsi" w:cstheme="minorHAnsi"/>
          <w:bCs/>
          <w:szCs w:val="24"/>
          <w:lang w:val="nl-NL"/>
        </w:rPr>
        <w:t>Overeenkomst</w:t>
      </w:r>
      <w:r w:rsidRPr="00FB2636">
        <w:rPr>
          <w:rFonts w:asciiTheme="minorHAnsi" w:hAnsiTheme="minorHAnsi" w:cstheme="minorHAnsi"/>
          <w:bCs/>
          <w:szCs w:val="24"/>
          <w:lang w:val="nl-NL"/>
        </w:rPr>
        <w:t>.</w:t>
      </w:r>
    </w:p>
    <w:p w14:paraId="6CA90090" w14:textId="77777777" w:rsidR="00FB2636" w:rsidRPr="00D63A6E" w:rsidRDefault="00FB2636" w:rsidP="00FB2636">
      <w:pPr>
        <w:rPr>
          <w:rFonts w:asciiTheme="minorHAnsi" w:hAnsiTheme="minorHAnsi" w:cstheme="minorHAnsi"/>
          <w:bCs/>
          <w:szCs w:val="24"/>
        </w:rPr>
      </w:pPr>
    </w:p>
    <w:p w14:paraId="2A8788AE" w14:textId="77777777" w:rsidR="00FB2636" w:rsidRPr="00D63A6E" w:rsidRDefault="00FB2636" w:rsidP="00FB2636">
      <w:pPr>
        <w:rPr>
          <w:rFonts w:asciiTheme="minorHAnsi" w:hAnsiTheme="minorHAnsi" w:cstheme="minorHAnsi"/>
          <w:b/>
          <w:szCs w:val="24"/>
        </w:rPr>
      </w:pPr>
      <w:r w:rsidRPr="00D63A6E">
        <w:rPr>
          <w:rFonts w:asciiTheme="minorHAnsi" w:hAnsiTheme="minorHAnsi" w:cstheme="minorHAnsi"/>
          <w:b/>
          <w:szCs w:val="24"/>
        </w:rPr>
        <w:t>verklaren als volgt te zijn overeengekomen:</w:t>
      </w:r>
    </w:p>
    <w:p w14:paraId="2C933223" w14:textId="77777777" w:rsidR="00FB2636" w:rsidRPr="00D63A6E" w:rsidRDefault="00FB2636" w:rsidP="00FB2636">
      <w:pPr>
        <w:rPr>
          <w:rFonts w:asciiTheme="minorHAnsi" w:hAnsiTheme="minorHAnsi" w:cstheme="minorHAnsi"/>
          <w:bCs/>
          <w:szCs w:val="24"/>
        </w:rPr>
      </w:pPr>
    </w:p>
    <w:p w14:paraId="25F721AA" w14:textId="77777777" w:rsidR="00FB2636" w:rsidRPr="00D63A6E" w:rsidRDefault="00FB2636" w:rsidP="00FB2636">
      <w:pPr>
        <w:rPr>
          <w:rFonts w:asciiTheme="minorHAnsi" w:hAnsiTheme="minorHAnsi" w:cstheme="minorHAnsi"/>
          <w:b/>
          <w:szCs w:val="24"/>
        </w:rPr>
      </w:pPr>
      <w:r w:rsidRPr="00D63A6E">
        <w:rPr>
          <w:rFonts w:asciiTheme="minorHAnsi" w:hAnsiTheme="minorHAnsi" w:cstheme="minorHAnsi"/>
          <w:b/>
          <w:szCs w:val="24"/>
        </w:rPr>
        <w:t>Artikel 1 Begripsomschrijvingen en algemene bepalingen</w:t>
      </w:r>
    </w:p>
    <w:p w14:paraId="14D32C09" w14:textId="59A67CD6" w:rsidR="00FB2636" w:rsidRPr="00FB2636" w:rsidRDefault="00FB2636" w:rsidP="00FB2636">
      <w:pPr>
        <w:pStyle w:val="Lijstalinea"/>
        <w:numPr>
          <w:ilvl w:val="0"/>
          <w:numId w:val="2"/>
        </w:numPr>
        <w:rPr>
          <w:rFonts w:asciiTheme="minorHAnsi" w:hAnsiTheme="minorHAnsi" w:cstheme="minorHAnsi"/>
          <w:bCs/>
          <w:szCs w:val="24"/>
          <w:lang w:val="nl-NL"/>
        </w:rPr>
      </w:pPr>
      <w:r w:rsidRPr="00FB2636">
        <w:rPr>
          <w:rFonts w:asciiTheme="minorHAnsi" w:hAnsiTheme="minorHAnsi" w:cstheme="minorHAnsi"/>
          <w:bCs/>
          <w:szCs w:val="24"/>
          <w:lang w:val="nl-NL"/>
        </w:rPr>
        <w:t xml:space="preserve">Deze </w:t>
      </w:r>
      <w:r w:rsidR="00977BBC">
        <w:rPr>
          <w:rFonts w:asciiTheme="minorHAnsi" w:hAnsiTheme="minorHAnsi" w:cstheme="minorHAnsi"/>
          <w:bCs/>
          <w:szCs w:val="24"/>
          <w:lang w:val="nl-NL"/>
        </w:rPr>
        <w:t>Overeenkomst</w:t>
      </w:r>
      <w:r w:rsidRPr="00FB2636">
        <w:rPr>
          <w:rFonts w:asciiTheme="minorHAnsi" w:hAnsiTheme="minorHAnsi" w:cstheme="minorHAnsi"/>
          <w:bCs/>
          <w:szCs w:val="24"/>
          <w:lang w:val="nl-NL"/>
        </w:rPr>
        <w:t xml:space="preserve"> is een </w:t>
      </w:r>
      <w:r w:rsidR="00977BBC">
        <w:rPr>
          <w:rFonts w:asciiTheme="minorHAnsi" w:hAnsiTheme="minorHAnsi" w:cstheme="minorHAnsi"/>
          <w:bCs/>
          <w:szCs w:val="24"/>
          <w:lang w:val="nl-NL"/>
        </w:rPr>
        <w:t>Overeenkomst</w:t>
      </w:r>
      <w:r w:rsidRPr="00FB2636">
        <w:rPr>
          <w:rFonts w:asciiTheme="minorHAnsi" w:hAnsiTheme="minorHAnsi" w:cstheme="minorHAnsi"/>
          <w:bCs/>
          <w:szCs w:val="24"/>
          <w:lang w:val="nl-NL"/>
        </w:rPr>
        <w:t xml:space="preserve"> in de zin van artikel 1.1 Aanbestedingswet 2012.</w:t>
      </w:r>
    </w:p>
    <w:p w14:paraId="044D0E5E" w14:textId="6B6107AA" w:rsidR="00FB2636" w:rsidRPr="00D63A6E" w:rsidRDefault="00FB2636" w:rsidP="00FB2636">
      <w:pPr>
        <w:pStyle w:val="Lijstalinea"/>
        <w:numPr>
          <w:ilvl w:val="0"/>
          <w:numId w:val="2"/>
        </w:numPr>
        <w:rPr>
          <w:rFonts w:asciiTheme="minorHAnsi" w:hAnsiTheme="minorHAnsi" w:cstheme="minorHAnsi"/>
          <w:bCs/>
          <w:lang w:val="nl-NL"/>
        </w:rPr>
      </w:pPr>
      <w:r w:rsidRPr="00D63A6E">
        <w:rPr>
          <w:rFonts w:asciiTheme="minorHAnsi" w:hAnsiTheme="minorHAnsi" w:cstheme="minorHAnsi"/>
          <w:bCs/>
          <w:szCs w:val="24"/>
          <w:lang w:val="nl-NL"/>
        </w:rPr>
        <w:t xml:space="preserve">De begrippen in deze </w:t>
      </w:r>
      <w:r w:rsidR="00977BBC">
        <w:rPr>
          <w:rFonts w:asciiTheme="minorHAnsi" w:hAnsiTheme="minorHAnsi" w:cstheme="minorHAnsi"/>
          <w:bCs/>
          <w:szCs w:val="24"/>
          <w:lang w:val="nl-NL"/>
        </w:rPr>
        <w:t>Overeenkomst</w:t>
      </w:r>
      <w:r w:rsidRPr="00D63A6E">
        <w:rPr>
          <w:rFonts w:asciiTheme="minorHAnsi" w:hAnsiTheme="minorHAnsi" w:cstheme="minorHAnsi"/>
          <w:bCs/>
          <w:szCs w:val="24"/>
          <w:lang w:val="nl-NL"/>
        </w:rPr>
        <w:t xml:space="preserve"> worden gebruikt in de betekenis die hieraan wordt gegeven in artikel 1 Algemene Rijksvoorwaarden voor het verstrekken van opdrachten tot het verrichten van diensten 20</w:t>
      </w:r>
      <w:r w:rsidR="00510ED1">
        <w:rPr>
          <w:rFonts w:asciiTheme="minorHAnsi" w:hAnsiTheme="minorHAnsi" w:cstheme="minorHAnsi"/>
          <w:bCs/>
          <w:szCs w:val="24"/>
          <w:lang w:val="nl-NL"/>
        </w:rPr>
        <w:t>25</w:t>
      </w:r>
      <w:r w:rsidRPr="00D63A6E">
        <w:rPr>
          <w:rFonts w:asciiTheme="minorHAnsi" w:hAnsiTheme="minorHAnsi" w:cstheme="minorHAnsi"/>
          <w:bCs/>
          <w:szCs w:val="24"/>
          <w:lang w:val="nl-NL"/>
        </w:rPr>
        <w:t xml:space="preserve"> (ARVODI-20</w:t>
      </w:r>
      <w:r w:rsidR="00510ED1">
        <w:rPr>
          <w:rFonts w:asciiTheme="minorHAnsi" w:hAnsiTheme="minorHAnsi" w:cstheme="minorHAnsi"/>
          <w:bCs/>
          <w:szCs w:val="24"/>
          <w:lang w:val="nl-NL"/>
        </w:rPr>
        <w:t>25</w:t>
      </w:r>
      <w:r w:rsidRPr="00D63A6E">
        <w:rPr>
          <w:rFonts w:asciiTheme="minorHAnsi" w:hAnsiTheme="minorHAnsi" w:cstheme="minorHAnsi"/>
          <w:bCs/>
          <w:szCs w:val="24"/>
          <w:lang w:val="nl-NL"/>
        </w:rPr>
        <w:t>).</w:t>
      </w:r>
    </w:p>
    <w:p w14:paraId="1B2CEF5D" w14:textId="77777777" w:rsidR="00FB2636" w:rsidRPr="00D63A6E" w:rsidRDefault="00FB2636" w:rsidP="00FB2636">
      <w:pPr>
        <w:pStyle w:val="Lijstalinea"/>
        <w:numPr>
          <w:ilvl w:val="0"/>
          <w:numId w:val="2"/>
        </w:numPr>
        <w:rPr>
          <w:rFonts w:asciiTheme="minorHAnsi" w:hAnsiTheme="minorHAnsi" w:cstheme="minorHAnsi"/>
          <w:bCs/>
          <w:lang w:val="nl-NL"/>
        </w:rPr>
      </w:pPr>
      <w:r w:rsidRPr="00D63A6E">
        <w:rPr>
          <w:rFonts w:asciiTheme="minorHAnsi" w:hAnsiTheme="minorHAnsi" w:cstheme="minorHAnsi"/>
          <w:lang w:val="nl-NL"/>
        </w:rPr>
        <w:t>Onder een begrip in het enkelvoud wordt mede het meervoud begrepen en onder een begrip in het meervoud wordt mede het enkelvoud begrepen.</w:t>
      </w:r>
    </w:p>
    <w:p w14:paraId="25E773A4" w14:textId="7DE69BAF" w:rsidR="00FB2636" w:rsidRPr="00D63A6E" w:rsidRDefault="00FB2636" w:rsidP="00FB2636">
      <w:pPr>
        <w:pStyle w:val="Lijstalinea"/>
        <w:numPr>
          <w:ilvl w:val="0"/>
          <w:numId w:val="2"/>
        </w:numPr>
        <w:rPr>
          <w:rFonts w:asciiTheme="minorHAnsi" w:hAnsiTheme="minorHAnsi" w:cstheme="minorHAnsi"/>
          <w:bCs/>
          <w:lang w:val="nl-NL"/>
        </w:rPr>
      </w:pPr>
      <w:r w:rsidRPr="00D63A6E">
        <w:rPr>
          <w:rFonts w:asciiTheme="minorHAnsi" w:hAnsiTheme="minorHAnsi" w:cstheme="minorHAnsi"/>
          <w:lang w:val="nl-NL"/>
        </w:rPr>
        <w:t xml:space="preserve">Aan de opschriften van de bepalingen in deze </w:t>
      </w:r>
      <w:r w:rsidR="00977BBC">
        <w:rPr>
          <w:rFonts w:asciiTheme="minorHAnsi" w:hAnsiTheme="minorHAnsi" w:cstheme="minorHAnsi"/>
          <w:lang w:val="nl-NL"/>
        </w:rPr>
        <w:t>Overeenkomst</w:t>
      </w:r>
      <w:r w:rsidRPr="00D63A6E">
        <w:rPr>
          <w:rFonts w:asciiTheme="minorHAnsi" w:hAnsiTheme="minorHAnsi" w:cstheme="minorHAnsi"/>
          <w:lang w:val="nl-NL"/>
        </w:rPr>
        <w:t xml:space="preserve"> of de bijlagen komt geen zelfstandige betekenis toe en deze hebben geen invloed op de aard en omvang van de wederzijdse rechten en verplichtingen of de uitleg van de bepalingen.</w:t>
      </w:r>
    </w:p>
    <w:p w14:paraId="3B4C1E8A" w14:textId="77777777" w:rsidR="00FB2636" w:rsidRDefault="00FB2636" w:rsidP="00FB2636">
      <w:pPr>
        <w:rPr>
          <w:rFonts w:asciiTheme="minorHAnsi" w:hAnsiTheme="minorHAnsi" w:cstheme="minorHAnsi"/>
        </w:rPr>
      </w:pPr>
    </w:p>
    <w:p w14:paraId="723C644E" w14:textId="77777777" w:rsidR="00FB2636" w:rsidRDefault="00FB2636" w:rsidP="00FB2636">
      <w:pPr>
        <w:rPr>
          <w:rFonts w:asciiTheme="minorHAnsi" w:hAnsiTheme="minorHAnsi" w:cstheme="minorHAnsi"/>
        </w:rPr>
      </w:pPr>
    </w:p>
    <w:p w14:paraId="11E0EBD1" w14:textId="26A98B70" w:rsidR="00FB2636" w:rsidRDefault="00FB2636" w:rsidP="00FB2636">
      <w:pPr>
        <w:rPr>
          <w:rFonts w:asciiTheme="minorHAnsi" w:hAnsiTheme="minorHAnsi" w:cstheme="minorHAnsi"/>
        </w:rPr>
      </w:pPr>
    </w:p>
    <w:p w14:paraId="51570E45" w14:textId="13CB4AF4" w:rsidR="00FB2636" w:rsidRDefault="00FB2636" w:rsidP="00FB2636">
      <w:pPr>
        <w:rPr>
          <w:rFonts w:asciiTheme="minorHAnsi" w:hAnsiTheme="minorHAnsi" w:cstheme="minorHAnsi"/>
        </w:rPr>
      </w:pPr>
    </w:p>
    <w:p w14:paraId="79073CF7" w14:textId="77777777" w:rsidR="00FB2636" w:rsidRDefault="00FB2636" w:rsidP="00FB2636">
      <w:pPr>
        <w:rPr>
          <w:rFonts w:asciiTheme="minorHAnsi" w:hAnsiTheme="minorHAnsi" w:cstheme="minorHAnsi"/>
        </w:rPr>
      </w:pPr>
    </w:p>
    <w:p w14:paraId="1815866B" w14:textId="77777777" w:rsidR="00977BBC" w:rsidRDefault="00977BBC" w:rsidP="00FB2636">
      <w:pPr>
        <w:rPr>
          <w:rFonts w:asciiTheme="minorHAnsi" w:hAnsiTheme="minorHAnsi" w:cstheme="minorHAnsi"/>
        </w:rPr>
      </w:pPr>
    </w:p>
    <w:p w14:paraId="020CAA11" w14:textId="77777777" w:rsidR="00977BBC" w:rsidRDefault="00977BBC" w:rsidP="00FB2636">
      <w:pPr>
        <w:rPr>
          <w:rFonts w:asciiTheme="minorHAnsi" w:hAnsiTheme="minorHAnsi" w:cstheme="minorHAnsi"/>
        </w:rPr>
      </w:pPr>
    </w:p>
    <w:p w14:paraId="7B5B396C" w14:textId="77777777" w:rsidR="00977BBC" w:rsidRDefault="00977BBC" w:rsidP="00FB2636">
      <w:pPr>
        <w:rPr>
          <w:rFonts w:asciiTheme="minorHAnsi" w:hAnsiTheme="minorHAnsi" w:cstheme="minorHAnsi"/>
        </w:rPr>
      </w:pPr>
    </w:p>
    <w:p w14:paraId="7CC35E8E" w14:textId="77777777" w:rsidR="00FB2636" w:rsidRDefault="00FB2636" w:rsidP="00FB2636">
      <w:pPr>
        <w:rPr>
          <w:rFonts w:asciiTheme="minorHAnsi" w:hAnsiTheme="minorHAnsi" w:cstheme="minorHAnsi"/>
        </w:rPr>
      </w:pPr>
    </w:p>
    <w:p w14:paraId="6E0F5F2D" w14:textId="77777777" w:rsidR="00FB2636" w:rsidRPr="00D63A6E" w:rsidRDefault="00FB2636" w:rsidP="00FB2636">
      <w:pPr>
        <w:rPr>
          <w:rFonts w:asciiTheme="minorHAnsi" w:hAnsiTheme="minorHAnsi" w:cstheme="minorHAnsi"/>
        </w:rPr>
      </w:pPr>
    </w:p>
    <w:p w14:paraId="5EC32946" w14:textId="77777777" w:rsidR="00FB2636" w:rsidRPr="00D63A6E" w:rsidRDefault="00FB2636" w:rsidP="00FB2636">
      <w:pPr>
        <w:rPr>
          <w:rFonts w:asciiTheme="minorHAnsi" w:hAnsiTheme="minorHAnsi" w:cstheme="minorHAnsi"/>
          <w:b/>
          <w:bCs/>
          <w:lang w:val="en-GB"/>
        </w:rPr>
      </w:pPr>
      <w:r w:rsidRPr="00D63A6E">
        <w:rPr>
          <w:rFonts w:asciiTheme="minorHAnsi" w:hAnsiTheme="minorHAnsi" w:cstheme="minorHAnsi"/>
          <w:b/>
          <w:bCs/>
          <w:lang w:val="en-GB"/>
        </w:rPr>
        <w:t>Artikel 2 Opdracht</w:t>
      </w:r>
    </w:p>
    <w:p w14:paraId="001339E0" w14:textId="7C13EDD7" w:rsidR="00FB2636" w:rsidRPr="00977BBC" w:rsidRDefault="00FB2636" w:rsidP="00FB2636">
      <w:pPr>
        <w:pStyle w:val="Lijstalinea"/>
        <w:numPr>
          <w:ilvl w:val="0"/>
          <w:numId w:val="3"/>
        </w:numPr>
        <w:rPr>
          <w:rFonts w:asciiTheme="minorHAnsi" w:hAnsiTheme="minorHAnsi" w:cstheme="minorHAnsi"/>
          <w:lang w:val="nl-NL"/>
        </w:rPr>
      </w:pPr>
      <w:r w:rsidRPr="00FB2636">
        <w:rPr>
          <w:rFonts w:asciiTheme="minorHAnsi" w:hAnsiTheme="minorHAnsi" w:cstheme="minorHAnsi"/>
          <w:lang w:val="nl-NL"/>
        </w:rPr>
        <w:t xml:space="preserve">Opdrachtgever verstrekt aan Opdrachtnemer opdracht tot &lt;aanduiding opdracht&gt;, in deze </w:t>
      </w:r>
      <w:r w:rsidR="00977BBC">
        <w:rPr>
          <w:rFonts w:asciiTheme="minorHAnsi" w:hAnsiTheme="minorHAnsi" w:cstheme="minorHAnsi"/>
          <w:lang w:val="nl-NL"/>
        </w:rPr>
        <w:t>Overeenkomst</w:t>
      </w:r>
      <w:r w:rsidRPr="00FB2636">
        <w:rPr>
          <w:rFonts w:asciiTheme="minorHAnsi" w:hAnsiTheme="minorHAnsi" w:cstheme="minorHAnsi"/>
          <w:lang w:val="nl-NL"/>
        </w:rPr>
        <w:t xml:space="preserve"> tevens aan te duiden als de Opdracht, op basis van tussen partijen te sluiten nadere </w:t>
      </w:r>
      <w:r w:rsidR="00977BBC">
        <w:rPr>
          <w:rFonts w:asciiTheme="minorHAnsi" w:hAnsiTheme="minorHAnsi" w:cstheme="minorHAnsi"/>
          <w:lang w:val="nl-NL"/>
        </w:rPr>
        <w:t>Overeenkomst</w:t>
      </w:r>
      <w:r w:rsidRPr="00FB2636">
        <w:rPr>
          <w:rFonts w:asciiTheme="minorHAnsi" w:hAnsiTheme="minorHAnsi" w:cstheme="minorHAnsi"/>
          <w:lang w:val="nl-NL"/>
        </w:rPr>
        <w:t xml:space="preserve">en als bedoeld in artikel 4 van deze </w:t>
      </w:r>
      <w:r w:rsidR="00977BBC">
        <w:rPr>
          <w:rFonts w:asciiTheme="minorHAnsi" w:hAnsiTheme="minorHAnsi" w:cstheme="minorHAnsi"/>
          <w:lang w:val="nl-NL"/>
        </w:rPr>
        <w:t>Overeenkomst</w:t>
      </w:r>
      <w:r w:rsidRPr="00FB2636">
        <w:rPr>
          <w:rFonts w:asciiTheme="minorHAnsi" w:hAnsiTheme="minorHAnsi" w:cstheme="minorHAnsi"/>
          <w:lang w:val="nl-NL"/>
        </w:rPr>
        <w:t xml:space="preserve">, welke Opdracht Opdrachtnemer hierbij aanvaardt. </w:t>
      </w:r>
      <w:r w:rsidRPr="00977BBC">
        <w:rPr>
          <w:rFonts w:asciiTheme="minorHAnsi" w:hAnsiTheme="minorHAnsi" w:cstheme="minorHAnsi"/>
          <w:lang w:val="nl-NL"/>
        </w:rPr>
        <w:t>De Opdracht is nader bepaald in het beschrijvend document.</w:t>
      </w:r>
    </w:p>
    <w:p w14:paraId="7C9FF8E0" w14:textId="77777777" w:rsidR="00FB2636" w:rsidRPr="00D63A6E" w:rsidRDefault="00FB2636" w:rsidP="00FB2636">
      <w:pPr>
        <w:pStyle w:val="Lijstalinea"/>
        <w:numPr>
          <w:ilvl w:val="0"/>
          <w:numId w:val="3"/>
        </w:numPr>
        <w:rPr>
          <w:rFonts w:asciiTheme="minorHAnsi" w:hAnsiTheme="minorHAnsi" w:cstheme="minorHAnsi"/>
          <w:lang w:val="nl-NL"/>
        </w:rPr>
      </w:pPr>
      <w:r w:rsidRPr="00D63A6E">
        <w:rPr>
          <w:rFonts w:asciiTheme="minorHAnsi" w:hAnsiTheme="minorHAnsi" w:cstheme="minorHAnsi"/>
          <w:lang w:val="nl-NL"/>
        </w:rPr>
        <w:t>De Opdracht wordt beheerst door:</w:t>
      </w:r>
    </w:p>
    <w:p w14:paraId="201B938D" w14:textId="24F2BB31" w:rsidR="00FB2636" w:rsidRPr="00D22719" w:rsidRDefault="00FB2636" w:rsidP="00FB2636">
      <w:pPr>
        <w:pStyle w:val="Lijstalinea"/>
        <w:numPr>
          <w:ilvl w:val="0"/>
          <w:numId w:val="4"/>
        </w:numPr>
        <w:rPr>
          <w:rFonts w:asciiTheme="minorHAnsi" w:hAnsiTheme="minorHAnsi" w:cstheme="minorHAnsi"/>
          <w:lang w:val="nl-NL"/>
        </w:rPr>
      </w:pPr>
      <w:r w:rsidRPr="00D22719">
        <w:rPr>
          <w:rFonts w:asciiTheme="minorHAnsi" w:hAnsiTheme="minorHAnsi" w:cstheme="minorHAnsi"/>
          <w:lang w:val="nl-NL"/>
        </w:rPr>
        <w:t xml:space="preserve">deze </w:t>
      </w:r>
      <w:r w:rsidR="00977BBC">
        <w:rPr>
          <w:rFonts w:asciiTheme="minorHAnsi" w:hAnsiTheme="minorHAnsi" w:cstheme="minorHAnsi"/>
          <w:lang w:val="nl-NL"/>
        </w:rPr>
        <w:t>Overeenkomst</w:t>
      </w:r>
      <w:r w:rsidRPr="00D22719">
        <w:rPr>
          <w:rFonts w:asciiTheme="minorHAnsi" w:hAnsiTheme="minorHAnsi" w:cstheme="minorHAnsi"/>
          <w:lang w:val="nl-NL"/>
        </w:rPr>
        <w:t xml:space="preserve"> en de daaraan verbonden bijlagen voor zover niet hieronder in dit lid vermeld;</w:t>
      </w:r>
    </w:p>
    <w:p w14:paraId="5CF8582B" w14:textId="2B5F7105" w:rsidR="00FB2636" w:rsidRPr="00D63A6E" w:rsidRDefault="00FB2636" w:rsidP="00FB2636">
      <w:pPr>
        <w:pStyle w:val="Lijstalinea"/>
        <w:numPr>
          <w:ilvl w:val="0"/>
          <w:numId w:val="4"/>
        </w:numPr>
        <w:rPr>
          <w:rFonts w:asciiTheme="minorHAnsi" w:hAnsiTheme="minorHAnsi" w:cstheme="minorHAnsi"/>
          <w:lang w:val="en-GB"/>
        </w:rPr>
      </w:pPr>
      <w:r w:rsidRPr="00D63A6E">
        <w:rPr>
          <w:rFonts w:asciiTheme="minorHAnsi" w:hAnsiTheme="minorHAnsi" w:cstheme="minorHAnsi"/>
          <w:lang w:val="en-GB"/>
        </w:rPr>
        <w:t xml:space="preserve">de </w:t>
      </w:r>
      <w:proofErr w:type="spellStart"/>
      <w:r w:rsidRPr="00D63A6E">
        <w:rPr>
          <w:rFonts w:asciiTheme="minorHAnsi" w:hAnsiTheme="minorHAnsi" w:cstheme="minorHAnsi"/>
          <w:lang w:val="en-GB"/>
        </w:rPr>
        <w:t>desbetreffende</w:t>
      </w:r>
      <w:proofErr w:type="spellEnd"/>
      <w:r w:rsidRPr="00D63A6E">
        <w:rPr>
          <w:rFonts w:asciiTheme="minorHAnsi" w:hAnsiTheme="minorHAnsi" w:cstheme="minorHAnsi"/>
          <w:lang w:val="en-GB"/>
        </w:rPr>
        <w:t xml:space="preserve"> </w:t>
      </w:r>
      <w:proofErr w:type="spellStart"/>
      <w:r w:rsidRPr="00D63A6E">
        <w:rPr>
          <w:rFonts w:asciiTheme="minorHAnsi" w:hAnsiTheme="minorHAnsi" w:cstheme="minorHAnsi"/>
          <w:lang w:val="en-GB"/>
        </w:rPr>
        <w:t>nadere</w:t>
      </w:r>
      <w:proofErr w:type="spellEnd"/>
      <w:r w:rsidRPr="00D63A6E">
        <w:rPr>
          <w:rFonts w:asciiTheme="minorHAnsi" w:hAnsiTheme="minorHAnsi" w:cstheme="minorHAnsi"/>
          <w:lang w:val="en-GB"/>
        </w:rPr>
        <w:t xml:space="preserve"> </w:t>
      </w:r>
      <w:proofErr w:type="spellStart"/>
      <w:proofErr w:type="gramStart"/>
      <w:r w:rsidR="00977BBC">
        <w:rPr>
          <w:rFonts w:asciiTheme="minorHAnsi" w:hAnsiTheme="minorHAnsi" w:cstheme="minorHAnsi"/>
          <w:lang w:val="en-GB"/>
        </w:rPr>
        <w:t>Overeenkomst</w:t>
      </w:r>
      <w:proofErr w:type="spellEnd"/>
      <w:r w:rsidRPr="00D63A6E">
        <w:rPr>
          <w:rFonts w:asciiTheme="minorHAnsi" w:hAnsiTheme="minorHAnsi" w:cstheme="minorHAnsi"/>
          <w:lang w:val="en-GB"/>
        </w:rPr>
        <w:t>;</w:t>
      </w:r>
      <w:proofErr w:type="gramEnd"/>
    </w:p>
    <w:p w14:paraId="3E5B628E" w14:textId="45CD7C5A" w:rsidR="00FB2636" w:rsidRPr="00D63A6E" w:rsidRDefault="00FB2636" w:rsidP="00FB2636">
      <w:pPr>
        <w:pStyle w:val="Lijstalinea"/>
        <w:numPr>
          <w:ilvl w:val="0"/>
          <w:numId w:val="4"/>
        </w:numPr>
        <w:rPr>
          <w:rFonts w:asciiTheme="minorHAnsi" w:hAnsiTheme="minorHAnsi" w:cstheme="minorHAnsi"/>
          <w:lang w:val="nl-NL"/>
        </w:rPr>
      </w:pPr>
      <w:r w:rsidRPr="00D63A6E">
        <w:rPr>
          <w:rFonts w:asciiTheme="minorHAnsi" w:hAnsiTheme="minorHAnsi" w:cstheme="minorHAnsi"/>
          <w:lang w:val="nl-NL"/>
        </w:rPr>
        <w:t xml:space="preserve">de </w:t>
      </w:r>
      <w:proofErr w:type="spellStart"/>
      <w:r w:rsidR="00977BBC">
        <w:rPr>
          <w:rFonts w:asciiTheme="minorHAnsi" w:hAnsiTheme="minorHAnsi" w:cstheme="minorHAnsi"/>
          <w:lang w:val="nl-NL"/>
        </w:rPr>
        <w:t>ver</w:t>
      </w:r>
      <w:r w:rsidRPr="00D63A6E">
        <w:rPr>
          <w:rFonts w:asciiTheme="minorHAnsi" w:hAnsiTheme="minorHAnsi" w:cstheme="minorHAnsi"/>
          <w:lang w:val="nl-NL"/>
        </w:rPr>
        <w:t>werkers</w:t>
      </w:r>
      <w:r w:rsidR="00977BBC">
        <w:rPr>
          <w:rFonts w:asciiTheme="minorHAnsi" w:hAnsiTheme="minorHAnsi" w:cstheme="minorHAnsi"/>
          <w:lang w:val="nl-NL"/>
        </w:rPr>
        <w:t>Overeenkomst</w:t>
      </w:r>
      <w:proofErr w:type="spellEnd"/>
      <w:r w:rsidRPr="00D63A6E">
        <w:rPr>
          <w:rFonts w:asciiTheme="minorHAnsi" w:hAnsiTheme="minorHAnsi" w:cstheme="minorHAnsi"/>
          <w:lang w:val="nl-NL"/>
        </w:rPr>
        <w:t>; [Indien van toepassing]</w:t>
      </w:r>
    </w:p>
    <w:p w14:paraId="52E0C1DE" w14:textId="77777777" w:rsidR="00FB2636" w:rsidRPr="00D63A6E" w:rsidRDefault="00FB2636" w:rsidP="00FB2636">
      <w:pPr>
        <w:pStyle w:val="Lijstalinea"/>
        <w:numPr>
          <w:ilvl w:val="0"/>
          <w:numId w:val="4"/>
        </w:numPr>
        <w:rPr>
          <w:rFonts w:asciiTheme="minorHAnsi" w:hAnsiTheme="minorHAnsi" w:cstheme="minorHAnsi"/>
          <w:lang w:val="nl-NL"/>
        </w:rPr>
      </w:pPr>
      <w:r w:rsidRPr="00D63A6E">
        <w:rPr>
          <w:rFonts w:asciiTheme="minorHAnsi" w:hAnsiTheme="minorHAnsi" w:cstheme="minorHAnsi"/>
          <w:lang w:val="nl-NL"/>
        </w:rPr>
        <w:t>de nota van inlichtingen d.d. &lt;datum&gt; met kenmerk &lt;kenmerk&gt; met de daaraan verbonden bijlagen;</w:t>
      </w:r>
    </w:p>
    <w:p w14:paraId="137A4B27" w14:textId="77777777" w:rsidR="00FB2636" w:rsidRPr="00D63A6E" w:rsidRDefault="00FB2636" w:rsidP="00FB2636">
      <w:pPr>
        <w:pStyle w:val="Lijstalinea"/>
        <w:numPr>
          <w:ilvl w:val="0"/>
          <w:numId w:val="4"/>
        </w:numPr>
        <w:rPr>
          <w:rFonts w:asciiTheme="minorHAnsi" w:hAnsiTheme="minorHAnsi" w:cstheme="minorHAnsi"/>
          <w:lang w:val="nl-NL"/>
        </w:rPr>
      </w:pPr>
      <w:r w:rsidRPr="00D63A6E">
        <w:rPr>
          <w:rFonts w:asciiTheme="minorHAnsi" w:hAnsiTheme="minorHAnsi" w:cstheme="minorHAnsi"/>
          <w:lang w:val="nl-NL"/>
        </w:rPr>
        <w:t>het beschrijvend document met als kenmerk &lt;kenmerk&gt; met de daaraan verbonden bijlagen</w:t>
      </w:r>
      <w:r>
        <w:rPr>
          <w:rFonts w:asciiTheme="minorHAnsi" w:hAnsiTheme="minorHAnsi" w:cstheme="minorHAnsi"/>
          <w:lang w:val="nl-NL"/>
        </w:rPr>
        <w:t>;</w:t>
      </w:r>
      <w:r w:rsidRPr="00D63A6E">
        <w:rPr>
          <w:rFonts w:asciiTheme="minorHAnsi" w:hAnsiTheme="minorHAnsi" w:cstheme="minorHAnsi"/>
          <w:lang w:val="nl-NL"/>
        </w:rPr>
        <w:t xml:space="preserve"> </w:t>
      </w:r>
    </w:p>
    <w:p w14:paraId="55A1C10D" w14:textId="1E9781A7" w:rsidR="00FB2636" w:rsidRDefault="00FB2636" w:rsidP="00FB2636">
      <w:pPr>
        <w:pStyle w:val="Lijstalinea"/>
        <w:numPr>
          <w:ilvl w:val="0"/>
          <w:numId w:val="4"/>
        </w:numPr>
        <w:rPr>
          <w:rFonts w:asciiTheme="minorHAnsi" w:hAnsiTheme="minorHAnsi" w:cstheme="minorHAnsi"/>
          <w:lang w:val="en-GB"/>
        </w:rPr>
      </w:pPr>
      <w:r w:rsidRPr="00D63A6E">
        <w:rPr>
          <w:rFonts w:asciiTheme="minorHAnsi" w:hAnsiTheme="minorHAnsi" w:cstheme="minorHAnsi"/>
          <w:lang w:val="en-GB"/>
        </w:rPr>
        <w:t>de ARVODI-20</w:t>
      </w:r>
      <w:r w:rsidR="00510ED1">
        <w:rPr>
          <w:rFonts w:asciiTheme="minorHAnsi" w:hAnsiTheme="minorHAnsi" w:cstheme="minorHAnsi"/>
          <w:lang w:val="en-GB"/>
        </w:rPr>
        <w:t>25</w:t>
      </w:r>
      <w:r>
        <w:rPr>
          <w:rFonts w:asciiTheme="minorHAnsi" w:hAnsiTheme="minorHAnsi" w:cstheme="minorHAnsi"/>
          <w:lang w:val="en-GB"/>
        </w:rPr>
        <w:t>.</w:t>
      </w:r>
    </w:p>
    <w:p w14:paraId="3977FE2B" w14:textId="77777777" w:rsidR="00FB2636" w:rsidRDefault="00FB2636" w:rsidP="00FB2636">
      <w:pPr>
        <w:pStyle w:val="Lijstalinea"/>
        <w:numPr>
          <w:ilvl w:val="0"/>
          <w:numId w:val="4"/>
        </w:numPr>
        <w:rPr>
          <w:rFonts w:asciiTheme="minorHAnsi" w:hAnsiTheme="minorHAnsi" w:cstheme="minorHAnsi"/>
          <w:lang w:val="nl-NL"/>
        </w:rPr>
      </w:pPr>
      <w:r w:rsidRPr="00D63A6E">
        <w:rPr>
          <w:rFonts w:asciiTheme="minorHAnsi" w:hAnsiTheme="minorHAnsi" w:cstheme="minorHAnsi"/>
          <w:lang w:val="nl-NL"/>
        </w:rPr>
        <w:t>de inschrijving van Opdrachtnemer met kenmerk &lt;kenmerk&gt;</w:t>
      </w:r>
      <w:r>
        <w:rPr>
          <w:rFonts w:asciiTheme="minorHAnsi" w:hAnsiTheme="minorHAnsi" w:cstheme="minorHAnsi"/>
          <w:lang w:val="nl-NL"/>
        </w:rPr>
        <w:t>.</w:t>
      </w:r>
    </w:p>
    <w:p w14:paraId="4B5E876B" w14:textId="77777777" w:rsidR="00FB2636" w:rsidRPr="00FB2636" w:rsidRDefault="00FB2636" w:rsidP="00FB2636">
      <w:pPr>
        <w:pStyle w:val="Lijstalinea"/>
        <w:numPr>
          <w:ilvl w:val="0"/>
          <w:numId w:val="5"/>
        </w:numPr>
        <w:rPr>
          <w:rFonts w:asciiTheme="minorHAnsi" w:hAnsiTheme="minorHAnsi" w:cstheme="minorHAnsi"/>
          <w:lang w:val="nl-NL"/>
        </w:rPr>
      </w:pPr>
      <w:r w:rsidRPr="00EA431C">
        <w:rPr>
          <w:rFonts w:asciiTheme="minorHAnsi" w:hAnsiTheme="minorHAnsi" w:cstheme="minorHAnsi"/>
          <w:lang w:val="nl-NL"/>
        </w:rPr>
        <w:t xml:space="preserve">Bij strijdigheid van de in lid 2 van dit artikel genoemde documenten geldt als rangorde de volgorde waarin de documenten zijn genoemd, waarbij het eerdergenoemde document prevaleert boven het later genoemde. </w:t>
      </w:r>
      <w:r w:rsidRPr="00FB2636">
        <w:rPr>
          <w:rFonts w:asciiTheme="minorHAnsi" w:hAnsiTheme="minorHAnsi" w:cstheme="minorHAnsi"/>
          <w:lang w:val="nl-NL"/>
        </w:rPr>
        <w:t>Het bepaalde in een later genoemd document vult daarbij het bepaalde in een eerdergenoemd document aan, maar kan het bepaalde in een eerdergenoemd document niet beperken.</w:t>
      </w:r>
    </w:p>
    <w:p w14:paraId="047DFEDF" w14:textId="77777777" w:rsidR="00FB2636" w:rsidRPr="00FB2636" w:rsidRDefault="00FB2636" w:rsidP="00FB2636">
      <w:pPr>
        <w:pStyle w:val="Lijstalinea"/>
        <w:numPr>
          <w:ilvl w:val="0"/>
          <w:numId w:val="5"/>
        </w:numPr>
        <w:rPr>
          <w:rFonts w:asciiTheme="minorHAnsi" w:hAnsiTheme="minorHAnsi" w:cstheme="minorHAnsi"/>
          <w:lang w:val="nl-NL"/>
        </w:rPr>
      </w:pPr>
      <w:r w:rsidRPr="00FB2636">
        <w:rPr>
          <w:rFonts w:asciiTheme="minorHAnsi" w:hAnsiTheme="minorHAnsi" w:cstheme="minorHAnsi"/>
          <w:lang w:val="nl-NL"/>
        </w:rPr>
        <w:t>Algemene voorwaarden van Opdrachtnemer, branchevoorwaarden en branchegebruiken zijn niet van toepassing.</w:t>
      </w:r>
    </w:p>
    <w:p w14:paraId="70A7732C" w14:textId="07211218" w:rsidR="00FB2636" w:rsidRDefault="00FB2636" w:rsidP="00FB2636">
      <w:pPr>
        <w:pStyle w:val="Lijstalinea"/>
        <w:numPr>
          <w:ilvl w:val="0"/>
          <w:numId w:val="5"/>
        </w:numPr>
        <w:rPr>
          <w:rFonts w:asciiTheme="minorHAnsi" w:hAnsiTheme="minorHAnsi" w:cstheme="minorHAnsi"/>
          <w:lang w:val="nl-NL"/>
        </w:rPr>
      </w:pPr>
      <w:r w:rsidRPr="00FB2636">
        <w:rPr>
          <w:rFonts w:asciiTheme="minorHAnsi" w:hAnsiTheme="minorHAnsi" w:cstheme="minorHAnsi"/>
          <w:lang w:val="nl-NL"/>
        </w:rPr>
        <w:t xml:space="preserve">Naast deze </w:t>
      </w:r>
      <w:r w:rsidR="00977BBC">
        <w:rPr>
          <w:rFonts w:asciiTheme="minorHAnsi" w:hAnsiTheme="minorHAnsi" w:cstheme="minorHAnsi"/>
          <w:lang w:val="nl-NL"/>
        </w:rPr>
        <w:t>Overeenkomst</w:t>
      </w:r>
      <w:r w:rsidRPr="00FB2636">
        <w:rPr>
          <w:rFonts w:asciiTheme="minorHAnsi" w:hAnsiTheme="minorHAnsi" w:cstheme="minorHAnsi"/>
          <w:lang w:val="nl-NL"/>
        </w:rPr>
        <w:t xml:space="preserve"> en de daaraan verbonden bijlagen bestaan er geen andere afspraken of </w:t>
      </w:r>
      <w:r w:rsidR="00977BBC">
        <w:rPr>
          <w:rFonts w:asciiTheme="minorHAnsi" w:hAnsiTheme="minorHAnsi" w:cstheme="minorHAnsi"/>
          <w:lang w:val="nl-NL"/>
        </w:rPr>
        <w:t>Overeenkomst</w:t>
      </w:r>
      <w:r w:rsidRPr="00FB2636">
        <w:rPr>
          <w:rFonts w:asciiTheme="minorHAnsi" w:hAnsiTheme="minorHAnsi" w:cstheme="minorHAnsi"/>
          <w:lang w:val="nl-NL"/>
        </w:rPr>
        <w:t xml:space="preserve">en betreffende de opdracht, althans deze afspraken of </w:t>
      </w:r>
      <w:r w:rsidR="00977BBC">
        <w:rPr>
          <w:rFonts w:asciiTheme="minorHAnsi" w:hAnsiTheme="minorHAnsi" w:cstheme="minorHAnsi"/>
          <w:lang w:val="nl-NL"/>
        </w:rPr>
        <w:t>Overeenkomst</w:t>
      </w:r>
      <w:r w:rsidRPr="00FB2636">
        <w:rPr>
          <w:rFonts w:asciiTheme="minorHAnsi" w:hAnsiTheme="minorHAnsi" w:cstheme="minorHAnsi"/>
          <w:lang w:val="nl-NL"/>
        </w:rPr>
        <w:t xml:space="preserve">en zijn vervallen door het aangaan van deze </w:t>
      </w:r>
      <w:r w:rsidR="00977BBC">
        <w:rPr>
          <w:rFonts w:asciiTheme="minorHAnsi" w:hAnsiTheme="minorHAnsi" w:cstheme="minorHAnsi"/>
          <w:lang w:val="nl-NL"/>
        </w:rPr>
        <w:t>Overeenkomst</w:t>
      </w:r>
      <w:r w:rsidRPr="00FB2636">
        <w:rPr>
          <w:rFonts w:asciiTheme="minorHAnsi" w:hAnsiTheme="minorHAnsi" w:cstheme="minorHAnsi"/>
          <w:lang w:val="nl-NL"/>
        </w:rPr>
        <w:t>, waarin partijen hun afspraken betreffende de Opdracht uitputtend hebben geregeld.</w:t>
      </w:r>
    </w:p>
    <w:p w14:paraId="62FA47BB" w14:textId="4B07DF2A" w:rsidR="00FB2636" w:rsidRPr="00D63A6E" w:rsidRDefault="00FB2636" w:rsidP="00FB2636">
      <w:pPr>
        <w:rPr>
          <w:rFonts w:asciiTheme="minorHAnsi" w:hAnsiTheme="minorHAnsi" w:cstheme="minorHAnsi"/>
          <w:b/>
          <w:bCs/>
        </w:rPr>
      </w:pPr>
      <w:r w:rsidRPr="00D63A6E">
        <w:rPr>
          <w:rFonts w:asciiTheme="minorHAnsi" w:hAnsiTheme="minorHAnsi" w:cstheme="minorHAnsi"/>
          <w:b/>
          <w:bCs/>
        </w:rPr>
        <w:t xml:space="preserve">Artikel 3 Duur en einde </w:t>
      </w:r>
      <w:r w:rsidR="00977BBC">
        <w:rPr>
          <w:rFonts w:asciiTheme="minorHAnsi" w:hAnsiTheme="minorHAnsi" w:cstheme="minorHAnsi"/>
          <w:b/>
          <w:bCs/>
        </w:rPr>
        <w:t>Overeenkomst</w:t>
      </w:r>
    </w:p>
    <w:p w14:paraId="369ECEBD" w14:textId="64877F67" w:rsidR="00FB2636" w:rsidRPr="00EA431C" w:rsidRDefault="00FB2636" w:rsidP="00FB2636">
      <w:pPr>
        <w:pStyle w:val="Lijstalinea"/>
        <w:numPr>
          <w:ilvl w:val="0"/>
          <w:numId w:val="6"/>
        </w:numPr>
        <w:rPr>
          <w:rFonts w:asciiTheme="minorHAnsi" w:hAnsiTheme="minorHAnsi" w:cstheme="minorHAnsi"/>
          <w:lang w:val="nl-NL"/>
        </w:rPr>
      </w:pPr>
      <w:r w:rsidRPr="00EA431C">
        <w:rPr>
          <w:rFonts w:asciiTheme="minorHAnsi" w:hAnsiTheme="minorHAnsi" w:cstheme="minorHAnsi"/>
          <w:lang w:val="nl-NL"/>
        </w:rPr>
        <w:t xml:space="preserve">Deze </w:t>
      </w:r>
      <w:r w:rsidR="00977BBC">
        <w:rPr>
          <w:rFonts w:asciiTheme="minorHAnsi" w:hAnsiTheme="minorHAnsi" w:cstheme="minorHAnsi"/>
          <w:lang w:val="nl-NL"/>
        </w:rPr>
        <w:t>Overeenkomst</w:t>
      </w:r>
      <w:r w:rsidRPr="00EA431C">
        <w:rPr>
          <w:rFonts w:asciiTheme="minorHAnsi" w:hAnsiTheme="minorHAnsi" w:cstheme="minorHAnsi"/>
          <w:lang w:val="nl-NL"/>
        </w:rPr>
        <w:t xml:space="preserve"> gaat in op &lt;Datum&gt; en heeft een looptijd van &lt;Aantal&gt; jaren tot &lt;Datum&gt; met daarna de optie van verlenging van </w:t>
      </w:r>
      <w:r w:rsidR="00977BBC">
        <w:rPr>
          <w:rFonts w:asciiTheme="minorHAnsi" w:hAnsiTheme="minorHAnsi" w:cstheme="minorHAnsi"/>
          <w:lang w:val="nl-NL"/>
        </w:rPr>
        <w:t>5</w:t>
      </w:r>
      <w:r w:rsidRPr="00EA431C">
        <w:rPr>
          <w:rFonts w:asciiTheme="minorHAnsi" w:hAnsiTheme="minorHAnsi" w:cstheme="minorHAnsi"/>
          <w:lang w:val="nl-NL"/>
        </w:rPr>
        <w:t xml:space="preserve"> keer 1 jaar onder de condities en voorwaarden van de opdrachtgever en voor de overeengekomen prijs van de opdrachtnemer.</w:t>
      </w:r>
    </w:p>
    <w:p w14:paraId="056E0187" w14:textId="0E980349" w:rsidR="00FB2636" w:rsidRDefault="00FB2636" w:rsidP="00FB2636">
      <w:pPr>
        <w:pStyle w:val="Lijstalinea"/>
        <w:numPr>
          <w:ilvl w:val="0"/>
          <w:numId w:val="6"/>
        </w:numPr>
        <w:rPr>
          <w:rFonts w:asciiTheme="minorHAnsi" w:hAnsiTheme="minorHAnsi" w:cstheme="minorHAnsi"/>
          <w:lang w:val="nl-NL"/>
        </w:rPr>
      </w:pPr>
      <w:r w:rsidRPr="00EA431C">
        <w:rPr>
          <w:rFonts w:asciiTheme="minorHAnsi" w:hAnsiTheme="minorHAnsi" w:cstheme="minorHAnsi"/>
          <w:lang w:val="nl-NL"/>
        </w:rPr>
        <w:t xml:space="preserve">Deze </w:t>
      </w:r>
      <w:r w:rsidR="00977BBC">
        <w:rPr>
          <w:rFonts w:asciiTheme="minorHAnsi" w:hAnsiTheme="minorHAnsi" w:cstheme="minorHAnsi"/>
          <w:lang w:val="nl-NL"/>
        </w:rPr>
        <w:t>Overeenkomst</w:t>
      </w:r>
      <w:r w:rsidRPr="00EA431C">
        <w:rPr>
          <w:rFonts w:asciiTheme="minorHAnsi" w:hAnsiTheme="minorHAnsi" w:cstheme="minorHAnsi"/>
          <w:lang w:val="nl-NL"/>
        </w:rPr>
        <w:t xml:space="preserve"> eindigt zonder dat daarvoor een nadere rechtshandeling van partijen vereist is door het verstrijken van de looptijd.</w:t>
      </w:r>
    </w:p>
    <w:p w14:paraId="683D5BDA" w14:textId="62E2AAEB" w:rsidR="00FB2636" w:rsidRPr="00EA431C" w:rsidRDefault="00FB2636" w:rsidP="00FB2636">
      <w:pPr>
        <w:pStyle w:val="Lijstalinea"/>
        <w:numPr>
          <w:ilvl w:val="0"/>
          <w:numId w:val="6"/>
        </w:numPr>
        <w:rPr>
          <w:rFonts w:asciiTheme="minorHAnsi" w:hAnsiTheme="minorHAnsi" w:cstheme="minorHAnsi"/>
          <w:lang w:val="nl-NL"/>
        </w:rPr>
      </w:pPr>
      <w:r w:rsidRPr="00EA431C">
        <w:rPr>
          <w:rFonts w:asciiTheme="minorHAnsi" w:hAnsiTheme="minorHAnsi" w:cstheme="minorHAnsi"/>
          <w:lang w:val="nl-NL"/>
        </w:rPr>
        <w:t xml:space="preserve">Buiten hetgeen elders in deze </w:t>
      </w:r>
      <w:r w:rsidR="00977BBC">
        <w:rPr>
          <w:rFonts w:asciiTheme="minorHAnsi" w:hAnsiTheme="minorHAnsi" w:cstheme="minorHAnsi"/>
          <w:lang w:val="nl-NL"/>
        </w:rPr>
        <w:t>Overeenkomst</w:t>
      </w:r>
      <w:r w:rsidRPr="00EA431C">
        <w:rPr>
          <w:rFonts w:asciiTheme="minorHAnsi" w:hAnsiTheme="minorHAnsi" w:cstheme="minorHAnsi"/>
          <w:lang w:val="nl-NL"/>
        </w:rPr>
        <w:t xml:space="preserve"> is bepaald, is: </w:t>
      </w:r>
      <w:r w:rsidRPr="00EA431C">
        <w:rPr>
          <w:rFonts w:ascii="MS Gothic" w:eastAsia="MS Gothic" w:hAnsi="MS Gothic" w:cs="MS Gothic" w:hint="eastAsia"/>
          <w:lang w:val="nl-NL"/>
        </w:rPr>
        <w:t> </w:t>
      </w:r>
    </w:p>
    <w:p w14:paraId="14F9A2CC" w14:textId="70BB4294" w:rsidR="00FB2636" w:rsidRPr="00FB2636" w:rsidRDefault="00FB2636" w:rsidP="00FB2636">
      <w:pPr>
        <w:pStyle w:val="Lijstalinea"/>
        <w:numPr>
          <w:ilvl w:val="0"/>
          <w:numId w:val="16"/>
        </w:numPr>
        <w:rPr>
          <w:rFonts w:asciiTheme="minorHAnsi" w:hAnsiTheme="minorHAnsi" w:cstheme="minorHAnsi"/>
          <w:lang w:val="nl-NL"/>
        </w:rPr>
      </w:pPr>
      <w:r w:rsidRPr="00FB2636">
        <w:rPr>
          <w:rFonts w:asciiTheme="minorHAnsi" w:hAnsiTheme="minorHAnsi" w:cstheme="minorHAnsi"/>
          <w:lang w:val="nl-NL"/>
        </w:rPr>
        <w:t xml:space="preserve">Ieder der partijen gerechtigd deze </w:t>
      </w:r>
      <w:r w:rsidR="00977BBC">
        <w:rPr>
          <w:rFonts w:asciiTheme="minorHAnsi" w:hAnsiTheme="minorHAnsi" w:cstheme="minorHAnsi"/>
          <w:lang w:val="nl-NL"/>
        </w:rPr>
        <w:t>Overeenkomst</w:t>
      </w:r>
      <w:r w:rsidRPr="00FB2636">
        <w:rPr>
          <w:rFonts w:asciiTheme="minorHAnsi" w:hAnsiTheme="minorHAnsi" w:cstheme="minorHAnsi"/>
          <w:lang w:val="nl-NL"/>
        </w:rPr>
        <w:t xml:space="preserve"> door middel van een aangetekend schrijven, buiten rechte, te ontbinden indien de andere partij ook na schriftelijke aanmaning stellende een redelijke termijn in gebreke blijft aan zijn verplichtingen te voldoen. </w:t>
      </w:r>
      <w:r w:rsidRPr="00FB2636">
        <w:rPr>
          <w:rFonts w:ascii="MS Gothic" w:eastAsia="MS Gothic" w:hAnsi="MS Gothic" w:cs="MS Gothic" w:hint="eastAsia"/>
          <w:lang w:val="nl-NL"/>
        </w:rPr>
        <w:t> </w:t>
      </w:r>
    </w:p>
    <w:p w14:paraId="47E73577" w14:textId="2E1DC139" w:rsidR="00FB2636" w:rsidRPr="00FB2636" w:rsidRDefault="00FB2636" w:rsidP="00FB2636">
      <w:pPr>
        <w:pStyle w:val="Lijstalinea"/>
        <w:numPr>
          <w:ilvl w:val="0"/>
          <w:numId w:val="16"/>
        </w:numPr>
        <w:rPr>
          <w:rFonts w:asciiTheme="minorHAnsi" w:hAnsiTheme="minorHAnsi" w:cstheme="minorHAnsi"/>
          <w:lang w:val="nl-NL"/>
        </w:rPr>
      </w:pPr>
      <w:r w:rsidRPr="00FB2636">
        <w:rPr>
          <w:rFonts w:asciiTheme="minorHAnsi" w:hAnsiTheme="minorHAnsi" w:cstheme="minorHAnsi"/>
          <w:lang w:val="nl-NL"/>
        </w:rPr>
        <w:t xml:space="preserve">Opdrachtgever gerechtigd, zonder dat enige aanmaning of ingebrekestelling zal zijn vereist, buiten rechte de </w:t>
      </w:r>
      <w:r w:rsidR="00977BBC">
        <w:rPr>
          <w:rFonts w:asciiTheme="minorHAnsi" w:hAnsiTheme="minorHAnsi" w:cstheme="minorHAnsi"/>
          <w:lang w:val="nl-NL"/>
        </w:rPr>
        <w:t>Overeenkomst</w:t>
      </w:r>
      <w:r w:rsidRPr="00FB2636">
        <w:rPr>
          <w:rFonts w:asciiTheme="minorHAnsi" w:hAnsiTheme="minorHAnsi" w:cstheme="minorHAnsi"/>
          <w:lang w:val="nl-NL"/>
        </w:rPr>
        <w:t xml:space="preserve"> door middel van een aangetekend schrijven te ontbinden indien: </w:t>
      </w:r>
      <w:r w:rsidRPr="00FB2636">
        <w:rPr>
          <w:rFonts w:ascii="MS Gothic" w:eastAsia="MS Gothic" w:hAnsi="MS Gothic" w:cs="MS Gothic" w:hint="eastAsia"/>
          <w:lang w:val="nl-NL"/>
        </w:rPr>
        <w:t> </w:t>
      </w:r>
    </w:p>
    <w:p w14:paraId="0BFAE968" w14:textId="77777777" w:rsidR="00FB2636" w:rsidRPr="00FB2636" w:rsidRDefault="00FB2636" w:rsidP="00FB2636">
      <w:pPr>
        <w:pStyle w:val="Lijstalinea"/>
        <w:numPr>
          <w:ilvl w:val="0"/>
          <w:numId w:val="17"/>
        </w:numPr>
        <w:rPr>
          <w:rFonts w:asciiTheme="minorHAnsi" w:hAnsiTheme="minorHAnsi" w:cstheme="minorHAnsi"/>
          <w:lang w:val="nl-NL"/>
        </w:rPr>
      </w:pPr>
      <w:r w:rsidRPr="00FB2636">
        <w:rPr>
          <w:rFonts w:asciiTheme="minorHAnsi" w:hAnsiTheme="minorHAnsi" w:cstheme="minorHAnsi"/>
          <w:lang w:val="nl-NL"/>
        </w:rPr>
        <w:t xml:space="preserve">opdrachtnemer surseance van betaling aanvraagt; </w:t>
      </w:r>
    </w:p>
    <w:p w14:paraId="33D8DFB9" w14:textId="77777777" w:rsidR="00FB2636" w:rsidRPr="00FB2636" w:rsidRDefault="00FB2636" w:rsidP="00FB2636">
      <w:pPr>
        <w:pStyle w:val="Lijstalinea"/>
        <w:numPr>
          <w:ilvl w:val="0"/>
          <w:numId w:val="17"/>
        </w:numPr>
        <w:rPr>
          <w:rFonts w:asciiTheme="minorHAnsi" w:hAnsiTheme="minorHAnsi" w:cstheme="minorHAnsi"/>
          <w:lang w:val="nl-NL"/>
        </w:rPr>
      </w:pPr>
      <w:r w:rsidRPr="00FB2636">
        <w:rPr>
          <w:rFonts w:asciiTheme="minorHAnsi" w:hAnsiTheme="minorHAnsi" w:cstheme="minorHAnsi"/>
          <w:lang w:val="nl-NL"/>
        </w:rPr>
        <w:t>opdrachtnemer surseance van betaling wordt verleend;</w:t>
      </w:r>
    </w:p>
    <w:p w14:paraId="220B84BD" w14:textId="77777777" w:rsidR="00FB2636" w:rsidRPr="00EA431C" w:rsidRDefault="00FB2636" w:rsidP="00FB2636">
      <w:pPr>
        <w:pStyle w:val="Lijstalinea"/>
        <w:numPr>
          <w:ilvl w:val="0"/>
          <w:numId w:val="17"/>
        </w:numPr>
        <w:rPr>
          <w:rFonts w:asciiTheme="minorHAnsi" w:hAnsiTheme="minorHAnsi" w:cstheme="minorHAnsi"/>
        </w:rPr>
      </w:pPr>
      <w:proofErr w:type="spellStart"/>
      <w:r w:rsidRPr="00EA431C">
        <w:rPr>
          <w:rFonts w:asciiTheme="minorHAnsi" w:hAnsiTheme="minorHAnsi" w:cstheme="minorHAnsi"/>
        </w:rPr>
        <w:t>opdrachtnemer</w:t>
      </w:r>
      <w:proofErr w:type="spellEnd"/>
      <w:r w:rsidRPr="00EA431C">
        <w:rPr>
          <w:rFonts w:asciiTheme="minorHAnsi" w:hAnsiTheme="minorHAnsi" w:cstheme="minorHAnsi"/>
        </w:rPr>
        <w:t xml:space="preserve"> </w:t>
      </w:r>
      <w:proofErr w:type="spellStart"/>
      <w:r w:rsidRPr="00EA431C">
        <w:rPr>
          <w:rFonts w:asciiTheme="minorHAnsi" w:hAnsiTheme="minorHAnsi" w:cstheme="minorHAnsi"/>
        </w:rPr>
        <w:t>zijn</w:t>
      </w:r>
      <w:proofErr w:type="spellEnd"/>
      <w:r w:rsidRPr="00EA431C">
        <w:rPr>
          <w:rFonts w:asciiTheme="minorHAnsi" w:hAnsiTheme="minorHAnsi" w:cstheme="minorHAnsi"/>
        </w:rPr>
        <w:t xml:space="preserve"> </w:t>
      </w:r>
      <w:proofErr w:type="spellStart"/>
      <w:r w:rsidRPr="00EA431C">
        <w:rPr>
          <w:rFonts w:asciiTheme="minorHAnsi" w:hAnsiTheme="minorHAnsi" w:cstheme="minorHAnsi"/>
        </w:rPr>
        <w:t>faillissement</w:t>
      </w:r>
      <w:proofErr w:type="spellEnd"/>
      <w:r w:rsidRPr="00EA431C">
        <w:rPr>
          <w:rFonts w:asciiTheme="minorHAnsi" w:hAnsiTheme="minorHAnsi" w:cstheme="minorHAnsi"/>
        </w:rPr>
        <w:t xml:space="preserve"> </w:t>
      </w:r>
      <w:proofErr w:type="spellStart"/>
      <w:proofErr w:type="gramStart"/>
      <w:r w:rsidRPr="00EA431C">
        <w:rPr>
          <w:rFonts w:asciiTheme="minorHAnsi" w:hAnsiTheme="minorHAnsi" w:cstheme="minorHAnsi"/>
        </w:rPr>
        <w:t>aanvraagt</w:t>
      </w:r>
      <w:proofErr w:type="spellEnd"/>
      <w:r w:rsidRPr="00EA431C">
        <w:rPr>
          <w:rFonts w:asciiTheme="minorHAnsi" w:hAnsiTheme="minorHAnsi" w:cstheme="minorHAnsi"/>
        </w:rPr>
        <w:t>;</w:t>
      </w:r>
      <w:proofErr w:type="gramEnd"/>
      <w:r w:rsidRPr="00EA431C">
        <w:rPr>
          <w:rFonts w:asciiTheme="minorHAnsi" w:hAnsiTheme="minorHAnsi" w:cstheme="minorHAnsi"/>
        </w:rPr>
        <w:t xml:space="preserve"> </w:t>
      </w:r>
    </w:p>
    <w:p w14:paraId="2EF019E8" w14:textId="77777777" w:rsidR="00FB2636" w:rsidRPr="00FB2636" w:rsidRDefault="00FB2636" w:rsidP="00FB2636">
      <w:pPr>
        <w:pStyle w:val="Lijstalinea"/>
        <w:numPr>
          <w:ilvl w:val="0"/>
          <w:numId w:val="17"/>
        </w:numPr>
        <w:rPr>
          <w:rFonts w:asciiTheme="minorHAnsi" w:hAnsiTheme="minorHAnsi" w:cstheme="minorHAnsi"/>
          <w:lang w:val="nl-NL"/>
        </w:rPr>
      </w:pPr>
      <w:r w:rsidRPr="00FB2636">
        <w:rPr>
          <w:rFonts w:asciiTheme="minorHAnsi" w:hAnsiTheme="minorHAnsi" w:cstheme="minorHAnsi"/>
          <w:lang w:val="nl-NL"/>
        </w:rPr>
        <w:t>opdrachtnemer in staat van faillissement wordt verklaard;</w:t>
      </w:r>
    </w:p>
    <w:p w14:paraId="4C1EAB8D" w14:textId="77777777" w:rsidR="00FB2636" w:rsidRPr="00FB2636" w:rsidRDefault="00FB2636" w:rsidP="00FB2636">
      <w:pPr>
        <w:pStyle w:val="Lijstalinea"/>
        <w:numPr>
          <w:ilvl w:val="0"/>
          <w:numId w:val="17"/>
        </w:numPr>
        <w:rPr>
          <w:rFonts w:asciiTheme="minorHAnsi" w:hAnsiTheme="minorHAnsi" w:cstheme="minorHAnsi"/>
          <w:lang w:val="nl-NL"/>
        </w:rPr>
      </w:pPr>
      <w:r w:rsidRPr="00FB2636">
        <w:rPr>
          <w:rFonts w:asciiTheme="minorHAnsi" w:hAnsiTheme="minorHAnsi" w:cstheme="minorHAnsi"/>
          <w:lang w:val="nl-NL"/>
        </w:rPr>
        <w:t>de onderneming van opdrachtnemer wordt geliquideerd;</w:t>
      </w:r>
    </w:p>
    <w:p w14:paraId="4FA82AFF" w14:textId="77777777" w:rsidR="00FB2636" w:rsidRPr="00FB2636" w:rsidRDefault="00FB2636" w:rsidP="00FB2636">
      <w:pPr>
        <w:pStyle w:val="Lijstalinea"/>
        <w:numPr>
          <w:ilvl w:val="0"/>
          <w:numId w:val="17"/>
        </w:numPr>
        <w:rPr>
          <w:rFonts w:asciiTheme="minorHAnsi" w:hAnsiTheme="minorHAnsi" w:cstheme="minorHAnsi"/>
          <w:lang w:val="nl-NL"/>
        </w:rPr>
      </w:pPr>
      <w:r w:rsidRPr="00FB2636">
        <w:rPr>
          <w:rFonts w:asciiTheme="minorHAnsi" w:hAnsiTheme="minorHAnsi" w:cstheme="minorHAnsi"/>
          <w:lang w:val="nl-NL"/>
        </w:rPr>
        <w:t>opdrachtnemer zijn huidige onderneming staakt;</w:t>
      </w:r>
    </w:p>
    <w:p w14:paraId="01864C43" w14:textId="77777777" w:rsidR="00FB2636" w:rsidRPr="00FB2636" w:rsidRDefault="00FB2636" w:rsidP="00FB2636">
      <w:pPr>
        <w:pStyle w:val="Lijstalinea"/>
        <w:numPr>
          <w:ilvl w:val="0"/>
          <w:numId w:val="17"/>
        </w:numPr>
        <w:rPr>
          <w:rFonts w:asciiTheme="minorHAnsi" w:hAnsiTheme="minorHAnsi" w:cstheme="minorHAnsi"/>
          <w:lang w:val="nl-NL"/>
        </w:rPr>
      </w:pPr>
      <w:r w:rsidRPr="00FB2636">
        <w:rPr>
          <w:rFonts w:asciiTheme="minorHAnsi" w:hAnsiTheme="minorHAnsi" w:cstheme="minorHAnsi"/>
          <w:lang w:val="nl-NL"/>
        </w:rPr>
        <w:t xml:space="preserve">op een aanmerkelijk deel van het vermogen van opdrachtnemer dan wel op de apparatuur beslag wordt gelegd; </w:t>
      </w:r>
    </w:p>
    <w:p w14:paraId="18284EBB" w14:textId="77777777" w:rsidR="00FB2636" w:rsidRPr="00FB2636" w:rsidRDefault="00FB2636" w:rsidP="00FB2636">
      <w:pPr>
        <w:pStyle w:val="Lijstalinea"/>
        <w:numPr>
          <w:ilvl w:val="0"/>
          <w:numId w:val="17"/>
        </w:numPr>
        <w:rPr>
          <w:rFonts w:asciiTheme="minorHAnsi" w:hAnsiTheme="minorHAnsi" w:cstheme="minorHAnsi"/>
          <w:lang w:val="nl-NL"/>
        </w:rPr>
      </w:pPr>
      <w:r w:rsidRPr="00FB2636">
        <w:rPr>
          <w:rFonts w:asciiTheme="minorHAnsi" w:hAnsiTheme="minorHAnsi" w:cstheme="minorHAnsi"/>
          <w:lang w:val="nl-NL"/>
        </w:rPr>
        <w:t xml:space="preserve">opdrachtnemer anderszins niet langer in staat moet worden geacht de </w:t>
      </w:r>
    </w:p>
    <w:p w14:paraId="5D610BBD" w14:textId="4B1443F8" w:rsidR="00FB2636" w:rsidRPr="005C2E7B" w:rsidRDefault="00FB2636" w:rsidP="00FB2636">
      <w:pPr>
        <w:pStyle w:val="Lijstalinea"/>
        <w:numPr>
          <w:ilvl w:val="0"/>
          <w:numId w:val="17"/>
        </w:numPr>
        <w:rPr>
          <w:rFonts w:asciiTheme="minorHAnsi" w:hAnsiTheme="minorHAnsi" w:cstheme="minorHAnsi"/>
          <w:lang w:val="nl-NL"/>
        </w:rPr>
      </w:pPr>
      <w:r w:rsidRPr="00EA431C">
        <w:rPr>
          <w:rFonts w:asciiTheme="minorHAnsi" w:hAnsiTheme="minorHAnsi" w:cstheme="minorHAnsi"/>
          <w:lang w:val="nl-NL"/>
        </w:rPr>
        <w:lastRenderedPageBreak/>
        <w:t xml:space="preserve">verplichtingen uit deze </w:t>
      </w:r>
      <w:r w:rsidR="00977BBC">
        <w:rPr>
          <w:rFonts w:asciiTheme="minorHAnsi" w:hAnsiTheme="minorHAnsi" w:cstheme="minorHAnsi"/>
          <w:lang w:val="nl-NL"/>
        </w:rPr>
        <w:t>Overeenkomst</w:t>
      </w:r>
      <w:r w:rsidRPr="00EA431C">
        <w:rPr>
          <w:rFonts w:asciiTheme="minorHAnsi" w:hAnsiTheme="minorHAnsi" w:cstheme="minorHAnsi"/>
          <w:lang w:val="nl-NL"/>
        </w:rPr>
        <w:t xml:space="preserve"> na te kunnen komen. </w:t>
      </w:r>
      <w:r w:rsidRPr="00EA431C">
        <w:rPr>
          <w:rFonts w:ascii="MS Gothic" w:eastAsia="MS Gothic" w:hAnsi="MS Gothic" w:cs="MS Gothic" w:hint="eastAsia"/>
          <w:lang w:val="nl-NL"/>
        </w:rPr>
        <w:t> </w:t>
      </w:r>
    </w:p>
    <w:p w14:paraId="01A61934" w14:textId="77777777" w:rsidR="005C2E7B" w:rsidRPr="00EA431C" w:rsidRDefault="005C2E7B" w:rsidP="005C2E7B">
      <w:pPr>
        <w:pStyle w:val="Lijstalinea"/>
        <w:ind w:left="1440"/>
        <w:rPr>
          <w:rFonts w:asciiTheme="minorHAnsi" w:hAnsiTheme="minorHAnsi" w:cstheme="minorHAnsi"/>
          <w:lang w:val="nl-NL"/>
        </w:rPr>
      </w:pPr>
    </w:p>
    <w:p w14:paraId="6F0C32A7" w14:textId="77777777" w:rsidR="00FB2636" w:rsidRPr="00EA431C" w:rsidRDefault="00FB2636" w:rsidP="00FB2636">
      <w:pPr>
        <w:rPr>
          <w:rFonts w:asciiTheme="minorHAnsi" w:hAnsiTheme="minorHAnsi" w:cstheme="minorHAnsi"/>
        </w:rPr>
      </w:pPr>
    </w:p>
    <w:p w14:paraId="420022DC" w14:textId="250DF098" w:rsidR="00FB2636" w:rsidRPr="00EA431C" w:rsidRDefault="00FB2636" w:rsidP="00FB2636">
      <w:pPr>
        <w:pStyle w:val="Lijstalinea"/>
        <w:numPr>
          <w:ilvl w:val="0"/>
          <w:numId w:val="6"/>
        </w:numPr>
        <w:rPr>
          <w:rFonts w:asciiTheme="minorHAnsi" w:hAnsiTheme="minorHAnsi" w:cstheme="minorHAnsi"/>
          <w:lang w:val="nl-NL"/>
        </w:rPr>
      </w:pPr>
      <w:r w:rsidRPr="00EA431C">
        <w:rPr>
          <w:rFonts w:asciiTheme="minorHAnsi" w:hAnsiTheme="minorHAnsi" w:cstheme="minorHAnsi"/>
          <w:lang w:val="nl-NL"/>
        </w:rPr>
        <w:t xml:space="preserve">De opdrachtgever is niet gehouden aan voorwaarden van de opdrachtnemer om de </w:t>
      </w:r>
      <w:r w:rsidR="00977BBC">
        <w:rPr>
          <w:rFonts w:asciiTheme="minorHAnsi" w:hAnsiTheme="minorHAnsi" w:cstheme="minorHAnsi"/>
          <w:lang w:val="nl-NL"/>
        </w:rPr>
        <w:t>Overeenkomst</w:t>
      </w:r>
      <w:r w:rsidRPr="00EA431C">
        <w:rPr>
          <w:rFonts w:asciiTheme="minorHAnsi" w:hAnsiTheme="minorHAnsi" w:cstheme="minorHAnsi"/>
          <w:lang w:val="nl-NL"/>
        </w:rPr>
        <w:t xml:space="preserve"> nogmaals schriftelijk op te zeggen. Een automatische verlenging van de </w:t>
      </w:r>
      <w:r w:rsidR="00977BBC">
        <w:rPr>
          <w:rFonts w:asciiTheme="minorHAnsi" w:hAnsiTheme="minorHAnsi" w:cstheme="minorHAnsi"/>
          <w:lang w:val="nl-NL"/>
        </w:rPr>
        <w:t>Overeenkomst</w:t>
      </w:r>
      <w:r w:rsidRPr="00EA431C">
        <w:rPr>
          <w:rFonts w:asciiTheme="minorHAnsi" w:hAnsiTheme="minorHAnsi" w:cstheme="minorHAnsi"/>
          <w:lang w:val="nl-NL"/>
        </w:rPr>
        <w:t xml:space="preserve"> is niet van toepassing. Een verlenging/ optiejaar gaat pas in na schriftelijk verzoek van de opdrachtgever tenminste 3 maanden voorafgaande aan de expiratiedatum. Van de opdrachtnemer wordt hierin een proactieve houding verwacht door tijdig de vraag te stellen.</w:t>
      </w:r>
    </w:p>
    <w:p w14:paraId="1A4624DF" w14:textId="77777777" w:rsidR="00FB2636" w:rsidRPr="00EA431C" w:rsidRDefault="00FB2636" w:rsidP="00FB2636">
      <w:pPr>
        <w:pStyle w:val="Lijstalinea"/>
        <w:rPr>
          <w:rFonts w:asciiTheme="minorHAnsi" w:hAnsiTheme="minorHAnsi" w:cstheme="minorHAnsi"/>
          <w:lang w:val="nl-NL"/>
        </w:rPr>
      </w:pPr>
    </w:p>
    <w:p w14:paraId="1001356A" w14:textId="2EE90D96" w:rsidR="00FB2636" w:rsidRPr="00D63A6E" w:rsidRDefault="00FB2636" w:rsidP="00FB2636">
      <w:pPr>
        <w:rPr>
          <w:rFonts w:asciiTheme="minorHAnsi" w:hAnsiTheme="minorHAnsi" w:cstheme="minorHAnsi"/>
          <w:b/>
          <w:bCs/>
          <w:lang w:val="en-GB"/>
        </w:rPr>
      </w:pPr>
      <w:r w:rsidRPr="00D63A6E">
        <w:rPr>
          <w:rFonts w:asciiTheme="minorHAnsi" w:hAnsiTheme="minorHAnsi" w:cstheme="minorHAnsi"/>
          <w:b/>
          <w:bCs/>
          <w:lang w:val="en-GB"/>
        </w:rPr>
        <w:t xml:space="preserve">Artikel 4 </w:t>
      </w:r>
      <w:proofErr w:type="spellStart"/>
      <w:r w:rsidRPr="00D63A6E">
        <w:rPr>
          <w:rFonts w:asciiTheme="minorHAnsi" w:hAnsiTheme="minorHAnsi" w:cstheme="minorHAnsi"/>
          <w:b/>
          <w:bCs/>
          <w:lang w:val="en-GB"/>
        </w:rPr>
        <w:t>Nadere</w:t>
      </w:r>
      <w:proofErr w:type="spellEnd"/>
      <w:r w:rsidRPr="00D63A6E">
        <w:rPr>
          <w:rFonts w:asciiTheme="minorHAnsi" w:hAnsiTheme="minorHAnsi" w:cstheme="minorHAnsi"/>
          <w:b/>
          <w:bCs/>
          <w:lang w:val="en-GB"/>
        </w:rPr>
        <w:t xml:space="preserve"> </w:t>
      </w:r>
      <w:proofErr w:type="spellStart"/>
      <w:r w:rsidR="00977BBC">
        <w:rPr>
          <w:rFonts w:asciiTheme="minorHAnsi" w:hAnsiTheme="minorHAnsi" w:cstheme="minorHAnsi"/>
          <w:b/>
          <w:bCs/>
          <w:lang w:val="en-GB"/>
        </w:rPr>
        <w:t>Overeenkomst</w:t>
      </w:r>
      <w:r w:rsidRPr="00D63A6E">
        <w:rPr>
          <w:rFonts w:asciiTheme="minorHAnsi" w:hAnsiTheme="minorHAnsi" w:cstheme="minorHAnsi"/>
          <w:b/>
          <w:bCs/>
          <w:lang w:val="en-GB"/>
        </w:rPr>
        <w:t>en</w:t>
      </w:r>
      <w:proofErr w:type="spellEnd"/>
    </w:p>
    <w:p w14:paraId="196AD20A" w14:textId="65DB0DDB" w:rsidR="00FB2636" w:rsidRPr="002E58B5" w:rsidRDefault="00FB2636" w:rsidP="00FB2636">
      <w:pPr>
        <w:pStyle w:val="Lijstalinea"/>
        <w:numPr>
          <w:ilvl w:val="0"/>
          <w:numId w:val="7"/>
        </w:numPr>
        <w:rPr>
          <w:rFonts w:asciiTheme="minorHAnsi" w:hAnsiTheme="minorHAnsi" w:cstheme="minorHAnsi"/>
          <w:lang w:val="nl-NL"/>
        </w:rPr>
      </w:pPr>
      <w:r w:rsidRPr="00FB2636">
        <w:rPr>
          <w:rFonts w:asciiTheme="minorHAnsi" w:hAnsiTheme="minorHAnsi" w:cstheme="minorHAnsi"/>
          <w:lang w:val="nl-NL"/>
        </w:rPr>
        <w:t xml:space="preserve">Opdrachtgever kan, zonder daartoe derhalve verplicht te zijn, betreffende de Opdracht nadere </w:t>
      </w:r>
      <w:r w:rsidR="00977BBC">
        <w:rPr>
          <w:rFonts w:asciiTheme="minorHAnsi" w:hAnsiTheme="minorHAnsi" w:cstheme="minorHAnsi"/>
          <w:lang w:val="nl-NL"/>
        </w:rPr>
        <w:t>Overeenkomst</w:t>
      </w:r>
      <w:r w:rsidRPr="00FB2636">
        <w:rPr>
          <w:rFonts w:asciiTheme="minorHAnsi" w:hAnsiTheme="minorHAnsi" w:cstheme="minorHAnsi"/>
          <w:lang w:val="nl-NL"/>
        </w:rPr>
        <w:t xml:space="preserve">en met Opdrachtnemer sluiten. </w:t>
      </w:r>
      <w:r w:rsidRPr="002E58B5">
        <w:rPr>
          <w:rFonts w:asciiTheme="minorHAnsi" w:hAnsiTheme="minorHAnsi" w:cstheme="minorHAnsi"/>
          <w:lang w:val="nl-NL"/>
        </w:rPr>
        <w:t xml:space="preserve">De voorwaarden van deze </w:t>
      </w:r>
      <w:r w:rsidR="00977BBC">
        <w:rPr>
          <w:rFonts w:asciiTheme="minorHAnsi" w:hAnsiTheme="minorHAnsi" w:cstheme="minorHAnsi"/>
          <w:lang w:val="nl-NL"/>
        </w:rPr>
        <w:t>Overeenkomst</w:t>
      </w:r>
      <w:r w:rsidRPr="002E58B5">
        <w:rPr>
          <w:rFonts w:asciiTheme="minorHAnsi" w:hAnsiTheme="minorHAnsi" w:cstheme="minorHAnsi"/>
          <w:lang w:val="nl-NL"/>
        </w:rPr>
        <w:t xml:space="preserve"> zijn van toepassing op deze nadere </w:t>
      </w:r>
      <w:r w:rsidR="00977BBC">
        <w:rPr>
          <w:rFonts w:asciiTheme="minorHAnsi" w:hAnsiTheme="minorHAnsi" w:cstheme="minorHAnsi"/>
          <w:lang w:val="nl-NL"/>
        </w:rPr>
        <w:t>Overeenkomst</w:t>
      </w:r>
      <w:r w:rsidRPr="002E58B5">
        <w:rPr>
          <w:rFonts w:asciiTheme="minorHAnsi" w:hAnsiTheme="minorHAnsi" w:cstheme="minorHAnsi"/>
          <w:lang w:val="nl-NL"/>
        </w:rPr>
        <w:t>en.</w:t>
      </w:r>
    </w:p>
    <w:p w14:paraId="32089BC1" w14:textId="3855E415" w:rsidR="00FB2636" w:rsidRDefault="00FB2636" w:rsidP="00FB2636">
      <w:pPr>
        <w:pStyle w:val="Lijstalinea"/>
        <w:numPr>
          <w:ilvl w:val="0"/>
          <w:numId w:val="7"/>
        </w:numPr>
        <w:rPr>
          <w:rFonts w:asciiTheme="minorHAnsi" w:hAnsiTheme="minorHAnsi" w:cstheme="minorHAnsi"/>
          <w:lang w:val="nl-NL"/>
        </w:rPr>
      </w:pPr>
      <w:r w:rsidRPr="002E58B5">
        <w:rPr>
          <w:rFonts w:asciiTheme="minorHAnsi" w:hAnsiTheme="minorHAnsi" w:cstheme="minorHAnsi"/>
          <w:lang w:val="nl-NL"/>
        </w:rPr>
        <w:t xml:space="preserve">Een nadere </w:t>
      </w:r>
      <w:r w:rsidR="00977BBC">
        <w:rPr>
          <w:rFonts w:asciiTheme="minorHAnsi" w:hAnsiTheme="minorHAnsi" w:cstheme="minorHAnsi"/>
          <w:lang w:val="nl-NL"/>
        </w:rPr>
        <w:t>Overeenkomst</w:t>
      </w:r>
      <w:r w:rsidRPr="002E58B5">
        <w:rPr>
          <w:rFonts w:asciiTheme="minorHAnsi" w:hAnsiTheme="minorHAnsi" w:cstheme="minorHAnsi"/>
          <w:lang w:val="nl-NL"/>
        </w:rPr>
        <w:t xml:space="preserve"> komt tot stand door acceptatie door Opdrachtgever van een nadere offerte van Opdrachtnemer. </w:t>
      </w:r>
      <w:r w:rsidRPr="00FB2636">
        <w:rPr>
          <w:rFonts w:asciiTheme="minorHAnsi" w:hAnsiTheme="minorHAnsi" w:cstheme="minorHAnsi"/>
          <w:lang w:val="nl-NL"/>
        </w:rPr>
        <w:t xml:space="preserve">Opdrachtnemer is verplicht op verzoek van Opdrachtgever een nadere offerte uit te brengen die beantwoordt aan deze </w:t>
      </w:r>
      <w:r w:rsidR="00977BBC">
        <w:rPr>
          <w:rFonts w:asciiTheme="minorHAnsi" w:hAnsiTheme="minorHAnsi" w:cstheme="minorHAnsi"/>
          <w:lang w:val="nl-NL"/>
        </w:rPr>
        <w:t>Overeenkomst</w:t>
      </w:r>
      <w:r w:rsidRPr="00FB2636">
        <w:rPr>
          <w:rFonts w:asciiTheme="minorHAnsi" w:hAnsiTheme="minorHAnsi" w:cstheme="minorHAnsi"/>
          <w:lang w:val="nl-NL"/>
        </w:rPr>
        <w:t xml:space="preserve">. Opdrachtgever is niet verplicht tot acceptatie van een nadere offerte. </w:t>
      </w:r>
    </w:p>
    <w:p w14:paraId="462780A0" w14:textId="77777777" w:rsidR="00FB2636" w:rsidRPr="00FB2636" w:rsidRDefault="00FB2636" w:rsidP="00FB2636">
      <w:pPr>
        <w:pStyle w:val="Lijstalinea"/>
        <w:rPr>
          <w:rFonts w:asciiTheme="minorHAnsi" w:hAnsiTheme="minorHAnsi" w:cstheme="minorHAnsi"/>
          <w:lang w:val="nl-NL"/>
        </w:rPr>
      </w:pPr>
    </w:p>
    <w:p w14:paraId="0F4C17F4" w14:textId="77777777" w:rsidR="00FB2636" w:rsidRPr="002E58B5" w:rsidRDefault="00FB2636" w:rsidP="00FB2636">
      <w:pPr>
        <w:rPr>
          <w:rFonts w:asciiTheme="minorHAnsi" w:hAnsiTheme="minorHAnsi" w:cstheme="minorHAnsi"/>
          <w:b/>
          <w:bCs/>
          <w:lang w:val="en-GB"/>
        </w:rPr>
      </w:pPr>
      <w:r w:rsidRPr="002E58B5">
        <w:rPr>
          <w:rFonts w:asciiTheme="minorHAnsi" w:hAnsiTheme="minorHAnsi" w:cstheme="minorHAnsi"/>
          <w:b/>
          <w:bCs/>
          <w:lang w:val="en-GB"/>
        </w:rPr>
        <w:t xml:space="preserve">Artikel 5 </w:t>
      </w:r>
      <w:proofErr w:type="spellStart"/>
      <w:r w:rsidRPr="002E58B5">
        <w:rPr>
          <w:rFonts w:asciiTheme="minorHAnsi" w:hAnsiTheme="minorHAnsi" w:cstheme="minorHAnsi"/>
          <w:b/>
          <w:bCs/>
          <w:lang w:val="en-GB"/>
        </w:rPr>
        <w:t>Aanvullende</w:t>
      </w:r>
      <w:proofErr w:type="spellEnd"/>
      <w:r w:rsidRPr="002E58B5">
        <w:rPr>
          <w:rFonts w:asciiTheme="minorHAnsi" w:hAnsiTheme="minorHAnsi" w:cstheme="minorHAnsi"/>
          <w:b/>
          <w:bCs/>
          <w:lang w:val="en-GB"/>
        </w:rPr>
        <w:t xml:space="preserve"> </w:t>
      </w:r>
      <w:proofErr w:type="spellStart"/>
      <w:r w:rsidRPr="002E58B5">
        <w:rPr>
          <w:rFonts w:asciiTheme="minorHAnsi" w:hAnsiTheme="minorHAnsi" w:cstheme="minorHAnsi"/>
          <w:b/>
          <w:bCs/>
          <w:lang w:val="en-GB"/>
        </w:rPr>
        <w:t>opdrachten</w:t>
      </w:r>
      <w:proofErr w:type="spellEnd"/>
    </w:p>
    <w:p w14:paraId="753FA123" w14:textId="77777777" w:rsidR="00FB2636" w:rsidRPr="00FB2636" w:rsidRDefault="00FB2636" w:rsidP="00FB2636">
      <w:pPr>
        <w:pStyle w:val="Lijstalinea"/>
        <w:numPr>
          <w:ilvl w:val="0"/>
          <w:numId w:val="8"/>
        </w:numPr>
        <w:rPr>
          <w:rFonts w:asciiTheme="minorHAnsi" w:hAnsiTheme="minorHAnsi" w:cstheme="minorHAnsi"/>
          <w:lang w:val="nl-NL"/>
        </w:rPr>
      </w:pPr>
      <w:r w:rsidRPr="00FB2636">
        <w:rPr>
          <w:rFonts w:asciiTheme="minorHAnsi" w:hAnsiTheme="minorHAnsi" w:cstheme="minorHAnsi"/>
          <w:lang w:val="nl-NL"/>
        </w:rPr>
        <w:t>Opdrachtgever kan Opdrachtnemer verzoeken aanvullende opdrachten voor Opdrachtgever te verrichten. Opdrachtnemer zal zo spoedig mogelijk Opdrachtgever schriftelijk berichten of en zo ja tegen welke voorwaarden hij bereid is deze opdrachten uit te voeren.</w:t>
      </w:r>
    </w:p>
    <w:p w14:paraId="2515B015" w14:textId="0F41E324" w:rsidR="00FB2636" w:rsidRPr="00FB2636" w:rsidRDefault="00FB2636" w:rsidP="00FB2636">
      <w:pPr>
        <w:pStyle w:val="Lijstalinea"/>
        <w:numPr>
          <w:ilvl w:val="0"/>
          <w:numId w:val="8"/>
        </w:numPr>
        <w:rPr>
          <w:rFonts w:asciiTheme="minorHAnsi" w:hAnsiTheme="minorHAnsi" w:cstheme="minorHAnsi"/>
          <w:lang w:val="nl-NL"/>
        </w:rPr>
      </w:pPr>
      <w:r w:rsidRPr="00FB2636">
        <w:rPr>
          <w:rFonts w:asciiTheme="minorHAnsi" w:hAnsiTheme="minorHAnsi" w:cstheme="minorHAnsi"/>
          <w:lang w:val="nl-NL"/>
        </w:rPr>
        <w:t xml:space="preserve">Deze </w:t>
      </w:r>
      <w:r w:rsidR="00977BBC">
        <w:rPr>
          <w:rFonts w:asciiTheme="minorHAnsi" w:hAnsiTheme="minorHAnsi" w:cstheme="minorHAnsi"/>
          <w:lang w:val="nl-NL"/>
        </w:rPr>
        <w:t>Overeenkomst</w:t>
      </w:r>
      <w:r w:rsidRPr="00FB2636">
        <w:rPr>
          <w:rFonts w:asciiTheme="minorHAnsi" w:hAnsiTheme="minorHAnsi" w:cstheme="minorHAnsi"/>
          <w:lang w:val="nl-NL"/>
        </w:rPr>
        <w:t xml:space="preserve"> is tevens van toepassing op de aanvullende opdrachten als bedoeld in het eerste lid van dit artikel, tenzij partijen schriftelijk uitdrukkelijk anders zijn overeengekomen.</w:t>
      </w:r>
    </w:p>
    <w:p w14:paraId="2C6DE7A8" w14:textId="77777777" w:rsidR="00FB2636" w:rsidRPr="00977BBC" w:rsidRDefault="00FB2636" w:rsidP="00FB2636">
      <w:pPr>
        <w:rPr>
          <w:rFonts w:asciiTheme="minorHAnsi" w:hAnsiTheme="minorHAnsi" w:cstheme="minorHAnsi"/>
          <w:b/>
          <w:bCs/>
        </w:rPr>
      </w:pPr>
    </w:p>
    <w:p w14:paraId="3B841C88" w14:textId="747E4D71" w:rsidR="00FB2636" w:rsidRPr="00D63A6E" w:rsidRDefault="00FB2636" w:rsidP="00FB2636">
      <w:pPr>
        <w:rPr>
          <w:rFonts w:asciiTheme="minorHAnsi" w:hAnsiTheme="minorHAnsi" w:cstheme="minorHAnsi"/>
          <w:b/>
          <w:bCs/>
          <w:lang w:val="en-GB"/>
        </w:rPr>
      </w:pPr>
      <w:r w:rsidRPr="00D63A6E">
        <w:rPr>
          <w:rFonts w:asciiTheme="minorHAnsi" w:hAnsiTheme="minorHAnsi" w:cstheme="minorHAnsi"/>
          <w:b/>
          <w:bCs/>
          <w:lang w:val="en-GB"/>
        </w:rPr>
        <w:t xml:space="preserve">Artikel 6 </w:t>
      </w:r>
      <w:proofErr w:type="spellStart"/>
      <w:r w:rsidRPr="00D63A6E">
        <w:rPr>
          <w:rFonts w:asciiTheme="minorHAnsi" w:hAnsiTheme="minorHAnsi" w:cstheme="minorHAnsi"/>
          <w:b/>
          <w:bCs/>
          <w:lang w:val="en-GB"/>
        </w:rPr>
        <w:t>Uitvoering</w:t>
      </w:r>
      <w:proofErr w:type="spellEnd"/>
      <w:r w:rsidRPr="00D63A6E">
        <w:rPr>
          <w:rFonts w:asciiTheme="minorHAnsi" w:hAnsiTheme="minorHAnsi" w:cstheme="minorHAnsi"/>
          <w:b/>
          <w:bCs/>
          <w:lang w:val="en-GB"/>
        </w:rPr>
        <w:t xml:space="preserve"> Opdracht</w:t>
      </w:r>
    </w:p>
    <w:p w14:paraId="5647690B" w14:textId="77777777" w:rsidR="00FB2636" w:rsidRPr="00FB2636" w:rsidRDefault="00FB2636" w:rsidP="00FB2636">
      <w:pPr>
        <w:pStyle w:val="Lijstalinea"/>
        <w:numPr>
          <w:ilvl w:val="0"/>
          <w:numId w:val="9"/>
        </w:numPr>
        <w:rPr>
          <w:rFonts w:asciiTheme="minorHAnsi" w:hAnsiTheme="minorHAnsi" w:cstheme="minorHAnsi"/>
          <w:lang w:val="nl-NL"/>
        </w:rPr>
      </w:pPr>
      <w:r w:rsidRPr="00FB2636">
        <w:rPr>
          <w:rFonts w:asciiTheme="minorHAnsi" w:hAnsiTheme="minorHAnsi" w:cstheme="minorHAnsi"/>
          <w:lang w:val="nl-NL"/>
        </w:rPr>
        <w:t>Opdrachtnemer zal de Opdracht als een bekwaam en zorgvuldig Opdrachtnemer uitvoeren en alles doen en nalaten wat van hem als bekwaam en zorgvuldig Opdrachtnemer mag worden verwacht.</w:t>
      </w:r>
    </w:p>
    <w:p w14:paraId="0C95AA75" w14:textId="77777777" w:rsidR="00FB2636" w:rsidRPr="00FB2636" w:rsidRDefault="00FB2636" w:rsidP="00FB2636">
      <w:pPr>
        <w:pStyle w:val="Lijstalinea"/>
        <w:numPr>
          <w:ilvl w:val="0"/>
          <w:numId w:val="9"/>
        </w:numPr>
        <w:rPr>
          <w:rFonts w:asciiTheme="minorHAnsi" w:hAnsiTheme="minorHAnsi" w:cstheme="minorHAnsi"/>
          <w:lang w:val="nl-NL"/>
        </w:rPr>
      </w:pPr>
      <w:r w:rsidRPr="00FB2636">
        <w:rPr>
          <w:rFonts w:asciiTheme="minorHAnsi" w:hAnsiTheme="minorHAnsi" w:cstheme="minorHAnsi"/>
          <w:lang w:val="nl-NL"/>
        </w:rPr>
        <w:t>Opdrachtnemer zal de Opdracht uitvoeren in overeenstemming met de toepasselijke wettelijke voorschriften. Opdrachtnemer zal daarbij handelen in overeenstemming van de algemeen in Nederland geldende maatschappelijke opvattingen betreffende verantwoord maatschappelijk ondernemen.</w:t>
      </w:r>
    </w:p>
    <w:p w14:paraId="77E675A7" w14:textId="77777777" w:rsidR="00FB2636" w:rsidRPr="00977BBC" w:rsidRDefault="00FB2636" w:rsidP="00FB2636">
      <w:pPr>
        <w:rPr>
          <w:rFonts w:asciiTheme="minorHAnsi" w:hAnsiTheme="minorHAnsi" w:cstheme="minorHAnsi"/>
          <w:b/>
          <w:bCs/>
        </w:rPr>
      </w:pPr>
    </w:p>
    <w:p w14:paraId="64B90DB6" w14:textId="0F5CD866" w:rsidR="00FB2636" w:rsidRPr="00D63A6E" w:rsidRDefault="00FB2636" w:rsidP="00FB2636">
      <w:pPr>
        <w:rPr>
          <w:rFonts w:asciiTheme="minorHAnsi" w:hAnsiTheme="minorHAnsi" w:cstheme="minorHAnsi"/>
          <w:b/>
          <w:bCs/>
          <w:lang w:val="en-GB"/>
        </w:rPr>
      </w:pPr>
      <w:r w:rsidRPr="00D63A6E">
        <w:rPr>
          <w:rFonts w:asciiTheme="minorHAnsi" w:hAnsiTheme="minorHAnsi" w:cstheme="minorHAnsi"/>
          <w:b/>
          <w:bCs/>
          <w:lang w:val="en-GB"/>
        </w:rPr>
        <w:t xml:space="preserve">Artikel 7 </w:t>
      </w:r>
      <w:proofErr w:type="spellStart"/>
      <w:r w:rsidRPr="00D63A6E">
        <w:rPr>
          <w:rFonts w:asciiTheme="minorHAnsi" w:hAnsiTheme="minorHAnsi" w:cstheme="minorHAnsi"/>
          <w:b/>
          <w:bCs/>
          <w:lang w:val="en-GB"/>
        </w:rPr>
        <w:t>Vergoeding</w:t>
      </w:r>
      <w:proofErr w:type="spellEnd"/>
    </w:p>
    <w:p w14:paraId="2A4FFCB3" w14:textId="77777777" w:rsidR="00FB2636" w:rsidRPr="002E58B5" w:rsidRDefault="00FB2636" w:rsidP="00FB2636">
      <w:pPr>
        <w:pStyle w:val="Lijstalinea"/>
        <w:numPr>
          <w:ilvl w:val="0"/>
          <w:numId w:val="10"/>
        </w:numPr>
        <w:rPr>
          <w:rFonts w:asciiTheme="minorHAnsi" w:hAnsiTheme="minorHAnsi" w:cstheme="minorHAnsi"/>
          <w:lang w:val="nl-NL"/>
        </w:rPr>
      </w:pPr>
      <w:r w:rsidRPr="002E58B5">
        <w:rPr>
          <w:rFonts w:asciiTheme="minorHAnsi" w:hAnsiTheme="minorHAnsi" w:cstheme="minorHAnsi"/>
          <w:lang w:val="nl-NL"/>
        </w:rPr>
        <w:t>De Vergoeding betreffende de Opdracht is bepaald in het prijsinvulformulier dat is opgenomen in bijlage 1</w:t>
      </w:r>
      <w:r>
        <w:rPr>
          <w:rFonts w:asciiTheme="minorHAnsi" w:hAnsiTheme="minorHAnsi" w:cstheme="minorHAnsi"/>
          <w:lang w:val="nl-NL"/>
        </w:rPr>
        <w:t>.</w:t>
      </w:r>
      <w:r w:rsidRPr="002E58B5">
        <w:rPr>
          <w:rFonts w:asciiTheme="minorHAnsi" w:hAnsiTheme="minorHAnsi" w:cstheme="minorHAnsi"/>
          <w:lang w:val="nl-NL"/>
        </w:rPr>
        <w:t xml:space="preserve"> </w:t>
      </w:r>
    </w:p>
    <w:p w14:paraId="599E22FC" w14:textId="1E8E15A1" w:rsidR="00FB2636" w:rsidRPr="002E58B5" w:rsidRDefault="00FB2636" w:rsidP="00FB2636">
      <w:pPr>
        <w:pStyle w:val="Lijstalinea"/>
        <w:numPr>
          <w:ilvl w:val="0"/>
          <w:numId w:val="10"/>
        </w:numPr>
        <w:rPr>
          <w:rFonts w:asciiTheme="minorHAnsi" w:hAnsiTheme="minorHAnsi" w:cstheme="minorHAnsi"/>
          <w:lang w:val="nl-NL"/>
        </w:rPr>
      </w:pPr>
      <w:r w:rsidRPr="002E58B5">
        <w:rPr>
          <w:rFonts w:asciiTheme="minorHAnsi" w:hAnsiTheme="minorHAnsi" w:cstheme="minorHAnsi"/>
          <w:lang w:val="nl-NL"/>
        </w:rPr>
        <w:t xml:space="preserve">De Vergoeding staat vast gedurende de looptijd van deze </w:t>
      </w:r>
      <w:r w:rsidR="00977BBC">
        <w:rPr>
          <w:rFonts w:asciiTheme="minorHAnsi" w:hAnsiTheme="minorHAnsi" w:cstheme="minorHAnsi"/>
          <w:lang w:val="nl-NL"/>
        </w:rPr>
        <w:t>Overeenkomst</w:t>
      </w:r>
      <w:r w:rsidRPr="002E58B5">
        <w:rPr>
          <w:rFonts w:asciiTheme="minorHAnsi" w:hAnsiTheme="minorHAnsi" w:cstheme="minorHAnsi"/>
          <w:lang w:val="nl-NL"/>
        </w:rPr>
        <w:t>.</w:t>
      </w:r>
    </w:p>
    <w:p w14:paraId="2D66A817" w14:textId="77777777" w:rsidR="00FB2636" w:rsidRPr="00977BBC" w:rsidRDefault="00FB2636" w:rsidP="00FB2636">
      <w:pPr>
        <w:rPr>
          <w:rFonts w:asciiTheme="minorHAnsi" w:hAnsiTheme="minorHAnsi" w:cstheme="minorHAnsi"/>
          <w:b/>
          <w:bCs/>
        </w:rPr>
      </w:pPr>
    </w:p>
    <w:p w14:paraId="7E5C511A" w14:textId="5F3C7523" w:rsidR="00FB2636" w:rsidRPr="00FB2636" w:rsidRDefault="00FB2636" w:rsidP="00FB2636">
      <w:pPr>
        <w:rPr>
          <w:rFonts w:asciiTheme="minorHAnsi" w:hAnsiTheme="minorHAnsi" w:cstheme="minorHAnsi"/>
          <w:b/>
          <w:bCs/>
        </w:rPr>
      </w:pPr>
      <w:r w:rsidRPr="00FB2636">
        <w:rPr>
          <w:rFonts w:asciiTheme="minorHAnsi" w:hAnsiTheme="minorHAnsi" w:cstheme="minorHAnsi"/>
          <w:b/>
          <w:bCs/>
        </w:rPr>
        <w:t>Artikel 8 Facturering, verschuldigdheid en betaling</w:t>
      </w:r>
    </w:p>
    <w:p w14:paraId="36A04CBB" w14:textId="77777777" w:rsidR="00FB2636" w:rsidRPr="00FB2636" w:rsidRDefault="00FB2636" w:rsidP="00FB2636">
      <w:pPr>
        <w:pStyle w:val="Lijstalinea"/>
        <w:numPr>
          <w:ilvl w:val="0"/>
          <w:numId w:val="11"/>
        </w:numPr>
        <w:rPr>
          <w:rFonts w:asciiTheme="minorHAnsi" w:hAnsiTheme="minorHAnsi" w:cstheme="minorHAnsi"/>
          <w:lang w:val="nl-NL"/>
        </w:rPr>
      </w:pPr>
      <w:r w:rsidRPr="002E58B5">
        <w:rPr>
          <w:rFonts w:asciiTheme="minorHAnsi" w:hAnsiTheme="minorHAnsi" w:cstheme="minorHAnsi"/>
          <w:lang w:val="nl-NL"/>
        </w:rPr>
        <w:t xml:space="preserve">Opdrachtnemer factureert elektronisch op de wijze als bepaald in het beschrijvend document. </w:t>
      </w:r>
      <w:r w:rsidRPr="00FB2636">
        <w:rPr>
          <w:rFonts w:asciiTheme="minorHAnsi" w:hAnsiTheme="minorHAnsi" w:cstheme="minorHAnsi"/>
          <w:lang w:val="nl-NL"/>
        </w:rPr>
        <w:t>Opdrachtgever is de Vergoeding of een gedeelte daarvan eerst verschuldigd na ontvangst van de daarop betrekking hebbende factuur.</w:t>
      </w:r>
    </w:p>
    <w:p w14:paraId="3EAC6632" w14:textId="77777777" w:rsidR="00FB2636" w:rsidRPr="002E58B5" w:rsidRDefault="00FB2636" w:rsidP="00FB2636">
      <w:pPr>
        <w:pStyle w:val="Lijstalinea"/>
        <w:numPr>
          <w:ilvl w:val="0"/>
          <w:numId w:val="11"/>
        </w:numPr>
        <w:rPr>
          <w:rFonts w:asciiTheme="minorHAnsi" w:hAnsiTheme="minorHAnsi" w:cstheme="minorHAnsi"/>
          <w:lang w:val="nl-NL"/>
        </w:rPr>
      </w:pPr>
      <w:r w:rsidRPr="002E58B5">
        <w:rPr>
          <w:rFonts w:asciiTheme="minorHAnsi" w:hAnsiTheme="minorHAnsi" w:cstheme="minorHAnsi"/>
          <w:lang w:val="nl-NL"/>
        </w:rPr>
        <w:t>Opdrachtnemer draagt er zorg voor dat de facturen voldoen aan de wettelijke voorschriften, zijn gespecificeerd op kostenplaatsniveau, voorzien van het contractnummer en overigens voldoen aan de factuurvereisten zoals in het beschrijvend document</w:t>
      </w:r>
      <w:r>
        <w:rPr>
          <w:rFonts w:asciiTheme="minorHAnsi" w:hAnsiTheme="minorHAnsi" w:cstheme="minorHAnsi"/>
          <w:lang w:val="nl-NL"/>
        </w:rPr>
        <w:t xml:space="preserve"> </w:t>
      </w:r>
      <w:r w:rsidRPr="002E58B5">
        <w:rPr>
          <w:rFonts w:asciiTheme="minorHAnsi" w:hAnsiTheme="minorHAnsi" w:cstheme="minorHAnsi"/>
          <w:lang w:val="nl-NL"/>
        </w:rPr>
        <w:t>bepaald.</w:t>
      </w:r>
    </w:p>
    <w:p w14:paraId="76D951D8" w14:textId="77777777" w:rsidR="00FB2636" w:rsidRPr="00FB2636" w:rsidRDefault="00FB2636" w:rsidP="00FB2636">
      <w:pPr>
        <w:pStyle w:val="Lijstalinea"/>
        <w:numPr>
          <w:ilvl w:val="0"/>
          <w:numId w:val="11"/>
        </w:numPr>
        <w:rPr>
          <w:rFonts w:asciiTheme="minorHAnsi" w:hAnsiTheme="minorHAnsi" w:cstheme="minorHAnsi"/>
          <w:lang w:val="nl-NL"/>
        </w:rPr>
      </w:pPr>
      <w:r w:rsidRPr="00FB2636">
        <w:rPr>
          <w:rFonts w:asciiTheme="minorHAnsi" w:hAnsiTheme="minorHAnsi" w:cstheme="minorHAnsi"/>
          <w:lang w:val="nl-NL"/>
        </w:rPr>
        <w:t>Een aanspraak op betaling vervalt indien Opdrachtnemer de door Opdrachtgever verschuldigde Vergoeding of een gedeelte daarvan niet aan Opdrachtgever heeft gefactureerd binnen één jaar na het eerste tijdstip waarop hij dat had mogen doen.</w:t>
      </w:r>
    </w:p>
    <w:p w14:paraId="0A25C8D4" w14:textId="77777777" w:rsidR="00FB2636" w:rsidRDefault="00FB2636" w:rsidP="00FB2636">
      <w:pPr>
        <w:rPr>
          <w:rFonts w:asciiTheme="minorHAnsi" w:hAnsiTheme="minorHAnsi" w:cstheme="minorHAnsi"/>
        </w:rPr>
      </w:pPr>
    </w:p>
    <w:p w14:paraId="36A98AA3" w14:textId="77777777" w:rsidR="00977BBC" w:rsidRDefault="00977BBC" w:rsidP="00FB2636">
      <w:pPr>
        <w:rPr>
          <w:rFonts w:asciiTheme="minorHAnsi" w:hAnsiTheme="minorHAnsi" w:cstheme="minorHAnsi"/>
        </w:rPr>
      </w:pPr>
    </w:p>
    <w:p w14:paraId="0C06510E" w14:textId="77777777" w:rsidR="00977BBC" w:rsidRDefault="00977BBC" w:rsidP="00FB2636">
      <w:pPr>
        <w:rPr>
          <w:rFonts w:asciiTheme="minorHAnsi" w:hAnsiTheme="minorHAnsi" w:cstheme="minorHAnsi"/>
        </w:rPr>
      </w:pPr>
    </w:p>
    <w:p w14:paraId="2BE916D9" w14:textId="77777777" w:rsidR="00977BBC" w:rsidRDefault="00977BBC" w:rsidP="00FB2636">
      <w:pPr>
        <w:rPr>
          <w:rFonts w:asciiTheme="minorHAnsi" w:hAnsiTheme="minorHAnsi" w:cstheme="minorHAnsi"/>
        </w:rPr>
      </w:pPr>
    </w:p>
    <w:p w14:paraId="2D40E1E7" w14:textId="77777777" w:rsidR="00977BBC" w:rsidRDefault="00977BBC" w:rsidP="00FB2636">
      <w:pPr>
        <w:rPr>
          <w:rFonts w:asciiTheme="minorHAnsi" w:hAnsiTheme="minorHAnsi" w:cstheme="minorHAnsi"/>
        </w:rPr>
      </w:pPr>
    </w:p>
    <w:p w14:paraId="525F5C53" w14:textId="77777777" w:rsidR="00977BBC" w:rsidRDefault="00977BBC" w:rsidP="00FB2636">
      <w:pPr>
        <w:rPr>
          <w:rFonts w:asciiTheme="minorHAnsi" w:hAnsiTheme="minorHAnsi" w:cstheme="minorHAnsi"/>
        </w:rPr>
      </w:pPr>
    </w:p>
    <w:p w14:paraId="42B328D2" w14:textId="77777777" w:rsidR="00FB2636" w:rsidRPr="00D63A6E" w:rsidRDefault="00FB2636" w:rsidP="00FB2636">
      <w:pPr>
        <w:rPr>
          <w:rFonts w:asciiTheme="minorHAnsi" w:hAnsiTheme="minorHAnsi" w:cstheme="minorHAnsi"/>
          <w:b/>
          <w:bCs/>
        </w:rPr>
      </w:pPr>
      <w:r w:rsidRPr="00D63A6E">
        <w:rPr>
          <w:rFonts w:asciiTheme="minorHAnsi" w:hAnsiTheme="minorHAnsi" w:cstheme="minorHAnsi"/>
          <w:b/>
          <w:bCs/>
        </w:rPr>
        <w:t>Artikel 9 Verzekering</w:t>
      </w:r>
    </w:p>
    <w:p w14:paraId="6E31DF5F" w14:textId="4F97EACE" w:rsidR="00FB2636" w:rsidRPr="00D63A6E" w:rsidRDefault="00FB2636" w:rsidP="00FB2636">
      <w:pPr>
        <w:rPr>
          <w:rFonts w:asciiTheme="minorHAnsi" w:hAnsiTheme="minorHAnsi" w:cstheme="minorHAnsi"/>
        </w:rPr>
      </w:pPr>
      <w:r w:rsidRPr="00D63A6E">
        <w:rPr>
          <w:rFonts w:asciiTheme="minorHAnsi" w:hAnsiTheme="minorHAnsi" w:cstheme="minorHAnsi"/>
        </w:rPr>
        <w:t>Aan hetgeen is bepaald in artikel 26 ARVODI-20</w:t>
      </w:r>
      <w:r w:rsidR="00510ED1">
        <w:rPr>
          <w:rFonts w:asciiTheme="minorHAnsi" w:hAnsiTheme="minorHAnsi" w:cstheme="minorHAnsi"/>
        </w:rPr>
        <w:t>25</w:t>
      </w:r>
      <w:r w:rsidRPr="00D63A6E">
        <w:rPr>
          <w:rFonts w:asciiTheme="minorHAnsi" w:hAnsiTheme="minorHAnsi" w:cstheme="minorHAnsi"/>
        </w:rPr>
        <w:t xml:space="preserve"> (verzekering) wordt toegevoegd: ‘op een naar verkeersnormen passende en gebruikelijke wijze ‘verzekerd voor de genoemde aansprakelijkheidsrisico’s betekent dat:</w:t>
      </w:r>
    </w:p>
    <w:p w14:paraId="0A532C9C" w14:textId="77777777" w:rsidR="00FB2636" w:rsidRPr="00FB2636" w:rsidRDefault="00FB2636" w:rsidP="00FB2636">
      <w:pPr>
        <w:pStyle w:val="Lijstalinea"/>
        <w:numPr>
          <w:ilvl w:val="0"/>
          <w:numId w:val="12"/>
        </w:numPr>
        <w:rPr>
          <w:rFonts w:asciiTheme="minorHAnsi" w:hAnsiTheme="minorHAnsi" w:cstheme="minorHAnsi"/>
          <w:lang w:val="nl-NL"/>
        </w:rPr>
      </w:pPr>
      <w:r w:rsidRPr="00FB2636">
        <w:rPr>
          <w:rFonts w:asciiTheme="minorHAnsi" w:hAnsiTheme="minorHAnsi" w:cstheme="minorHAnsi"/>
          <w:lang w:val="nl-NL"/>
        </w:rPr>
        <w:t xml:space="preserve">het eigen risico maximaal EUR </w:t>
      </w:r>
      <w:proofErr w:type="gramStart"/>
      <w:r w:rsidRPr="00FB2636">
        <w:rPr>
          <w:rFonts w:asciiTheme="minorHAnsi" w:hAnsiTheme="minorHAnsi" w:cstheme="minorHAnsi"/>
          <w:lang w:val="nl-NL"/>
        </w:rPr>
        <w:t>25.000,-</w:t>
      </w:r>
      <w:proofErr w:type="gramEnd"/>
      <w:r w:rsidRPr="00FB2636">
        <w:rPr>
          <w:rFonts w:asciiTheme="minorHAnsi" w:hAnsiTheme="minorHAnsi" w:cstheme="minorHAnsi"/>
          <w:lang w:val="nl-NL"/>
        </w:rPr>
        <w:t xml:space="preserve"> per gebeurtenis bedraagt; </w:t>
      </w:r>
    </w:p>
    <w:p w14:paraId="33E32222" w14:textId="77777777" w:rsidR="00FB2636" w:rsidRPr="00FB2636" w:rsidRDefault="00FB2636" w:rsidP="00FB2636">
      <w:pPr>
        <w:pStyle w:val="Lijstalinea"/>
        <w:numPr>
          <w:ilvl w:val="0"/>
          <w:numId w:val="12"/>
        </w:numPr>
        <w:rPr>
          <w:rFonts w:asciiTheme="minorHAnsi" w:hAnsiTheme="minorHAnsi" w:cstheme="minorHAnsi"/>
          <w:lang w:val="nl-NL"/>
        </w:rPr>
      </w:pPr>
      <w:r w:rsidRPr="00FB2636">
        <w:rPr>
          <w:rFonts w:asciiTheme="minorHAnsi" w:hAnsiTheme="minorHAnsi" w:cstheme="minorHAnsi"/>
          <w:lang w:val="nl-NL"/>
        </w:rPr>
        <w:t>er sprake is van een in Nederland gangbare verzekeringsdekking;</w:t>
      </w:r>
    </w:p>
    <w:p w14:paraId="2BA13471" w14:textId="7E0DACBA" w:rsidR="00FB2636" w:rsidRPr="00FB2636" w:rsidRDefault="00FB2636" w:rsidP="00FB2636">
      <w:pPr>
        <w:pStyle w:val="Lijstalinea"/>
        <w:numPr>
          <w:ilvl w:val="0"/>
          <w:numId w:val="12"/>
        </w:numPr>
        <w:rPr>
          <w:rFonts w:asciiTheme="minorHAnsi" w:hAnsiTheme="minorHAnsi" w:cstheme="minorHAnsi"/>
          <w:lang w:val="nl-NL"/>
        </w:rPr>
      </w:pPr>
      <w:r w:rsidRPr="00FB2636">
        <w:rPr>
          <w:rFonts w:asciiTheme="minorHAnsi" w:hAnsiTheme="minorHAnsi" w:cstheme="minorHAnsi"/>
          <w:lang w:val="nl-NL"/>
        </w:rPr>
        <w:t xml:space="preserve">de verzekering is afgesloten bij een verzekeraar die is gevestigd of is toegelaten tot een staat die lid is van de Europese Unie of een staat, niet zijnde een lidstaat van de Europese Unie, die partij is bij de </w:t>
      </w:r>
      <w:r w:rsidR="00977BBC">
        <w:rPr>
          <w:rFonts w:asciiTheme="minorHAnsi" w:hAnsiTheme="minorHAnsi" w:cstheme="minorHAnsi"/>
          <w:lang w:val="nl-NL"/>
        </w:rPr>
        <w:t>Overeenkomst</w:t>
      </w:r>
      <w:r w:rsidRPr="00FB2636">
        <w:rPr>
          <w:rFonts w:asciiTheme="minorHAnsi" w:hAnsiTheme="minorHAnsi" w:cstheme="minorHAnsi"/>
          <w:lang w:val="nl-NL"/>
        </w:rPr>
        <w:t xml:space="preserve"> betreffende de Europese Economische Ruimte.</w:t>
      </w:r>
    </w:p>
    <w:p w14:paraId="62658E78" w14:textId="77777777" w:rsidR="00FB2636" w:rsidRPr="00D63A6E" w:rsidRDefault="00FB2636" w:rsidP="00FB2636">
      <w:pPr>
        <w:rPr>
          <w:rFonts w:asciiTheme="minorHAnsi" w:hAnsiTheme="minorHAnsi" w:cstheme="minorHAnsi"/>
          <w:b/>
          <w:bCs/>
          <w:lang w:val="en-GB"/>
        </w:rPr>
      </w:pPr>
      <w:r w:rsidRPr="00D63A6E">
        <w:rPr>
          <w:rFonts w:asciiTheme="minorHAnsi" w:hAnsiTheme="minorHAnsi" w:cstheme="minorHAnsi"/>
          <w:b/>
          <w:bCs/>
          <w:lang w:val="en-GB"/>
        </w:rPr>
        <w:t xml:space="preserve">Artikel 10 </w:t>
      </w:r>
      <w:proofErr w:type="spellStart"/>
      <w:r w:rsidRPr="00D63A6E">
        <w:rPr>
          <w:rFonts w:asciiTheme="minorHAnsi" w:hAnsiTheme="minorHAnsi" w:cstheme="minorHAnsi"/>
          <w:b/>
          <w:bCs/>
          <w:lang w:val="en-GB"/>
        </w:rPr>
        <w:t>Contactpersonen</w:t>
      </w:r>
      <w:proofErr w:type="spellEnd"/>
      <w:r w:rsidRPr="00D63A6E">
        <w:rPr>
          <w:rFonts w:asciiTheme="minorHAnsi" w:hAnsiTheme="minorHAnsi" w:cstheme="minorHAnsi"/>
          <w:b/>
          <w:bCs/>
          <w:lang w:val="en-GB"/>
        </w:rPr>
        <w:t xml:space="preserve"> </w:t>
      </w:r>
      <w:proofErr w:type="spellStart"/>
      <w:r w:rsidRPr="00D63A6E">
        <w:rPr>
          <w:rFonts w:asciiTheme="minorHAnsi" w:hAnsiTheme="minorHAnsi" w:cstheme="minorHAnsi"/>
          <w:b/>
          <w:bCs/>
          <w:lang w:val="en-GB"/>
        </w:rPr>
        <w:t>en</w:t>
      </w:r>
      <w:proofErr w:type="spellEnd"/>
      <w:r w:rsidRPr="00D63A6E">
        <w:rPr>
          <w:rFonts w:asciiTheme="minorHAnsi" w:hAnsiTheme="minorHAnsi" w:cstheme="minorHAnsi"/>
          <w:b/>
          <w:bCs/>
          <w:lang w:val="en-GB"/>
        </w:rPr>
        <w:t xml:space="preserve"> </w:t>
      </w:r>
      <w:proofErr w:type="spellStart"/>
      <w:r w:rsidRPr="00D63A6E">
        <w:rPr>
          <w:rFonts w:asciiTheme="minorHAnsi" w:hAnsiTheme="minorHAnsi" w:cstheme="minorHAnsi"/>
          <w:b/>
          <w:bCs/>
          <w:lang w:val="en-GB"/>
        </w:rPr>
        <w:t>rapportages</w:t>
      </w:r>
      <w:proofErr w:type="spellEnd"/>
    </w:p>
    <w:p w14:paraId="6D176D01" w14:textId="6BBC305E" w:rsidR="00FB2636" w:rsidRDefault="00FB2636" w:rsidP="00FB2636">
      <w:pPr>
        <w:pStyle w:val="Lijstalinea"/>
        <w:numPr>
          <w:ilvl w:val="0"/>
          <w:numId w:val="13"/>
        </w:numPr>
        <w:rPr>
          <w:rFonts w:asciiTheme="minorHAnsi" w:hAnsiTheme="minorHAnsi" w:cstheme="minorHAnsi"/>
          <w:lang w:val="nl-NL"/>
        </w:rPr>
      </w:pPr>
      <w:r w:rsidRPr="002E58B5">
        <w:rPr>
          <w:rFonts w:asciiTheme="minorHAnsi" w:hAnsiTheme="minorHAnsi" w:cstheme="minorHAnsi"/>
          <w:lang w:val="nl-NL"/>
        </w:rPr>
        <w:t xml:space="preserve">De personen die de contacten over de uitvoering van de </w:t>
      </w:r>
      <w:r w:rsidR="00977BBC">
        <w:rPr>
          <w:rFonts w:asciiTheme="minorHAnsi" w:hAnsiTheme="minorHAnsi" w:cstheme="minorHAnsi"/>
          <w:lang w:val="nl-NL"/>
        </w:rPr>
        <w:t>Overeenkomst</w:t>
      </w:r>
      <w:r w:rsidRPr="002E58B5">
        <w:rPr>
          <w:rFonts w:asciiTheme="minorHAnsi" w:hAnsiTheme="minorHAnsi" w:cstheme="minorHAnsi"/>
          <w:lang w:val="nl-NL"/>
        </w:rPr>
        <w:t xml:space="preserve"> onderhouden zijn vermeld in bijlage X (contactpersonen).</w:t>
      </w:r>
    </w:p>
    <w:p w14:paraId="36BDB048" w14:textId="4E5E8857" w:rsidR="00FB2636" w:rsidRPr="002E58B5" w:rsidRDefault="00FB2636" w:rsidP="00FB2636">
      <w:pPr>
        <w:pStyle w:val="Lijstalinea"/>
        <w:numPr>
          <w:ilvl w:val="0"/>
          <w:numId w:val="13"/>
        </w:numPr>
        <w:rPr>
          <w:rFonts w:asciiTheme="minorHAnsi" w:hAnsiTheme="minorHAnsi" w:cstheme="minorHAnsi"/>
          <w:lang w:val="nl-NL"/>
        </w:rPr>
      </w:pPr>
      <w:r w:rsidRPr="002E58B5">
        <w:rPr>
          <w:rFonts w:asciiTheme="minorHAnsi" w:hAnsiTheme="minorHAnsi" w:cstheme="minorHAnsi"/>
          <w:lang w:val="nl-NL"/>
        </w:rPr>
        <w:t xml:space="preserve">Opdrachtnemer rapporteert &lt;periode&gt; over de wijze van uitvoering van de </w:t>
      </w:r>
      <w:r w:rsidR="00977BBC">
        <w:rPr>
          <w:rFonts w:asciiTheme="minorHAnsi" w:hAnsiTheme="minorHAnsi" w:cstheme="minorHAnsi"/>
          <w:lang w:val="nl-NL"/>
        </w:rPr>
        <w:t>Overeenkomst</w:t>
      </w:r>
      <w:r w:rsidRPr="002E58B5">
        <w:rPr>
          <w:rFonts w:asciiTheme="minorHAnsi" w:hAnsiTheme="minorHAnsi" w:cstheme="minorHAnsi"/>
          <w:lang w:val="nl-NL"/>
        </w:rPr>
        <w:t>. Deze rapportage omvat tenminste: &lt;voorwerp van de rapportage&gt;.</w:t>
      </w:r>
    </w:p>
    <w:p w14:paraId="262089CF" w14:textId="77777777" w:rsidR="00FB2636" w:rsidRPr="00D63A6E" w:rsidRDefault="00FB2636" w:rsidP="00FB2636">
      <w:pPr>
        <w:rPr>
          <w:rFonts w:asciiTheme="minorHAnsi" w:hAnsiTheme="minorHAnsi" w:cstheme="minorHAnsi"/>
          <w:b/>
          <w:bCs/>
          <w:lang w:val="en-GB"/>
        </w:rPr>
      </w:pPr>
      <w:r w:rsidRPr="00D63A6E">
        <w:rPr>
          <w:rFonts w:asciiTheme="minorHAnsi" w:hAnsiTheme="minorHAnsi" w:cstheme="minorHAnsi"/>
          <w:b/>
          <w:bCs/>
          <w:lang w:val="en-GB"/>
        </w:rPr>
        <w:t xml:space="preserve">Artikel 11 </w:t>
      </w:r>
      <w:proofErr w:type="spellStart"/>
      <w:r w:rsidRPr="00D63A6E">
        <w:rPr>
          <w:rFonts w:asciiTheme="minorHAnsi" w:hAnsiTheme="minorHAnsi" w:cstheme="minorHAnsi"/>
          <w:b/>
          <w:bCs/>
          <w:lang w:val="en-GB"/>
        </w:rPr>
        <w:t>Integriteitsverklaring</w:t>
      </w:r>
      <w:proofErr w:type="spellEnd"/>
    </w:p>
    <w:p w14:paraId="495380E6" w14:textId="77777777" w:rsidR="00FB2636" w:rsidRPr="00FB2636" w:rsidRDefault="00FB2636" w:rsidP="00FB2636">
      <w:pPr>
        <w:pStyle w:val="Lijstalinea"/>
        <w:numPr>
          <w:ilvl w:val="0"/>
          <w:numId w:val="14"/>
        </w:numPr>
        <w:rPr>
          <w:rFonts w:asciiTheme="minorHAnsi" w:hAnsiTheme="minorHAnsi" w:cstheme="minorHAnsi"/>
          <w:lang w:val="nl-NL"/>
        </w:rPr>
      </w:pPr>
      <w:r w:rsidRPr="00FB2636">
        <w:rPr>
          <w:rFonts w:asciiTheme="minorHAnsi" w:hAnsiTheme="minorHAnsi" w:cstheme="minorHAnsi"/>
          <w:lang w:val="nl-NL"/>
        </w:rPr>
        <w:t>Opdrachtnemer verklaart dat hij ter verkrijging van de Opdracht Personeel van Opdrachtgever generlei voordeel heeft geboden, gegeven, doen aanbieden of doen geven. Hij zal dat ook niet alsnog doen teneinde personen in dienst van Opdrachtgever te bewegen enige handeling te verrichten of na te laten.</w:t>
      </w:r>
    </w:p>
    <w:p w14:paraId="2384C1F6" w14:textId="77777777" w:rsidR="00FB2636" w:rsidRPr="00D63A6E" w:rsidRDefault="00FB2636" w:rsidP="00FB2636">
      <w:pPr>
        <w:rPr>
          <w:rFonts w:asciiTheme="minorHAnsi" w:hAnsiTheme="minorHAnsi" w:cstheme="minorHAnsi"/>
          <w:b/>
          <w:bCs/>
        </w:rPr>
      </w:pPr>
      <w:r w:rsidRPr="00D63A6E">
        <w:rPr>
          <w:rFonts w:asciiTheme="minorHAnsi" w:hAnsiTheme="minorHAnsi" w:cstheme="minorHAnsi"/>
          <w:b/>
          <w:bCs/>
        </w:rPr>
        <w:t>Artikel 12 Aanvullingen en wijzigingen</w:t>
      </w:r>
    </w:p>
    <w:p w14:paraId="3711BC01" w14:textId="43473A4D" w:rsidR="00FB2636" w:rsidRPr="00FB2636" w:rsidRDefault="00FB2636" w:rsidP="00FB2636">
      <w:pPr>
        <w:pStyle w:val="Lijstalinea"/>
        <w:numPr>
          <w:ilvl w:val="0"/>
          <w:numId w:val="15"/>
        </w:numPr>
        <w:rPr>
          <w:rFonts w:asciiTheme="minorHAnsi" w:hAnsiTheme="minorHAnsi" w:cstheme="minorHAnsi"/>
          <w:lang w:val="nl-NL"/>
        </w:rPr>
      </w:pPr>
      <w:r w:rsidRPr="00FB2636">
        <w:rPr>
          <w:rFonts w:asciiTheme="minorHAnsi" w:hAnsiTheme="minorHAnsi" w:cstheme="minorHAnsi"/>
          <w:lang w:val="nl-NL"/>
        </w:rPr>
        <w:t xml:space="preserve">Aanvullingen en wijzigingen van deze </w:t>
      </w:r>
      <w:r w:rsidR="00977BBC">
        <w:rPr>
          <w:rFonts w:asciiTheme="minorHAnsi" w:hAnsiTheme="minorHAnsi" w:cstheme="minorHAnsi"/>
          <w:lang w:val="nl-NL"/>
        </w:rPr>
        <w:t>Overeenkomst</w:t>
      </w:r>
      <w:r w:rsidRPr="00FB2636">
        <w:rPr>
          <w:rFonts w:asciiTheme="minorHAnsi" w:hAnsiTheme="minorHAnsi" w:cstheme="minorHAnsi"/>
          <w:lang w:val="nl-NL"/>
        </w:rPr>
        <w:t xml:space="preserve"> en de daaraan verbonden bijlagen zijn uitsluitend van toepassing indien deze zijn vastgelegd in een schriftelijke aanvullende </w:t>
      </w:r>
      <w:r w:rsidR="00977BBC">
        <w:rPr>
          <w:rFonts w:asciiTheme="minorHAnsi" w:hAnsiTheme="minorHAnsi" w:cstheme="minorHAnsi"/>
          <w:lang w:val="nl-NL"/>
        </w:rPr>
        <w:t>Overeenkomst</w:t>
      </w:r>
      <w:r w:rsidRPr="00FB2636">
        <w:rPr>
          <w:rFonts w:asciiTheme="minorHAnsi" w:hAnsiTheme="minorHAnsi" w:cstheme="minorHAnsi"/>
          <w:lang w:val="nl-NL"/>
        </w:rPr>
        <w:t xml:space="preserve"> die door daartoe bevoegde personen van partijen is ondertekend.</w:t>
      </w:r>
    </w:p>
    <w:p w14:paraId="3E6650B3" w14:textId="77777777" w:rsidR="00FB2636" w:rsidRPr="00D63A6E" w:rsidRDefault="00FB2636" w:rsidP="00FB2636">
      <w:pPr>
        <w:rPr>
          <w:rFonts w:asciiTheme="minorHAnsi" w:hAnsiTheme="minorHAnsi" w:cstheme="minorHAnsi"/>
          <w:b/>
          <w:bCs/>
        </w:rPr>
      </w:pPr>
      <w:r w:rsidRPr="00D63A6E">
        <w:rPr>
          <w:rFonts w:asciiTheme="minorHAnsi" w:hAnsiTheme="minorHAnsi" w:cstheme="minorHAnsi"/>
          <w:b/>
          <w:bCs/>
        </w:rPr>
        <w:t>Artikel 13 Geschillen en toepasselijk recht</w:t>
      </w:r>
    </w:p>
    <w:p w14:paraId="7632B0CD" w14:textId="6FEB5A87" w:rsidR="00FB2636" w:rsidRPr="00D63A6E" w:rsidRDefault="00FB2636" w:rsidP="00FB2636">
      <w:pPr>
        <w:rPr>
          <w:rFonts w:asciiTheme="minorHAnsi" w:hAnsiTheme="minorHAnsi" w:cstheme="minorHAnsi"/>
        </w:rPr>
      </w:pPr>
      <w:r w:rsidRPr="00D63A6E">
        <w:rPr>
          <w:rFonts w:asciiTheme="minorHAnsi" w:hAnsiTheme="minorHAnsi" w:cstheme="minorHAnsi"/>
        </w:rPr>
        <w:t>In afwijking van artikel 33.1 ARVODI-20</w:t>
      </w:r>
      <w:r w:rsidR="00510ED1">
        <w:rPr>
          <w:rFonts w:asciiTheme="minorHAnsi" w:hAnsiTheme="minorHAnsi" w:cstheme="minorHAnsi"/>
        </w:rPr>
        <w:t>25</w:t>
      </w:r>
      <w:r w:rsidRPr="00D63A6E">
        <w:rPr>
          <w:rFonts w:asciiTheme="minorHAnsi" w:hAnsiTheme="minorHAnsi" w:cstheme="minorHAnsi"/>
        </w:rPr>
        <w:t xml:space="preserve"> (geschillen en toepasselijk recht) worden geschillen voorgelegd aan de daartoe bevoegde rechter te </w:t>
      </w:r>
      <w:r w:rsidR="00510ED1">
        <w:rPr>
          <w:rFonts w:asciiTheme="minorHAnsi" w:hAnsiTheme="minorHAnsi" w:cstheme="minorHAnsi"/>
        </w:rPr>
        <w:t>Utrecht.</w:t>
      </w:r>
    </w:p>
    <w:p w14:paraId="11B59725" w14:textId="77777777" w:rsidR="00FB2636" w:rsidRPr="00D63A6E" w:rsidRDefault="00FB2636" w:rsidP="00FB2636">
      <w:pPr>
        <w:rPr>
          <w:rFonts w:asciiTheme="minorHAnsi" w:hAnsiTheme="minorHAnsi" w:cstheme="minorHAnsi"/>
        </w:rPr>
      </w:pPr>
    </w:p>
    <w:p w14:paraId="7E7424DA" w14:textId="77777777" w:rsidR="00FB2636" w:rsidRPr="00FB2636" w:rsidRDefault="00FB2636" w:rsidP="00FB2636">
      <w:pPr>
        <w:rPr>
          <w:rFonts w:asciiTheme="minorHAnsi" w:hAnsiTheme="minorHAnsi" w:cstheme="minorHAnsi"/>
          <w:b/>
          <w:bCs/>
        </w:rPr>
      </w:pPr>
      <w:r w:rsidRPr="00FB2636">
        <w:rPr>
          <w:rFonts w:asciiTheme="minorHAnsi" w:hAnsiTheme="minorHAnsi" w:cstheme="minorHAnsi"/>
          <w:b/>
          <w:bCs/>
        </w:rPr>
        <w:t>Artikel 14 Bijlagen</w:t>
      </w:r>
    </w:p>
    <w:p w14:paraId="48B6CB29" w14:textId="4A1AC8AE" w:rsidR="00FB2636" w:rsidRPr="00D63A6E" w:rsidRDefault="00FB2636" w:rsidP="00FB2636">
      <w:pPr>
        <w:rPr>
          <w:rFonts w:asciiTheme="minorHAnsi" w:hAnsiTheme="minorHAnsi" w:cstheme="minorHAnsi"/>
        </w:rPr>
      </w:pPr>
      <w:r w:rsidRPr="00D63A6E">
        <w:rPr>
          <w:rFonts w:asciiTheme="minorHAnsi" w:hAnsiTheme="minorHAnsi" w:cstheme="minorHAnsi"/>
        </w:rPr>
        <w:t xml:space="preserve">De considerans van deze </w:t>
      </w:r>
      <w:r w:rsidR="00977BBC">
        <w:rPr>
          <w:rFonts w:asciiTheme="minorHAnsi" w:hAnsiTheme="minorHAnsi" w:cstheme="minorHAnsi"/>
        </w:rPr>
        <w:t>Overeenkomst</w:t>
      </w:r>
      <w:r w:rsidRPr="00D63A6E">
        <w:rPr>
          <w:rFonts w:asciiTheme="minorHAnsi" w:hAnsiTheme="minorHAnsi" w:cstheme="minorHAnsi"/>
        </w:rPr>
        <w:t xml:space="preserve"> en de bijlagen maken integraal onderdeel uit van deze </w:t>
      </w:r>
      <w:r w:rsidR="00977BBC">
        <w:rPr>
          <w:rFonts w:asciiTheme="minorHAnsi" w:hAnsiTheme="minorHAnsi" w:cstheme="minorHAnsi"/>
        </w:rPr>
        <w:t>Overeenkomst</w:t>
      </w:r>
      <w:r w:rsidRPr="00D63A6E">
        <w:rPr>
          <w:rFonts w:asciiTheme="minorHAnsi" w:hAnsiTheme="minorHAnsi" w:cstheme="minorHAnsi"/>
        </w:rPr>
        <w:t>.</w:t>
      </w:r>
    </w:p>
    <w:p w14:paraId="279CC96D" w14:textId="6E434C0B" w:rsidR="00FB2636" w:rsidRDefault="00FB2636" w:rsidP="00FB2636">
      <w:pPr>
        <w:rPr>
          <w:rFonts w:asciiTheme="minorHAnsi" w:hAnsiTheme="minorHAnsi" w:cstheme="minorHAnsi"/>
        </w:rPr>
      </w:pPr>
      <w:r w:rsidRPr="00D63A6E">
        <w:rPr>
          <w:rFonts w:asciiTheme="minorHAnsi" w:hAnsiTheme="minorHAnsi" w:cstheme="minorHAnsi"/>
        </w:rPr>
        <w:t xml:space="preserve">Deze </w:t>
      </w:r>
      <w:r w:rsidR="00977BBC">
        <w:rPr>
          <w:rFonts w:asciiTheme="minorHAnsi" w:hAnsiTheme="minorHAnsi" w:cstheme="minorHAnsi"/>
        </w:rPr>
        <w:t>Overeenkomst</w:t>
      </w:r>
      <w:r w:rsidRPr="00D63A6E">
        <w:rPr>
          <w:rFonts w:asciiTheme="minorHAnsi" w:hAnsiTheme="minorHAnsi" w:cstheme="minorHAnsi"/>
        </w:rPr>
        <w:t xml:space="preserve"> bevat de volgende bijlagen: </w:t>
      </w:r>
    </w:p>
    <w:p w14:paraId="44E812CB" w14:textId="4197679B" w:rsidR="00FB2636" w:rsidRPr="00D63A6E" w:rsidRDefault="00FB2636" w:rsidP="00FB2636">
      <w:pPr>
        <w:rPr>
          <w:rFonts w:asciiTheme="minorHAnsi" w:hAnsiTheme="minorHAnsi" w:cstheme="minorHAnsi"/>
        </w:rPr>
      </w:pPr>
      <w:r w:rsidRPr="00D63A6E">
        <w:rPr>
          <w:rFonts w:asciiTheme="minorHAnsi" w:hAnsiTheme="minorHAnsi" w:cstheme="minorHAnsi"/>
        </w:rPr>
        <w:t xml:space="preserve">Bijlage 1: </w:t>
      </w:r>
      <w:r w:rsidR="00977BBC">
        <w:rPr>
          <w:rFonts w:asciiTheme="minorHAnsi" w:hAnsiTheme="minorHAnsi" w:cstheme="minorHAnsi"/>
        </w:rPr>
        <w:t xml:space="preserve">Beschrijvend document aanbesteding </w:t>
      </w:r>
    </w:p>
    <w:p w14:paraId="1625D86E" w14:textId="74F17F33" w:rsidR="00FB2636" w:rsidRDefault="00FB2636" w:rsidP="00FB2636">
      <w:pPr>
        <w:rPr>
          <w:rFonts w:asciiTheme="minorHAnsi" w:hAnsiTheme="minorHAnsi" w:cstheme="minorHAnsi"/>
        </w:rPr>
      </w:pPr>
      <w:r w:rsidRPr="00D63A6E">
        <w:rPr>
          <w:rFonts w:asciiTheme="minorHAnsi" w:hAnsiTheme="minorHAnsi" w:cstheme="minorHAnsi"/>
        </w:rPr>
        <w:t xml:space="preserve">Bijlage 2: </w:t>
      </w:r>
      <w:r>
        <w:rPr>
          <w:rFonts w:asciiTheme="minorHAnsi" w:hAnsiTheme="minorHAnsi" w:cstheme="minorHAnsi"/>
        </w:rPr>
        <w:t>N</w:t>
      </w:r>
      <w:r w:rsidRPr="00D63A6E">
        <w:rPr>
          <w:rFonts w:asciiTheme="minorHAnsi" w:hAnsiTheme="minorHAnsi" w:cstheme="minorHAnsi"/>
        </w:rPr>
        <w:t xml:space="preserve">ota van inlichtingen </w:t>
      </w:r>
      <w:r w:rsidR="00977BBC">
        <w:rPr>
          <w:rFonts w:asciiTheme="minorHAnsi" w:hAnsiTheme="minorHAnsi" w:cstheme="minorHAnsi"/>
        </w:rPr>
        <w:t>d.d.</w:t>
      </w:r>
    </w:p>
    <w:p w14:paraId="44ECAFE7" w14:textId="212EDB3E" w:rsidR="00FB2636" w:rsidRDefault="00FB2636" w:rsidP="00FB2636">
      <w:pPr>
        <w:rPr>
          <w:rFonts w:asciiTheme="minorHAnsi" w:hAnsiTheme="minorHAnsi" w:cstheme="minorHAnsi"/>
        </w:rPr>
      </w:pPr>
      <w:r w:rsidRPr="00D63A6E">
        <w:rPr>
          <w:rFonts w:asciiTheme="minorHAnsi" w:hAnsiTheme="minorHAnsi" w:cstheme="minorHAnsi"/>
        </w:rPr>
        <w:t xml:space="preserve">Bijlage 3: </w:t>
      </w:r>
      <w:r>
        <w:rPr>
          <w:rFonts w:asciiTheme="minorHAnsi" w:hAnsiTheme="minorHAnsi" w:cstheme="minorHAnsi"/>
        </w:rPr>
        <w:t>I</w:t>
      </w:r>
      <w:r w:rsidRPr="00D63A6E">
        <w:rPr>
          <w:rFonts w:asciiTheme="minorHAnsi" w:hAnsiTheme="minorHAnsi" w:cstheme="minorHAnsi"/>
        </w:rPr>
        <w:t xml:space="preserve">nschrijving Opdrachtnemer </w:t>
      </w:r>
    </w:p>
    <w:p w14:paraId="472516BF" w14:textId="359ED3BE" w:rsidR="00FB2636" w:rsidRPr="00D63A6E" w:rsidRDefault="00FB2636" w:rsidP="00FB2636">
      <w:pPr>
        <w:rPr>
          <w:rFonts w:asciiTheme="minorHAnsi" w:hAnsiTheme="minorHAnsi" w:cstheme="minorHAnsi"/>
        </w:rPr>
      </w:pPr>
      <w:r w:rsidRPr="00D63A6E">
        <w:rPr>
          <w:rFonts w:asciiTheme="minorHAnsi" w:hAnsiTheme="minorHAnsi" w:cstheme="minorHAnsi"/>
        </w:rPr>
        <w:t xml:space="preserve">Bijlage 4: </w:t>
      </w:r>
      <w:r w:rsidR="00977BBC">
        <w:rPr>
          <w:rFonts w:asciiTheme="minorHAnsi" w:hAnsiTheme="minorHAnsi" w:cstheme="minorHAnsi"/>
        </w:rPr>
        <w:t xml:space="preserve">Inkoopvoorwaarden </w:t>
      </w:r>
      <w:r w:rsidRPr="00D63A6E">
        <w:rPr>
          <w:rFonts w:asciiTheme="minorHAnsi" w:hAnsiTheme="minorHAnsi" w:cstheme="minorHAnsi"/>
        </w:rPr>
        <w:t>ARVODI-20</w:t>
      </w:r>
      <w:r w:rsidR="00510ED1">
        <w:rPr>
          <w:rFonts w:asciiTheme="minorHAnsi" w:hAnsiTheme="minorHAnsi" w:cstheme="minorHAnsi"/>
        </w:rPr>
        <w:t>25</w:t>
      </w:r>
    </w:p>
    <w:p w14:paraId="2FE621E8" w14:textId="5CBE58AD" w:rsidR="00FB2636" w:rsidRPr="00D63A6E" w:rsidRDefault="00FB2636" w:rsidP="00FB2636">
      <w:pPr>
        <w:rPr>
          <w:rFonts w:asciiTheme="minorHAnsi" w:hAnsiTheme="minorHAnsi" w:cstheme="minorHAnsi"/>
        </w:rPr>
      </w:pPr>
      <w:r w:rsidRPr="00D63A6E">
        <w:rPr>
          <w:rFonts w:asciiTheme="minorHAnsi" w:hAnsiTheme="minorHAnsi" w:cstheme="minorHAnsi"/>
        </w:rPr>
        <w:t xml:space="preserve">Bijlage </w:t>
      </w:r>
      <w:r w:rsidR="00977BBC">
        <w:rPr>
          <w:rFonts w:asciiTheme="minorHAnsi" w:hAnsiTheme="minorHAnsi" w:cstheme="minorHAnsi"/>
        </w:rPr>
        <w:t>5</w:t>
      </w:r>
      <w:r w:rsidRPr="00D63A6E">
        <w:rPr>
          <w:rFonts w:asciiTheme="minorHAnsi" w:hAnsiTheme="minorHAnsi" w:cstheme="minorHAnsi"/>
        </w:rPr>
        <w:t xml:space="preserve">: </w:t>
      </w:r>
      <w:proofErr w:type="spellStart"/>
      <w:r w:rsidR="00977BBC">
        <w:rPr>
          <w:rFonts w:asciiTheme="minorHAnsi" w:hAnsiTheme="minorHAnsi" w:cstheme="minorHAnsi"/>
        </w:rPr>
        <w:t>Ver</w:t>
      </w:r>
      <w:r w:rsidRPr="00D63A6E">
        <w:rPr>
          <w:rFonts w:asciiTheme="minorHAnsi" w:hAnsiTheme="minorHAnsi" w:cstheme="minorHAnsi"/>
        </w:rPr>
        <w:t>werkers</w:t>
      </w:r>
      <w:r w:rsidR="00977BBC">
        <w:rPr>
          <w:rFonts w:asciiTheme="minorHAnsi" w:hAnsiTheme="minorHAnsi" w:cstheme="minorHAnsi"/>
        </w:rPr>
        <w:t>Overeenkomst</w:t>
      </w:r>
      <w:proofErr w:type="spellEnd"/>
      <w:r w:rsidR="00977BBC">
        <w:rPr>
          <w:rFonts w:asciiTheme="minorHAnsi" w:hAnsiTheme="minorHAnsi" w:cstheme="minorHAnsi"/>
        </w:rPr>
        <w:t xml:space="preserve"> (indien van toepassing)</w:t>
      </w:r>
    </w:p>
    <w:p w14:paraId="2AAF9FFE" w14:textId="77777777" w:rsidR="00FB2636" w:rsidRDefault="00FB2636" w:rsidP="00FB2636">
      <w:pPr>
        <w:rPr>
          <w:rFonts w:asciiTheme="minorHAnsi" w:hAnsiTheme="minorHAnsi" w:cstheme="minorHAnsi"/>
        </w:rPr>
      </w:pPr>
    </w:p>
    <w:p w14:paraId="2E999D87" w14:textId="08E5B8B3" w:rsidR="00FB2636" w:rsidRPr="00D63A6E" w:rsidRDefault="00FB2636" w:rsidP="00FB2636">
      <w:pPr>
        <w:rPr>
          <w:rFonts w:asciiTheme="minorHAnsi" w:hAnsiTheme="minorHAnsi" w:cstheme="minorHAnsi"/>
        </w:rPr>
      </w:pPr>
      <w:r w:rsidRPr="00D63A6E">
        <w:rPr>
          <w:rFonts w:asciiTheme="minorHAnsi" w:hAnsiTheme="minorHAnsi" w:cstheme="minorHAnsi"/>
        </w:rPr>
        <w:t>Opdrachtgever en Opdrachtnemer verklaren deze bijlagen te hebben ontvangen. In afwijking van artikel 1.2 ARVODI-20</w:t>
      </w:r>
      <w:r w:rsidR="00510ED1">
        <w:rPr>
          <w:rFonts w:asciiTheme="minorHAnsi" w:hAnsiTheme="minorHAnsi" w:cstheme="minorHAnsi"/>
        </w:rPr>
        <w:t>25</w:t>
      </w:r>
      <w:r w:rsidRPr="00D63A6E">
        <w:rPr>
          <w:rFonts w:asciiTheme="minorHAnsi" w:hAnsiTheme="minorHAnsi" w:cstheme="minorHAnsi"/>
        </w:rPr>
        <w:t xml:space="preserve"> (Begrippen) is parafering van de bijlagen niet vereist voor toepasselijkheid.</w:t>
      </w:r>
    </w:p>
    <w:p w14:paraId="563D1E1B" w14:textId="77777777" w:rsidR="00FB2636" w:rsidRPr="00D63A6E" w:rsidRDefault="00FB2636" w:rsidP="00FB2636">
      <w:pPr>
        <w:rPr>
          <w:rFonts w:asciiTheme="minorHAnsi" w:hAnsiTheme="minorHAnsi" w:cstheme="minorHAnsi"/>
        </w:rPr>
      </w:pPr>
    </w:p>
    <w:p w14:paraId="01B8D864" w14:textId="77777777" w:rsidR="00FB2636" w:rsidRPr="00D63A6E" w:rsidRDefault="00FB2636" w:rsidP="00FB2636">
      <w:pPr>
        <w:rPr>
          <w:rFonts w:asciiTheme="minorHAnsi" w:hAnsiTheme="minorHAnsi" w:cstheme="minorHAnsi"/>
          <w:b/>
          <w:bCs/>
        </w:rPr>
      </w:pPr>
      <w:r w:rsidRPr="00D63A6E">
        <w:rPr>
          <w:rFonts w:asciiTheme="minorHAnsi" w:hAnsiTheme="minorHAnsi" w:cstheme="minorHAnsi"/>
          <w:b/>
          <w:bCs/>
        </w:rPr>
        <w:t>Aldus overeengekomen en in tweevoud opgemaakt en ondertekend,</w:t>
      </w:r>
    </w:p>
    <w:p w14:paraId="2B521AFE" w14:textId="77777777" w:rsidR="00FB2636" w:rsidRPr="00D63A6E" w:rsidRDefault="00FB2636" w:rsidP="00FB2636">
      <w:pPr>
        <w:rPr>
          <w:rFonts w:asciiTheme="minorHAnsi" w:hAnsiTheme="minorHAnsi" w:cstheme="minorHAnsi"/>
          <w:b/>
        </w:rPr>
      </w:pPr>
    </w:p>
    <w:p w14:paraId="07E251A1" w14:textId="77777777" w:rsidR="00FB2636" w:rsidRPr="00D63A6E" w:rsidRDefault="00FB2636" w:rsidP="00FB2636">
      <w:pPr>
        <w:rPr>
          <w:rFonts w:asciiTheme="minorHAnsi" w:hAnsiTheme="minorHAnsi" w:cstheme="minorHAnsi"/>
        </w:rPr>
      </w:pPr>
      <w:r w:rsidRPr="00D63A6E">
        <w:rPr>
          <w:rFonts w:asciiTheme="minorHAnsi" w:hAnsiTheme="minorHAnsi" w:cstheme="minorHAnsi"/>
        </w:rPr>
        <w:t>Opdrachtgever,</w:t>
      </w:r>
      <w:r w:rsidRPr="00D63A6E">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D63A6E">
        <w:rPr>
          <w:rFonts w:asciiTheme="minorHAnsi" w:hAnsiTheme="minorHAnsi" w:cstheme="minorHAnsi"/>
        </w:rPr>
        <w:t>Opdrachtnemer,</w:t>
      </w:r>
    </w:p>
    <w:p w14:paraId="41DF93F7" w14:textId="77777777" w:rsidR="00FB2636" w:rsidRPr="00D63A6E" w:rsidRDefault="00FB2636" w:rsidP="00FB2636">
      <w:pPr>
        <w:rPr>
          <w:rFonts w:asciiTheme="minorHAnsi" w:hAnsiTheme="minorHAnsi" w:cstheme="minorHAnsi"/>
        </w:rPr>
      </w:pPr>
      <w:r w:rsidRPr="00D63A6E">
        <w:rPr>
          <w:rFonts w:asciiTheme="minorHAnsi" w:hAnsiTheme="minorHAnsi" w:cstheme="minorHAnsi"/>
        </w:rPr>
        <w:t>&lt;naam&gt;</w:t>
      </w:r>
      <w:r w:rsidRPr="00D63A6E">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D63A6E">
        <w:rPr>
          <w:rFonts w:asciiTheme="minorHAnsi" w:hAnsiTheme="minorHAnsi" w:cstheme="minorHAnsi"/>
        </w:rPr>
        <w:t>&lt;naam&gt;</w:t>
      </w:r>
    </w:p>
    <w:p w14:paraId="393C373C" w14:textId="77777777" w:rsidR="00FB2636" w:rsidRPr="00D63A6E" w:rsidRDefault="00FB2636" w:rsidP="00FB2636">
      <w:pPr>
        <w:rPr>
          <w:rFonts w:asciiTheme="minorHAnsi" w:hAnsiTheme="minorHAnsi" w:cstheme="minorHAnsi"/>
        </w:rPr>
      </w:pPr>
      <w:r w:rsidRPr="00D63A6E">
        <w:rPr>
          <w:rFonts w:asciiTheme="minorHAnsi" w:hAnsiTheme="minorHAnsi" w:cstheme="minorHAnsi"/>
        </w:rPr>
        <w:t>&lt;functie&gt;</w:t>
      </w:r>
      <w:r w:rsidRPr="00D63A6E">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D63A6E">
        <w:rPr>
          <w:rFonts w:asciiTheme="minorHAnsi" w:hAnsiTheme="minorHAnsi" w:cstheme="minorHAnsi"/>
        </w:rPr>
        <w:t>&lt;functie&gt;</w:t>
      </w:r>
    </w:p>
    <w:p w14:paraId="561FBDBB" w14:textId="77777777" w:rsidR="00FB2636" w:rsidRPr="00D63A6E" w:rsidRDefault="00FB2636" w:rsidP="00FB2636">
      <w:pPr>
        <w:rPr>
          <w:rFonts w:asciiTheme="minorHAnsi" w:hAnsiTheme="minorHAnsi" w:cstheme="minorHAnsi"/>
        </w:rPr>
      </w:pPr>
    </w:p>
    <w:p w14:paraId="102D9E93" w14:textId="4B5501C3" w:rsidR="008C22DC" w:rsidRDefault="00FB2636" w:rsidP="00FB2636">
      <w:r w:rsidRPr="00D63A6E">
        <w:rPr>
          <w:rFonts w:asciiTheme="minorHAnsi" w:hAnsiTheme="minorHAnsi" w:cstheme="minorHAnsi"/>
        </w:rPr>
        <w:t>Plaats</w:t>
      </w:r>
      <w:r w:rsidRPr="00D63A6E">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D63A6E">
        <w:rPr>
          <w:rFonts w:asciiTheme="minorHAnsi" w:hAnsiTheme="minorHAnsi" w:cstheme="minorHAnsi"/>
        </w:rPr>
        <w:t>Plaats</w:t>
      </w:r>
      <w:r w:rsidRPr="00D63A6E">
        <w:rPr>
          <w:rFonts w:asciiTheme="minorHAnsi" w:hAnsiTheme="minorHAnsi" w:cstheme="minorHAnsi"/>
        </w:rPr>
        <w:tab/>
      </w:r>
    </w:p>
    <w:sectPr w:rsidR="008C22DC" w:rsidSect="001F4A86">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2E57A" w14:textId="77777777" w:rsidR="00C045A2" w:rsidRDefault="00C045A2" w:rsidP="00FB2636">
      <w:r>
        <w:separator/>
      </w:r>
    </w:p>
  </w:endnote>
  <w:endnote w:type="continuationSeparator" w:id="0">
    <w:p w14:paraId="01453887" w14:textId="77777777" w:rsidR="00C045A2" w:rsidRDefault="00C045A2" w:rsidP="00FB2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TXinwei">
    <w:panose1 w:val="02010800040101010101"/>
    <w:charset w:val="86"/>
    <w:family w:val="auto"/>
    <w:pitch w:val="variable"/>
    <w:sig w:usb0="00000001" w:usb1="080F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6469D" w14:textId="77777777" w:rsidR="00C045A2" w:rsidRDefault="00C045A2" w:rsidP="00FB2636">
      <w:r>
        <w:separator/>
      </w:r>
    </w:p>
  </w:footnote>
  <w:footnote w:type="continuationSeparator" w:id="0">
    <w:p w14:paraId="19BB0C64" w14:textId="77777777" w:rsidR="00C045A2" w:rsidRDefault="00C045A2" w:rsidP="00FB2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DBB7C" w14:textId="6A05E819" w:rsidR="00FB2636" w:rsidRDefault="00510ED1" w:rsidP="00510ED1">
    <w:pPr>
      <w:pStyle w:val="Koptekst"/>
    </w:pPr>
    <w:r w:rsidRPr="00532698">
      <w:rPr>
        <w:noProof/>
      </w:rPr>
      <w:drawing>
        <wp:inline distT="0" distB="0" distL="0" distR="0" wp14:anchorId="7FA5E856" wp14:editId="7082E24B">
          <wp:extent cx="1455128" cy="623626"/>
          <wp:effectExtent l="0" t="0" r="5715" b="0"/>
          <wp:docPr id="9619860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8609" name=""/>
                  <pic:cNvPicPr/>
                </pic:nvPicPr>
                <pic:blipFill>
                  <a:blip r:embed="rId1"/>
                  <a:stretch>
                    <a:fillRect/>
                  </a:stretch>
                </pic:blipFill>
                <pic:spPr>
                  <a:xfrm>
                    <a:off x="0" y="0"/>
                    <a:ext cx="1478128" cy="6334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50B"/>
    <w:multiLevelType w:val="hybridMultilevel"/>
    <w:tmpl w:val="DDA6DDBC"/>
    <w:lvl w:ilvl="0" w:tplc="7C124A4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CE145E2"/>
    <w:multiLevelType w:val="hybridMultilevel"/>
    <w:tmpl w:val="4DA4FB58"/>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1DA91256"/>
    <w:multiLevelType w:val="hybridMultilevel"/>
    <w:tmpl w:val="F10876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D1F39C0"/>
    <w:multiLevelType w:val="hybridMultilevel"/>
    <w:tmpl w:val="CB421F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E467F99"/>
    <w:multiLevelType w:val="hybridMultilevel"/>
    <w:tmpl w:val="3CD412D2"/>
    <w:lvl w:ilvl="0" w:tplc="A9AA531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46E260A"/>
    <w:multiLevelType w:val="hybridMultilevel"/>
    <w:tmpl w:val="1E40E56A"/>
    <w:lvl w:ilvl="0" w:tplc="7C124A4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56D5658"/>
    <w:multiLevelType w:val="hybridMultilevel"/>
    <w:tmpl w:val="7E8644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3AF55DF"/>
    <w:multiLevelType w:val="hybridMultilevel"/>
    <w:tmpl w:val="34DE73B8"/>
    <w:lvl w:ilvl="0" w:tplc="1674C698">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7F9673F"/>
    <w:multiLevelType w:val="hybridMultilevel"/>
    <w:tmpl w:val="5E068E3C"/>
    <w:lvl w:ilvl="0" w:tplc="04130017">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 w15:restartNumberingAfterBreak="0">
    <w:nsid w:val="4C5B1389"/>
    <w:multiLevelType w:val="hybridMultilevel"/>
    <w:tmpl w:val="46187F9E"/>
    <w:lvl w:ilvl="0" w:tplc="0413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13C7EB4"/>
    <w:multiLevelType w:val="hybridMultilevel"/>
    <w:tmpl w:val="B3BE0010"/>
    <w:lvl w:ilvl="0" w:tplc="A9AA531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2F92D92"/>
    <w:multiLevelType w:val="hybridMultilevel"/>
    <w:tmpl w:val="F3301AE6"/>
    <w:lvl w:ilvl="0" w:tplc="7D06C6D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A737F8C"/>
    <w:multiLevelType w:val="multilevel"/>
    <w:tmpl w:val="EE00F91A"/>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3" w15:restartNumberingAfterBreak="0">
    <w:nsid w:val="6DE66FE6"/>
    <w:multiLevelType w:val="hybridMultilevel"/>
    <w:tmpl w:val="16AE78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60209CA"/>
    <w:multiLevelType w:val="hybridMultilevel"/>
    <w:tmpl w:val="958ECEE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9587942"/>
    <w:multiLevelType w:val="hybridMultilevel"/>
    <w:tmpl w:val="6298BB90"/>
    <w:lvl w:ilvl="0" w:tplc="F4A05D7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F203286"/>
    <w:multiLevelType w:val="hybridMultilevel"/>
    <w:tmpl w:val="E07EFD7C"/>
    <w:lvl w:ilvl="0" w:tplc="7C124A4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56264073">
    <w:abstractNumId w:val="6"/>
  </w:num>
  <w:num w:numId="2" w16cid:durableId="1923292632">
    <w:abstractNumId w:val="13"/>
  </w:num>
  <w:num w:numId="3" w16cid:durableId="522476281">
    <w:abstractNumId w:val="3"/>
  </w:num>
  <w:num w:numId="4" w16cid:durableId="1249534393">
    <w:abstractNumId w:val="8"/>
  </w:num>
  <w:num w:numId="5" w16cid:durableId="1209224142">
    <w:abstractNumId w:val="7"/>
  </w:num>
  <w:num w:numId="6" w16cid:durableId="1641423237">
    <w:abstractNumId w:val="4"/>
  </w:num>
  <w:num w:numId="7" w16cid:durableId="587352804">
    <w:abstractNumId w:val="10"/>
  </w:num>
  <w:num w:numId="8" w16cid:durableId="1074746228">
    <w:abstractNumId w:val="15"/>
  </w:num>
  <w:num w:numId="9" w16cid:durableId="1179545771">
    <w:abstractNumId w:val="5"/>
  </w:num>
  <w:num w:numId="10" w16cid:durableId="621348321">
    <w:abstractNumId w:val="0"/>
  </w:num>
  <w:num w:numId="11" w16cid:durableId="748233510">
    <w:abstractNumId w:val="16"/>
  </w:num>
  <w:num w:numId="12" w16cid:durableId="383528700">
    <w:abstractNumId w:val="14"/>
  </w:num>
  <w:num w:numId="13" w16cid:durableId="616133722">
    <w:abstractNumId w:val="9"/>
  </w:num>
  <w:num w:numId="14" w16cid:durableId="1668436836">
    <w:abstractNumId w:val="2"/>
  </w:num>
  <w:num w:numId="15" w16cid:durableId="1671835761">
    <w:abstractNumId w:val="11"/>
  </w:num>
  <w:num w:numId="16" w16cid:durableId="688217568">
    <w:abstractNumId w:val="1"/>
  </w:num>
  <w:num w:numId="17" w16cid:durableId="5999891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636"/>
    <w:rsid w:val="001A2FD9"/>
    <w:rsid w:val="001F4A86"/>
    <w:rsid w:val="001F70EB"/>
    <w:rsid w:val="00261E11"/>
    <w:rsid w:val="00510ED1"/>
    <w:rsid w:val="005124B3"/>
    <w:rsid w:val="005C2E7B"/>
    <w:rsid w:val="008C22DC"/>
    <w:rsid w:val="00977BBC"/>
    <w:rsid w:val="00A50045"/>
    <w:rsid w:val="00A56F16"/>
    <w:rsid w:val="00C045A2"/>
    <w:rsid w:val="00FB26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5490218"/>
  <w15:chartTrackingRefBased/>
  <w15:docId w15:val="{9379B12A-D1D6-A345-ABA0-E1FF4A809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B2636"/>
    <w:rPr>
      <w:rFonts w:ascii="Arial" w:hAnsi="Arial"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rmaal">
    <w:name w:val="Normaal"/>
    <w:qFormat/>
    <w:rsid w:val="00FB2636"/>
    <w:pPr>
      <w:spacing w:line="260" w:lineRule="atLeast"/>
    </w:pPr>
    <w:rPr>
      <w:rFonts w:cs="Times New Roman"/>
      <w:sz w:val="20"/>
      <w:lang w:eastAsia="nl-NL"/>
    </w:rPr>
  </w:style>
  <w:style w:type="paragraph" w:styleId="Plattetekst">
    <w:name w:val="Body Text"/>
    <w:basedOn w:val="Normaal"/>
    <w:link w:val="PlattetekstChar"/>
    <w:rsid w:val="00FB2636"/>
    <w:pPr>
      <w:spacing w:after="120"/>
    </w:pPr>
    <w:rPr>
      <w:sz w:val="24"/>
      <w:szCs w:val="20"/>
      <w:lang w:val="x-none" w:eastAsia="x-none"/>
    </w:rPr>
  </w:style>
  <w:style w:type="character" w:customStyle="1" w:styleId="PlattetekstChar">
    <w:name w:val="Platte tekst Char"/>
    <w:basedOn w:val="Standaardalinea-lettertype"/>
    <w:link w:val="Plattetekst"/>
    <w:rsid w:val="00FB2636"/>
    <w:rPr>
      <w:rFonts w:eastAsia="MS Mincho" w:cs="Times New Roman"/>
      <w:szCs w:val="20"/>
      <w:lang w:val="x-none" w:eastAsia="x-none"/>
    </w:rPr>
  </w:style>
  <w:style w:type="paragraph" w:styleId="Bijschrift">
    <w:name w:val="caption"/>
    <w:basedOn w:val="Normaal"/>
    <w:next w:val="Normaal"/>
    <w:qFormat/>
    <w:rsid w:val="00FB2636"/>
    <w:pPr>
      <w:pBdr>
        <w:top w:val="single" w:sz="4" w:space="0" w:color="auto"/>
        <w:left w:val="single" w:sz="4" w:space="4" w:color="auto"/>
        <w:bottom w:val="single" w:sz="4" w:space="1" w:color="auto"/>
        <w:right w:val="single" w:sz="4" w:space="4" w:color="auto"/>
      </w:pBdr>
      <w:spacing w:line="240" w:lineRule="auto"/>
      <w:jc w:val="center"/>
    </w:pPr>
    <w:rPr>
      <w:rFonts w:ascii="Arial" w:hAnsi="Arial"/>
      <w:b/>
      <w:caps/>
      <w:sz w:val="24"/>
      <w:szCs w:val="20"/>
    </w:rPr>
  </w:style>
  <w:style w:type="paragraph" w:styleId="Lijstalinea">
    <w:name w:val="List Paragraph"/>
    <w:basedOn w:val="Normaal"/>
    <w:uiPriority w:val="34"/>
    <w:qFormat/>
    <w:rsid w:val="00FB2636"/>
    <w:pPr>
      <w:spacing w:after="120" w:line="264" w:lineRule="auto"/>
      <w:ind w:left="720"/>
      <w:contextualSpacing/>
    </w:pPr>
    <w:rPr>
      <w:rFonts w:ascii="Trebuchet MS" w:eastAsia="STXinwei" w:hAnsi="Trebuchet MS" w:cs="Tahoma"/>
      <w:szCs w:val="20"/>
      <w:lang w:val="en-US" w:eastAsia="ja-JP"/>
    </w:rPr>
  </w:style>
  <w:style w:type="paragraph" w:styleId="Koptekst">
    <w:name w:val="header"/>
    <w:basedOn w:val="Standaard"/>
    <w:link w:val="KoptekstChar"/>
    <w:uiPriority w:val="99"/>
    <w:unhideWhenUsed/>
    <w:rsid w:val="00FB2636"/>
    <w:pPr>
      <w:tabs>
        <w:tab w:val="center" w:pos="4536"/>
        <w:tab w:val="right" w:pos="9072"/>
      </w:tabs>
    </w:pPr>
  </w:style>
  <w:style w:type="character" w:customStyle="1" w:styleId="KoptekstChar">
    <w:name w:val="Koptekst Char"/>
    <w:basedOn w:val="Standaardalinea-lettertype"/>
    <w:link w:val="Koptekst"/>
    <w:uiPriority w:val="99"/>
    <w:rsid w:val="00FB2636"/>
    <w:rPr>
      <w:rFonts w:ascii="Arial" w:eastAsia="MS Mincho" w:hAnsi="Arial" w:cs="Times New Roman"/>
      <w:sz w:val="20"/>
      <w:szCs w:val="20"/>
      <w:lang w:eastAsia="nl-NL"/>
    </w:rPr>
  </w:style>
  <w:style w:type="paragraph" w:styleId="Voettekst">
    <w:name w:val="footer"/>
    <w:basedOn w:val="Standaard"/>
    <w:link w:val="VoettekstChar"/>
    <w:uiPriority w:val="99"/>
    <w:unhideWhenUsed/>
    <w:rsid w:val="00FB2636"/>
    <w:pPr>
      <w:tabs>
        <w:tab w:val="center" w:pos="4536"/>
        <w:tab w:val="right" w:pos="9072"/>
      </w:tabs>
    </w:pPr>
  </w:style>
  <w:style w:type="character" w:customStyle="1" w:styleId="VoettekstChar">
    <w:name w:val="Voettekst Char"/>
    <w:basedOn w:val="Standaardalinea-lettertype"/>
    <w:link w:val="Voettekst"/>
    <w:uiPriority w:val="99"/>
    <w:rsid w:val="00FB2636"/>
    <w:rPr>
      <w:rFonts w:ascii="Arial" w:eastAsia="MS Mincho" w:hAnsi="Arial" w:cs="Times New Roman"/>
      <w:sz w:val="20"/>
      <w:szCs w:val="20"/>
      <w:lang w:eastAsia="nl-NL"/>
    </w:rPr>
  </w:style>
  <w:style w:type="character" w:styleId="Nadruk">
    <w:name w:val="Emphasis"/>
    <w:basedOn w:val="Standaardalinea-lettertype"/>
    <w:uiPriority w:val="20"/>
    <w:qFormat/>
    <w:rsid w:val="00510E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1668</Words>
  <Characters>9178</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Nauta</dc:creator>
  <cp:keywords/>
  <dc:description/>
  <cp:lastModifiedBy> </cp:lastModifiedBy>
  <cp:revision>2</cp:revision>
  <dcterms:created xsi:type="dcterms:W3CDTF">2026-02-16T08:29:00Z</dcterms:created>
  <dcterms:modified xsi:type="dcterms:W3CDTF">2026-02-16T08:29:00Z</dcterms:modified>
</cp:coreProperties>
</file>