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7552C" w14:textId="1BAA9A03" w:rsidR="00861CC7" w:rsidRPr="007633A3" w:rsidRDefault="00861CC7" w:rsidP="35D8FF0B">
      <w:pPr>
        <w:rPr>
          <w:rFonts w:asciiTheme="majorHAnsi" w:hAnsiTheme="majorHAnsi" w:cstheme="majorBidi"/>
          <w:color w:val="008ACC"/>
          <w:sz w:val="32"/>
          <w:szCs w:val="32"/>
        </w:rPr>
      </w:pPr>
      <w:r w:rsidRPr="35D8FF0B">
        <w:rPr>
          <w:rFonts w:cs="Arial"/>
          <w:b/>
          <w:bCs/>
          <w:color w:val="008ACC"/>
          <w:sz w:val="32"/>
          <w:szCs w:val="32"/>
        </w:rPr>
        <w:t>Bijlage</w:t>
      </w:r>
      <w:r w:rsidR="00EB4F18" w:rsidRPr="35D8FF0B">
        <w:rPr>
          <w:rFonts w:cs="Arial"/>
          <w:b/>
          <w:bCs/>
          <w:color w:val="008ACC"/>
          <w:sz w:val="32"/>
          <w:szCs w:val="32"/>
        </w:rPr>
        <w:t xml:space="preserve"> </w:t>
      </w:r>
      <w:r w:rsidR="004A5CD9">
        <w:rPr>
          <w:rFonts w:cs="Arial"/>
          <w:b/>
          <w:bCs/>
          <w:color w:val="008ACC"/>
          <w:sz w:val="32"/>
          <w:szCs w:val="32"/>
        </w:rPr>
        <w:t xml:space="preserve">5. </w:t>
      </w:r>
      <w:r w:rsidR="00A95B4B" w:rsidRPr="35D8FF0B">
        <w:rPr>
          <w:rFonts w:ascii="Arial" w:hAnsi="Arial" w:cs="Arial"/>
          <w:b/>
          <w:bCs/>
          <w:color w:val="008ACC"/>
          <w:sz w:val="32"/>
          <w:szCs w:val="32"/>
        </w:rPr>
        <w:t xml:space="preserve"> </w:t>
      </w:r>
      <w:r w:rsidRPr="35D8FF0B">
        <w:rPr>
          <w:rFonts w:eastAsiaTheme="minorEastAsia"/>
          <w:b/>
          <w:bCs/>
          <w:color w:val="008ACC"/>
          <w:sz w:val="32"/>
          <w:szCs w:val="32"/>
        </w:rPr>
        <w:t>Referentie</w:t>
      </w:r>
      <w:r w:rsidR="002E35B0" w:rsidRPr="35D8FF0B">
        <w:rPr>
          <w:rFonts w:eastAsiaTheme="minorEastAsia"/>
          <w:b/>
          <w:bCs/>
          <w:color w:val="008ACC"/>
          <w:sz w:val="32"/>
          <w:szCs w:val="32"/>
        </w:rPr>
        <w:t>verklaring</w:t>
      </w:r>
    </w:p>
    <w:p w14:paraId="682B4A6E" w14:textId="2F25E5BA" w:rsidR="00861CC7" w:rsidRPr="005528D7" w:rsidRDefault="009B3747" w:rsidP="00861CC7">
      <w:pPr>
        <w:spacing w:line="240" w:lineRule="auto"/>
        <w:jc w:val="both"/>
        <w:rPr>
          <w:rFonts w:cs="Arial"/>
          <w:b/>
          <w:bCs/>
          <w:sz w:val="24"/>
          <w:szCs w:val="24"/>
        </w:rPr>
      </w:pPr>
      <w:r w:rsidRPr="005528D7">
        <w:rPr>
          <w:rFonts w:cs="Arial"/>
          <w:b/>
          <w:bCs/>
          <w:sz w:val="24"/>
          <w:szCs w:val="24"/>
        </w:rPr>
        <w:t>Regionale inkoop</w:t>
      </w:r>
      <w:r w:rsidR="00861CC7" w:rsidRPr="005528D7">
        <w:rPr>
          <w:rFonts w:cs="Arial"/>
          <w:b/>
          <w:bCs/>
          <w:sz w:val="24"/>
          <w:szCs w:val="24"/>
        </w:rPr>
        <w:t xml:space="preserve"> </w:t>
      </w:r>
      <w:r w:rsidR="00D143F1">
        <w:rPr>
          <w:rFonts w:cs="Arial"/>
          <w:b/>
          <w:bCs/>
          <w:sz w:val="24"/>
          <w:szCs w:val="24"/>
        </w:rPr>
        <w:t xml:space="preserve">Jeugdhulp </w:t>
      </w:r>
      <w:r w:rsidR="00C95444">
        <w:rPr>
          <w:rFonts w:cs="Arial"/>
          <w:b/>
          <w:bCs/>
          <w:sz w:val="24"/>
          <w:szCs w:val="24"/>
        </w:rPr>
        <w:t>in</w:t>
      </w:r>
      <w:r w:rsidR="00D143F1">
        <w:rPr>
          <w:rFonts w:cs="Arial"/>
          <w:b/>
          <w:bCs/>
          <w:sz w:val="24"/>
          <w:szCs w:val="24"/>
        </w:rPr>
        <w:t xml:space="preserve"> </w:t>
      </w:r>
      <w:r w:rsidR="00733748">
        <w:rPr>
          <w:rFonts w:cs="Arial"/>
          <w:b/>
          <w:bCs/>
          <w:sz w:val="24"/>
          <w:szCs w:val="24"/>
        </w:rPr>
        <w:t xml:space="preserve">Onderwijstijd </w:t>
      </w:r>
    </w:p>
    <w:p w14:paraId="1D1901B1" w14:textId="79539020" w:rsidR="0054344D" w:rsidRDefault="0054344D" w:rsidP="007840F3">
      <w:pPr>
        <w:spacing w:after="0"/>
        <w:rPr>
          <w:rFonts w:cs="Arial"/>
        </w:rPr>
      </w:pPr>
      <w:r w:rsidRPr="6054548B">
        <w:rPr>
          <w:rFonts w:cs="Arial"/>
        </w:rPr>
        <w:t xml:space="preserve">De Inschrijver dient door middel van deze Referentieverklaring aan te tonen dat hij voldoet over voldoende deskundigheid en ervaring van een soortgelijke Opdracht in het kader van Jeugdhulp om de Opdracht te uit voeren, door onderstaande </w:t>
      </w:r>
      <w:r w:rsidR="00733748" w:rsidRPr="6054548B">
        <w:rPr>
          <w:rFonts w:cs="Arial"/>
        </w:rPr>
        <w:t xml:space="preserve">referentie </w:t>
      </w:r>
      <w:r w:rsidRPr="6054548B">
        <w:rPr>
          <w:rFonts w:cs="Arial"/>
        </w:rPr>
        <w:t xml:space="preserve">te beschrijven. </w:t>
      </w:r>
    </w:p>
    <w:p w14:paraId="4E9AE69B" w14:textId="4D7A5D18" w:rsidR="005679BD" w:rsidRDefault="005679BD" w:rsidP="007840F3">
      <w:pPr>
        <w:spacing w:after="0"/>
        <w:rPr>
          <w:rFonts w:cs="Arial"/>
        </w:rPr>
      </w:pPr>
      <w:r w:rsidRPr="007840F3">
        <w:rPr>
          <w:rFonts w:cs="Arial"/>
        </w:rPr>
        <w:t>De Inschrijver dient minimaal 1 referent op te geve</w:t>
      </w:r>
      <w:r w:rsidR="00034A6F" w:rsidRPr="007840F3">
        <w:rPr>
          <w:rFonts w:cs="Arial"/>
        </w:rPr>
        <w:t>n</w:t>
      </w:r>
      <w:r w:rsidR="00101CD3">
        <w:rPr>
          <w:rFonts w:cs="Arial"/>
        </w:rPr>
        <w:t>.</w:t>
      </w:r>
    </w:p>
    <w:p w14:paraId="70393704" w14:textId="77777777" w:rsidR="00FC124D" w:rsidRPr="007840F3" w:rsidRDefault="00FC124D" w:rsidP="007840F3">
      <w:pPr>
        <w:spacing w:after="0"/>
        <w:rPr>
          <w:rFonts w:cs="Arial"/>
        </w:rPr>
      </w:pPr>
    </w:p>
    <w:p w14:paraId="7E2E6357" w14:textId="341CA6FF" w:rsidR="00746795" w:rsidRPr="00034A6F" w:rsidRDefault="00746795" w:rsidP="007840F3">
      <w:pPr>
        <w:spacing w:after="0"/>
        <w:rPr>
          <w:rFonts w:cs="Arial"/>
          <w:color w:val="FF0000"/>
        </w:rPr>
      </w:pPr>
      <w:r w:rsidRPr="007840F3">
        <w:rPr>
          <w:rFonts w:cs="Arial"/>
        </w:rPr>
        <w:t>De referentieverklaring hoeft niet ondertekend te worden door de referent. De aanbestedende dienst kan contact opnemen met de referent ter verificatie van deze verklaring</w:t>
      </w:r>
      <w:r w:rsidR="009643F4">
        <w:rPr>
          <w:rFonts w:cs="Arial"/>
          <w:color w:val="FF0000"/>
        </w:rPr>
        <w:t>.</w:t>
      </w:r>
    </w:p>
    <w:p w14:paraId="126291FD" w14:textId="1612F55F" w:rsidR="00FA47DE" w:rsidRDefault="00414FD2" w:rsidP="00CE1E4C">
      <w:pPr>
        <w:spacing w:after="0"/>
        <w:rPr>
          <w:rFonts w:ascii="Arial" w:hAnsi="Arial" w:cs="Arial"/>
          <w:szCs w:val="20"/>
        </w:rPr>
      </w:pPr>
      <w:r w:rsidRPr="00414FD2">
        <w:rPr>
          <w:rFonts w:ascii="Arial" w:hAnsi="Arial" w:cs="Arial"/>
          <w:szCs w:val="20"/>
        </w:rPr>
        <w:t>Dit formulier dient zo volledig mogelijk te worden ingevuld.</w:t>
      </w:r>
    </w:p>
    <w:p w14:paraId="4FF750E6" w14:textId="23088A25" w:rsidR="00861CC7" w:rsidRPr="00A1042B" w:rsidRDefault="00135712" w:rsidP="00861CC7">
      <w:pPr>
        <w:rPr>
          <w:rFonts w:ascii="Arial" w:hAnsi="Arial" w:cs="Arial"/>
          <w:b/>
          <w:szCs w:val="20"/>
        </w:rPr>
      </w:pPr>
      <w:r w:rsidRPr="00A1042B">
        <w:rPr>
          <w:rFonts w:ascii="Arial" w:hAnsi="Arial" w:cs="Arial"/>
          <w:b/>
          <w:szCs w:val="20"/>
        </w:rPr>
        <w:t>D</w:t>
      </w:r>
      <w:r w:rsidR="00861CC7" w:rsidRPr="00A1042B">
        <w:rPr>
          <w:rFonts w:ascii="Arial" w:hAnsi="Arial" w:cs="Arial"/>
          <w:b/>
          <w:szCs w:val="20"/>
        </w:rPr>
        <w:t xml:space="preserve">e lay-out, lettertype, lettergrote, etc. van dit format mag, op straffe van uitsluiting, niet aangepast c.q. gewijzigd worden </w:t>
      </w:r>
    </w:p>
    <w:tbl>
      <w:tblPr>
        <w:tblW w:w="8604" w:type="dxa"/>
        <w:tblInd w:w="-23"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2"/>
        <w:gridCol w:w="3505"/>
        <w:gridCol w:w="14"/>
        <w:gridCol w:w="30"/>
        <w:gridCol w:w="5033"/>
      </w:tblGrid>
      <w:tr w:rsidR="00DF54CB" w:rsidRPr="005528D7" w14:paraId="242C004C" w14:textId="067BD795" w:rsidTr="577288CB">
        <w:trPr>
          <w:gridBefore w:val="1"/>
          <w:wBefore w:w="22" w:type="dxa"/>
          <w:trHeight w:val="582"/>
        </w:trPr>
        <w:tc>
          <w:tcPr>
            <w:tcW w:w="8582" w:type="dxa"/>
            <w:gridSpan w:val="4"/>
            <w:tcBorders>
              <w:top w:val="single" w:sz="4" w:space="0" w:color="auto"/>
              <w:left w:val="single" w:sz="4" w:space="0" w:color="auto"/>
              <w:bottom w:val="single" w:sz="6" w:space="0" w:color="000000" w:themeColor="text1"/>
              <w:right w:val="single" w:sz="4" w:space="0" w:color="auto"/>
            </w:tcBorders>
            <w:shd w:val="clear" w:color="auto" w:fill="F47D20"/>
          </w:tcPr>
          <w:p w14:paraId="580A11F8" w14:textId="7B6A00E7" w:rsidR="00DF54CB" w:rsidRPr="006000D1" w:rsidRDefault="00733748" w:rsidP="00861CC7">
            <w:pPr>
              <w:rPr>
                <w:rFonts w:ascii="Arial" w:hAnsi="Arial" w:cs="Arial"/>
                <w:b/>
                <w:bCs/>
                <w:sz w:val="22"/>
              </w:rPr>
            </w:pPr>
            <w:r>
              <w:rPr>
                <w:rFonts w:ascii="Arial" w:hAnsi="Arial" w:cs="Arial"/>
                <w:b/>
                <w:bCs/>
                <w:sz w:val="22"/>
              </w:rPr>
              <w:t>Referentie 1</w:t>
            </w:r>
          </w:p>
        </w:tc>
      </w:tr>
      <w:tr w:rsidR="00DF54CB" w:rsidRPr="005528D7" w14:paraId="50E1C8C3" w14:textId="77777777" w:rsidTr="577288CB">
        <w:trPr>
          <w:gridBefore w:val="1"/>
          <w:wBefore w:w="22" w:type="dxa"/>
          <w:trHeight w:hRule="exact" w:val="1701"/>
        </w:trPr>
        <w:tc>
          <w:tcPr>
            <w:tcW w:w="8582" w:type="dxa"/>
            <w:gridSpan w:val="4"/>
            <w:tcBorders>
              <w:top w:val="single" w:sz="4" w:space="0" w:color="auto"/>
              <w:left w:val="single" w:sz="4" w:space="0" w:color="auto"/>
              <w:right w:val="single" w:sz="4" w:space="0" w:color="auto"/>
            </w:tcBorders>
          </w:tcPr>
          <w:p w14:paraId="2C86F7EB" w14:textId="2068AE36" w:rsidR="00DF54CB" w:rsidRPr="005528D7" w:rsidRDefault="00DF54CB" w:rsidP="00DF54CB">
            <w:pPr>
              <w:spacing w:after="0"/>
              <w:rPr>
                <w:rFonts w:ascii="Arial" w:hAnsi="Arial" w:cs="Arial"/>
                <w:sz w:val="22"/>
              </w:rPr>
            </w:pPr>
            <w:r w:rsidRPr="0ADAFB8D">
              <w:rPr>
                <w:rFonts w:ascii="Arial" w:hAnsi="Arial" w:cs="Arial"/>
                <w:szCs w:val="20"/>
              </w:rPr>
              <w:t xml:space="preserve">Minimaal twaalf (12) aaneengesloten kalendermaanden in de afgelopen twee (2) jaar, gezien vanaf het moment van publiceren van de Aanbestedingsstukken, ervaring met het samenwerken met </w:t>
            </w:r>
            <w:r w:rsidR="00AE3965" w:rsidRPr="54466B8A">
              <w:rPr>
                <w:rFonts w:ascii="Arial" w:hAnsi="Arial" w:cs="Arial"/>
              </w:rPr>
              <w:t>sociaal team/lokaal team van Gemeenten</w:t>
            </w:r>
            <w:r w:rsidRPr="0ADAFB8D">
              <w:rPr>
                <w:rFonts w:ascii="Arial" w:hAnsi="Arial" w:cs="Arial"/>
                <w:szCs w:val="20"/>
              </w:rPr>
              <w:t xml:space="preserve">. De referentie moet betrekking hebben op een Opdracht binnen </w:t>
            </w:r>
            <w:r w:rsidR="00AE3965">
              <w:rPr>
                <w:rFonts w:ascii="Arial" w:hAnsi="Arial" w:cs="Arial"/>
                <w:szCs w:val="20"/>
              </w:rPr>
              <w:t>Jeugdhulp</w:t>
            </w:r>
            <w:r w:rsidRPr="0ADAFB8D">
              <w:rPr>
                <w:rFonts w:ascii="Arial" w:hAnsi="Arial" w:cs="Arial"/>
                <w:szCs w:val="20"/>
              </w:rPr>
              <w:t>. De tevredenheid van de referent kan getoetst worden bij de beoordeling van de Inschrijvingen</w:t>
            </w:r>
            <w:r>
              <w:rPr>
                <w:rFonts w:ascii="Arial" w:hAnsi="Arial" w:cs="Arial"/>
                <w:szCs w:val="20"/>
              </w:rPr>
              <w:t>.</w:t>
            </w:r>
          </w:p>
        </w:tc>
      </w:tr>
      <w:tr w:rsidR="006000D1" w:rsidRPr="005528D7" w14:paraId="61C86392" w14:textId="77777777" w:rsidTr="577288CB">
        <w:tc>
          <w:tcPr>
            <w:tcW w:w="8604" w:type="dxa"/>
            <w:gridSpan w:val="5"/>
            <w:tcBorders>
              <w:top w:val="single" w:sz="6" w:space="0" w:color="000000" w:themeColor="text1"/>
              <w:left w:val="single" w:sz="4" w:space="0" w:color="auto"/>
              <w:bottom w:val="single" w:sz="6" w:space="0" w:color="000000" w:themeColor="text1"/>
              <w:right w:val="single" w:sz="4" w:space="0" w:color="auto"/>
            </w:tcBorders>
            <w:shd w:val="clear" w:color="auto" w:fill="F47D20"/>
            <w:hideMark/>
          </w:tcPr>
          <w:p w14:paraId="304F0039" w14:textId="26804CFC" w:rsidR="006000D1" w:rsidRPr="00A1042B" w:rsidRDefault="006000D1" w:rsidP="00D84E46">
            <w:pPr>
              <w:rPr>
                <w:rFonts w:ascii="Arial" w:hAnsi="Arial" w:cs="Arial"/>
                <w:szCs w:val="20"/>
              </w:rPr>
            </w:pPr>
            <w:r w:rsidRPr="00A1042B">
              <w:rPr>
                <w:rFonts w:ascii="Arial" w:hAnsi="Arial" w:cs="Arial"/>
                <w:szCs w:val="20"/>
              </w:rPr>
              <w:t>Hieronder dient duidelijk en ondubbelzinnig het overzicht te worden onderbouwd op basis van referenties en of benoemen van bestaande opdrachten. Beschrijf waarom u middels deze referentie of opdracht voldoet aan de</w:t>
            </w:r>
            <w:r w:rsidR="00A1042B">
              <w:rPr>
                <w:rFonts w:ascii="Arial" w:hAnsi="Arial" w:cs="Arial"/>
                <w:szCs w:val="20"/>
              </w:rPr>
              <w:t xml:space="preserve"> geschiktheidseisen (inschrijfleidraad hoofdstuk 4.2)</w:t>
            </w:r>
          </w:p>
        </w:tc>
      </w:tr>
      <w:tr w:rsidR="006000D1" w:rsidRPr="00256DEB" w14:paraId="5ADC8C20" w14:textId="66FC739C" w:rsidTr="00AE3965">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693213BE" w14:textId="2E168A61" w:rsidR="006000D1" w:rsidRPr="00256DEB" w:rsidRDefault="00B47EE3" w:rsidP="006000D1">
            <w:pPr>
              <w:rPr>
                <w:rFonts w:ascii="Arial" w:hAnsi="Arial" w:cs="Arial"/>
                <w:b/>
                <w:bCs/>
                <w:szCs w:val="20"/>
              </w:rPr>
            </w:pPr>
            <w:bookmarkStart w:id="0" w:name="_Hlk94032980"/>
            <w:r w:rsidRPr="00256DEB">
              <w:rPr>
                <w:rFonts w:ascii="Arial" w:hAnsi="Arial" w:cs="Arial"/>
                <w:b/>
                <w:bCs/>
                <w:szCs w:val="20"/>
              </w:rPr>
              <w:t>Referent</w:t>
            </w:r>
            <w:r w:rsidR="006000D1" w:rsidRPr="00256DEB">
              <w:rPr>
                <w:rFonts w:ascii="Arial" w:hAnsi="Arial" w:cs="Arial"/>
                <w:b/>
                <w:bCs/>
                <w:szCs w:val="20"/>
              </w:rPr>
              <w:t xml:space="preserve"> 1:</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7DEC2852" w14:textId="77777777" w:rsidR="006000D1" w:rsidRPr="00256DEB" w:rsidRDefault="006000D1" w:rsidP="006000D1">
            <w:pPr>
              <w:rPr>
                <w:rFonts w:ascii="Arial" w:hAnsi="Arial" w:cs="Arial"/>
                <w:szCs w:val="20"/>
              </w:rPr>
            </w:pPr>
          </w:p>
        </w:tc>
      </w:tr>
      <w:tr w:rsidR="006000D1" w:rsidRPr="00256DEB" w14:paraId="7B78FDF8" w14:textId="3C5AE431" w:rsidTr="00AE3965">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59F88F66" w14:textId="3990F6FE" w:rsidR="006000D1" w:rsidRPr="00256DEB" w:rsidRDefault="006000D1" w:rsidP="006000D1">
            <w:pPr>
              <w:rPr>
                <w:rFonts w:ascii="Arial" w:hAnsi="Arial" w:cs="Arial"/>
                <w:szCs w:val="20"/>
              </w:rPr>
            </w:pPr>
            <w:r w:rsidRPr="00256DEB">
              <w:rPr>
                <w:rFonts w:ascii="Arial" w:hAnsi="Arial" w:cs="Arial"/>
                <w:szCs w:val="20"/>
              </w:rPr>
              <w:t xml:space="preserve">Type opdracht:                  </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hideMark/>
          </w:tcPr>
          <w:p w14:paraId="05F108CA" w14:textId="77777777" w:rsidR="006000D1" w:rsidRPr="00256DEB" w:rsidRDefault="006000D1" w:rsidP="006000D1">
            <w:pPr>
              <w:rPr>
                <w:rFonts w:ascii="Arial" w:hAnsi="Arial" w:cs="Arial"/>
                <w:szCs w:val="20"/>
              </w:rPr>
            </w:pPr>
          </w:p>
        </w:tc>
      </w:tr>
      <w:tr w:rsidR="006000D1" w:rsidRPr="00256DEB" w14:paraId="77B39095" w14:textId="20FBA052" w:rsidTr="00AE3965">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6BB400A3" w14:textId="3AF1D5B5" w:rsidR="006000D1" w:rsidRPr="00256DEB" w:rsidRDefault="006000D1" w:rsidP="006000D1">
            <w:pPr>
              <w:rPr>
                <w:rFonts w:ascii="Arial" w:hAnsi="Arial" w:cs="Arial"/>
                <w:szCs w:val="20"/>
              </w:rPr>
            </w:pPr>
            <w:r w:rsidRPr="00256DEB">
              <w:rPr>
                <w:rFonts w:ascii="Arial" w:hAnsi="Arial" w:cs="Arial"/>
                <w:szCs w:val="20"/>
              </w:rPr>
              <w:t>Plaats van opdracht:</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hideMark/>
          </w:tcPr>
          <w:p w14:paraId="70423B3C" w14:textId="77777777" w:rsidR="006000D1" w:rsidRPr="00256DEB" w:rsidRDefault="006000D1" w:rsidP="006000D1">
            <w:pPr>
              <w:rPr>
                <w:rFonts w:ascii="Arial" w:hAnsi="Arial" w:cs="Arial"/>
                <w:szCs w:val="20"/>
              </w:rPr>
            </w:pPr>
          </w:p>
        </w:tc>
      </w:tr>
      <w:tr w:rsidR="006000D1" w:rsidRPr="00256DEB" w14:paraId="4E45D75D" w14:textId="24A3FEC7" w:rsidTr="00AE3965">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3EBEAD53" w14:textId="447B3880" w:rsidR="006000D1" w:rsidRPr="00256DEB" w:rsidRDefault="006000D1" w:rsidP="006000D1">
            <w:pPr>
              <w:rPr>
                <w:rFonts w:ascii="Arial" w:hAnsi="Arial" w:cs="Arial"/>
                <w:szCs w:val="20"/>
              </w:rPr>
            </w:pPr>
            <w:r w:rsidRPr="00256DEB">
              <w:rPr>
                <w:rFonts w:ascii="Arial" w:hAnsi="Arial" w:cs="Arial"/>
                <w:szCs w:val="20"/>
              </w:rPr>
              <w:t>Naam Opdrachtgever/referent:</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hideMark/>
          </w:tcPr>
          <w:p w14:paraId="4271E698" w14:textId="77777777" w:rsidR="006000D1" w:rsidRPr="00256DEB" w:rsidRDefault="006000D1" w:rsidP="006000D1">
            <w:pPr>
              <w:rPr>
                <w:rFonts w:ascii="Arial" w:hAnsi="Arial" w:cs="Arial"/>
                <w:szCs w:val="20"/>
              </w:rPr>
            </w:pPr>
          </w:p>
        </w:tc>
      </w:tr>
      <w:tr w:rsidR="006000D1" w:rsidRPr="00256DEB" w14:paraId="31DEB7D7" w14:textId="55AF470A" w:rsidTr="00AE3965">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6863DB7B" w14:textId="7C812285" w:rsidR="006000D1" w:rsidRPr="00256DEB" w:rsidRDefault="006000D1" w:rsidP="006000D1">
            <w:pPr>
              <w:rPr>
                <w:rFonts w:ascii="Arial" w:hAnsi="Arial" w:cs="Arial"/>
                <w:szCs w:val="20"/>
              </w:rPr>
            </w:pPr>
            <w:r w:rsidRPr="00256DEB">
              <w:rPr>
                <w:rFonts w:ascii="Arial" w:hAnsi="Arial" w:cs="Arial"/>
                <w:szCs w:val="20"/>
              </w:rPr>
              <w:t>Soort organisatie:</w:t>
            </w:r>
            <w:r w:rsidR="00587BBE">
              <w:rPr>
                <w:rFonts w:ascii="Arial" w:hAnsi="Arial" w:cs="Arial"/>
                <w:szCs w:val="20"/>
              </w:rPr>
              <w:t xml:space="preserve"> </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hideMark/>
          </w:tcPr>
          <w:p w14:paraId="40451BA1" w14:textId="77777777" w:rsidR="006000D1" w:rsidRPr="00256DEB" w:rsidRDefault="006000D1" w:rsidP="006000D1">
            <w:pPr>
              <w:rPr>
                <w:rFonts w:ascii="Arial" w:hAnsi="Arial" w:cs="Arial"/>
                <w:szCs w:val="20"/>
              </w:rPr>
            </w:pPr>
          </w:p>
        </w:tc>
      </w:tr>
      <w:tr w:rsidR="006000D1" w:rsidRPr="00256DEB" w14:paraId="61C03A8B" w14:textId="52938209" w:rsidTr="00AE3965">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483F79FD" w14:textId="77777777" w:rsidR="006000D1" w:rsidRPr="00256DEB" w:rsidRDefault="006000D1" w:rsidP="006000D1">
            <w:pPr>
              <w:rPr>
                <w:rFonts w:ascii="Arial" w:hAnsi="Arial" w:cs="Arial"/>
                <w:szCs w:val="20"/>
              </w:rPr>
            </w:pPr>
            <w:r w:rsidRPr="00256DEB">
              <w:rPr>
                <w:rFonts w:ascii="Arial" w:hAnsi="Arial" w:cs="Arial"/>
                <w:szCs w:val="20"/>
              </w:rPr>
              <w:t>Contactpersoon:</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hideMark/>
          </w:tcPr>
          <w:p w14:paraId="7FF07EF0" w14:textId="77777777" w:rsidR="006000D1" w:rsidRPr="00256DEB" w:rsidRDefault="006000D1" w:rsidP="006000D1">
            <w:pPr>
              <w:rPr>
                <w:rFonts w:ascii="Arial" w:hAnsi="Arial" w:cs="Arial"/>
                <w:szCs w:val="20"/>
              </w:rPr>
            </w:pPr>
          </w:p>
        </w:tc>
      </w:tr>
      <w:tr w:rsidR="006000D1" w:rsidRPr="00256DEB" w14:paraId="4AC484CD" w14:textId="7A23CD67" w:rsidTr="00AE3965">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2692C907" w14:textId="77777777" w:rsidR="006000D1" w:rsidRPr="00256DEB" w:rsidRDefault="006000D1" w:rsidP="006000D1">
            <w:pPr>
              <w:rPr>
                <w:rFonts w:ascii="Arial" w:hAnsi="Arial" w:cs="Arial"/>
                <w:szCs w:val="20"/>
              </w:rPr>
            </w:pPr>
            <w:r w:rsidRPr="00256DEB">
              <w:rPr>
                <w:rFonts w:ascii="Arial" w:hAnsi="Arial" w:cs="Arial"/>
                <w:szCs w:val="20"/>
              </w:rPr>
              <w:t>Telefoonnummer contactpersoon:</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hideMark/>
          </w:tcPr>
          <w:p w14:paraId="4A8BE061" w14:textId="77777777" w:rsidR="006000D1" w:rsidRPr="00256DEB" w:rsidRDefault="006000D1" w:rsidP="006000D1">
            <w:pPr>
              <w:rPr>
                <w:rFonts w:ascii="Arial" w:hAnsi="Arial" w:cs="Arial"/>
                <w:szCs w:val="20"/>
              </w:rPr>
            </w:pPr>
          </w:p>
        </w:tc>
      </w:tr>
      <w:tr w:rsidR="006000D1" w:rsidRPr="00256DEB" w14:paraId="26B13B74" w14:textId="66B1F30A" w:rsidTr="00AE3965">
        <w:trPr>
          <w:gridBefore w:val="1"/>
          <w:wBefore w:w="22" w:type="dxa"/>
          <w:trHeight w:val="567"/>
        </w:trPr>
        <w:tc>
          <w:tcPr>
            <w:tcW w:w="8582" w:type="dxa"/>
            <w:gridSpan w:val="4"/>
            <w:tcBorders>
              <w:top w:val="single" w:sz="6" w:space="0" w:color="000000" w:themeColor="text1"/>
              <w:left w:val="single" w:sz="4" w:space="0" w:color="auto"/>
              <w:bottom w:val="single" w:sz="6" w:space="0" w:color="000000" w:themeColor="text1"/>
              <w:right w:val="single" w:sz="4" w:space="0" w:color="auto"/>
            </w:tcBorders>
          </w:tcPr>
          <w:p w14:paraId="6A2AF8C3" w14:textId="66B1DBBA" w:rsidR="006000D1" w:rsidRDefault="006000D1" w:rsidP="006000D1">
            <w:pPr>
              <w:rPr>
                <w:rFonts w:ascii="Arial" w:hAnsi="Arial" w:cs="Arial"/>
                <w:szCs w:val="20"/>
              </w:rPr>
            </w:pPr>
            <w:r w:rsidRPr="00256DEB">
              <w:rPr>
                <w:rFonts w:ascii="Arial" w:hAnsi="Arial" w:cs="Arial"/>
                <w:szCs w:val="20"/>
              </w:rPr>
              <w:t>Omschrijf waarom uw referentie/ opdracht voldoet:</w:t>
            </w:r>
          </w:p>
          <w:p w14:paraId="50475DFD" w14:textId="5CED9092" w:rsidR="00C36B7F" w:rsidRDefault="00C36B7F" w:rsidP="006000D1">
            <w:pPr>
              <w:rPr>
                <w:rFonts w:ascii="Arial" w:hAnsi="Arial" w:cs="Arial"/>
                <w:szCs w:val="20"/>
              </w:rPr>
            </w:pPr>
          </w:p>
          <w:p w14:paraId="20D00CD4" w14:textId="77777777" w:rsidR="00C36B7F" w:rsidRPr="00256DEB" w:rsidRDefault="00C36B7F" w:rsidP="006000D1">
            <w:pPr>
              <w:rPr>
                <w:rFonts w:ascii="Arial" w:hAnsi="Arial" w:cs="Arial"/>
                <w:szCs w:val="20"/>
              </w:rPr>
            </w:pPr>
          </w:p>
          <w:p w14:paraId="53C5A87D" w14:textId="77777777" w:rsidR="006000D1" w:rsidRPr="00256DEB" w:rsidRDefault="006000D1" w:rsidP="006000D1">
            <w:pPr>
              <w:rPr>
                <w:rFonts w:ascii="Arial" w:hAnsi="Arial" w:cs="Arial"/>
                <w:szCs w:val="20"/>
              </w:rPr>
            </w:pPr>
          </w:p>
        </w:tc>
      </w:tr>
      <w:tr w:rsidR="00B47EE3" w:rsidRPr="00256DEB" w14:paraId="62B52A0B" w14:textId="77777777" w:rsidTr="577288CB">
        <w:trPr>
          <w:trHeight w:val="652"/>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3DB218BC" w14:textId="739C9935" w:rsidR="00B47EE3" w:rsidRPr="00256DEB" w:rsidRDefault="00B47EE3" w:rsidP="00D84E46">
            <w:pPr>
              <w:rPr>
                <w:rFonts w:ascii="Arial" w:hAnsi="Arial" w:cs="Arial"/>
                <w:b/>
                <w:bCs/>
                <w:szCs w:val="20"/>
              </w:rPr>
            </w:pPr>
            <w:r w:rsidRPr="00256DEB">
              <w:rPr>
                <w:rFonts w:ascii="Arial" w:hAnsi="Arial" w:cs="Arial"/>
                <w:b/>
                <w:bCs/>
                <w:szCs w:val="20"/>
              </w:rPr>
              <w:lastRenderedPageBreak/>
              <w:t>Referent 2:</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tcPr>
          <w:p w14:paraId="746BB2BE" w14:textId="77777777" w:rsidR="00B47EE3" w:rsidRPr="00256DEB" w:rsidRDefault="00B47EE3" w:rsidP="00D84E46">
            <w:pPr>
              <w:rPr>
                <w:rFonts w:ascii="Arial" w:hAnsi="Arial" w:cs="Arial"/>
                <w:szCs w:val="20"/>
              </w:rPr>
            </w:pPr>
          </w:p>
        </w:tc>
      </w:tr>
      <w:tr w:rsidR="00B47EE3" w:rsidRPr="00256DEB" w14:paraId="10B791F8"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5B1ACE1F" w14:textId="77777777" w:rsidR="00B47EE3" w:rsidRPr="00256DEB" w:rsidRDefault="00B47EE3" w:rsidP="00D84E46">
            <w:pPr>
              <w:rPr>
                <w:rFonts w:ascii="Arial" w:hAnsi="Arial" w:cs="Arial"/>
                <w:szCs w:val="20"/>
              </w:rPr>
            </w:pPr>
            <w:r w:rsidRPr="00256DEB">
              <w:rPr>
                <w:rFonts w:ascii="Arial" w:hAnsi="Arial" w:cs="Arial"/>
                <w:szCs w:val="20"/>
              </w:rPr>
              <w:t xml:space="preserve">Type opdracht:                  </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14:paraId="2E626B35" w14:textId="77777777" w:rsidR="00B47EE3" w:rsidRPr="00256DEB" w:rsidRDefault="00B47EE3" w:rsidP="00D84E46">
            <w:pPr>
              <w:rPr>
                <w:rFonts w:ascii="Arial" w:hAnsi="Arial" w:cs="Arial"/>
                <w:szCs w:val="20"/>
              </w:rPr>
            </w:pPr>
          </w:p>
        </w:tc>
      </w:tr>
      <w:tr w:rsidR="00B47EE3" w:rsidRPr="00256DEB" w14:paraId="52716CDA"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6D679608" w14:textId="20231364" w:rsidR="00B47EE3" w:rsidRPr="00256DEB" w:rsidRDefault="00B47EE3" w:rsidP="00D84E46">
            <w:pPr>
              <w:rPr>
                <w:rFonts w:ascii="Arial" w:hAnsi="Arial" w:cs="Arial"/>
                <w:szCs w:val="20"/>
              </w:rPr>
            </w:pPr>
            <w:r w:rsidRPr="00256DEB">
              <w:rPr>
                <w:rFonts w:ascii="Arial" w:hAnsi="Arial" w:cs="Arial"/>
                <w:szCs w:val="20"/>
              </w:rPr>
              <w:t>Plaats van opdracht:</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14:paraId="39F3A0ED" w14:textId="77777777" w:rsidR="00B47EE3" w:rsidRPr="00256DEB" w:rsidRDefault="00B47EE3" w:rsidP="00D84E46">
            <w:pPr>
              <w:rPr>
                <w:rFonts w:ascii="Arial" w:hAnsi="Arial" w:cs="Arial"/>
                <w:szCs w:val="20"/>
              </w:rPr>
            </w:pPr>
          </w:p>
        </w:tc>
      </w:tr>
      <w:tr w:rsidR="00B47EE3" w:rsidRPr="00256DEB" w14:paraId="39A0C30F"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6469CF58" w14:textId="77777777" w:rsidR="00B47EE3" w:rsidRPr="00256DEB" w:rsidRDefault="00B47EE3" w:rsidP="00D84E46">
            <w:pPr>
              <w:rPr>
                <w:rFonts w:ascii="Arial" w:hAnsi="Arial" w:cs="Arial"/>
                <w:szCs w:val="20"/>
              </w:rPr>
            </w:pPr>
            <w:r w:rsidRPr="00256DEB">
              <w:rPr>
                <w:rFonts w:ascii="Arial" w:hAnsi="Arial" w:cs="Arial"/>
                <w:szCs w:val="20"/>
              </w:rPr>
              <w:t>Naam Opdrachtgever/referent:</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14:paraId="4A444F3D" w14:textId="77777777" w:rsidR="00B47EE3" w:rsidRPr="00256DEB" w:rsidRDefault="00B47EE3" w:rsidP="00D84E46">
            <w:pPr>
              <w:rPr>
                <w:rFonts w:ascii="Arial" w:hAnsi="Arial" w:cs="Arial"/>
                <w:szCs w:val="20"/>
              </w:rPr>
            </w:pPr>
          </w:p>
        </w:tc>
      </w:tr>
      <w:tr w:rsidR="00B47EE3" w:rsidRPr="00256DEB" w14:paraId="7E703177"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6767DF81" w14:textId="77777777" w:rsidR="00B47EE3" w:rsidRPr="00256DEB" w:rsidRDefault="00B47EE3" w:rsidP="00D84E46">
            <w:pPr>
              <w:rPr>
                <w:rFonts w:ascii="Arial" w:hAnsi="Arial" w:cs="Arial"/>
                <w:szCs w:val="20"/>
              </w:rPr>
            </w:pPr>
            <w:r w:rsidRPr="00256DEB">
              <w:rPr>
                <w:rFonts w:ascii="Arial" w:hAnsi="Arial" w:cs="Arial"/>
                <w:szCs w:val="20"/>
              </w:rPr>
              <w:t>Soort organisatie:</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14:paraId="16F63587" w14:textId="77777777" w:rsidR="00B47EE3" w:rsidRPr="00256DEB" w:rsidRDefault="00B47EE3" w:rsidP="00D84E46">
            <w:pPr>
              <w:rPr>
                <w:rFonts w:ascii="Arial" w:hAnsi="Arial" w:cs="Arial"/>
                <w:szCs w:val="20"/>
              </w:rPr>
            </w:pPr>
          </w:p>
        </w:tc>
      </w:tr>
      <w:tr w:rsidR="00B47EE3" w:rsidRPr="00256DEB" w14:paraId="2FDD3679"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31268FA1" w14:textId="77777777" w:rsidR="00B47EE3" w:rsidRPr="00256DEB" w:rsidRDefault="00B47EE3" w:rsidP="00D84E46">
            <w:pPr>
              <w:rPr>
                <w:rFonts w:ascii="Arial" w:hAnsi="Arial" w:cs="Arial"/>
                <w:szCs w:val="20"/>
              </w:rPr>
            </w:pPr>
            <w:r w:rsidRPr="00256DEB">
              <w:rPr>
                <w:rFonts w:ascii="Arial" w:hAnsi="Arial" w:cs="Arial"/>
                <w:szCs w:val="20"/>
              </w:rPr>
              <w:t>Contactpersoon:</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14:paraId="2F60CE75" w14:textId="77777777" w:rsidR="00B47EE3" w:rsidRPr="00256DEB" w:rsidRDefault="00B47EE3" w:rsidP="00D84E46">
            <w:pPr>
              <w:rPr>
                <w:rFonts w:ascii="Arial" w:hAnsi="Arial" w:cs="Arial"/>
                <w:szCs w:val="20"/>
              </w:rPr>
            </w:pPr>
          </w:p>
        </w:tc>
      </w:tr>
      <w:tr w:rsidR="00B47EE3" w:rsidRPr="00256DEB" w14:paraId="57984040"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547F7CDF" w14:textId="77777777" w:rsidR="00B47EE3" w:rsidRPr="00256DEB" w:rsidRDefault="00B47EE3" w:rsidP="00D84E46">
            <w:pPr>
              <w:rPr>
                <w:rFonts w:ascii="Arial" w:hAnsi="Arial" w:cs="Arial"/>
                <w:szCs w:val="20"/>
              </w:rPr>
            </w:pPr>
            <w:r w:rsidRPr="00256DEB">
              <w:rPr>
                <w:rFonts w:ascii="Arial" w:hAnsi="Arial" w:cs="Arial"/>
                <w:szCs w:val="20"/>
              </w:rPr>
              <w:t>Telefoonnummer contactpersoon:</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14:paraId="39E66AB4" w14:textId="77777777" w:rsidR="00B47EE3" w:rsidRPr="00256DEB" w:rsidRDefault="00B47EE3" w:rsidP="00D84E46">
            <w:pPr>
              <w:rPr>
                <w:rFonts w:ascii="Arial" w:hAnsi="Arial" w:cs="Arial"/>
                <w:szCs w:val="20"/>
              </w:rPr>
            </w:pPr>
          </w:p>
        </w:tc>
      </w:tr>
      <w:tr w:rsidR="00B47EE3" w:rsidRPr="00256DEB" w14:paraId="76E644FA" w14:textId="77777777" w:rsidTr="00C36B7F">
        <w:trPr>
          <w:trHeight w:val="567"/>
        </w:trPr>
        <w:tc>
          <w:tcPr>
            <w:tcW w:w="8604" w:type="dxa"/>
            <w:gridSpan w:val="5"/>
            <w:tcBorders>
              <w:top w:val="single" w:sz="6" w:space="0" w:color="000000" w:themeColor="text1"/>
              <w:left w:val="single" w:sz="4" w:space="0" w:color="auto"/>
              <w:bottom w:val="single" w:sz="6" w:space="0" w:color="000000" w:themeColor="text1"/>
              <w:right w:val="single" w:sz="4" w:space="0" w:color="auto"/>
            </w:tcBorders>
          </w:tcPr>
          <w:p w14:paraId="06E5AE52" w14:textId="2415D0AE" w:rsidR="00B47EE3" w:rsidRPr="00256DEB" w:rsidRDefault="00B47EE3" w:rsidP="00D84E46">
            <w:pPr>
              <w:rPr>
                <w:rFonts w:ascii="Arial" w:hAnsi="Arial" w:cs="Arial"/>
                <w:szCs w:val="20"/>
              </w:rPr>
            </w:pPr>
            <w:r w:rsidRPr="00256DEB">
              <w:rPr>
                <w:rFonts w:ascii="Arial" w:hAnsi="Arial" w:cs="Arial"/>
                <w:szCs w:val="20"/>
              </w:rPr>
              <w:t>Omschrijf waarom uw referentie</w:t>
            </w:r>
            <w:r w:rsidR="00B81058">
              <w:rPr>
                <w:rFonts w:ascii="Arial" w:hAnsi="Arial" w:cs="Arial"/>
                <w:szCs w:val="20"/>
              </w:rPr>
              <w:t xml:space="preserve">/ opdracht </w:t>
            </w:r>
            <w:r w:rsidRPr="00256DEB">
              <w:rPr>
                <w:rFonts w:ascii="Arial" w:hAnsi="Arial" w:cs="Arial"/>
                <w:szCs w:val="20"/>
              </w:rPr>
              <w:t>voldoet:</w:t>
            </w:r>
          </w:p>
          <w:bookmarkEnd w:id="0"/>
          <w:p w14:paraId="673AF5B0" w14:textId="77777777" w:rsidR="00B47EE3" w:rsidRDefault="00B47EE3" w:rsidP="4358CC05">
            <w:pPr>
              <w:rPr>
                <w:rFonts w:ascii="Arial" w:hAnsi="Arial" w:cs="Arial"/>
              </w:rPr>
            </w:pPr>
          </w:p>
          <w:p w14:paraId="345D35D0" w14:textId="6888E80C" w:rsidR="00C36B7F" w:rsidRPr="00256DEB" w:rsidRDefault="00C36B7F" w:rsidP="4358CC05">
            <w:pPr>
              <w:rPr>
                <w:rFonts w:ascii="Arial" w:hAnsi="Arial" w:cs="Arial"/>
              </w:rPr>
            </w:pPr>
          </w:p>
        </w:tc>
      </w:tr>
      <w:tr w:rsidR="4358CC05" w14:paraId="714B69B9" w14:textId="77777777" w:rsidTr="577288CB">
        <w:trPr>
          <w:gridBefore w:val="1"/>
          <w:wBefore w:w="22" w:type="dxa"/>
          <w:trHeight w:val="582"/>
        </w:trPr>
        <w:tc>
          <w:tcPr>
            <w:tcW w:w="8582" w:type="dxa"/>
            <w:gridSpan w:val="4"/>
            <w:tcBorders>
              <w:top w:val="single" w:sz="4" w:space="0" w:color="auto"/>
              <w:left w:val="single" w:sz="4" w:space="0" w:color="auto"/>
              <w:bottom w:val="single" w:sz="6" w:space="0" w:color="000000" w:themeColor="text1"/>
              <w:right w:val="single" w:sz="4" w:space="0" w:color="auto"/>
            </w:tcBorders>
            <w:shd w:val="clear" w:color="auto" w:fill="F47D20"/>
          </w:tcPr>
          <w:p w14:paraId="3607DDDC" w14:textId="259D24F8" w:rsidR="00DF54CB" w:rsidRDefault="00733748" w:rsidP="4358CC05">
            <w:pPr>
              <w:rPr>
                <w:rFonts w:ascii="Arial" w:hAnsi="Arial" w:cs="Arial"/>
                <w:b/>
                <w:bCs/>
                <w:sz w:val="22"/>
              </w:rPr>
            </w:pPr>
            <w:r>
              <w:rPr>
                <w:rFonts w:ascii="Arial" w:hAnsi="Arial" w:cs="Arial"/>
                <w:b/>
                <w:bCs/>
                <w:sz w:val="22"/>
              </w:rPr>
              <w:t>Referentie 2</w:t>
            </w:r>
          </w:p>
        </w:tc>
      </w:tr>
      <w:tr w:rsidR="4358CC05" w14:paraId="4BEBAB55" w14:textId="77777777" w:rsidTr="00101CD3">
        <w:trPr>
          <w:gridBefore w:val="1"/>
          <w:wBefore w:w="22" w:type="dxa"/>
          <w:trHeight w:hRule="exact" w:val="851"/>
        </w:trPr>
        <w:tc>
          <w:tcPr>
            <w:tcW w:w="8582" w:type="dxa"/>
            <w:gridSpan w:val="4"/>
            <w:tcBorders>
              <w:top w:val="single" w:sz="4" w:space="0" w:color="auto"/>
              <w:left w:val="single" w:sz="4" w:space="0" w:color="auto"/>
              <w:right w:val="single" w:sz="4" w:space="0" w:color="auto"/>
            </w:tcBorders>
          </w:tcPr>
          <w:p w14:paraId="5E90B027" w14:textId="5814B080" w:rsidR="4358CC05" w:rsidRDefault="4358CC05" w:rsidP="577288CB">
            <w:pPr>
              <w:spacing w:after="160" w:line="259" w:lineRule="auto"/>
              <w:rPr>
                <w:rFonts w:ascii="Arial" w:eastAsia="Arial" w:hAnsi="Arial" w:cs="Arial"/>
                <w:color w:val="000000" w:themeColor="text1"/>
              </w:rPr>
            </w:pPr>
            <w:r w:rsidRPr="577288CB">
              <w:rPr>
                <w:rFonts w:ascii="Arial" w:eastAsia="Arial" w:hAnsi="Arial" w:cs="Arial"/>
                <w:color w:val="000000" w:themeColor="text1"/>
              </w:rPr>
              <w:t xml:space="preserve">Ervaring en deskundigheid met het leveren van </w:t>
            </w:r>
            <w:r w:rsidR="00733748">
              <w:rPr>
                <w:rFonts w:ascii="Arial" w:eastAsia="Arial" w:hAnsi="Arial" w:cs="Arial"/>
                <w:color w:val="000000" w:themeColor="text1"/>
              </w:rPr>
              <w:t>jeugdhulp in Onderwijstijd</w:t>
            </w:r>
            <w:r w:rsidRPr="577288CB">
              <w:rPr>
                <w:rFonts w:ascii="Arial" w:eastAsia="Arial" w:hAnsi="Arial" w:cs="Arial"/>
                <w:color w:val="000000" w:themeColor="text1"/>
              </w:rPr>
              <w:t xml:space="preserve"> aan tenminste acht </w:t>
            </w:r>
            <w:r w:rsidR="001D26BF">
              <w:rPr>
                <w:rFonts w:ascii="Arial" w:eastAsia="Arial" w:hAnsi="Arial" w:cs="Arial"/>
                <w:color w:val="000000" w:themeColor="text1"/>
              </w:rPr>
              <w:t xml:space="preserve">(8) </w:t>
            </w:r>
            <w:r w:rsidR="00C85512" w:rsidRPr="577288CB">
              <w:rPr>
                <w:rFonts w:ascii="Arial" w:eastAsia="Arial" w:hAnsi="Arial" w:cs="Arial"/>
                <w:color w:val="000000" w:themeColor="text1"/>
              </w:rPr>
              <w:t>Jeugdigen</w:t>
            </w:r>
            <w:r w:rsidRPr="577288CB">
              <w:rPr>
                <w:rFonts w:ascii="Arial" w:eastAsia="Arial" w:hAnsi="Arial" w:cs="Arial"/>
                <w:color w:val="000000" w:themeColor="text1"/>
              </w:rPr>
              <w:t xml:space="preserve"> in de afgelopen twee (2) jaar, gezien vanaf het moment van publiceren van de Aanbestedingsstukken.</w:t>
            </w:r>
          </w:p>
        </w:tc>
      </w:tr>
      <w:tr w:rsidR="4358CC05" w14:paraId="5802902B" w14:textId="77777777" w:rsidTr="577288CB">
        <w:trPr>
          <w:trHeight w:val="300"/>
        </w:trPr>
        <w:tc>
          <w:tcPr>
            <w:tcW w:w="8604" w:type="dxa"/>
            <w:gridSpan w:val="5"/>
            <w:tcBorders>
              <w:top w:val="single" w:sz="6" w:space="0" w:color="000000" w:themeColor="text1"/>
              <w:left w:val="single" w:sz="4" w:space="0" w:color="auto"/>
              <w:bottom w:val="single" w:sz="6" w:space="0" w:color="000000" w:themeColor="text1"/>
              <w:right w:val="single" w:sz="4" w:space="0" w:color="auto"/>
            </w:tcBorders>
            <w:shd w:val="clear" w:color="auto" w:fill="F47D20"/>
          </w:tcPr>
          <w:p w14:paraId="29A17DFF" w14:textId="7CCE78AD" w:rsidR="006000D1" w:rsidRDefault="006000D1" w:rsidP="4358CC05">
            <w:pPr>
              <w:rPr>
                <w:rFonts w:ascii="Arial" w:hAnsi="Arial" w:cs="Arial"/>
              </w:rPr>
            </w:pPr>
            <w:r w:rsidRPr="4358CC05">
              <w:rPr>
                <w:rFonts w:ascii="Arial" w:hAnsi="Arial" w:cs="Arial"/>
              </w:rPr>
              <w:t>Hieronder dient duidelijk en ondubbelzinnig het overzicht te worden onderbouwd op basis van referentie</w:t>
            </w:r>
            <w:r w:rsidR="009164B5">
              <w:rPr>
                <w:rFonts w:ascii="Arial" w:hAnsi="Arial" w:cs="Arial"/>
              </w:rPr>
              <w:t>(</w:t>
            </w:r>
            <w:r w:rsidRPr="4358CC05">
              <w:rPr>
                <w:rFonts w:ascii="Arial" w:hAnsi="Arial" w:cs="Arial"/>
              </w:rPr>
              <w:t>s</w:t>
            </w:r>
            <w:r w:rsidR="009164B5">
              <w:rPr>
                <w:rFonts w:ascii="Arial" w:hAnsi="Arial" w:cs="Arial"/>
              </w:rPr>
              <w:t>)</w:t>
            </w:r>
            <w:r w:rsidRPr="4358CC05">
              <w:rPr>
                <w:rFonts w:ascii="Arial" w:hAnsi="Arial" w:cs="Arial"/>
              </w:rPr>
              <w:t xml:space="preserve"> en of benoemen van bestaande opdracht</w:t>
            </w:r>
            <w:r w:rsidR="009164B5">
              <w:rPr>
                <w:rFonts w:ascii="Arial" w:hAnsi="Arial" w:cs="Arial"/>
              </w:rPr>
              <w:t>(</w:t>
            </w:r>
            <w:r w:rsidRPr="4358CC05">
              <w:rPr>
                <w:rFonts w:ascii="Arial" w:hAnsi="Arial" w:cs="Arial"/>
              </w:rPr>
              <w:t>en</w:t>
            </w:r>
            <w:r w:rsidR="009164B5">
              <w:rPr>
                <w:rFonts w:ascii="Arial" w:hAnsi="Arial" w:cs="Arial"/>
              </w:rPr>
              <w:t>)</w:t>
            </w:r>
            <w:r w:rsidRPr="4358CC05">
              <w:rPr>
                <w:rFonts w:ascii="Arial" w:hAnsi="Arial" w:cs="Arial"/>
              </w:rPr>
              <w:t>. Beschrijf waarom u middels deze referentie of opdracht voldoet aan de geschiktheid</w:t>
            </w:r>
            <w:r w:rsidR="00A1042B">
              <w:rPr>
                <w:rFonts w:ascii="Arial" w:hAnsi="Arial" w:cs="Arial"/>
              </w:rPr>
              <w:t>s</w:t>
            </w:r>
            <w:r w:rsidRPr="4358CC05">
              <w:rPr>
                <w:rFonts w:ascii="Arial" w:hAnsi="Arial" w:cs="Arial"/>
              </w:rPr>
              <w:t>eis</w:t>
            </w:r>
            <w:r w:rsidR="00A1042B">
              <w:rPr>
                <w:rFonts w:ascii="Arial" w:hAnsi="Arial" w:cs="Arial"/>
              </w:rPr>
              <w:t>en (Inschrijfleidraad hoofdstuk 4.2</w:t>
            </w:r>
          </w:p>
        </w:tc>
      </w:tr>
      <w:tr w:rsidR="00237445" w:rsidRPr="00256DEB" w14:paraId="2387F54F" w14:textId="77777777" w:rsidTr="00C36B7F">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2DBBF97F" w14:textId="77777777" w:rsidR="00237445" w:rsidRPr="00256DEB" w:rsidRDefault="00237445" w:rsidP="00264608">
            <w:pPr>
              <w:rPr>
                <w:rFonts w:ascii="Arial" w:hAnsi="Arial" w:cs="Arial"/>
                <w:b/>
                <w:bCs/>
                <w:szCs w:val="20"/>
              </w:rPr>
            </w:pPr>
            <w:r w:rsidRPr="00256DEB">
              <w:rPr>
                <w:rFonts w:ascii="Arial" w:hAnsi="Arial" w:cs="Arial"/>
                <w:b/>
                <w:bCs/>
                <w:szCs w:val="20"/>
              </w:rPr>
              <w:t>Referent 1:</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1F5F3BDB" w14:textId="77777777" w:rsidR="00237445" w:rsidRPr="00256DEB" w:rsidRDefault="00237445" w:rsidP="00264608">
            <w:pPr>
              <w:rPr>
                <w:rFonts w:ascii="Arial" w:hAnsi="Arial" w:cs="Arial"/>
                <w:szCs w:val="20"/>
              </w:rPr>
            </w:pPr>
          </w:p>
        </w:tc>
      </w:tr>
      <w:tr w:rsidR="00237445" w:rsidRPr="00256DEB" w14:paraId="05F85B3A" w14:textId="77777777" w:rsidTr="00C36B7F">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31DAACBE" w14:textId="77777777" w:rsidR="00237445" w:rsidRPr="00256DEB" w:rsidRDefault="00237445" w:rsidP="00264608">
            <w:pPr>
              <w:rPr>
                <w:rFonts w:ascii="Arial" w:hAnsi="Arial" w:cs="Arial"/>
                <w:szCs w:val="20"/>
              </w:rPr>
            </w:pPr>
            <w:r w:rsidRPr="00256DEB">
              <w:rPr>
                <w:rFonts w:ascii="Arial" w:hAnsi="Arial" w:cs="Arial"/>
                <w:szCs w:val="20"/>
              </w:rPr>
              <w:t xml:space="preserve">Type opdracht:                  </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hideMark/>
          </w:tcPr>
          <w:p w14:paraId="2D21D515" w14:textId="77777777" w:rsidR="00237445" w:rsidRPr="00256DEB" w:rsidRDefault="00237445" w:rsidP="00264608">
            <w:pPr>
              <w:rPr>
                <w:rFonts w:ascii="Arial" w:hAnsi="Arial" w:cs="Arial"/>
                <w:szCs w:val="20"/>
              </w:rPr>
            </w:pPr>
          </w:p>
        </w:tc>
      </w:tr>
      <w:tr w:rsidR="00237445" w:rsidRPr="00256DEB" w14:paraId="3B6EEFC0" w14:textId="77777777" w:rsidTr="00C36B7F">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23D07652" w14:textId="77777777" w:rsidR="00237445" w:rsidRPr="00256DEB" w:rsidRDefault="00237445" w:rsidP="00264608">
            <w:pPr>
              <w:rPr>
                <w:rFonts w:ascii="Arial" w:hAnsi="Arial" w:cs="Arial"/>
                <w:szCs w:val="20"/>
              </w:rPr>
            </w:pPr>
            <w:r w:rsidRPr="00256DEB">
              <w:rPr>
                <w:rFonts w:ascii="Arial" w:hAnsi="Arial" w:cs="Arial"/>
                <w:szCs w:val="20"/>
              </w:rPr>
              <w:t>Plaats van opdracht:</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hideMark/>
          </w:tcPr>
          <w:p w14:paraId="0F57EEC0" w14:textId="77777777" w:rsidR="00237445" w:rsidRPr="00256DEB" w:rsidRDefault="00237445" w:rsidP="00264608">
            <w:pPr>
              <w:rPr>
                <w:rFonts w:ascii="Arial" w:hAnsi="Arial" w:cs="Arial"/>
                <w:szCs w:val="20"/>
              </w:rPr>
            </w:pPr>
          </w:p>
        </w:tc>
      </w:tr>
      <w:tr w:rsidR="00237445" w:rsidRPr="00256DEB" w14:paraId="26216927" w14:textId="77777777" w:rsidTr="00C36B7F">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29F074D7" w14:textId="77777777" w:rsidR="00237445" w:rsidRPr="00256DEB" w:rsidRDefault="00237445" w:rsidP="00264608">
            <w:pPr>
              <w:rPr>
                <w:rFonts w:ascii="Arial" w:hAnsi="Arial" w:cs="Arial"/>
                <w:szCs w:val="20"/>
              </w:rPr>
            </w:pPr>
            <w:r w:rsidRPr="00256DEB">
              <w:rPr>
                <w:rFonts w:ascii="Arial" w:hAnsi="Arial" w:cs="Arial"/>
                <w:szCs w:val="20"/>
              </w:rPr>
              <w:t>Naam Opdrachtgever/referent:</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hideMark/>
          </w:tcPr>
          <w:p w14:paraId="08BF18A7" w14:textId="77777777" w:rsidR="00237445" w:rsidRPr="00256DEB" w:rsidRDefault="00237445" w:rsidP="00264608">
            <w:pPr>
              <w:rPr>
                <w:rFonts w:ascii="Arial" w:hAnsi="Arial" w:cs="Arial"/>
                <w:szCs w:val="20"/>
              </w:rPr>
            </w:pPr>
          </w:p>
        </w:tc>
      </w:tr>
      <w:tr w:rsidR="00237445" w:rsidRPr="00256DEB" w14:paraId="7ABAC610" w14:textId="77777777" w:rsidTr="00C36B7F">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6ACBD6A1" w14:textId="77777777" w:rsidR="00237445" w:rsidRPr="00256DEB" w:rsidRDefault="00237445" w:rsidP="00264608">
            <w:pPr>
              <w:rPr>
                <w:rFonts w:ascii="Arial" w:hAnsi="Arial" w:cs="Arial"/>
                <w:szCs w:val="20"/>
              </w:rPr>
            </w:pPr>
            <w:r w:rsidRPr="00256DEB">
              <w:rPr>
                <w:rFonts w:ascii="Arial" w:hAnsi="Arial" w:cs="Arial"/>
                <w:szCs w:val="20"/>
              </w:rPr>
              <w:t>Soort organisatie:</w:t>
            </w:r>
            <w:r>
              <w:rPr>
                <w:rFonts w:ascii="Arial" w:hAnsi="Arial" w:cs="Arial"/>
                <w:szCs w:val="20"/>
              </w:rPr>
              <w:t xml:space="preserve"> </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hideMark/>
          </w:tcPr>
          <w:p w14:paraId="28F5DA0C" w14:textId="77777777" w:rsidR="00237445" w:rsidRPr="00256DEB" w:rsidRDefault="00237445" w:rsidP="00264608">
            <w:pPr>
              <w:rPr>
                <w:rFonts w:ascii="Arial" w:hAnsi="Arial" w:cs="Arial"/>
                <w:szCs w:val="20"/>
              </w:rPr>
            </w:pPr>
          </w:p>
        </w:tc>
      </w:tr>
      <w:tr w:rsidR="00237445" w:rsidRPr="00256DEB" w14:paraId="2CA07B87" w14:textId="77777777" w:rsidTr="00C36B7F">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6A4D4D7E" w14:textId="77777777" w:rsidR="00237445" w:rsidRPr="00256DEB" w:rsidRDefault="00237445" w:rsidP="00264608">
            <w:pPr>
              <w:rPr>
                <w:rFonts w:ascii="Arial" w:hAnsi="Arial" w:cs="Arial"/>
                <w:szCs w:val="20"/>
              </w:rPr>
            </w:pPr>
            <w:r w:rsidRPr="00256DEB">
              <w:rPr>
                <w:rFonts w:ascii="Arial" w:hAnsi="Arial" w:cs="Arial"/>
                <w:szCs w:val="20"/>
              </w:rPr>
              <w:t>Contactpersoon:</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hideMark/>
          </w:tcPr>
          <w:p w14:paraId="32A2DA61" w14:textId="77777777" w:rsidR="00237445" w:rsidRPr="00256DEB" w:rsidRDefault="00237445" w:rsidP="00264608">
            <w:pPr>
              <w:rPr>
                <w:rFonts w:ascii="Arial" w:hAnsi="Arial" w:cs="Arial"/>
                <w:szCs w:val="20"/>
              </w:rPr>
            </w:pPr>
          </w:p>
        </w:tc>
      </w:tr>
      <w:tr w:rsidR="00237445" w:rsidRPr="00256DEB" w14:paraId="149CEFDA" w14:textId="77777777" w:rsidTr="00C36B7F">
        <w:trPr>
          <w:gridBefore w:val="1"/>
          <w:wBefore w:w="22" w:type="dxa"/>
          <w:trHeight w:val="567"/>
        </w:trPr>
        <w:tc>
          <w:tcPr>
            <w:tcW w:w="3519"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23AFBE0A" w14:textId="77777777" w:rsidR="00237445" w:rsidRPr="00256DEB" w:rsidRDefault="00237445" w:rsidP="00264608">
            <w:pPr>
              <w:rPr>
                <w:rFonts w:ascii="Arial" w:hAnsi="Arial" w:cs="Arial"/>
                <w:szCs w:val="20"/>
              </w:rPr>
            </w:pPr>
            <w:r w:rsidRPr="00256DEB">
              <w:rPr>
                <w:rFonts w:ascii="Arial" w:hAnsi="Arial" w:cs="Arial"/>
                <w:szCs w:val="20"/>
              </w:rPr>
              <w:t>Telefoonnummer contactpersoon:</w:t>
            </w:r>
          </w:p>
        </w:tc>
        <w:tc>
          <w:tcPr>
            <w:tcW w:w="5063" w:type="dxa"/>
            <w:gridSpan w:val="2"/>
            <w:tcBorders>
              <w:top w:val="single" w:sz="6" w:space="0" w:color="000000" w:themeColor="text1"/>
              <w:left w:val="single" w:sz="6" w:space="0" w:color="000000" w:themeColor="text1"/>
              <w:bottom w:val="single" w:sz="6" w:space="0" w:color="000000" w:themeColor="text1"/>
              <w:right w:val="single" w:sz="4" w:space="0" w:color="auto"/>
            </w:tcBorders>
            <w:hideMark/>
          </w:tcPr>
          <w:p w14:paraId="281A50DD" w14:textId="77777777" w:rsidR="00237445" w:rsidRPr="00256DEB" w:rsidRDefault="00237445" w:rsidP="00264608">
            <w:pPr>
              <w:rPr>
                <w:rFonts w:ascii="Arial" w:hAnsi="Arial" w:cs="Arial"/>
                <w:szCs w:val="20"/>
              </w:rPr>
            </w:pPr>
          </w:p>
        </w:tc>
      </w:tr>
      <w:tr w:rsidR="00237445" w:rsidRPr="00256DEB" w14:paraId="7161E287" w14:textId="77777777" w:rsidTr="00C36B7F">
        <w:trPr>
          <w:gridBefore w:val="1"/>
          <w:wBefore w:w="22" w:type="dxa"/>
          <w:trHeight w:val="567"/>
        </w:trPr>
        <w:tc>
          <w:tcPr>
            <w:tcW w:w="8582" w:type="dxa"/>
            <w:gridSpan w:val="4"/>
            <w:tcBorders>
              <w:top w:val="single" w:sz="6" w:space="0" w:color="000000" w:themeColor="text1"/>
              <w:left w:val="single" w:sz="4" w:space="0" w:color="auto"/>
              <w:bottom w:val="single" w:sz="6" w:space="0" w:color="000000" w:themeColor="text1"/>
              <w:right w:val="single" w:sz="4" w:space="0" w:color="auto"/>
            </w:tcBorders>
          </w:tcPr>
          <w:p w14:paraId="63AA2F32" w14:textId="77777777" w:rsidR="00237445" w:rsidRPr="00256DEB" w:rsidRDefault="00237445" w:rsidP="00264608">
            <w:pPr>
              <w:rPr>
                <w:rFonts w:ascii="Arial" w:hAnsi="Arial" w:cs="Arial"/>
                <w:szCs w:val="20"/>
              </w:rPr>
            </w:pPr>
            <w:r w:rsidRPr="00256DEB">
              <w:rPr>
                <w:rFonts w:ascii="Arial" w:hAnsi="Arial" w:cs="Arial"/>
                <w:szCs w:val="20"/>
              </w:rPr>
              <w:t>Omschrijf waarom uw referentie/ opdracht voldoet:</w:t>
            </w:r>
          </w:p>
          <w:p w14:paraId="12E1896D" w14:textId="77777777" w:rsidR="00237445" w:rsidRPr="00256DEB" w:rsidRDefault="00237445" w:rsidP="00264608">
            <w:pPr>
              <w:rPr>
                <w:rFonts w:ascii="Arial" w:hAnsi="Arial" w:cs="Arial"/>
                <w:szCs w:val="20"/>
              </w:rPr>
            </w:pPr>
          </w:p>
        </w:tc>
      </w:tr>
      <w:tr w:rsidR="00237445" w:rsidRPr="00256DEB" w14:paraId="38228133"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533C3D44" w14:textId="77777777" w:rsidR="00237445" w:rsidRPr="00256DEB" w:rsidRDefault="00237445" w:rsidP="00264608">
            <w:pPr>
              <w:rPr>
                <w:rFonts w:ascii="Arial" w:hAnsi="Arial" w:cs="Arial"/>
                <w:b/>
                <w:bCs/>
                <w:szCs w:val="20"/>
              </w:rPr>
            </w:pPr>
            <w:r w:rsidRPr="00256DEB">
              <w:rPr>
                <w:rFonts w:ascii="Arial" w:hAnsi="Arial" w:cs="Arial"/>
                <w:b/>
                <w:bCs/>
                <w:szCs w:val="20"/>
              </w:rPr>
              <w:t>Referent 2:</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tcPr>
          <w:p w14:paraId="49074D04" w14:textId="77777777" w:rsidR="00237445" w:rsidRPr="00256DEB" w:rsidRDefault="00237445" w:rsidP="00264608">
            <w:pPr>
              <w:rPr>
                <w:rFonts w:ascii="Arial" w:hAnsi="Arial" w:cs="Arial"/>
                <w:szCs w:val="20"/>
              </w:rPr>
            </w:pPr>
          </w:p>
        </w:tc>
      </w:tr>
      <w:tr w:rsidR="00237445" w:rsidRPr="00256DEB" w14:paraId="317059A3"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1EC346D7" w14:textId="77777777" w:rsidR="00237445" w:rsidRPr="00256DEB" w:rsidRDefault="00237445" w:rsidP="00264608">
            <w:pPr>
              <w:rPr>
                <w:rFonts w:ascii="Arial" w:hAnsi="Arial" w:cs="Arial"/>
                <w:szCs w:val="20"/>
              </w:rPr>
            </w:pPr>
            <w:r w:rsidRPr="00256DEB">
              <w:rPr>
                <w:rFonts w:ascii="Arial" w:hAnsi="Arial" w:cs="Arial"/>
                <w:szCs w:val="20"/>
              </w:rPr>
              <w:t xml:space="preserve">Type opdracht:                  </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14:paraId="44815A41" w14:textId="77777777" w:rsidR="00237445" w:rsidRPr="00256DEB" w:rsidRDefault="00237445" w:rsidP="00264608">
            <w:pPr>
              <w:rPr>
                <w:rFonts w:ascii="Arial" w:hAnsi="Arial" w:cs="Arial"/>
                <w:szCs w:val="20"/>
              </w:rPr>
            </w:pPr>
          </w:p>
        </w:tc>
      </w:tr>
      <w:tr w:rsidR="00237445" w:rsidRPr="00256DEB" w14:paraId="49C0F6AA"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3E2B9CE1" w14:textId="77777777" w:rsidR="00237445" w:rsidRPr="00256DEB" w:rsidRDefault="00237445" w:rsidP="00264608">
            <w:pPr>
              <w:rPr>
                <w:rFonts w:ascii="Arial" w:hAnsi="Arial" w:cs="Arial"/>
                <w:szCs w:val="20"/>
              </w:rPr>
            </w:pPr>
            <w:r w:rsidRPr="00256DEB">
              <w:rPr>
                <w:rFonts w:ascii="Arial" w:hAnsi="Arial" w:cs="Arial"/>
                <w:szCs w:val="20"/>
              </w:rPr>
              <w:t>Plaats van opdracht:</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14:paraId="2A2E3556" w14:textId="77777777" w:rsidR="00237445" w:rsidRPr="00256DEB" w:rsidRDefault="00237445" w:rsidP="00264608">
            <w:pPr>
              <w:rPr>
                <w:rFonts w:ascii="Arial" w:hAnsi="Arial" w:cs="Arial"/>
                <w:szCs w:val="20"/>
              </w:rPr>
            </w:pPr>
          </w:p>
        </w:tc>
      </w:tr>
      <w:tr w:rsidR="00237445" w:rsidRPr="00256DEB" w14:paraId="2E3E95F0"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0AC3AA1C" w14:textId="77777777" w:rsidR="00237445" w:rsidRPr="00256DEB" w:rsidRDefault="00237445" w:rsidP="00264608">
            <w:pPr>
              <w:rPr>
                <w:rFonts w:ascii="Arial" w:hAnsi="Arial" w:cs="Arial"/>
                <w:szCs w:val="20"/>
              </w:rPr>
            </w:pPr>
            <w:r w:rsidRPr="00256DEB">
              <w:rPr>
                <w:rFonts w:ascii="Arial" w:hAnsi="Arial" w:cs="Arial"/>
                <w:szCs w:val="20"/>
              </w:rPr>
              <w:t>Naam Opdrachtgever/referent:</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14:paraId="0F619931" w14:textId="77777777" w:rsidR="00237445" w:rsidRPr="00256DEB" w:rsidRDefault="00237445" w:rsidP="00264608">
            <w:pPr>
              <w:rPr>
                <w:rFonts w:ascii="Arial" w:hAnsi="Arial" w:cs="Arial"/>
                <w:szCs w:val="20"/>
              </w:rPr>
            </w:pPr>
          </w:p>
        </w:tc>
      </w:tr>
      <w:tr w:rsidR="00237445" w:rsidRPr="00256DEB" w14:paraId="51FF9901"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320AE750" w14:textId="77777777" w:rsidR="00237445" w:rsidRPr="00256DEB" w:rsidRDefault="00237445" w:rsidP="00264608">
            <w:pPr>
              <w:rPr>
                <w:rFonts w:ascii="Arial" w:hAnsi="Arial" w:cs="Arial"/>
                <w:szCs w:val="20"/>
              </w:rPr>
            </w:pPr>
            <w:r w:rsidRPr="00256DEB">
              <w:rPr>
                <w:rFonts w:ascii="Arial" w:hAnsi="Arial" w:cs="Arial"/>
                <w:szCs w:val="20"/>
              </w:rPr>
              <w:t>Soort organisatie:</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14:paraId="6758BAB5" w14:textId="77777777" w:rsidR="00237445" w:rsidRPr="00256DEB" w:rsidRDefault="00237445" w:rsidP="00264608">
            <w:pPr>
              <w:rPr>
                <w:rFonts w:ascii="Arial" w:hAnsi="Arial" w:cs="Arial"/>
                <w:szCs w:val="20"/>
              </w:rPr>
            </w:pPr>
          </w:p>
        </w:tc>
      </w:tr>
      <w:tr w:rsidR="00237445" w:rsidRPr="00256DEB" w14:paraId="11DDC9DE"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559DA0BE" w14:textId="77777777" w:rsidR="00237445" w:rsidRPr="00256DEB" w:rsidRDefault="00237445" w:rsidP="00264608">
            <w:pPr>
              <w:rPr>
                <w:rFonts w:ascii="Arial" w:hAnsi="Arial" w:cs="Arial"/>
                <w:szCs w:val="20"/>
              </w:rPr>
            </w:pPr>
            <w:r w:rsidRPr="00256DEB">
              <w:rPr>
                <w:rFonts w:ascii="Arial" w:hAnsi="Arial" w:cs="Arial"/>
                <w:szCs w:val="20"/>
              </w:rPr>
              <w:t>Contactpersoon:</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14:paraId="1B2C69A6" w14:textId="77777777" w:rsidR="00237445" w:rsidRPr="00256DEB" w:rsidRDefault="00237445" w:rsidP="00264608">
            <w:pPr>
              <w:rPr>
                <w:rFonts w:ascii="Arial" w:hAnsi="Arial" w:cs="Arial"/>
                <w:szCs w:val="20"/>
              </w:rPr>
            </w:pPr>
          </w:p>
        </w:tc>
      </w:tr>
      <w:tr w:rsidR="00237445" w:rsidRPr="00256DEB" w14:paraId="04AD85BE" w14:textId="77777777" w:rsidTr="00C36B7F">
        <w:trPr>
          <w:trHeight w:val="567"/>
        </w:trPr>
        <w:tc>
          <w:tcPr>
            <w:tcW w:w="3527" w:type="dxa"/>
            <w:gridSpan w:val="2"/>
            <w:tcBorders>
              <w:top w:val="single" w:sz="6" w:space="0" w:color="000000" w:themeColor="text1"/>
              <w:left w:val="single" w:sz="4" w:space="0" w:color="auto"/>
              <w:bottom w:val="single" w:sz="6" w:space="0" w:color="000000" w:themeColor="text1"/>
              <w:right w:val="single" w:sz="6" w:space="0" w:color="000000" w:themeColor="text1"/>
            </w:tcBorders>
            <w:hideMark/>
          </w:tcPr>
          <w:p w14:paraId="049604D9" w14:textId="77777777" w:rsidR="00237445" w:rsidRPr="00256DEB" w:rsidRDefault="00237445" w:rsidP="00264608">
            <w:pPr>
              <w:rPr>
                <w:rFonts w:ascii="Arial" w:hAnsi="Arial" w:cs="Arial"/>
                <w:szCs w:val="20"/>
              </w:rPr>
            </w:pPr>
            <w:r w:rsidRPr="00256DEB">
              <w:rPr>
                <w:rFonts w:ascii="Arial" w:hAnsi="Arial" w:cs="Arial"/>
                <w:szCs w:val="20"/>
              </w:rPr>
              <w:t>Telefoonnummer contactpersoon:</w:t>
            </w:r>
          </w:p>
        </w:tc>
        <w:tc>
          <w:tcPr>
            <w:tcW w:w="5077"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14:paraId="0A4498FB" w14:textId="77777777" w:rsidR="00237445" w:rsidRPr="00256DEB" w:rsidRDefault="00237445" w:rsidP="00264608">
            <w:pPr>
              <w:rPr>
                <w:rFonts w:ascii="Arial" w:hAnsi="Arial" w:cs="Arial"/>
                <w:szCs w:val="20"/>
              </w:rPr>
            </w:pPr>
          </w:p>
        </w:tc>
      </w:tr>
      <w:tr w:rsidR="00237445" w:rsidRPr="00256DEB" w14:paraId="0EFFB6FF" w14:textId="77777777" w:rsidTr="00C36B7F">
        <w:trPr>
          <w:trHeight w:val="567"/>
        </w:trPr>
        <w:tc>
          <w:tcPr>
            <w:tcW w:w="8604" w:type="dxa"/>
            <w:gridSpan w:val="5"/>
            <w:tcBorders>
              <w:top w:val="single" w:sz="6" w:space="0" w:color="000000" w:themeColor="text1"/>
              <w:left w:val="single" w:sz="4" w:space="0" w:color="auto"/>
              <w:bottom w:val="single" w:sz="6" w:space="0" w:color="000000" w:themeColor="text1"/>
              <w:right w:val="single" w:sz="4" w:space="0" w:color="auto"/>
            </w:tcBorders>
          </w:tcPr>
          <w:p w14:paraId="0FF0721D" w14:textId="77777777" w:rsidR="00237445" w:rsidRPr="00256DEB" w:rsidRDefault="00237445" w:rsidP="00264608">
            <w:pPr>
              <w:rPr>
                <w:rFonts w:ascii="Arial" w:hAnsi="Arial" w:cs="Arial"/>
                <w:szCs w:val="20"/>
              </w:rPr>
            </w:pPr>
            <w:r w:rsidRPr="00256DEB">
              <w:rPr>
                <w:rFonts w:ascii="Arial" w:hAnsi="Arial" w:cs="Arial"/>
                <w:szCs w:val="20"/>
              </w:rPr>
              <w:t>Omschrijf waarom uw referentie</w:t>
            </w:r>
            <w:r>
              <w:rPr>
                <w:rFonts w:ascii="Arial" w:hAnsi="Arial" w:cs="Arial"/>
                <w:szCs w:val="20"/>
              </w:rPr>
              <w:t xml:space="preserve">/ opdracht </w:t>
            </w:r>
            <w:r w:rsidRPr="00256DEB">
              <w:rPr>
                <w:rFonts w:ascii="Arial" w:hAnsi="Arial" w:cs="Arial"/>
                <w:szCs w:val="20"/>
              </w:rPr>
              <w:t>voldoet:</w:t>
            </w:r>
          </w:p>
          <w:p w14:paraId="16567CD5" w14:textId="77777777" w:rsidR="00237445" w:rsidRPr="00256DEB" w:rsidRDefault="00237445" w:rsidP="00264608">
            <w:pPr>
              <w:rPr>
                <w:rFonts w:ascii="Arial" w:hAnsi="Arial" w:cs="Arial"/>
              </w:rPr>
            </w:pPr>
          </w:p>
        </w:tc>
      </w:tr>
      <w:tr w:rsidR="00C36B7F" w14:paraId="70319031" w14:textId="77777777" w:rsidTr="00C0176B">
        <w:trPr>
          <w:trHeight w:val="567"/>
        </w:trPr>
        <w:tc>
          <w:tcPr>
            <w:tcW w:w="3571" w:type="dxa"/>
            <w:gridSpan w:val="4"/>
            <w:tcBorders>
              <w:top w:val="single" w:sz="4" w:space="0" w:color="auto"/>
              <w:left w:val="single" w:sz="4" w:space="0" w:color="auto"/>
              <w:bottom w:val="single" w:sz="4" w:space="0" w:color="auto"/>
              <w:right w:val="single" w:sz="4" w:space="0" w:color="auto"/>
            </w:tcBorders>
            <w:shd w:val="clear" w:color="auto" w:fill="F47D20"/>
            <w:tcMar>
              <w:top w:w="113" w:type="dxa"/>
              <w:left w:w="113" w:type="dxa"/>
              <w:bottom w:w="113" w:type="dxa"/>
              <w:right w:w="113" w:type="dxa"/>
            </w:tcMar>
          </w:tcPr>
          <w:p w14:paraId="38D45B0B" w14:textId="77777777" w:rsidR="00C36B7F" w:rsidRDefault="00C36B7F" w:rsidP="4358CC05">
            <w:pPr>
              <w:spacing w:line="260" w:lineRule="exact"/>
              <w:rPr>
                <w:b/>
                <w:bCs/>
              </w:rPr>
            </w:pPr>
            <w:r w:rsidRPr="4358CC05">
              <w:rPr>
                <w:b/>
                <w:bCs/>
              </w:rPr>
              <w:t>Naam tekenbevoegde</w:t>
            </w:r>
          </w:p>
        </w:tc>
        <w:tc>
          <w:tcPr>
            <w:tcW w:w="50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B07EAE5" w14:textId="217C6CA2" w:rsidR="00C36B7F" w:rsidRDefault="00C36B7F" w:rsidP="4358CC05">
            <w:pPr>
              <w:rPr>
                <w:color w:val="1F364D"/>
              </w:rPr>
            </w:pPr>
            <w:r w:rsidRPr="4358CC05">
              <w:rPr>
                <w:color w:val="1F364D"/>
              </w:rPr>
              <w:t xml:space="preserve">  </w:t>
            </w:r>
          </w:p>
        </w:tc>
      </w:tr>
      <w:tr w:rsidR="00C36B7F" w14:paraId="7C59314A" w14:textId="77777777" w:rsidTr="00E63E08">
        <w:trPr>
          <w:trHeight w:val="567"/>
        </w:trPr>
        <w:tc>
          <w:tcPr>
            <w:tcW w:w="3571" w:type="dxa"/>
            <w:gridSpan w:val="4"/>
            <w:tcBorders>
              <w:top w:val="single" w:sz="4" w:space="0" w:color="auto"/>
              <w:left w:val="single" w:sz="4" w:space="0" w:color="auto"/>
              <w:bottom w:val="single" w:sz="4" w:space="0" w:color="auto"/>
              <w:right w:val="single" w:sz="4" w:space="0" w:color="auto"/>
            </w:tcBorders>
            <w:shd w:val="clear" w:color="auto" w:fill="F47D20"/>
            <w:tcMar>
              <w:top w:w="113" w:type="dxa"/>
              <w:left w:w="113" w:type="dxa"/>
              <w:bottom w:w="113" w:type="dxa"/>
              <w:right w:w="113" w:type="dxa"/>
            </w:tcMar>
          </w:tcPr>
          <w:p w14:paraId="60863B28" w14:textId="77777777" w:rsidR="00C36B7F" w:rsidRDefault="00C36B7F" w:rsidP="4358CC05">
            <w:pPr>
              <w:spacing w:line="260" w:lineRule="exact"/>
              <w:rPr>
                <w:b/>
                <w:bCs/>
              </w:rPr>
            </w:pPr>
            <w:r w:rsidRPr="4358CC05">
              <w:rPr>
                <w:b/>
                <w:bCs/>
              </w:rPr>
              <w:t>Datum van ondertekening</w:t>
            </w:r>
          </w:p>
        </w:tc>
        <w:tc>
          <w:tcPr>
            <w:tcW w:w="50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8572411" w14:textId="77777777" w:rsidR="00C36B7F" w:rsidRDefault="00C36B7F" w:rsidP="4358CC05">
            <w:pPr>
              <w:rPr>
                <w:color w:val="1F364D"/>
              </w:rPr>
            </w:pPr>
          </w:p>
        </w:tc>
      </w:tr>
      <w:tr w:rsidR="00C36B7F" w14:paraId="79415605" w14:textId="77777777" w:rsidTr="00B0040A">
        <w:trPr>
          <w:trHeight w:val="567"/>
        </w:trPr>
        <w:tc>
          <w:tcPr>
            <w:tcW w:w="3571" w:type="dxa"/>
            <w:gridSpan w:val="4"/>
            <w:tcBorders>
              <w:top w:val="single" w:sz="4" w:space="0" w:color="auto"/>
              <w:left w:val="single" w:sz="4" w:space="0" w:color="auto"/>
              <w:bottom w:val="single" w:sz="4" w:space="0" w:color="auto"/>
              <w:right w:val="single" w:sz="4" w:space="0" w:color="auto"/>
            </w:tcBorders>
            <w:shd w:val="clear" w:color="auto" w:fill="F47D20"/>
            <w:tcMar>
              <w:top w:w="113" w:type="dxa"/>
              <w:left w:w="113" w:type="dxa"/>
              <w:bottom w:w="113" w:type="dxa"/>
              <w:right w:w="113" w:type="dxa"/>
            </w:tcMar>
          </w:tcPr>
          <w:p w14:paraId="050AB760" w14:textId="77777777" w:rsidR="00C36B7F" w:rsidRDefault="00C36B7F" w:rsidP="4358CC05">
            <w:pPr>
              <w:spacing w:line="260" w:lineRule="exact"/>
              <w:rPr>
                <w:b/>
                <w:bCs/>
              </w:rPr>
            </w:pPr>
            <w:r w:rsidRPr="4358CC05">
              <w:rPr>
                <w:b/>
                <w:bCs/>
              </w:rPr>
              <w:t>Handtekening tekenbevoegde</w:t>
            </w:r>
          </w:p>
        </w:tc>
        <w:tc>
          <w:tcPr>
            <w:tcW w:w="50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14:paraId="6B868D20" w14:textId="77777777" w:rsidR="00C36B7F" w:rsidRDefault="00C36B7F" w:rsidP="4358CC05">
            <w:pPr>
              <w:spacing w:line="260" w:lineRule="exact"/>
              <w:rPr>
                <w:color w:val="1F364D"/>
              </w:rPr>
            </w:pPr>
          </w:p>
        </w:tc>
      </w:tr>
    </w:tbl>
    <w:p w14:paraId="0A991E4F" w14:textId="267FB670" w:rsidR="00B3218E" w:rsidRPr="005528D7" w:rsidRDefault="00B3218E" w:rsidP="4358CC05">
      <w:pPr>
        <w:rPr>
          <w:rFonts w:ascii="Arial" w:eastAsia="Arial" w:hAnsi="Arial"/>
        </w:rPr>
      </w:pPr>
    </w:p>
    <w:sectPr w:rsidR="00B3218E" w:rsidRPr="005528D7" w:rsidSect="00861CC7">
      <w:headerReference w:type="default" r:id="rId11"/>
      <w:footerReference w:type="even" r:id="rId12"/>
      <w:footerReference w:type="default" r:id="rId13"/>
      <w:pgSz w:w="11906" w:h="16838"/>
      <w:pgMar w:top="1985" w:right="1418" w:bottom="1418" w:left="1418"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69A" w14:textId="77777777" w:rsidR="00834A3C" w:rsidRDefault="00834A3C" w:rsidP="001F2584">
      <w:pPr>
        <w:spacing w:after="0" w:line="240" w:lineRule="auto"/>
      </w:pPr>
      <w:r>
        <w:separator/>
      </w:r>
    </w:p>
  </w:endnote>
  <w:endnote w:type="continuationSeparator" w:id="0">
    <w:p w14:paraId="50ACD873" w14:textId="77777777" w:rsidR="00834A3C" w:rsidRDefault="00834A3C" w:rsidP="001F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65DB" w14:textId="2EC868B9" w:rsidR="009845AC" w:rsidRDefault="009845AC" w:rsidP="009845A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3210C86" w14:textId="77777777" w:rsidR="009845AC" w:rsidRDefault="009845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30AF" w14:textId="150D89BC" w:rsidR="000A660E" w:rsidRPr="00F361C9" w:rsidRDefault="000A660E" w:rsidP="000A660E">
    <w:pPr>
      <w:tabs>
        <w:tab w:val="center" w:pos="4536"/>
        <w:tab w:val="right" w:pos="9072"/>
      </w:tabs>
      <w:jc w:val="center"/>
      <w:rPr>
        <w:rFonts w:cs="Arial"/>
        <w:sz w:val="15"/>
        <w:szCs w:val="15"/>
      </w:rPr>
    </w:pPr>
    <w:r w:rsidRPr="00F361C9">
      <w:rPr>
        <w:rFonts w:cs="Arial"/>
        <w:sz w:val="15"/>
        <w:szCs w:val="15"/>
      </w:rPr>
      <w:t>Bijlage</w:t>
    </w:r>
    <w:r w:rsidR="004A5CD9" w:rsidRPr="00F361C9">
      <w:rPr>
        <w:rFonts w:cs="Arial"/>
        <w:sz w:val="15"/>
        <w:szCs w:val="15"/>
      </w:rPr>
      <w:t xml:space="preserve"> 5</w:t>
    </w:r>
    <w:r w:rsidRPr="00F361C9">
      <w:rPr>
        <w:rFonts w:cs="Arial"/>
        <w:sz w:val="15"/>
        <w:szCs w:val="15"/>
      </w:rPr>
      <w:t xml:space="preserve"> | Referentieverklaring | </w:t>
    </w:r>
    <w:r w:rsidR="00C13903" w:rsidRPr="00F361C9">
      <w:rPr>
        <w:rFonts w:cs="Arial"/>
        <w:sz w:val="15"/>
        <w:szCs w:val="15"/>
      </w:rPr>
      <w:t xml:space="preserve">Regionale inkoop Jeugdhulp </w:t>
    </w:r>
    <w:r w:rsidR="00733748">
      <w:rPr>
        <w:rFonts w:cs="Arial"/>
        <w:sz w:val="15"/>
        <w:szCs w:val="15"/>
      </w:rPr>
      <w:t>in Onderwijstijd</w:t>
    </w:r>
    <w:r w:rsidR="00C13903" w:rsidRPr="00F361C9">
      <w:rPr>
        <w:rFonts w:cs="Arial"/>
        <w:sz w:val="15"/>
        <w:szCs w:val="15"/>
      </w:rPr>
      <w:t xml:space="preserve"> regio Lekstroom </w:t>
    </w:r>
    <w:r w:rsidRPr="00F361C9">
      <w:rPr>
        <w:rFonts w:cs="Arial"/>
        <w:sz w:val="15"/>
        <w:szCs w:val="15"/>
      </w:rPr>
      <w:t>|</w:t>
    </w:r>
    <w:r w:rsidR="00361A75">
      <w:rPr>
        <w:rFonts w:cs="Arial"/>
        <w:sz w:val="15"/>
        <w:szCs w:val="15"/>
      </w:rPr>
      <w:t>782028</w:t>
    </w:r>
    <w:r w:rsidRPr="00F361C9">
      <w:rPr>
        <w:rFonts w:cs="Arial"/>
        <w:sz w:val="14"/>
        <w:szCs w:val="14"/>
      </w:rPr>
      <w:t xml:space="preserve"> | </w:t>
    </w:r>
    <w:r w:rsidRPr="00F361C9">
      <w:rPr>
        <w:rFonts w:cs="Arial"/>
        <w:sz w:val="15"/>
        <w:szCs w:val="15"/>
      </w:rPr>
      <w:t>pagina</w:t>
    </w:r>
    <w:r w:rsidRPr="00F361C9">
      <w:t xml:space="preserve"> </w:t>
    </w:r>
    <w:sdt>
      <w:sdtPr>
        <w:id w:val="-1972128174"/>
        <w:docPartObj>
          <w:docPartGallery w:val="Page Numbers (Bottom of Page)"/>
          <w:docPartUnique/>
        </w:docPartObj>
      </w:sdtPr>
      <w:sdtContent>
        <w:r w:rsidRPr="00F361C9">
          <w:rPr>
            <w:sz w:val="15"/>
            <w:szCs w:val="15"/>
          </w:rPr>
          <w:fldChar w:fldCharType="begin"/>
        </w:r>
        <w:r w:rsidRPr="00F361C9">
          <w:rPr>
            <w:sz w:val="15"/>
            <w:szCs w:val="15"/>
          </w:rPr>
          <w:instrText>PAGE   \* MERGEFORMAT</w:instrText>
        </w:r>
        <w:r w:rsidRPr="00F361C9">
          <w:rPr>
            <w:sz w:val="15"/>
            <w:szCs w:val="15"/>
          </w:rPr>
          <w:fldChar w:fldCharType="separate"/>
        </w:r>
        <w:r w:rsidRPr="00F361C9">
          <w:rPr>
            <w:sz w:val="15"/>
            <w:szCs w:val="15"/>
          </w:rPr>
          <w:t>2</w:t>
        </w:r>
        <w:r w:rsidRPr="00F361C9">
          <w:rPr>
            <w:sz w:val="15"/>
            <w:szCs w:val="15"/>
          </w:rPr>
          <w:fldChar w:fldCharType="end"/>
        </w:r>
      </w:sdtContent>
    </w:sdt>
  </w:p>
  <w:p w14:paraId="0C167581" w14:textId="5AEB6677" w:rsidR="009845AC" w:rsidRDefault="009845AC" w:rsidP="00455AF6">
    <w:pPr>
      <w:pStyle w:val="Voettekst"/>
      <w:tabs>
        <w:tab w:val="clear" w:pos="9072"/>
        <w:tab w:val="left" w:pos="4956"/>
        <w:tab w:val="left" w:pos="549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D79EF" w14:textId="77777777" w:rsidR="00834A3C" w:rsidRDefault="00834A3C" w:rsidP="001F2584">
      <w:pPr>
        <w:spacing w:after="0" w:line="240" w:lineRule="auto"/>
      </w:pPr>
      <w:r>
        <w:separator/>
      </w:r>
    </w:p>
  </w:footnote>
  <w:footnote w:type="continuationSeparator" w:id="0">
    <w:p w14:paraId="1B9EB95E" w14:textId="77777777" w:rsidR="00834A3C" w:rsidRDefault="00834A3C" w:rsidP="001F2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B988" w14:textId="16193A83" w:rsidR="001A5A61" w:rsidRDefault="001A5A61">
    <w:pPr>
      <w:pStyle w:val="Koptekst"/>
    </w:pPr>
    <w:r>
      <w:rPr>
        <w:noProof/>
      </w:rPr>
      <w:drawing>
        <wp:anchor distT="0" distB="0" distL="114300" distR="114300" simplePos="0" relativeHeight="251662336" behindDoc="1" locked="0" layoutInCell="1" allowOverlap="1" wp14:anchorId="60E67AD8" wp14:editId="3F4D7964">
          <wp:simplePos x="0" y="0"/>
          <wp:positionH relativeFrom="margin">
            <wp:posOffset>4241673</wp:posOffset>
          </wp:positionH>
          <wp:positionV relativeFrom="paragraph">
            <wp:posOffset>26645</wp:posOffset>
          </wp:positionV>
          <wp:extent cx="2018030" cy="895985"/>
          <wp:effectExtent l="0" t="0" r="127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895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BB4"/>
    <w:multiLevelType w:val="hybridMultilevel"/>
    <w:tmpl w:val="B7E427BC"/>
    <w:lvl w:ilvl="0" w:tplc="832CCCDC">
      <w:start w:val="1"/>
      <w:numFmt w:val="bullet"/>
      <w:lvlText w:val="-"/>
      <w:lvlJc w:val="left"/>
      <w:pPr>
        <w:ind w:left="720" w:hanging="360"/>
      </w:pPr>
      <w:rPr>
        <w:rFonts w:ascii="Calibri" w:eastAsia="Arial Unicode MS" w:hAnsi="Calibri"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02685"/>
    <w:multiLevelType w:val="hybridMultilevel"/>
    <w:tmpl w:val="53A41A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B7F7C75"/>
    <w:multiLevelType w:val="hybridMultilevel"/>
    <w:tmpl w:val="C6182890"/>
    <w:lvl w:ilvl="0" w:tplc="A47009FE">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437ED6"/>
    <w:multiLevelType w:val="hybridMultilevel"/>
    <w:tmpl w:val="B6ECF5A4"/>
    <w:lvl w:ilvl="0" w:tplc="034829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46740F"/>
    <w:multiLevelType w:val="hybridMultilevel"/>
    <w:tmpl w:val="485C6F50"/>
    <w:lvl w:ilvl="0" w:tplc="6A64DEA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A2569"/>
    <w:multiLevelType w:val="hybridMultilevel"/>
    <w:tmpl w:val="DDCA5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7E62A6"/>
    <w:multiLevelType w:val="hybridMultilevel"/>
    <w:tmpl w:val="962A320C"/>
    <w:lvl w:ilvl="0" w:tplc="832CCCDC">
      <w:start w:val="1"/>
      <w:numFmt w:val="bullet"/>
      <w:lvlText w:val="-"/>
      <w:lvlJc w:val="left"/>
      <w:pPr>
        <w:ind w:left="360" w:hanging="360"/>
      </w:pPr>
      <w:rPr>
        <w:rFonts w:ascii="Calibri" w:eastAsia="Arial Unicode MS" w:hAnsi="Calibri" w:cs="Arial Unicode MS" w:hint="default"/>
      </w:rPr>
    </w:lvl>
    <w:lvl w:ilvl="1" w:tplc="034829B6">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B6D6BB8"/>
    <w:multiLevelType w:val="hybridMultilevel"/>
    <w:tmpl w:val="9D78A17A"/>
    <w:lvl w:ilvl="0" w:tplc="832CCCDC">
      <w:start w:val="1"/>
      <w:numFmt w:val="bullet"/>
      <w:lvlText w:val="-"/>
      <w:lvlJc w:val="left"/>
      <w:pPr>
        <w:ind w:left="360" w:hanging="360"/>
      </w:pPr>
      <w:rPr>
        <w:rFonts w:ascii="Calibri" w:eastAsia="Arial Unicode MS" w:hAnsi="Calibri" w:cs="Arial Unicode M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CBE5592"/>
    <w:multiLevelType w:val="hybridMultilevel"/>
    <w:tmpl w:val="071C3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8236E0"/>
    <w:multiLevelType w:val="hybridMultilevel"/>
    <w:tmpl w:val="BA82ADE6"/>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59A26567"/>
    <w:multiLevelType w:val="hybridMultilevel"/>
    <w:tmpl w:val="E872099C"/>
    <w:lvl w:ilvl="0" w:tplc="C980BDB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3B67622"/>
    <w:multiLevelType w:val="hybridMultilevel"/>
    <w:tmpl w:val="7B500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1051B4"/>
    <w:multiLevelType w:val="hybridMultilevel"/>
    <w:tmpl w:val="F99EB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B684F70"/>
    <w:multiLevelType w:val="hybridMultilevel"/>
    <w:tmpl w:val="DAF215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77043F"/>
    <w:multiLevelType w:val="hybridMultilevel"/>
    <w:tmpl w:val="A886B968"/>
    <w:lvl w:ilvl="0" w:tplc="46824ACA">
      <w:start w:val="3"/>
      <w:numFmt w:val="bullet"/>
      <w:lvlText w:val="-"/>
      <w:lvlJc w:val="left"/>
      <w:pPr>
        <w:ind w:left="1080" w:hanging="360"/>
      </w:pPr>
      <w:rPr>
        <w:rFonts w:ascii="Calibri" w:eastAsiaTheme="minorHAnsi" w:hAnsi="Calibri"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C926C37"/>
    <w:multiLevelType w:val="hybridMultilevel"/>
    <w:tmpl w:val="F066375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D22724C"/>
    <w:multiLevelType w:val="hybridMultilevel"/>
    <w:tmpl w:val="175A4036"/>
    <w:lvl w:ilvl="0" w:tplc="2C484E7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98E0AA2"/>
    <w:multiLevelType w:val="hybridMultilevel"/>
    <w:tmpl w:val="430CBA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DA31878"/>
    <w:multiLevelType w:val="hybridMultilevel"/>
    <w:tmpl w:val="E30AB91A"/>
    <w:lvl w:ilvl="0" w:tplc="A47009FE">
      <w:start w:val="1"/>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96320198">
    <w:abstractNumId w:val="3"/>
  </w:num>
  <w:num w:numId="2" w16cid:durableId="522667431">
    <w:abstractNumId w:val="11"/>
  </w:num>
  <w:num w:numId="3" w16cid:durableId="261305968">
    <w:abstractNumId w:val="10"/>
  </w:num>
  <w:num w:numId="4" w16cid:durableId="2112584454">
    <w:abstractNumId w:val="13"/>
  </w:num>
  <w:num w:numId="5" w16cid:durableId="1891375817">
    <w:abstractNumId w:val="15"/>
  </w:num>
  <w:num w:numId="6" w16cid:durableId="55710455">
    <w:abstractNumId w:val="14"/>
  </w:num>
  <w:num w:numId="7" w16cid:durableId="719935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1158201">
    <w:abstractNumId w:val="17"/>
  </w:num>
  <w:num w:numId="9" w16cid:durableId="225918728">
    <w:abstractNumId w:val="5"/>
  </w:num>
  <w:num w:numId="10" w16cid:durableId="1851750379">
    <w:abstractNumId w:val="12"/>
  </w:num>
  <w:num w:numId="11" w16cid:durableId="578638850">
    <w:abstractNumId w:val="9"/>
  </w:num>
  <w:num w:numId="12" w16cid:durableId="1355228745">
    <w:abstractNumId w:val="7"/>
  </w:num>
  <w:num w:numId="13" w16cid:durableId="1461222260">
    <w:abstractNumId w:val="1"/>
  </w:num>
  <w:num w:numId="14" w16cid:durableId="1523663911">
    <w:abstractNumId w:val="16"/>
  </w:num>
  <w:num w:numId="15" w16cid:durableId="1559627772">
    <w:abstractNumId w:val="8"/>
  </w:num>
  <w:num w:numId="16" w16cid:durableId="773325972">
    <w:abstractNumId w:val="0"/>
  </w:num>
  <w:num w:numId="17" w16cid:durableId="535041819">
    <w:abstractNumId w:val="6"/>
  </w:num>
  <w:num w:numId="18" w16cid:durableId="61025501">
    <w:abstractNumId w:val="4"/>
  </w:num>
  <w:num w:numId="19" w16cid:durableId="1033845218">
    <w:abstractNumId w:val="18"/>
  </w:num>
  <w:num w:numId="20" w16cid:durableId="42122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B3"/>
    <w:rsid w:val="00001A35"/>
    <w:rsid w:val="00013A2A"/>
    <w:rsid w:val="0001756E"/>
    <w:rsid w:val="00022FE5"/>
    <w:rsid w:val="00034A6F"/>
    <w:rsid w:val="00054323"/>
    <w:rsid w:val="00060596"/>
    <w:rsid w:val="00060653"/>
    <w:rsid w:val="0007648D"/>
    <w:rsid w:val="00096EFA"/>
    <w:rsid w:val="000A03BF"/>
    <w:rsid w:val="000A660E"/>
    <w:rsid w:val="000C2312"/>
    <w:rsid w:val="000D1265"/>
    <w:rsid w:val="000F2782"/>
    <w:rsid w:val="000F5364"/>
    <w:rsid w:val="00101CD3"/>
    <w:rsid w:val="0010290D"/>
    <w:rsid w:val="00111626"/>
    <w:rsid w:val="00135712"/>
    <w:rsid w:val="0014173C"/>
    <w:rsid w:val="0014194B"/>
    <w:rsid w:val="00147C4F"/>
    <w:rsid w:val="00150D81"/>
    <w:rsid w:val="0016009B"/>
    <w:rsid w:val="00163939"/>
    <w:rsid w:val="00164E1C"/>
    <w:rsid w:val="001906D1"/>
    <w:rsid w:val="001A5A61"/>
    <w:rsid w:val="001D15A4"/>
    <w:rsid w:val="001D26BF"/>
    <w:rsid w:val="001D63F4"/>
    <w:rsid w:val="001F2584"/>
    <w:rsid w:val="001F2FB5"/>
    <w:rsid w:val="00223654"/>
    <w:rsid w:val="00237445"/>
    <w:rsid w:val="0025244E"/>
    <w:rsid w:val="00256DEB"/>
    <w:rsid w:val="00270137"/>
    <w:rsid w:val="00274AA0"/>
    <w:rsid w:val="002A1D32"/>
    <w:rsid w:val="002C0E72"/>
    <w:rsid w:val="002E2A62"/>
    <w:rsid w:val="002E35B0"/>
    <w:rsid w:val="002F22C7"/>
    <w:rsid w:val="002F2E6F"/>
    <w:rsid w:val="00324738"/>
    <w:rsid w:val="00331688"/>
    <w:rsid w:val="003375EC"/>
    <w:rsid w:val="00344117"/>
    <w:rsid w:val="00361A75"/>
    <w:rsid w:val="00365FD4"/>
    <w:rsid w:val="00376FDA"/>
    <w:rsid w:val="003777D6"/>
    <w:rsid w:val="00386E78"/>
    <w:rsid w:val="003A1BBD"/>
    <w:rsid w:val="003C055B"/>
    <w:rsid w:val="0040110A"/>
    <w:rsid w:val="00403948"/>
    <w:rsid w:val="004040D2"/>
    <w:rsid w:val="00414FD2"/>
    <w:rsid w:val="004222D6"/>
    <w:rsid w:val="004238EC"/>
    <w:rsid w:val="00423C14"/>
    <w:rsid w:val="004244F2"/>
    <w:rsid w:val="0043382E"/>
    <w:rsid w:val="00442736"/>
    <w:rsid w:val="00443BCD"/>
    <w:rsid w:val="00455AF6"/>
    <w:rsid w:val="0049253C"/>
    <w:rsid w:val="004A5CD9"/>
    <w:rsid w:val="004B3DC1"/>
    <w:rsid w:val="004D2F65"/>
    <w:rsid w:val="004D35DC"/>
    <w:rsid w:val="00505A90"/>
    <w:rsid w:val="00513631"/>
    <w:rsid w:val="00516848"/>
    <w:rsid w:val="005241B4"/>
    <w:rsid w:val="00531097"/>
    <w:rsid w:val="0054344D"/>
    <w:rsid w:val="005528D7"/>
    <w:rsid w:val="0055422E"/>
    <w:rsid w:val="005679BD"/>
    <w:rsid w:val="005771ED"/>
    <w:rsid w:val="00587BBE"/>
    <w:rsid w:val="005975FA"/>
    <w:rsid w:val="005B556C"/>
    <w:rsid w:val="005B7EBE"/>
    <w:rsid w:val="005C2D7A"/>
    <w:rsid w:val="005C5366"/>
    <w:rsid w:val="005C6BB5"/>
    <w:rsid w:val="005D3470"/>
    <w:rsid w:val="005E2A82"/>
    <w:rsid w:val="005F1B25"/>
    <w:rsid w:val="006000D1"/>
    <w:rsid w:val="0060106E"/>
    <w:rsid w:val="006153DB"/>
    <w:rsid w:val="006203B0"/>
    <w:rsid w:val="00623980"/>
    <w:rsid w:val="0063040A"/>
    <w:rsid w:val="006315BD"/>
    <w:rsid w:val="00666F65"/>
    <w:rsid w:val="00694F0D"/>
    <w:rsid w:val="0069688F"/>
    <w:rsid w:val="006A2C17"/>
    <w:rsid w:val="006C3AD0"/>
    <w:rsid w:val="006E19FE"/>
    <w:rsid w:val="006F0994"/>
    <w:rsid w:val="00733748"/>
    <w:rsid w:val="00743574"/>
    <w:rsid w:val="00746795"/>
    <w:rsid w:val="007633A3"/>
    <w:rsid w:val="007662FF"/>
    <w:rsid w:val="0078143A"/>
    <w:rsid w:val="00782F35"/>
    <w:rsid w:val="007840F3"/>
    <w:rsid w:val="007A359C"/>
    <w:rsid w:val="007B1BD6"/>
    <w:rsid w:val="007C1E68"/>
    <w:rsid w:val="007E3381"/>
    <w:rsid w:val="00815649"/>
    <w:rsid w:val="00834A3C"/>
    <w:rsid w:val="00844DF8"/>
    <w:rsid w:val="00861CC7"/>
    <w:rsid w:val="0086448D"/>
    <w:rsid w:val="0087372A"/>
    <w:rsid w:val="008759B3"/>
    <w:rsid w:val="0088526D"/>
    <w:rsid w:val="0088624A"/>
    <w:rsid w:val="008942EE"/>
    <w:rsid w:val="008945ED"/>
    <w:rsid w:val="008B246D"/>
    <w:rsid w:val="008B4DA2"/>
    <w:rsid w:val="008B7306"/>
    <w:rsid w:val="008D42EC"/>
    <w:rsid w:val="008E5306"/>
    <w:rsid w:val="00907A69"/>
    <w:rsid w:val="009164B5"/>
    <w:rsid w:val="009222A1"/>
    <w:rsid w:val="00922F67"/>
    <w:rsid w:val="00936347"/>
    <w:rsid w:val="00943602"/>
    <w:rsid w:val="009643F4"/>
    <w:rsid w:val="009703A0"/>
    <w:rsid w:val="009845AC"/>
    <w:rsid w:val="00990CE3"/>
    <w:rsid w:val="009A44DB"/>
    <w:rsid w:val="009B3747"/>
    <w:rsid w:val="009F3C0B"/>
    <w:rsid w:val="00A1042B"/>
    <w:rsid w:val="00A14A96"/>
    <w:rsid w:val="00A4310D"/>
    <w:rsid w:val="00A95B4B"/>
    <w:rsid w:val="00A97312"/>
    <w:rsid w:val="00AB461B"/>
    <w:rsid w:val="00AC2DC5"/>
    <w:rsid w:val="00AE3965"/>
    <w:rsid w:val="00AF28E4"/>
    <w:rsid w:val="00B0178F"/>
    <w:rsid w:val="00B1124B"/>
    <w:rsid w:val="00B132C2"/>
    <w:rsid w:val="00B15003"/>
    <w:rsid w:val="00B15B94"/>
    <w:rsid w:val="00B3218E"/>
    <w:rsid w:val="00B337D2"/>
    <w:rsid w:val="00B47EE3"/>
    <w:rsid w:val="00B65039"/>
    <w:rsid w:val="00B73C12"/>
    <w:rsid w:val="00B81058"/>
    <w:rsid w:val="00BC525E"/>
    <w:rsid w:val="00C13903"/>
    <w:rsid w:val="00C255EF"/>
    <w:rsid w:val="00C32BB4"/>
    <w:rsid w:val="00C33416"/>
    <w:rsid w:val="00C36B7F"/>
    <w:rsid w:val="00C77AD8"/>
    <w:rsid w:val="00C81700"/>
    <w:rsid w:val="00C85512"/>
    <w:rsid w:val="00C95444"/>
    <w:rsid w:val="00CA0236"/>
    <w:rsid w:val="00CE123E"/>
    <w:rsid w:val="00CE1E4C"/>
    <w:rsid w:val="00CE7E6B"/>
    <w:rsid w:val="00D02B67"/>
    <w:rsid w:val="00D03BDD"/>
    <w:rsid w:val="00D1272C"/>
    <w:rsid w:val="00D13B53"/>
    <w:rsid w:val="00D143F1"/>
    <w:rsid w:val="00D6175F"/>
    <w:rsid w:val="00D63B86"/>
    <w:rsid w:val="00DA4397"/>
    <w:rsid w:val="00DA5551"/>
    <w:rsid w:val="00DF0CF2"/>
    <w:rsid w:val="00DF54CB"/>
    <w:rsid w:val="00E16B90"/>
    <w:rsid w:val="00EA3469"/>
    <w:rsid w:val="00EB3356"/>
    <w:rsid w:val="00EB4F18"/>
    <w:rsid w:val="00EC079F"/>
    <w:rsid w:val="00EC56A7"/>
    <w:rsid w:val="00ED1E67"/>
    <w:rsid w:val="00EE03F0"/>
    <w:rsid w:val="00F278D1"/>
    <w:rsid w:val="00F361C9"/>
    <w:rsid w:val="00F67D5A"/>
    <w:rsid w:val="00FA47DE"/>
    <w:rsid w:val="00FA684B"/>
    <w:rsid w:val="00FA6D6C"/>
    <w:rsid w:val="00FB0717"/>
    <w:rsid w:val="00FB1A35"/>
    <w:rsid w:val="00FC124D"/>
    <w:rsid w:val="00FD3416"/>
    <w:rsid w:val="00FE2AE5"/>
    <w:rsid w:val="0303E980"/>
    <w:rsid w:val="0324144C"/>
    <w:rsid w:val="06FFAB2C"/>
    <w:rsid w:val="0F7B0721"/>
    <w:rsid w:val="156EC23E"/>
    <w:rsid w:val="1CDC17D9"/>
    <w:rsid w:val="1D3051D1"/>
    <w:rsid w:val="26B69696"/>
    <w:rsid w:val="2B894701"/>
    <w:rsid w:val="2B8DFAED"/>
    <w:rsid w:val="2E0642DB"/>
    <w:rsid w:val="35D8FF0B"/>
    <w:rsid w:val="36A60D18"/>
    <w:rsid w:val="3FB9DBFF"/>
    <w:rsid w:val="4358CC05"/>
    <w:rsid w:val="4B4056A5"/>
    <w:rsid w:val="577288CB"/>
    <w:rsid w:val="6054548B"/>
    <w:rsid w:val="7412EE4B"/>
    <w:rsid w:val="75AEBEAC"/>
    <w:rsid w:val="77FE0B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4B24D"/>
  <w15:docId w15:val="{1F4993C6-F1C5-47CB-8226-DAC3DE72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7445"/>
    <w:rPr>
      <w:rFonts w:asciiTheme="minorHAnsi" w:hAnsiTheme="minorHAnsi"/>
    </w:rPr>
  </w:style>
  <w:style w:type="paragraph" w:styleId="Kop1">
    <w:name w:val="heading 1"/>
    <w:basedOn w:val="Standaard"/>
    <w:next w:val="Standaard"/>
    <w:link w:val="Kop1Char"/>
    <w:uiPriority w:val="9"/>
    <w:qFormat/>
    <w:rsid w:val="000A03BF"/>
    <w:pPr>
      <w:keepNext/>
      <w:keepLines/>
      <w:spacing w:before="200" w:after="240"/>
      <w:outlineLvl w:val="0"/>
    </w:pPr>
    <w:rPr>
      <w:rFonts w:eastAsiaTheme="majorEastAsia" w:cstheme="majorBidi"/>
      <w:b/>
      <w:bCs/>
      <w:color w:val="008ACC"/>
      <w:sz w:val="28"/>
      <w:szCs w:val="28"/>
    </w:rPr>
  </w:style>
  <w:style w:type="paragraph" w:styleId="Kop2">
    <w:name w:val="heading 2"/>
    <w:basedOn w:val="Standaard"/>
    <w:next w:val="Standaard"/>
    <w:link w:val="Kop2Char"/>
    <w:uiPriority w:val="9"/>
    <w:unhideWhenUsed/>
    <w:qFormat/>
    <w:rsid w:val="001A5A61"/>
    <w:pPr>
      <w:keepNext/>
      <w:keepLines/>
      <w:spacing w:before="200" w:after="0"/>
      <w:outlineLvl w:val="1"/>
    </w:pPr>
    <w:rPr>
      <w:rFonts w:asciiTheme="majorHAnsi" w:eastAsiaTheme="majorEastAsia" w:hAnsiTheme="majorHAnsi" w:cstheme="majorBidi"/>
      <w:b/>
      <w:bCs/>
      <w:color w:val="CF264A"/>
      <w:sz w:val="24"/>
      <w:szCs w:val="26"/>
    </w:rPr>
  </w:style>
  <w:style w:type="paragraph" w:styleId="Kop3">
    <w:name w:val="heading 3"/>
    <w:basedOn w:val="Standaard"/>
    <w:next w:val="Standaard"/>
    <w:link w:val="Kop3Char"/>
    <w:uiPriority w:val="9"/>
    <w:unhideWhenUsed/>
    <w:qFormat/>
    <w:rsid w:val="00331688"/>
    <w:pPr>
      <w:keepNext/>
      <w:keepLines/>
      <w:spacing w:before="200" w:after="0"/>
      <w:outlineLvl w:val="2"/>
    </w:pPr>
    <w:rPr>
      <w:rFonts w:asciiTheme="majorHAnsi" w:eastAsiaTheme="majorEastAsia" w:hAnsiTheme="majorHAnsi" w:cstheme="majorBidi"/>
      <w:b/>
      <w:bCs/>
      <w:color w:val="1F364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25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2584"/>
  </w:style>
  <w:style w:type="paragraph" w:styleId="Voettekst">
    <w:name w:val="footer"/>
    <w:basedOn w:val="Standaard"/>
    <w:link w:val="VoettekstChar"/>
    <w:uiPriority w:val="99"/>
    <w:unhideWhenUsed/>
    <w:rsid w:val="001F25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2584"/>
  </w:style>
  <w:style w:type="character" w:customStyle="1" w:styleId="Kop1Char">
    <w:name w:val="Kop 1 Char"/>
    <w:basedOn w:val="Standaardalinea-lettertype"/>
    <w:link w:val="Kop1"/>
    <w:uiPriority w:val="9"/>
    <w:rsid w:val="000A03BF"/>
    <w:rPr>
      <w:rFonts w:asciiTheme="minorHAnsi" w:eastAsiaTheme="majorEastAsia" w:hAnsiTheme="minorHAnsi" w:cstheme="majorBidi"/>
      <w:b/>
      <w:bCs/>
      <w:color w:val="008ACC"/>
      <w:sz w:val="28"/>
      <w:szCs w:val="28"/>
    </w:rPr>
  </w:style>
  <w:style w:type="paragraph" w:styleId="Geenafstand">
    <w:name w:val="No Spacing"/>
    <w:link w:val="GeenafstandChar"/>
    <w:uiPriority w:val="1"/>
    <w:qFormat/>
    <w:rsid w:val="00782F35"/>
    <w:pPr>
      <w:spacing w:after="0" w:line="240" w:lineRule="auto"/>
    </w:pPr>
  </w:style>
  <w:style w:type="paragraph" w:styleId="Lijstalinea">
    <w:name w:val="List Paragraph"/>
    <w:basedOn w:val="Standaard"/>
    <w:uiPriority w:val="34"/>
    <w:qFormat/>
    <w:rsid w:val="00D63B86"/>
    <w:pPr>
      <w:spacing w:after="160" w:line="259" w:lineRule="auto"/>
      <w:ind w:left="720"/>
      <w:contextualSpacing/>
    </w:pPr>
    <w:rPr>
      <w:sz w:val="22"/>
    </w:rPr>
  </w:style>
  <w:style w:type="table" w:styleId="Tabelraster">
    <w:name w:val="Table Grid"/>
    <w:basedOn w:val="Standaardtabel"/>
    <w:uiPriority w:val="59"/>
    <w:rsid w:val="00D63B8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63B86"/>
    <w:rPr>
      <w:color w:val="0000FF"/>
      <w:u w:val="single"/>
    </w:rPr>
  </w:style>
  <w:style w:type="character" w:customStyle="1" w:styleId="st1">
    <w:name w:val="st1"/>
    <w:basedOn w:val="Standaardalinea-lettertype"/>
    <w:rsid w:val="007B1BD6"/>
  </w:style>
  <w:style w:type="paragraph" w:styleId="Normaalweb">
    <w:name w:val="Normal (Web)"/>
    <w:basedOn w:val="Standaard"/>
    <w:uiPriority w:val="99"/>
    <w:semiHidden/>
    <w:unhideWhenUsed/>
    <w:rsid w:val="008852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8526D"/>
    <w:rPr>
      <w:b/>
      <w:bCs/>
    </w:rPr>
  </w:style>
  <w:style w:type="paragraph" w:styleId="Ballontekst">
    <w:name w:val="Balloon Text"/>
    <w:basedOn w:val="Standaard"/>
    <w:link w:val="BallontekstChar"/>
    <w:uiPriority w:val="99"/>
    <w:semiHidden/>
    <w:unhideWhenUsed/>
    <w:rsid w:val="0053109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097"/>
    <w:rPr>
      <w:rFonts w:ascii="Tahoma" w:hAnsi="Tahoma" w:cs="Tahoma"/>
      <w:sz w:val="16"/>
      <w:szCs w:val="16"/>
    </w:rPr>
  </w:style>
  <w:style w:type="paragraph" w:customStyle="1" w:styleId="Default">
    <w:name w:val="Default"/>
    <w:rsid w:val="00FA684B"/>
    <w:pPr>
      <w:autoSpaceDE w:val="0"/>
      <w:autoSpaceDN w:val="0"/>
      <w:adjustRightInd w:val="0"/>
      <w:spacing w:after="0" w:line="240" w:lineRule="auto"/>
    </w:pPr>
    <w:rPr>
      <w:rFonts w:ascii="Arial" w:hAnsi="Arial" w:cs="Arial"/>
      <w:color w:val="000000"/>
      <w:sz w:val="24"/>
      <w:szCs w:val="24"/>
    </w:rPr>
  </w:style>
  <w:style w:type="paragraph" w:styleId="Kopvaninhoudsopgave">
    <w:name w:val="TOC Heading"/>
    <w:basedOn w:val="Kop1"/>
    <w:next w:val="Standaard"/>
    <w:uiPriority w:val="39"/>
    <w:unhideWhenUsed/>
    <w:qFormat/>
    <w:rsid w:val="009703A0"/>
    <w:pPr>
      <w:outlineLvl w:val="9"/>
    </w:pPr>
    <w:rPr>
      <w:rFonts w:asciiTheme="majorHAnsi" w:hAnsiTheme="majorHAnsi"/>
      <w:lang w:eastAsia="nl-NL"/>
    </w:rPr>
  </w:style>
  <w:style w:type="paragraph" w:styleId="Inhopg1">
    <w:name w:val="toc 1"/>
    <w:basedOn w:val="Standaard"/>
    <w:next w:val="Standaard"/>
    <w:autoRedefine/>
    <w:uiPriority w:val="39"/>
    <w:unhideWhenUsed/>
    <w:rsid w:val="009703A0"/>
    <w:pPr>
      <w:spacing w:after="100"/>
    </w:pPr>
  </w:style>
  <w:style w:type="paragraph" w:styleId="Inhopg3">
    <w:name w:val="toc 3"/>
    <w:basedOn w:val="Standaard"/>
    <w:next w:val="Standaard"/>
    <w:autoRedefine/>
    <w:uiPriority w:val="39"/>
    <w:unhideWhenUsed/>
    <w:rsid w:val="009703A0"/>
    <w:pPr>
      <w:spacing w:after="100"/>
      <w:ind w:left="400"/>
    </w:pPr>
  </w:style>
  <w:style w:type="character" w:customStyle="1" w:styleId="GeenafstandChar">
    <w:name w:val="Geen afstand Char"/>
    <w:basedOn w:val="Standaardalinea-lettertype"/>
    <w:link w:val="Geenafstand"/>
    <w:uiPriority w:val="1"/>
    <w:rsid w:val="009703A0"/>
  </w:style>
  <w:style w:type="character" w:styleId="Verwijzingopmerking">
    <w:name w:val="annotation reference"/>
    <w:basedOn w:val="Standaardalinea-lettertype"/>
    <w:uiPriority w:val="99"/>
    <w:semiHidden/>
    <w:unhideWhenUsed/>
    <w:rsid w:val="005C5366"/>
    <w:rPr>
      <w:sz w:val="16"/>
      <w:szCs w:val="16"/>
    </w:rPr>
  </w:style>
  <w:style w:type="paragraph" w:styleId="Tekstopmerking">
    <w:name w:val="annotation text"/>
    <w:basedOn w:val="Standaard"/>
    <w:link w:val="TekstopmerkingChar"/>
    <w:uiPriority w:val="99"/>
    <w:unhideWhenUsed/>
    <w:rsid w:val="005C5366"/>
    <w:pPr>
      <w:spacing w:line="240" w:lineRule="auto"/>
    </w:pPr>
    <w:rPr>
      <w:szCs w:val="20"/>
    </w:rPr>
  </w:style>
  <w:style w:type="character" w:customStyle="1" w:styleId="TekstopmerkingChar">
    <w:name w:val="Tekst opmerking Char"/>
    <w:basedOn w:val="Standaardalinea-lettertype"/>
    <w:link w:val="Tekstopmerking"/>
    <w:uiPriority w:val="99"/>
    <w:rsid w:val="005C5366"/>
    <w:rPr>
      <w:rFonts w:asciiTheme="minorHAnsi" w:hAnsiTheme="minorHAnsi"/>
      <w:szCs w:val="20"/>
    </w:rPr>
  </w:style>
  <w:style w:type="paragraph" w:styleId="Onderwerpvanopmerking">
    <w:name w:val="annotation subject"/>
    <w:basedOn w:val="Tekstopmerking"/>
    <w:next w:val="Tekstopmerking"/>
    <w:link w:val="OnderwerpvanopmerkingChar"/>
    <w:uiPriority w:val="99"/>
    <w:semiHidden/>
    <w:unhideWhenUsed/>
    <w:rsid w:val="005C5366"/>
    <w:rPr>
      <w:b/>
      <w:bCs/>
    </w:rPr>
  </w:style>
  <w:style w:type="character" w:customStyle="1" w:styleId="OnderwerpvanopmerkingChar">
    <w:name w:val="Onderwerp van opmerking Char"/>
    <w:basedOn w:val="TekstopmerkingChar"/>
    <w:link w:val="Onderwerpvanopmerking"/>
    <w:uiPriority w:val="99"/>
    <w:semiHidden/>
    <w:rsid w:val="005C5366"/>
    <w:rPr>
      <w:rFonts w:asciiTheme="minorHAnsi" w:hAnsiTheme="minorHAnsi"/>
      <w:b/>
      <w:bCs/>
      <w:szCs w:val="20"/>
    </w:rPr>
  </w:style>
  <w:style w:type="character" w:styleId="Paginanummer">
    <w:name w:val="page number"/>
    <w:basedOn w:val="Standaardalinea-lettertype"/>
    <w:uiPriority w:val="99"/>
    <w:semiHidden/>
    <w:unhideWhenUsed/>
    <w:rsid w:val="000D1265"/>
  </w:style>
  <w:style w:type="character" w:customStyle="1" w:styleId="Kop3Char">
    <w:name w:val="Kop 3 Char"/>
    <w:basedOn w:val="Standaardalinea-lettertype"/>
    <w:link w:val="Kop3"/>
    <w:uiPriority w:val="9"/>
    <w:rsid w:val="00331688"/>
    <w:rPr>
      <w:rFonts w:eastAsiaTheme="majorEastAsia" w:cstheme="majorBidi"/>
      <w:b/>
      <w:bCs/>
      <w:color w:val="1F364D"/>
      <w:sz w:val="24"/>
    </w:rPr>
  </w:style>
  <w:style w:type="character" w:customStyle="1" w:styleId="Kop2Char">
    <w:name w:val="Kop 2 Char"/>
    <w:basedOn w:val="Standaardalinea-lettertype"/>
    <w:link w:val="Kop2"/>
    <w:uiPriority w:val="9"/>
    <w:rsid w:val="001A5A61"/>
    <w:rPr>
      <w:rFonts w:eastAsiaTheme="majorEastAsia" w:cstheme="majorBidi"/>
      <w:b/>
      <w:bCs/>
      <w:color w:val="CF264A"/>
      <w:sz w:val="24"/>
      <w:szCs w:val="26"/>
    </w:rPr>
  </w:style>
  <w:style w:type="paragraph" w:styleId="Inhopg2">
    <w:name w:val="toc 2"/>
    <w:basedOn w:val="Standaard"/>
    <w:next w:val="Standaard"/>
    <w:autoRedefine/>
    <w:uiPriority w:val="39"/>
    <w:unhideWhenUsed/>
    <w:rsid w:val="00B3218E"/>
    <w:pPr>
      <w:spacing w:after="100" w:line="259" w:lineRule="auto"/>
      <w:ind w:left="220"/>
    </w:pPr>
    <w:rPr>
      <w:rFonts w:eastAsiaTheme="minorEastAsia" w:cs="Times New Roman"/>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8590">
      <w:bodyDiv w:val="1"/>
      <w:marLeft w:val="0"/>
      <w:marRight w:val="0"/>
      <w:marTop w:val="0"/>
      <w:marBottom w:val="0"/>
      <w:divBdr>
        <w:top w:val="none" w:sz="0" w:space="0" w:color="auto"/>
        <w:left w:val="none" w:sz="0" w:space="0" w:color="auto"/>
        <w:bottom w:val="none" w:sz="0" w:space="0" w:color="auto"/>
        <w:right w:val="none" w:sz="0" w:space="0" w:color="auto"/>
      </w:divBdr>
      <w:divsChild>
        <w:div w:id="1424650108">
          <w:marLeft w:val="0"/>
          <w:marRight w:val="0"/>
          <w:marTop w:val="0"/>
          <w:marBottom w:val="0"/>
          <w:divBdr>
            <w:top w:val="none" w:sz="0" w:space="0" w:color="auto"/>
            <w:left w:val="none" w:sz="0" w:space="0" w:color="auto"/>
            <w:bottom w:val="none" w:sz="0" w:space="0" w:color="auto"/>
            <w:right w:val="none" w:sz="0" w:space="0" w:color="auto"/>
          </w:divBdr>
          <w:divsChild>
            <w:div w:id="55712709">
              <w:marLeft w:val="0"/>
              <w:marRight w:val="0"/>
              <w:marTop w:val="0"/>
              <w:marBottom w:val="0"/>
              <w:divBdr>
                <w:top w:val="none" w:sz="0" w:space="0" w:color="auto"/>
                <w:left w:val="none" w:sz="0" w:space="0" w:color="auto"/>
                <w:bottom w:val="none" w:sz="0" w:space="0" w:color="auto"/>
                <w:right w:val="none" w:sz="0" w:space="0" w:color="auto"/>
              </w:divBdr>
              <w:divsChild>
                <w:div w:id="246230469">
                  <w:marLeft w:val="0"/>
                  <w:marRight w:val="0"/>
                  <w:marTop w:val="0"/>
                  <w:marBottom w:val="0"/>
                  <w:divBdr>
                    <w:top w:val="none" w:sz="0" w:space="0" w:color="auto"/>
                    <w:left w:val="none" w:sz="0" w:space="0" w:color="auto"/>
                    <w:bottom w:val="none" w:sz="0" w:space="0" w:color="auto"/>
                    <w:right w:val="none" w:sz="0" w:space="0" w:color="auto"/>
                  </w:divBdr>
                  <w:divsChild>
                    <w:div w:id="2105489812">
                      <w:marLeft w:val="0"/>
                      <w:marRight w:val="0"/>
                      <w:marTop w:val="0"/>
                      <w:marBottom w:val="0"/>
                      <w:divBdr>
                        <w:top w:val="none" w:sz="0" w:space="0" w:color="auto"/>
                        <w:left w:val="none" w:sz="0" w:space="0" w:color="auto"/>
                        <w:bottom w:val="none" w:sz="0" w:space="0" w:color="auto"/>
                        <w:right w:val="none" w:sz="0" w:space="0" w:color="auto"/>
                      </w:divBdr>
                      <w:divsChild>
                        <w:div w:id="10007954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sChild>
                                <w:div w:id="507140076">
                                  <w:marLeft w:val="-225"/>
                                  <w:marRight w:val="-225"/>
                                  <w:marTop w:val="0"/>
                                  <w:marBottom w:val="0"/>
                                  <w:divBdr>
                                    <w:top w:val="none" w:sz="0" w:space="0" w:color="auto"/>
                                    <w:left w:val="none" w:sz="0" w:space="0" w:color="auto"/>
                                    <w:bottom w:val="none" w:sz="0" w:space="0" w:color="auto"/>
                                    <w:right w:val="none" w:sz="0" w:space="0" w:color="auto"/>
                                  </w:divBdr>
                                  <w:divsChild>
                                    <w:div w:id="352150372">
                                      <w:marLeft w:val="0"/>
                                      <w:marRight w:val="0"/>
                                      <w:marTop w:val="0"/>
                                      <w:marBottom w:val="0"/>
                                      <w:divBdr>
                                        <w:top w:val="none" w:sz="0" w:space="0" w:color="auto"/>
                                        <w:left w:val="none" w:sz="0" w:space="0" w:color="auto"/>
                                        <w:bottom w:val="none" w:sz="0" w:space="0" w:color="auto"/>
                                        <w:right w:val="none" w:sz="0" w:space="0" w:color="auto"/>
                                      </w:divBdr>
                                      <w:divsChild>
                                        <w:div w:id="1264648573">
                                          <w:marLeft w:val="-225"/>
                                          <w:marRight w:val="-225"/>
                                          <w:marTop w:val="0"/>
                                          <w:marBottom w:val="0"/>
                                          <w:divBdr>
                                            <w:top w:val="none" w:sz="0" w:space="0" w:color="auto"/>
                                            <w:left w:val="none" w:sz="0" w:space="0" w:color="auto"/>
                                            <w:bottom w:val="none" w:sz="0" w:space="0" w:color="auto"/>
                                            <w:right w:val="none" w:sz="0" w:space="0" w:color="auto"/>
                                          </w:divBdr>
                                          <w:divsChild>
                                            <w:div w:id="1898584214">
                                              <w:marLeft w:val="0"/>
                                              <w:marRight w:val="0"/>
                                              <w:marTop w:val="0"/>
                                              <w:marBottom w:val="0"/>
                                              <w:divBdr>
                                                <w:top w:val="none" w:sz="0" w:space="0" w:color="auto"/>
                                                <w:left w:val="none" w:sz="0" w:space="0" w:color="auto"/>
                                                <w:bottom w:val="none" w:sz="0" w:space="0" w:color="auto"/>
                                                <w:right w:val="none" w:sz="0" w:space="0" w:color="auto"/>
                                              </w:divBdr>
                                              <w:divsChild>
                                                <w:div w:id="760179445">
                                                  <w:marLeft w:val="0"/>
                                                  <w:marRight w:val="0"/>
                                                  <w:marTop w:val="0"/>
                                                  <w:marBottom w:val="0"/>
                                                  <w:divBdr>
                                                    <w:top w:val="none" w:sz="0" w:space="0" w:color="auto"/>
                                                    <w:left w:val="none" w:sz="0" w:space="0" w:color="auto"/>
                                                    <w:bottom w:val="none" w:sz="0" w:space="0" w:color="auto"/>
                                                    <w:right w:val="none" w:sz="0" w:space="0" w:color="auto"/>
                                                  </w:divBdr>
                                                  <w:divsChild>
                                                    <w:div w:id="1701857663">
                                                      <w:marLeft w:val="0"/>
                                                      <w:marRight w:val="0"/>
                                                      <w:marTop w:val="0"/>
                                                      <w:marBottom w:val="0"/>
                                                      <w:divBdr>
                                                        <w:top w:val="none" w:sz="0" w:space="0" w:color="auto"/>
                                                        <w:left w:val="none" w:sz="0" w:space="0" w:color="auto"/>
                                                        <w:bottom w:val="none" w:sz="0" w:space="0" w:color="auto"/>
                                                        <w:right w:val="none" w:sz="0" w:space="0" w:color="auto"/>
                                                      </w:divBdr>
                                                      <w:divsChild>
                                                        <w:div w:id="942608795">
                                                          <w:marLeft w:val="-225"/>
                                                          <w:marRight w:val="-225"/>
                                                          <w:marTop w:val="0"/>
                                                          <w:marBottom w:val="0"/>
                                                          <w:divBdr>
                                                            <w:top w:val="none" w:sz="0" w:space="0" w:color="auto"/>
                                                            <w:left w:val="none" w:sz="0" w:space="0" w:color="auto"/>
                                                            <w:bottom w:val="none" w:sz="0" w:space="0" w:color="auto"/>
                                                            <w:right w:val="none" w:sz="0" w:space="0" w:color="auto"/>
                                                          </w:divBdr>
                                                          <w:divsChild>
                                                            <w:div w:id="1343505394">
                                                              <w:marLeft w:val="0"/>
                                                              <w:marRight w:val="0"/>
                                                              <w:marTop w:val="0"/>
                                                              <w:marBottom w:val="0"/>
                                                              <w:divBdr>
                                                                <w:top w:val="none" w:sz="0" w:space="0" w:color="auto"/>
                                                                <w:left w:val="none" w:sz="0" w:space="0" w:color="auto"/>
                                                                <w:bottom w:val="none" w:sz="0" w:space="0" w:color="auto"/>
                                                                <w:right w:val="none" w:sz="0" w:space="0" w:color="auto"/>
                                                              </w:divBdr>
                                                              <w:divsChild>
                                                                <w:div w:id="173421250">
                                                                  <w:marLeft w:val="0"/>
                                                                  <w:marRight w:val="0"/>
                                                                  <w:marTop w:val="0"/>
                                                                  <w:marBottom w:val="0"/>
                                                                  <w:divBdr>
                                                                    <w:top w:val="none" w:sz="0" w:space="0" w:color="auto"/>
                                                                    <w:left w:val="none" w:sz="0" w:space="0" w:color="auto"/>
                                                                    <w:bottom w:val="none" w:sz="0" w:space="0" w:color="auto"/>
                                                                    <w:right w:val="none" w:sz="0" w:space="0" w:color="auto"/>
                                                                  </w:divBdr>
                                                                  <w:divsChild>
                                                                    <w:div w:id="975256677">
                                                                      <w:marLeft w:val="0"/>
                                                                      <w:marRight w:val="0"/>
                                                                      <w:marTop w:val="0"/>
                                                                      <w:marBottom w:val="0"/>
                                                                      <w:divBdr>
                                                                        <w:top w:val="none" w:sz="0" w:space="0" w:color="auto"/>
                                                                        <w:left w:val="none" w:sz="0" w:space="0" w:color="auto"/>
                                                                        <w:bottom w:val="none" w:sz="0" w:space="0" w:color="auto"/>
                                                                        <w:right w:val="none" w:sz="0" w:space="0" w:color="auto"/>
                                                                      </w:divBdr>
                                                                      <w:divsChild>
                                                                        <w:div w:id="918058324">
                                                                          <w:marLeft w:val="0"/>
                                                                          <w:marRight w:val="0"/>
                                                                          <w:marTop w:val="0"/>
                                                                          <w:marBottom w:val="0"/>
                                                                          <w:divBdr>
                                                                            <w:top w:val="none" w:sz="0" w:space="0" w:color="auto"/>
                                                                            <w:left w:val="none" w:sz="0" w:space="0" w:color="auto"/>
                                                                            <w:bottom w:val="none" w:sz="0" w:space="0" w:color="auto"/>
                                                                            <w:right w:val="none" w:sz="0" w:space="0" w:color="auto"/>
                                                                          </w:divBdr>
                                                                          <w:divsChild>
                                                                            <w:div w:id="90708311">
                                                                              <w:marLeft w:val="0"/>
                                                                              <w:marRight w:val="0"/>
                                                                              <w:marTop w:val="0"/>
                                                                              <w:marBottom w:val="0"/>
                                                                              <w:divBdr>
                                                                                <w:top w:val="none" w:sz="0" w:space="0" w:color="auto"/>
                                                                                <w:left w:val="none" w:sz="0" w:space="0" w:color="auto"/>
                                                                                <w:bottom w:val="none" w:sz="0" w:space="0" w:color="auto"/>
                                                                                <w:right w:val="none" w:sz="0" w:space="0" w:color="auto"/>
                                                                              </w:divBdr>
                                                                              <w:divsChild>
                                                                                <w:div w:id="20460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7018">
      <w:bodyDiv w:val="1"/>
      <w:marLeft w:val="0"/>
      <w:marRight w:val="0"/>
      <w:marTop w:val="0"/>
      <w:marBottom w:val="0"/>
      <w:divBdr>
        <w:top w:val="none" w:sz="0" w:space="0" w:color="auto"/>
        <w:left w:val="none" w:sz="0" w:space="0" w:color="auto"/>
        <w:bottom w:val="none" w:sz="0" w:space="0" w:color="auto"/>
        <w:right w:val="none" w:sz="0" w:space="0" w:color="auto"/>
      </w:divBdr>
    </w:div>
    <w:div w:id="324407433">
      <w:bodyDiv w:val="1"/>
      <w:marLeft w:val="0"/>
      <w:marRight w:val="0"/>
      <w:marTop w:val="0"/>
      <w:marBottom w:val="0"/>
      <w:divBdr>
        <w:top w:val="none" w:sz="0" w:space="0" w:color="auto"/>
        <w:left w:val="none" w:sz="0" w:space="0" w:color="auto"/>
        <w:bottom w:val="none" w:sz="0" w:space="0" w:color="auto"/>
        <w:right w:val="none" w:sz="0" w:space="0" w:color="auto"/>
      </w:divBdr>
      <w:divsChild>
        <w:div w:id="1216746451">
          <w:marLeft w:val="0"/>
          <w:marRight w:val="0"/>
          <w:marTop w:val="0"/>
          <w:marBottom w:val="0"/>
          <w:divBdr>
            <w:top w:val="none" w:sz="0" w:space="0" w:color="auto"/>
            <w:left w:val="none" w:sz="0" w:space="0" w:color="auto"/>
            <w:bottom w:val="none" w:sz="0" w:space="0" w:color="auto"/>
            <w:right w:val="none" w:sz="0" w:space="0" w:color="auto"/>
          </w:divBdr>
          <w:divsChild>
            <w:div w:id="2080201833">
              <w:marLeft w:val="0"/>
              <w:marRight w:val="0"/>
              <w:marTop w:val="0"/>
              <w:marBottom w:val="0"/>
              <w:divBdr>
                <w:top w:val="none" w:sz="0" w:space="0" w:color="auto"/>
                <w:left w:val="none" w:sz="0" w:space="0" w:color="auto"/>
                <w:bottom w:val="none" w:sz="0" w:space="0" w:color="auto"/>
                <w:right w:val="none" w:sz="0" w:space="0" w:color="auto"/>
              </w:divBdr>
              <w:divsChild>
                <w:div w:id="1625692592">
                  <w:marLeft w:val="-15150"/>
                  <w:marRight w:val="0"/>
                  <w:marTop w:val="0"/>
                  <w:marBottom w:val="0"/>
                  <w:divBdr>
                    <w:top w:val="none" w:sz="0" w:space="0" w:color="auto"/>
                    <w:left w:val="none" w:sz="0" w:space="0" w:color="auto"/>
                    <w:bottom w:val="none" w:sz="0" w:space="0" w:color="auto"/>
                    <w:right w:val="none" w:sz="0" w:space="0" w:color="auto"/>
                  </w:divBdr>
                  <w:divsChild>
                    <w:div w:id="50157083">
                      <w:marLeft w:val="0"/>
                      <w:marRight w:val="0"/>
                      <w:marTop w:val="0"/>
                      <w:marBottom w:val="0"/>
                      <w:divBdr>
                        <w:top w:val="none" w:sz="0" w:space="0" w:color="auto"/>
                        <w:left w:val="none" w:sz="0" w:space="0" w:color="auto"/>
                        <w:bottom w:val="none" w:sz="0" w:space="0" w:color="auto"/>
                        <w:right w:val="none" w:sz="0" w:space="0" w:color="auto"/>
                      </w:divBdr>
                      <w:divsChild>
                        <w:div w:id="1519536453">
                          <w:marLeft w:val="0"/>
                          <w:marRight w:val="0"/>
                          <w:marTop w:val="0"/>
                          <w:marBottom w:val="0"/>
                          <w:divBdr>
                            <w:top w:val="none" w:sz="0" w:space="0" w:color="auto"/>
                            <w:left w:val="none" w:sz="0" w:space="0" w:color="auto"/>
                            <w:bottom w:val="none" w:sz="0" w:space="0" w:color="auto"/>
                            <w:right w:val="none" w:sz="0" w:space="0" w:color="auto"/>
                          </w:divBdr>
                          <w:divsChild>
                            <w:div w:id="328606501">
                              <w:marLeft w:val="0"/>
                              <w:marRight w:val="0"/>
                              <w:marTop w:val="0"/>
                              <w:marBottom w:val="0"/>
                              <w:divBdr>
                                <w:top w:val="none" w:sz="0" w:space="0" w:color="auto"/>
                                <w:left w:val="none" w:sz="0" w:space="0" w:color="auto"/>
                                <w:bottom w:val="none" w:sz="0" w:space="0" w:color="auto"/>
                                <w:right w:val="none" w:sz="0" w:space="0" w:color="auto"/>
                              </w:divBdr>
                              <w:divsChild>
                                <w:div w:id="1350138032">
                                  <w:marLeft w:val="0"/>
                                  <w:marRight w:val="0"/>
                                  <w:marTop w:val="0"/>
                                  <w:marBottom w:val="0"/>
                                  <w:divBdr>
                                    <w:top w:val="none" w:sz="0" w:space="0" w:color="auto"/>
                                    <w:left w:val="none" w:sz="0" w:space="0" w:color="auto"/>
                                    <w:bottom w:val="none" w:sz="0" w:space="0" w:color="auto"/>
                                    <w:right w:val="none" w:sz="0" w:space="0" w:color="auto"/>
                                  </w:divBdr>
                                  <w:divsChild>
                                    <w:div w:id="1668552190">
                                      <w:marLeft w:val="0"/>
                                      <w:marRight w:val="0"/>
                                      <w:marTop w:val="0"/>
                                      <w:marBottom w:val="0"/>
                                      <w:divBdr>
                                        <w:top w:val="none" w:sz="0" w:space="0" w:color="auto"/>
                                        <w:left w:val="none" w:sz="0" w:space="0" w:color="auto"/>
                                        <w:bottom w:val="none" w:sz="0" w:space="0" w:color="auto"/>
                                        <w:right w:val="none" w:sz="0" w:space="0" w:color="auto"/>
                                      </w:divBdr>
                                      <w:divsChild>
                                        <w:div w:id="12900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555458">
      <w:bodyDiv w:val="1"/>
      <w:marLeft w:val="0"/>
      <w:marRight w:val="0"/>
      <w:marTop w:val="0"/>
      <w:marBottom w:val="0"/>
      <w:divBdr>
        <w:top w:val="none" w:sz="0" w:space="0" w:color="auto"/>
        <w:left w:val="none" w:sz="0" w:space="0" w:color="auto"/>
        <w:bottom w:val="none" w:sz="0" w:space="0" w:color="auto"/>
        <w:right w:val="none" w:sz="0" w:space="0" w:color="auto"/>
      </w:divBdr>
    </w:div>
    <w:div w:id="1164856718">
      <w:bodyDiv w:val="1"/>
      <w:marLeft w:val="0"/>
      <w:marRight w:val="0"/>
      <w:marTop w:val="0"/>
      <w:marBottom w:val="0"/>
      <w:divBdr>
        <w:top w:val="none" w:sz="0" w:space="0" w:color="auto"/>
        <w:left w:val="none" w:sz="0" w:space="0" w:color="auto"/>
        <w:bottom w:val="none" w:sz="0" w:space="0" w:color="auto"/>
        <w:right w:val="none" w:sz="0" w:space="0" w:color="auto"/>
      </w:divBdr>
    </w:div>
    <w:div w:id="1216162313">
      <w:bodyDiv w:val="1"/>
      <w:marLeft w:val="0"/>
      <w:marRight w:val="0"/>
      <w:marTop w:val="0"/>
      <w:marBottom w:val="0"/>
      <w:divBdr>
        <w:top w:val="none" w:sz="0" w:space="0" w:color="auto"/>
        <w:left w:val="none" w:sz="0" w:space="0" w:color="auto"/>
        <w:bottom w:val="none" w:sz="0" w:space="0" w:color="auto"/>
        <w:right w:val="none" w:sz="0" w:space="0" w:color="auto"/>
      </w:divBdr>
    </w:div>
    <w:div w:id="1220441269">
      <w:bodyDiv w:val="1"/>
      <w:marLeft w:val="0"/>
      <w:marRight w:val="0"/>
      <w:marTop w:val="0"/>
      <w:marBottom w:val="0"/>
      <w:divBdr>
        <w:top w:val="none" w:sz="0" w:space="0" w:color="auto"/>
        <w:left w:val="none" w:sz="0" w:space="0" w:color="auto"/>
        <w:bottom w:val="none" w:sz="0" w:space="0" w:color="auto"/>
        <w:right w:val="none" w:sz="0" w:space="0" w:color="auto"/>
      </w:divBdr>
    </w:div>
    <w:div w:id="1802385742">
      <w:bodyDiv w:val="1"/>
      <w:marLeft w:val="0"/>
      <w:marRight w:val="0"/>
      <w:marTop w:val="0"/>
      <w:marBottom w:val="0"/>
      <w:divBdr>
        <w:top w:val="none" w:sz="0" w:space="0" w:color="auto"/>
        <w:left w:val="none" w:sz="0" w:space="0" w:color="auto"/>
        <w:bottom w:val="none" w:sz="0" w:space="0" w:color="auto"/>
        <w:right w:val="none" w:sz="0" w:space="0" w:color="auto"/>
      </w:divBdr>
    </w:div>
    <w:div w:id="1915967501">
      <w:bodyDiv w:val="1"/>
      <w:marLeft w:val="0"/>
      <w:marRight w:val="0"/>
      <w:marTop w:val="0"/>
      <w:marBottom w:val="0"/>
      <w:divBdr>
        <w:top w:val="none" w:sz="0" w:space="0" w:color="auto"/>
        <w:left w:val="none" w:sz="0" w:space="0" w:color="auto"/>
        <w:bottom w:val="none" w:sz="0" w:space="0" w:color="auto"/>
        <w:right w:val="none" w:sz="0" w:space="0" w:color="auto"/>
      </w:divBdr>
    </w:div>
    <w:div w:id="192382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945eff-40bf-4c9f-b39d-54a4ad43e5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0050D7F12094991ECCA6C41C99E5E" ma:contentTypeVersion="13" ma:contentTypeDescription="Een nieuw document maken." ma:contentTypeScope="" ma:versionID="aace89bcdc8126dd2561fdbc8cc3d1c0">
  <xsd:schema xmlns:xsd="http://www.w3.org/2001/XMLSchema" xmlns:xs="http://www.w3.org/2001/XMLSchema" xmlns:p="http://schemas.microsoft.com/office/2006/metadata/properties" xmlns:ns2="cb945eff-40bf-4c9f-b39d-54a4ad43e57d" xmlns:ns3="2a9eb8d6-0043-4ede-801e-bbf6f0f4388c" targetNamespace="http://schemas.microsoft.com/office/2006/metadata/properties" ma:root="true" ma:fieldsID="5bfce4b05d8dc3c6f63504a2e64d678e" ns2:_="" ns3:_="">
    <xsd:import namespace="cb945eff-40bf-4c9f-b39d-54a4ad43e57d"/>
    <xsd:import namespace="2a9eb8d6-0043-4ede-801e-bbf6f0f438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45eff-40bf-4c9f-b39d-54a4ad43e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0bde4269-7c0f-42d6-b455-ed60271de2a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eb8d6-0043-4ede-801e-bbf6f0f4388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E1C00-6256-4DD1-B89F-E823F368D7C6}">
  <ds:schemaRefs>
    <ds:schemaRef ds:uri="http://schemas.microsoft.com/office/2006/metadata/properties"/>
    <ds:schemaRef ds:uri="http://schemas.microsoft.com/office/infopath/2007/PartnerControls"/>
    <ds:schemaRef ds:uri="d20cf82b-b93c-46e0-83e4-97751d2076e4"/>
    <ds:schemaRef ds:uri="32f13f38-639a-4b1b-8591-0e2ff62ac298"/>
  </ds:schemaRefs>
</ds:datastoreItem>
</file>

<file path=customXml/itemProps2.xml><?xml version="1.0" encoding="utf-8"?>
<ds:datastoreItem xmlns:ds="http://schemas.openxmlformats.org/officeDocument/2006/customXml" ds:itemID="{D87E7FF6-9B26-4E27-995A-95D199F77DF2}">
  <ds:schemaRefs>
    <ds:schemaRef ds:uri="http://schemas.microsoft.com/sharepoint/v3/contenttype/forms"/>
  </ds:schemaRefs>
</ds:datastoreItem>
</file>

<file path=customXml/itemProps3.xml><?xml version="1.0" encoding="utf-8"?>
<ds:datastoreItem xmlns:ds="http://schemas.openxmlformats.org/officeDocument/2006/customXml" ds:itemID="{FBF0E692-6753-427A-B7DF-CC24357A7522}"/>
</file>

<file path=customXml/itemProps4.xml><?xml version="1.0" encoding="utf-8"?>
<ds:datastoreItem xmlns:ds="http://schemas.openxmlformats.org/officeDocument/2006/customXml" ds:itemID="{51E993FC-68BC-4216-82CD-C06F350B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448</Words>
  <Characters>2469</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Regionale Backoffice Lekstoom</dc:subject>
  <dc:creator>Kristel Veugelers</dc:creator>
  <cp:lastModifiedBy>Leontien van Oosterwijk</cp:lastModifiedBy>
  <cp:revision>8</cp:revision>
  <cp:lastPrinted>2020-03-09T12:35:00Z</cp:lastPrinted>
  <dcterms:created xsi:type="dcterms:W3CDTF">2022-10-24T11:39:00Z</dcterms:created>
  <dcterms:modified xsi:type="dcterms:W3CDTF">2023-01-12T22:15:00Z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0x0101005680050D7F12094991ECCA6C41C99E5E</vt:lpwstr>
  </property>
  <property fmtid="{D5CDD505-2E9C-101B-9397-08002B2CF9AE}" pid="3" name="MediaServiceImageTags">
    <vt:lpwstr/>
  </property>
</Properties>
</file>