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556897BB" w:rsidR="00B968BA" w:rsidRDefault="00B968BA" w:rsidP="002F7EEA">
                            <w:pPr>
                              <w:pStyle w:val="Titelvoorblad"/>
                            </w:pPr>
                            <w:r>
                              <w:t xml:space="preserve">Bijlage </w:t>
                            </w:r>
                            <w:r w:rsidR="00922971">
                              <w:t>C</w:t>
                            </w:r>
                            <w:r>
                              <w:t>2</w:t>
                            </w:r>
                            <w:r w:rsidR="00EA2BB5">
                              <w:t xml:space="preserve"> Geschiktheidseisen</w:t>
                            </w:r>
                          </w:p>
                          <w:p w14:paraId="2EC11C55" w14:textId="52B92C08" w:rsidR="0039542A" w:rsidRDefault="00C67A0F" w:rsidP="002F7EEA">
                            <w:pPr>
                              <w:pStyle w:val="Titelvoorblad"/>
                            </w:pPr>
                            <w:r>
                              <w:t>Grootkeuken</w:t>
                            </w:r>
                            <w:r w:rsidR="0039542A">
                              <w:t xml:space="preserve"> </w:t>
                            </w:r>
                            <w:proofErr w:type="spellStart"/>
                            <w:r w:rsidR="0039542A">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2B8CCA81" w:rsidR="0039542A" w:rsidRPr="00A05C0D" w:rsidRDefault="0039542A">
                                  <w:pPr>
                                    <w:rPr>
                                      <w:color w:val="3B1099" w:themeColor="text1"/>
                                    </w:rPr>
                                  </w:pPr>
                                  <w:r w:rsidRPr="00A05C0D">
                                    <w:rPr>
                                      <w:color w:val="3B1099" w:themeColor="text1"/>
                                    </w:rPr>
                                    <w:t>Kenmerk 2</w:t>
                                  </w:r>
                                  <w:r w:rsidR="00856CC2">
                                    <w:rPr>
                                      <w:color w:val="3B1099" w:themeColor="text1"/>
                                    </w:rPr>
                                    <w:t>50</w:t>
                                  </w:r>
                                  <w:r w:rsidR="00C67A0F">
                                    <w:rPr>
                                      <w:color w:val="3B1099" w:themeColor="text1"/>
                                    </w:rPr>
                                    <w:t>171</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58181087"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w:t>
                                  </w:r>
                                  <w:r w:rsidR="00C67A0F">
                                    <w:rPr>
                                      <w:color w:val="3B1099" w:themeColor="text1"/>
                                    </w:rPr>
                                    <w:t>Grootkeuken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60B3E137"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BC0454">
                                    <w:rPr>
                                      <w:noProof/>
                                      <w:color w:val="3B1099" w:themeColor="text1"/>
                                    </w:rPr>
                                    <w:t>11-12-2025</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737E2F4D" w:rsidR="0039542A" w:rsidRPr="00E02596" w:rsidRDefault="00887E41">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556897BB" w:rsidR="00B968BA" w:rsidRDefault="00B968BA" w:rsidP="002F7EEA">
                      <w:pPr>
                        <w:pStyle w:val="Titelvoorblad"/>
                      </w:pPr>
                      <w:r>
                        <w:t xml:space="preserve">Bijlage </w:t>
                      </w:r>
                      <w:r w:rsidR="00922971">
                        <w:t>C</w:t>
                      </w:r>
                      <w:r>
                        <w:t>2</w:t>
                      </w:r>
                      <w:r w:rsidR="00EA2BB5">
                        <w:t xml:space="preserve"> Geschiktheidseisen</w:t>
                      </w:r>
                    </w:p>
                    <w:p w14:paraId="2EC11C55" w14:textId="52B92C08" w:rsidR="0039542A" w:rsidRDefault="00C67A0F" w:rsidP="002F7EEA">
                      <w:pPr>
                        <w:pStyle w:val="Titelvoorblad"/>
                      </w:pPr>
                      <w:r>
                        <w:t>Grootkeuken</w:t>
                      </w:r>
                      <w:r w:rsidR="0039542A">
                        <w:t xml:space="preserve"> </w:t>
                      </w:r>
                      <w:proofErr w:type="spellStart"/>
                      <w:r w:rsidR="0039542A">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2B8CCA81" w:rsidR="0039542A" w:rsidRPr="00A05C0D" w:rsidRDefault="0039542A">
                            <w:pPr>
                              <w:rPr>
                                <w:color w:val="3B1099" w:themeColor="text1"/>
                              </w:rPr>
                            </w:pPr>
                            <w:r w:rsidRPr="00A05C0D">
                              <w:rPr>
                                <w:color w:val="3B1099" w:themeColor="text1"/>
                              </w:rPr>
                              <w:t>Kenmerk 2</w:t>
                            </w:r>
                            <w:r w:rsidR="00856CC2">
                              <w:rPr>
                                <w:color w:val="3B1099" w:themeColor="text1"/>
                              </w:rPr>
                              <w:t>50</w:t>
                            </w:r>
                            <w:r w:rsidR="00C67A0F">
                              <w:rPr>
                                <w:color w:val="3B1099" w:themeColor="text1"/>
                              </w:rPr>
                              <w:t>171</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58181087"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proofErr w:type="spellStart"/>
                            <w:r w:rsidRPr="00E02596">
                              <w:rPr>
                                <w:color w:val="3B1099" w:themeColor="text1"/>
                              </w:rPr>
                              <w:t>Dordthuis</w:t>
                            </w:r>
                            <w:proofErr w:type="spellEnd"/>
                            <w:r w:rsidR="005F2978">
                              <w:rPr>
                                <w:color w:val="3B1099" w:themeColor="text1"/>
                              </w:rPr>
                              <w:t xml:space="preserve"> </w:t>
                            </w:r>
                            <w:r w:rsidR="00C67A0F">
                              <w:rPr>
                                <w:color w:val="3B1099" w:themeColor="text1"/>
                              </w:rPr>
                              <w:t>Grootkeuken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60B3E137"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BC0454">
                              <w:rPr>
                                <w:noProof/>
                                <w:color w:val="3B1099" w:themeColor="text1"/>
                              </w:rPr>
                              <w:t>11-12-2025</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737E2F4D" w:rsidR="0039542A" w:rsidRPr="00E02596" w:rsidRDefault="00887E41">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508D3285" w:rsidR="00BA7B87" w:rsidRPr="008142E5" w:rsidRDefault="00BA7B87" w:rsidP="00BA7B87">
      <w:pPr>
        <w:pStyle w:val="Titelvoorblad"/>
        <w:rPr>
          <w:sz w:val="32"/>
          <w:szCs w:val="32"/>
        </w:rPr>
      </w:pPr>
      <w:r w:rsidRPr="008142E5">
        <w:rPr>
          <w:sz w:val="32"/>
          <w:szCs w:val="32"/>
        </w:rPr>
        <w:lastRenderedPageBreak/>
        <w:t xml:space="preserve">Bijlage </w:t>
      </w:r>
      <w:r w:rsidR="00922971">
        <w:rPr>
          <w:sz w:val="32"/>
          <w:szCs w:val="32"/>
        </w:rPr>
        <w:t>C</w:t>
      </w:r>
      <w:r w:rsidRPr="008142E5">
        <w:rPr>
          <w:sz w:val="32"/>
          <w:szCs w:val="32"/>
        </w:rPr>
        <w:t xml:space="preserve">2 </w:t>
      </w:r>
      <w:r w:rsidR="00F22576" w:rsidRPr="008142E5">
        <w:rPr>
          <w:sz w:val="32"/>
          <w:szCs w:val="32"/>
        </w:rPr>
        <w:t>-</w:t>
      </w:r>
      <w:r w:rsidR="00D308F0">
        <w:rPr>
          <w:sz w:val="32"/>
          <w:szCs w:val="32"/>
        </w:rPr>
        <w:t xml:space="preserve"> </w:t>
      </w:r>
      <w:r w:rsidR="00812E0E">
        <w:rPr>
          <w:sz w:val="32"/>
          <w:szCs w:val="32"/>
        </w:rPr>
        <w:t>R</w:t>
      </w:r>
      <w:r w:rsidRPr="008142E5">
        <w:rPr>
          <w:sz w:val="32"/>
          <w:szCs w:val="32"/>
        </w:rPr>
        <w:t>eferentieproject geschiktheidseisen</w:t>
      </w:r>
    </w:p>
    <w:p w14:paraId="7A8F62CA" w14:textId="7B9FB833"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00856CC2">
        <w:rPr>
          <w:b/>
          <w:color w:val="3B1099" w:themeColor="text1"/>
          <w:sz w:val="22"/>
          <w:szCs w:val="22"/>
        </w:rPr>
        <w:t>250</w:t>
      </w:r>
      <w:r w:rsidR="00C67A0F">
        <w:rPr>
          <w:b/>
          <w:color w:val="3B1099" w:themeColor="text1"/>
          <w:sz w:val="22"/>
          <w:szCs w:val="22"/>
        </w:rPr>
        <w:t>171</w:t>
      </w:r>
      <w:r w:rsidR="00856CC2">
        <w:rPr>
          <w:b/>
          <w:color w:val="3B1099" w:themeColor="text1"/>
          <w:sz w:val="22"/>
          <w:szCs w:val="22"/>
        </w:rPr>
        <w:t>GDD</w:t>
      </w:r>
      <w:r w:rsidRPr="00790EDC">
        <w:rPr>
          <w:b/>
          <w:color w:val="3B1099" w:themeColor="text1"/>
          <w:sz w:val="22"/>
          <w:szCs w:val="22"/>
        </w:rPr>
        <w:t xml:space="preserve"> </w:t>
      </w:r>
      <w:r w:rsidR="00C67A0F">
        <w:rPr>
          <w:b/>
          <w:color w:val="3B1099" w:themeColor="text1"/>
          <w:sz w:val="22"/>
          <w:szCs w:val="22"/>
        </w:rPr>
        <w:t>Grootkeuken</w:t>
      </w:r>
      <w:r w:rsidRPr="00790EDC">
        <w:rPr>
          <w:b/>
          <w:color w:val="3B1099" w:themeColor="text1"/>
          <w:sz w:val="22"/>
          <w:szCs w:val="22"/>
        </w:rPr>
        <w:t xml:space="preserve"> </w:t>
      </w:r>
      <w:proofErr w:type="spellStart"/>
      <w:r w:rsidRPr="00790EDC">
        <w:rPr>
          <w:b/>
          <w:color w:val="3B1099" w:themeColor="text1"/>
          <w:sz w:val="22"/>
          <w:szCs w:val="22"/>
        </w:rPr>
        <w:t>Dordthuis</w:t>
      </w:r>
      <w:proofErr w:type="spellEnd"/>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w:t>
            </w:r>
            <w:proofErr w:type="gramStart"/>
            <w:r w:rsidRPr="00B968BA">
              <w:rPr>
                <w:b/>
                <w:bCs/>
                <w:sz w:val="20"/>
                <w:szCs w:val="20"/>
                <w:highlight w:val="lightGray"/>
              </w:rPr>
              <w:t>naam</w:t>
            </w:r>
            <w:proofErr w:type="gramEnd"/>
            <w:r w:rsidRPr="00B968BA">
              <w:rPr>
                <w:b/>
                <w:bCs/>
                <w:sz w:val="20"/>
                <w:szCs w:val="20"/>
                <w:highlight w:val="lightGray"/>
              </w:rPr>
              <w:t xml:space="preserve">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008F7F1C">
        <w:tc>
          <w:tcPr>
            <w:tcW w:w="9771" w:type="dxa"/>
            <w:gridSpan w:val="4"/>
            <w:tcBorders>
              <w:top w:val="single" w:sz="12" w:space="0" w:color="auto"/>
            </w:tcBorders>
          </w:tcPr>
          <w:p w14:paraId="14583A63" w14:textId="77777777" w:rsidR="002E62BC" w:rsidRDefault="00790EDC" w:rsidP="008F7F1C">
            <w:pPr>
              <w:tabs>
                <w:tab w:val="num" w:pos="284"/>
              </w:tabs>
              <w:ind w:left="284" w:hanging="284"/>
              <w:rPr>
                <w:b/>
                <w:sz w:val="24"/>
              </w:rPr>
            </w:pPr>
            <w:r w:rsidRPr="00BA76D3">
              <w:rPr>
                <w:b/>
                <w:sz w:val="24"/>
              </w:rPr>
              <w:t xml:space="preserve">Referentieproject bij </w:t>
            </w:r>
            <w:proofErr w:type="gramStart"/>
            <w:r w:rsidRPr="00BA76D3">
              <w:rPr>
                <w:b/>
                <w:sz w:val="24"/>
              </w:rPr>
              <w:t xml:space="preserve">kerncompetentie:   </w:t>
            </w:r>
            <w:proofErr w:type="gramEnd"/>
            <w:r w:rsidRPr="00BA76D3">
              <w:rPr>
                <w:b/>
                <w:sz w:val="24"/>
              </w:rPr>
              <w:t xml:space="preserve">     </w:t>
            </w:r>
            <w:proofErr w:type="gramStart"/>
            <w:r w:rsidRPr="00BA76D3">
              <w:rPr>
                <w:b/>
                <w:sz w:val="24"/>
              </w:rPr>
              <w:t xml:space="preserve">   (</w:t>
            </w:r>
            <w:proofErr w:type="gramEnd"/>
            <w:r w:rsidRPr="00BA76D3">
              <w:rPr>
                <w:b/>
                <w:sz w:val="24"/>
              </w:rPr>
              <w:t xml:space="preserve">aanvinken wat van toepassing is:)    </w:t>
            </w:r>
          </w:p>
          <w:p w14:paraId="227DF993" w14:textId="498527E4" w:rsidR="00790EDC" w:rsidRPr="00BA76D3" w:rsidRDefault="00790EDC" w:rsidP="008F7F1C">
            <w:pPr>
              <w:tabs>
                <w:tab w:val="num" w:pos="284"/>
              </w:tabs>
              <w:ind w:left="284" w:hanging="284"/>
              <w:rPr>
                <w:b/>
                <w:sz w:val="24"/>
              </w:rPr>
            </w:pPr>
            <w:r w:rsidRPr="00BA76D3">
              <w:rPr>
                <w:b/>
                <w:sz w:val="24"/>
              </w:rPr>
              <w:t xml:space="preserve">           </w:t>
            </w:r>
          </w:p>
          <w:p w14:paraId="08FEFD04" w14:textId="77777777" w:rsidR="00974379" w:rsidRPr="00974379" w:rsidRDefault="00F6348E" w:rsidP="00974379">
            <w:pPr>
              <w:pStyle w:val="Lijstalinea"/>
              <w:numPr>
                <w:ilvl w:val="0"/>
                <w:numId w:val="2"/>
              </w:numPr>
              <w:spacing w:after="160" w:line="259" w:lineRule="auto"/>
              <w:rPr>
                <w:b/>
                <w:sz w:val="20"/>
                <w:szCs w:val="20"/>
              </w:rPr>
            </w:pPr>
            <w:r w:rsidRPr="00D07B9A">
              <w:rPr>
                <w:b/>
                <w:sz w:val="20"/>
                <w:szCs w:val="20"/>
              </w:rPr>
              <w:t xml:space="preserve">KC-1.1 </w:t>
            </w:r>
            <w:r w:rsidR="00974379" w:rsidRPr="00974379">
              <w:rPr>
                <w:b/>
                <w:sz w:val="20"/>
                <w:szCs w:val="20"/>
              </w:rPr>
              <w:t>Levering en onderhoud van grootkeukenapparatuur binnen een professionele instelling</w:t>
            </w:r>
          </w:p>
          <w:p w14:paraId="61540F2A" w14:textId="45798490" w:rsidR="00BD479C" w:rsidRPr="002E62BC" w:rsidRDefault="00BD479C" w:rsidP="002E62BC">
            <w:pPr>
              <w:spacing w:after="160" w:line="259" w:lineRule="auto"/>
              <w:rPr>
                <w:bCs/>
                <w:sz w:val="20"/>
                <w:szCs w:val="20"/>
              </w:rPr>
            </w:pPr>
            <w:r w:rsidRPr="002E62BC">
              <w:rPr>
                <w:bCs/>
                <w:sz w:val="20"/>
                <w:szCs w:val="20"/>
              </w:rPr>
              <w:t xml:space="preserve">Inschrijver beschikt over aantoonbare ervaring met de levering van grootkeukenapparatuur binnen een professionele instelling, met een opdrachtwaarde van minimaal € </w:t>
            </w:r>
            <w:proofErr w:type="gramStart"/>
            <w:r w:rsidRPr="002E62BC">
              <w:rPr>
                <w:bCs/>
                <w:sz w:val="20"/>
                <w:szCs w:val="20"/>
              </w:rPr>
              <w:t>210.000,-</w:t>
            </w:r>
            <w:proofErr w:type="gramEnd"/>
            <w:r w:rsidRPr="002E62BC">
              <w:rPr>
                <w:bCs/>
                <w:sz w:val="20"/>
                <w:szCs w:val="20"/>
              </w:rPr>
              <w:t xml:space="preserve"> exclusief btw. Deze ervaring omvat </w:t>
            </w:r>
            <w:proofErr w:type="gramStart"/>
            <w:r w:rsidRPr="002E62BC">
              <w:rPr>
                <w:bCs/>
                <w:sz w:val="20"/>
                <w:szCs w:val="20"/>
              </w:rPr>
              <w:t>tevens</w:t>
            </w:r>
            <w:proofErr w:type="gramEnd"/>
            <w:r w:rsidRPr="002E62BC">
              <w:rPr>
                <w:bCs/>
                <w:sz w:val="20"/>
                <w:szCs w:val="20"/>
              </w:rPr>
              <w:t xml:space="preserve"> het uitvoeren van serviceonderhoud, inclusief garantieafhandeling, en het leveren van reserve- of vervangingsonderdelen gedurende een periode van ten minste drie jaar.</w:t>
            </w:r>
          </w:p>
          <w:p w14:paraId="70D6AFD9" w14:textId="77777777" w:rsidR="00BD479C" w:rsidRPr="002E62BC" w:rsidRDefault="00BD479C" w:rsidP="002E62BC">
            <w:pPr>
              <w:spacing w:after="160" w:line="259" w:lineRule="auto"/>
              <w:rPr>
                <w:bCs/>
                <w:sz w:val="20"/>
                <w:szCs w:val="20"/>
              </w:rPr>
            </w:pPr>
            <w:r w:rsidRPr="002E62BC">
              <w:rPr>
                <w:bCs/>
                <w:sz w:val="20"/>
                <w:szCs w:val="20"/>
              </w:rPr>
              <w:t>Bij de uitvoering van deze werkzaamheden is aantoonbaar aandacht besteed aan:</w:t>
            </w:r>
          </w:p>
          <w:p w14:paraId="7724FFC1" w14:textId="77777777" w:rsidR="00BD479C" w:rsidRPr="002E62BC" w:rsidRDefault="00BD479C" w:rsidP="002E62BC">
            <w:pPr>
              <w:pStyle w:val="Lijstalinea"/>
              <w:numPr>
                <w:ilvl w:val="0"/>
                <w:numId w:val="9"/>
              </w:numPr>
              <w:spacing w:after="160" w:line="259" w:lineRule="auto"/>
              <w:rPr>
                <w:bCs/>
                <w:sz w:val="20"/>
                <w:szCs w:val="20"/>
              </w:rPr>
            </w:pPr>
            <w:r w:rsidRPr="002E62BC">
              <w:rPr>
                <w:bCs/>
                <w:sz w:val="20"/>
                <w:szCs w:val="20"/>
              </w:rPr>
              <w:t>Lokale aanwezigheid</w:t>
            </w:r>
          </w:p>
          <w:p w14:paraId="61748CEB" w14:textId="77777777" w:rsidR="00BD479C" w:rsidRPr="002E62BC" w:rsidRDefault="00BD479C" w:rsidP="002E62BC">
            <w:pPr>
              <w:pStyle w:val="Lijstalinea"/>
              <w:numPr>
                <w:ilvl w:val="0"/>
                <w:numId w:val="9"/>
              </w:numPr>
              <w:spacing w:after="160" w:line="259" w:lineRule="auto"/>
              <w:rPr>
                <w:bCs/>
                <w:sz w:val="20"/>
                <w:szCs w:val="20"/>
              </w:rPr>
            </w:pPr>
            <w:r w:rsidRPr="002E62BC">
              <w:rPr>
                <w:bCs/>
                <w:sz w:val="20"/>
                <w:szCs w:val="20"/>
              </w:rPr>
              <w:t>Bereikbaarheid</w:t>
            </w:r>
          </w:p>
          <w:p w14:paraId="58618AA1" w14:textId="4F4EEC4F" w:rsidR="00974379" w:rsidRPr="002E62BC" w:rsidRDefault="00BD479C" w:rsidP="002E62BC">
            <w:pPr>
              <w:pStyle w:val="Lijstalinea"/>
              <w:numPr>
                <w:ilvl w:val="0"/>
                <w:numId w:val="9"/>
              </w:numPr>
              <w:spacing w:after="160" w:line="259" w:lineRule="auto"/>
              <w:rPr>
                <w:bCs/>
                <w:sz w:val="20"/>
                <w:szCs w:val="20"/>
              </w:rPr>
            </w:pPr>
            <w:r w:rsidRPr="002E62BC">
              <w:rPr>
                <w:bCs/>
                <w:sz w:val="20"/>
                <w:szCs w:val="20"/>
              </w:rPr>
              <w:t>Responstijd</w:t>
            </w:r>
          </w:p>
          <w:p w14:paraId="1B222336" w14:textId="77777777" w:rsidR="00BD479C" w:rsidRPr="00974379" w:rsidRDefault="00BD479C" w:rsidP="00BD479C">
            <w:pPr>
              <w:pStyle w:val="Lijstalinea"/>
              <w:spacing w:after="160" w:line="259" w:lineRule="auto"/>
              <w:ind w:left="1364"/>
              <w:rPr>
                <w:bCs/>
                <w:sz w:val="20"/>
                <w:szCs w:val="20"/>
              </w:rPr>
            </w:pPr>
          </w:p>
          <w:p w14:paraId="529A3DB1" w14:textId="0F9AEA3B" w:rsidR="007F30F7" w:rsidRPr="007F30F7" w:rsidRDefault="00F6348E" w:rsidP="007F30F7">
            <w:pPr>
              <w:pStyle w:val="Lijstalinea"/>
              <w:numPr>
                <w:ilvl w:val="0"/>
                <w:numId w:val="2"/>
              </w:numPr>
              <w:spacing w:after="160" w:line="259" w:lineRule="auto"/>
              <w:rPr>
                <w:b/>
                <w:sz w:val="20"/>
                <w:szCs w:val="20"/>
              </w:rPr>
            </w:pPr>
            <w:r w:rsidRPr="001D11F1">
              <w:rPr>
                <w:b/>
                <w:sz w:val="20"/>
                <w:szCs w:val="20"/>
              </w:rPr>
              <w:t xml:space="preserve">KC-1.2 </w:t>
            </w:r>
            <w:r w:rsidR="00821284" w:rsidRPr="00821284">
              <w:rPr>
                <w:b/>
                <w:sz w:val="20"/>
                <w:szCs w:val="20"/>
              </w:rPr>
              <w:t>Integratie en innovatie in grootkeukenoplossingen</w:t>
            </w:r>
          </w:p>
          <w:p w14:paraId="731C840A" w14:textId="77777777" w:rsidR="00F71366" w:rsidRPr="002E62BC" w:rsidRDefault="00F71366" w:rsidP="002E62BC">
            <w:pPr>
              <w:spacing w:after="160" w:line="259" w:lineRule="auto"/>
              <w:rPr>
                <w:bCs/>
                <w:sz w:val="20"/>
                <w:szCs w:val="20"/>
              </w:rPr>
            </w:pPr>
            <w:r w:rsidRPr="002E62BC">
              <w:rPr>
                <w:bCs/>
                <w:sz w:val="20"/>
                <w:szCs w:val="20"/>
              </w:rPr>
              <w:t xml:space="preserve">Inschrijver heeft aantoonbare ervaring met het leveren, installeren en integreren van grootkeukenapparatuur binnen professionele omgevingen, waarbij de volgende twee thema’s zijn toegepast: </w:t>
            </w:r>
          </w:p>
          <w:p w14:paraId="28026779" w14:textId="77777777" w:rsidR="00F71366" w:rsidRPr="002E62BC" w:rsidRDefault="00F71366" w:rsidP="002E62BC">
            <w:pPr>
              <w:pStyle w:val="Lijstalinea"/>
              <w:numPr>
                <w:ilvl w:val="0"/>
                <w:numId w:val="8"/>
              </w:numPr>
              <w:spacing w:after="160" w:line="259" w:lineRule="auto"/>
              <w:rPr>
                <w:bCs/>
                <w:sz w:val="20"/>
                <w:szCs w:val="20"/>
              </w:rPr>
            </w:pPr>
            <w:r w:rsidRPr="002E62BC">
              <w:rPr>
                <w:bCs/>
                <w:sz w:val="20"/>
                <w:szCs w:val="20"/>
              </w:rPr>
              <w:t>Het realiseren van efficiënte keukeninrichtingen afgestemd op hoge volumes en diverse gebruikersgroepen, inclusief routing, ergonomie en veiligheid; het leveren van energiezuinige en duurzame apparatuur, met aantoonbare impact op reductie van verbruikskosten en CO₂-uitstoot.</w:t>
            </w:r>
          </w:p>
          <w:p w14:paraId="73DE1DB5" w14:textId="77777777" w:rsidR="000370A6" w:rsidRPr="002E62BC" w:rsidRDefault="00F71366" w:rsidP="002E62BC">
            <w:pPr>
              <w:pStyle w:val="Lijstalinea"/>
              <w:numPr>
                <w:ilvl w:val="0"/>
                <w:numId w:val="8"/>
              </w:numPr>
              <w:spacing w:after="160" w:line="259" w:lineRule="auto"/>
              <w:rPr>
                <w:bCs/>
                <w:sz w:val="20"/>
                <w:szCs w:val="20"/>
              </w:rPr>
            </w:pPr>
            <w:r w:rsidRPr="002E62BC">
              <w:rPr>
                <w:bCs/>
                <w:sz w:val="20"/>
                <w:szCs w:val="20"/>
              </w:rPr>
              <w:t>Het integreren van slimme technologieën zoals geautomatiseerde kook-, koel- of reinigingssystemen, inclusief monitoring en onderhoud op afstand.</w:t>
            </w:r>
          </w:p>
          <w:p w14:paraId="7489D1C9" w14:textId="7F485FE6" w:rsidR="00F71366" w:rsidRPr="000139F1" w:rsidRDefault="00F71366" w:rsidP="00F71366">
            <w:pPr>
              <w:spacing w:after="160" w:line="259" w:lineRule="auto"/>
              <w:rPr>
                <w:b/>
                <w:sz w:val="20"/>
                <w:szCs w:val="20"/>
              </w:rPr>
            </w:pPr>
          </w:p>
        </w:tc>
      </w:tr>
      <w:tr w:rsidR="00790EDC" w:rsidRPr="00B968BA" w14:paraId="1D6C1618" w14:textId="77777777" w:rsidTr="008F7F1C">
        <w:trPr>
          <w:trHeight w:val="394"/>
        </w:trPr>
        <w:tc>
          <w:tcPr>
            <w:tcW w:w="522"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8F7F1C">
        <w:tc>
          <w:tcPr>
            <w:tcW w:w="522" w:type="dxa"/>
            <w:vMerge/>
          </w:tcPr>
          <w:p w14:paraId="5698550F" w14:textId="77777777" w:rsidR="00790EDC" w:rsidRPr="00B968BA" w:rsidRDefault="00790EDC" w:rsidP="008F7F1C">
            <w:pPr>
              <w:tabs>
                <w:tab w:val="num" w:pos="284"/>
              </w:tabs>
              <w:ind w:left="284" w:hanging="284"/>
              <w:rPr>
                <w:bCs/>
                <w:sz w:val="20"/>
                <w:szCs w:val="20"/>
              </w:rPr>
            </w:pPr>
          </w:p>
        </w:tc>
        <w:tc>
          <w:tcPr>
            <w:tcW w:w="2316" w:type="dxa"/>
            <w:vMerge/>
          </w:tcPr>
          <w:p w14:paraId="2D03FF16" w14:textId="77777777" w:rsidR="00790EDC" w:rsidRPr="00B968BA" w:rsidRDefault="00790EDC" w:rsidP="008F7F1C">
            <w:pPr>
              <w:tabs>
                <w:tab w:val="num" w:pos="0"/>
              </w:tabs>
              <w:rPr>
                <w:sz w:val="20"/>
                <w:szCs w:val="20"/>
              </w:rPr>
            </w:pPr>
          </w:p>
        </w:tc>
        <w:tc>
          <w:tcPr>
            <w:tcW w:w="3326"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8F7F1C">
        <w:tc>
          <w:tcPr>
            <w:tcW w:w="522" w:type="dxa"/>
            <w:vMerge/>
          </w:tcPr>
          <w:p w14:paraId="00BD42BB" w14:textId="77777777" w:rsidR="00790EDC" w:rsidRPr="00B968BA" w:rsidRDefault="00790EDC" w:rsidP="008F7F1C">
            <w:pPr>
              <w:tabs>
                <w:tab w:val="num" w:pos="284"/>
              </w:tabs>
              <w:ind w:left="284" w:hanging="284"/>
              <w:rPr>
                <w:bCs/>
                <w:sz w:val="20"/>
                <w:szCs w:val="20"/>
              </w:rPr>
            </w:pPr>
          </w:p>
        </w:tc>
        <w:tc>
          <w:tcPr>
            <w:tcW w:w="2316" w:type="dxa"/>
            <w:vMerge/>
          </w:tcPr>
          <w:p w14:paraId="77B5BD86" w14:textId="77777777" w:rsidR="00790EDC" w:rsidRPr="00B968BA" w:rsidRDefault="00790EDC" w:rsidP="008F7F1C">
            <w:pPr>
              <w:tabs>
                <w:tab w:val="num" w:pos="0"/>
              </w:tabs>
              <w:rPr>
                <w:sz w:val="20"/>
                <w:szCs w:val="20"/>
              </w:rPr>
            </w:pPr>
          </w:p>
        </w:tc>
        <w:tc>
          <w:tcPr>
            <w:tcW w:w="3326"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8F7F1C">
        <w:tc>
          <w:tcPr>
            <w:tcW w:w="522" w:type="dxa"/>
            <w:vMerge/>
          </w:tcPr>
          <w:p w14:paraId="33EEB64A" w14:textId="77777777" w:rsidR="00790EDC" w:rsidRPr="00B968BA" w:rsidRDefault="00790EDC" w:rsidP="008F7F1C">
            <w:pPr>
              <w:tabs>
                <w:tab w:val="num" w:pos="284"/>
              </w:tabs>
              <w:ind w:left="284" w:hanging="284"/>
              <w:rPr>
                <w:bCs/>
                <w:sz w:val="20"/>
                <w:szCs w:val="20"/>
              </w:rPr>
            </w:pPr>
          </w:p>
        </w:tc>
        <w:tc>
          <w:tcPr>
            <w:tcW w:w="2316" w:type="dxa"/>
            <w:vMerge/>
          </w:tcPr>
          <w:p w14:paraId="67D40102" w14:textId="77777777" w:rsidR="00790EDC" w:rsidRPr="00B968BA" w:rsidRDefault="00790EDC" w:rsidP="008F7F1C">
            <w:pPr>
              <w:tabs>
                <w:tab w:val="num" w:pos="0"/>
              </w:tabs>
              <w:rPr>
                <w:sz w:val="20"/>
                <w:szCs w:val="20"/>
              </w:rPr>
            </w:pPr>
          </w:p>
        </w:tc>
        <w:tc>
          <w:tcPr>
            <w:tcW w:w="3326"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607" w:type="dxa"/>
          </w:tcPr>
          <w:p w14:paraId="7BBFB81B" w14:textId="77777777"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w:t>
            </w:r>
            <w:r w:rsidRPr="00B968BA">
              <w:rPr>
                <w:b/>
                <w:i/>
                <w:sz w:val="20"/>
                <w:szCs w:val="20"/>
              </w:rPr>
              <w:lastRenderedPageBreak/>
              <w:t xml:space="preserve">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008F7F1C">
        <w:trPr>
          <w:trHeight w:val="567"/>
        </w:trPr>
        <w:tc>
          <w:tcPr>
            <w:tcW w:w="522"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2</w:t>
            </w:r>
          </w:p>
        </w:tc>
        <w:tc>
          <w:tcPr>
            <w:tcW w:w="2316"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8F7F1C">
        <w:trPr>
          <w:trHeight w:val="1114"/>
        </w:trPr>
        <w:tc>
          <w:tcPr>
            <w:tcW w:w="522" w:type="dxa"/>
            <w:vMerge/>
          </w:tcPr>
          <w:p w14:paraId="046ED621" w14:textId="77777777" w:rsidR="00790EDC" w:rsidRPr="00B968BA" w:rsidRDefault="00790EDC" w:rsidP="008F7F1C">
            <w:pPr>
              <w:tabs>
                <w:tab w:val="num" w:pos="284"/>
              </w:tabs>
              <w:ind w:left="284" w:hanging="284"/>
              <w:rPr>
                <w:bCs/>
                <w:sz w:val="20"/>
                <w:szCs w:val="20"/>
              </w:rPr>
            </w:pPr>
          </w:p>
        </w:tc>
        <w:tc>
          <w:tcPr>
            <w:tcW w:w="2316" w:type="dxa"/>
            <w:vMerge/>
          </w:tcPr>
          <w:p w14:paraId="2B196D0E" w14:textId="77777777" w:rsidR="00790EDC" w:rsidRPr="00B968BA" w:rsidRDefault="00790EDC" w:rsidP="008F7F1C">
            <w:pPr>
              <w:tabs>
                <w:tab w:val="num" w:pos="0"/>
              </w:tabs>
              <w:rPr>
                <w:sz w:val="20"/>
                <w:szCs w:val="20"/>
              </w:rPr>
            </w:pPr>
          </w:p>
        </w:tc>
        <w:tc>
          <w:tcPr>
            <w:tcW w:w="3326" w:type="dxa"/>
          </w:tcPr>
          <w:p w14:paraId="09798D5A" w14:textId="77777777" w:rsidR="00790EDC" w:rsidRPr="00B968BA" w:rsidRDefault="00790EDC" w:rsidP="008F7F1C">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607"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008F7F1C">
        <w:tc>
          <w:tcPr>
            <w:tcW w:w="522" w:type="dxa"/>
            <w:vMerge w:val="restart"/>
          </w:tcPr>
          <w:p w14:paraId="6DEBE232" w14:textId="77777777" w:rsidR="00790EDC" w:rsidRPr="00B968BA" w:rsidRDefault="00790EDC" w:rsidP="008F7F1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8F7F1C">
        <w:tc>
          <w:tcPr>
            <w:tcW w:w="522" w:type="dxa"/>
            <w:vMerge/>
          </w:tcPr>
          <w:p w14:paraId="6017DCA2" w14:textId="77777777" w:rsidR="00790EDC" w:rsidRPr="00B968BA" w:rsidRDefault="00790EDC" w:rsidP="008F7F1C">
            <w:pPr>
              <w:tabs>
                <w:tab w:val="num" w:pos="284"/>
              </w:tabs>
              <w:ind w:left="284" w:hanging="284"/>
              <w:rPr>
                <w:bCs/>
                <w:sz w:val="20"/>
                <w:szCs w:val="20"/>
              </w:rPr>
            </w:pPr>
          </w:p>
        </w:tc>
        <w:tc>
          <w:tcPr>
            <w:tcW w:w="2316" w:type="dxa"/>
            <w:vMerge/>
          </w:tcPr>
          <w:p w14:paraId="0E781888" w14:textId="77777777" w:rsidR="00790EDC" w:rsidRPr="00B968BA" w:rsidRDefault="00790EDC" w:rsidP="008F7F1C">
            <w:pPr>
              <w:tabs>
                <w:tab w:val="num" w:pos="0"/>
              </w:tabs>
              <w:rPr>
                <w:sz w:val="20"/>
                <w:szCs w:val="20"/>
              </w:rPr>
            </w:pPr>
          </w:p>
        </w:tc>
        <w:tc>
          <w:tcPr>
            <w:tcW w:w="3326" w:type="dxa"/>
          </w:tcPr>
          <w:p w14:paraId="3051DF8A" w14:textId="77777777" w:rsidR="00790EDC" w:rsidRPr="00B968BA" w:rsidRDefault="00790EDC" w:rsidP="008F7F1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8F7F1C">
        <w:tc>
          <w:tcPr>
            <w:tcW w:w="522"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proofErr w:type="gramStart"/>
            <w:r w:rsidRPr="00B968BA">
              <w:rPr>
                <w:sz w:val="20"/>
                <w:szCs w:val="20"/>
              </w:rPr>
              <w:t>samenwerkingsverband</w:t>
            </w:r>
            <w:proofErr w:type="gramEnd"/>
          </w:p>
        </w:tc>
        <w:tc>
          <w:tcPr>
            <w:tcW w:w="3326"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8F7F1C">
        <w:tc>
          <w:tcPr>
            <w:tcW w:w="522" w:type="dxa"/>
            <w:vMerge/>
          </w:tcPr>
          <w:p w14:paraId="28CC6C10" w14:textId="77777777" w:rsidR="00790EDC" w:rsidRPr="00B968BA" w:rsidRDefault="00790EDC" w:rsidP="008F7F1C">
            <w:pPr>
              <w:tabs>
                <w:tab w:val="num" w:pos="284"/>
              </w:tabs>
              <w:ind w:left="284" w:hanging="284"/>
              <w:rPr>
                <w:bCs/>
                <w:sz w:val="20"/>
                <w:szCs w:val="20"/>
              </w:rPr>
            </w:pPr>
          </w:p>
        </w:tc>
        <w:tc>
          <w:tcPr>
            <w:tcW w:w="2316" w:type="dxa"/>
            <w:vMerge/>
          </w:tcPr>
          <w:p w14:paraId="455A6E04" w14:textId="77777777" w:rsidR="00790EDC" w:rsidRPr="00B968BA" w:rsidRDefault="00790EDC" w:rsidP="008F7F1C">
            <w:pPr>
              <w:tabs>
                <w:tab w:val="num" w:pos="0"/>
              </w:tabs>
              <w:rPr>
                <w:sz w:val="20"/>
                <w:szCs w:val="20"/>
              </w:rPr>
            </w:pPr>
          </w:p>
        </w:tc>
        <w:tc>
          <w:tcPr>
            <w:tcW w:w="3326"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008F7F1C">
        <w:tc>
          <w:tcPr>
            <w:tcW w:w="522"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8F7F1C">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26" w:type="dxa"/>
          </w:tcPr>
          <w:p w14:paraId="26F51693" w14:textId="77777777" w:rsidR="00790EDC" w:rsidRPr="00B968BA" w:rsidRDefault="00790EDC" w:rsidP="008F7F1C">
            <w:pPr>
              <w:rPr>
                <w:sz w:val="20"/>
                <w:szCs w:val="20"/>
              </w:rPr>
            </w:pPr>
            <w:r w:rsidRPr="00B968BA">
              <w:rPr>
                <w:sz w:val="20"/>
                <w:szCs w:val="20"/>
              </w:rPr>
              <w:t xml:space="preserve">Is het project met behulp van onderaannemers uitgevoerd? Zo ja, vermeld dan hier de na(a)m(en) van de </w:t>
            </w:r>
            <w:proofErr w:type="gramStart"/>
            <w:r w:rsidRPr="00B968BA">
              <w:rPr>
                <w:sz w:val="20"/>
                <w:szCs w:val="20"/>
              </w:rPr>
              <w:t>betreffende  onderaannemer</w:t>
            </w:r>
            <w:proofErr w:type="gramEnd"/>
            <w:r w:rsidRPr="00B968BA">
              <w:rPr>
                <w:sz w:val="20"/>
                <w:szCs w:val="20"/>
              </w:rPr>
              <w:t>(s)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607"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008F7F1C">
        <w:tc>
          <w:tcPr>
            <w:tcW w:w="522" w:type="dxa"/>
            <w:vMerge/>
          </w:tcPr>
          <w:p w14:paraId="53528DA0" w14:textId="77777777" w:rsidR="00790EDC" w:rsidRPr="00B968BA" w:rsidRDefault="00790EDC" w:rsidP="008F7F1C">
            <w:pPr>
              <w:tabs>
                <w:tab w:val="num" w:pos="284"/>
              </w:tabs>
              <w:ind w:left="284" w:hanging="284"/>
              <w:rPr>
                <w:bCs/>
                <w:sz w:val="20"/>
                <w:szCs w:val="20"/>
              </w:rPr>
            </w:pPr>
          </w:p>
        </w:tc>
        <w:tc>
          <w:tcPr>
            <w:tcW w:w="2316" w:type="dxa"/>
            <w:vMerge/>
          </w:tcPr>
          <w:p w14:paraId="21100519" w14:textId="77777777" w:rsidR="00790EDC" w:rsidRPr="00B968BA" w:rsidRDefault="00790EDC" w:rsidP="008F7F1C">
            <w:pPr>
              <w:tabs>
                <w:tab w:val="num" w:pos="0"/>
              </w:tabs>
              <w:rPr>
                <w:sz w:val="20"/>
                <w:szCs w:val="20"/>
              </w:rPr>
            </w:pPr>
          </w:p>
        </w:tc>
        <w:tc>
          <w:tcPr>
            <w:tcW w:w="3326"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008F7F1C">
        <w:trPr>
          <w:trHeight w:val="978"/>
        </w:trPr>
        <w:tc>
          <w:tcPr>
            <w:tcW w:w="522"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proofErr w:type="gramStart"/>
            <w:r w:rsidRPr="00B968BA">
              <w:rPr>
                <w:b/>
                <w:i/>
                <w:sz w:val="20"/>
                <w:szCs w:val="20"/>
              </w:rPr>
              <w:t>Portrait</w:t>
            </w:r>
            <w:proofErr w:type="spellEnd"/>
            <w:r w:rsidRPr="00B968BA">
              <w:rPr>
                <w:b/>
                <w:i/>
                <w:sz w:val="20"/>
                <w:szCs w:val="20"/>
              </w:rPr>
              <w:t>,  lettergrootte</w:t>
            </w:r>
            <w:proofErr w:type="gramEnd"/>
            <w:r w:rsidRPr="00B968BA">
              <w:rPr>
                <w:b/>
                <w:i/>
                <w:sz w:val="20"/>
                <w:szCs w:val="20"/>
              </w:rPr>
              <w:t xml:space="preserv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008F7F1C">
        <w:tc>
          <w:tcPr>
            <w:tcW w:w="522" w:type="dxa"/>
            <w:vMerge/>
          </w:tcPr>
          <w:p w14:paraId="4775FB0F" w14:textId="77777777" w:rsidR="00790EDC" w:rsidRPr="00B968BA" w:rsidRDefault="00790EDC" w:rsidP="008F7F1C">
            <w:pPr>
              <w:tabs>
                <w:tab w:val="num" w:pos="284"/>
              </w:tabs>
              <w:ind w:left="284" w:hanging="284"/>
              <w:rPr>
                <w:bCs/>
                <w:sz w:val="20"/>
                <w:szCs w:val="20"/>
              </w:rPr>
            </w:pPr>
          </w:p>
        </w:tc>
        <w:tc>
          <w:tcPr>
            <w:tcW w:w="2316" w:type="dxa"/>
            <w:vMerge/>
          </w:tcPr>
          <w:p w14:paraId="142D5C39" w14:textId="77777777" w:rsidR="00790EDC" w:rsidRPr="00B968BA" w:rsidRDefault="00790EDC" w:rsidP="008F7F1C">
            <w:pPr>
              <w:tabs>
                <w:tab w:val="num" w:pos="0"/>
              </w:tabs>
              <w:rPr>
                <w:sz w:val="20"/>
                <w:szCs w:val="20"/>
              </w:rPr>
            </w:pPr>
          </w:p>
        </w:tc>
        <w:tc>
          <w:tcPr>
            <w:tcW w:w="3326" w:type="dxa"/>
          </w:tcPr>
          <w:p w14:paraId="2B37AE28" w14:textId="77777777" w:rsidR="00790EDC" w:rsidRPr="00B968BA" w:rsidRDefault="00790EDC" w:rsidP="008F7F1C">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607"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proofErr w:type="gramStart"/>
            <w:r w:rsidRPr="00B968BA">
              <w:rPr>
                <w:sz w:val="20"/>
                <w:szCs w:val="20"/>
              </w:rPr>
              <w:t>Inschrijver /</w:t>
            </w:r>
            <w:proofErr w:type="gramEnd"/>
            <w:r w:rsidRPr="00B968BA">
              <w:rPr>
                <w:sz w:val="20"/>
                <w:szCs w:val="20"/>
              </w:rPr>
              <w:t xml:space="preserve">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8F7F1C">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c>
          <w:tcPr>
            <w:tcW w:w="4595" w:type="dxa"/>
          </w:tcPr>
          <w:p w14:paraId="06480215" w14:textId="77777777" w:rsidR="00790EDC" w:rsidRPr="00B968BA" w:rsidRDefault="00790EDC" w:rsidP="008F7F1C">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proofErr w:type="gramStart"/>
      <w:r w:rsidRPr="00B968BA">
        <w:rPr>
          <w:sz w:val="20"/>
          <w:szCs w:val="20"/>
        </w:rPr>
        <w:t>Indien</w:t>
      </w:r>
      <w:proofErr w:type="gramEnd"/>
      <w:r w:rsidRPr="00B968BA">
        <w:rPr>
          <w:sz w:val="20"/>
          <w:szCs w:val="20"/>
        </w:rPr>
        <w:t xml:space="preserve">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C26E6" w14:textId="77777777" w:rsidR="001C766F" w:rsidRDefault="001C766F" w:rsidP="00F147E8">
      <w:pPr>
        <w:spacing w:line="240" w:lineRule="auto"/>
      </w:pPr>
      <w:r>
        <w:separator/>
      </w:r>
    </w:p>
  </w:endnote>
  <w:endnote w:type="continuationSeparator" w:id="0">
    <w:p w14:paraId="3210EB9D" w14:textId="77777777" w:rsidR="001C766F" w:rsidRDefault="001C766F" w:rsidP="00F147E8">
      <w:pPr>
        <w:spacing w:line="240" w:lineRule="auto"/>
      </w:pPr>
      <w:r>
        <w:continuationSeparator/>
      </w:r>
    </w:p>
  </w:endnote>
  <w:endnote w:type="continuationNotice" w:id="1">
    <w:p w14:paraId="7BE62EA7" w14:textId="77777777" w:rsidR="001C766F" w:rsidRDefault="001C76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A5796" w14:textId="77777777" w:rsidR="001C766F" w:rsidRDefault="001C766F" w:rsidP="00F147E8">
      <w:pPr>
        <w:spacing w:line="240" w:lineRule="auto"/>
      </w:pPr>
      <w:r>
        <w:separator/>
      </w:r>
    </w:p>
  </w:footnote>
  <w:footnote w:type="continuationSeparator" w:id="0">
    <w:p w14:paraId="04729989" w14:textId="77777777" w:rsidR="001C766F" w:rsidRDefault="001C766F" w:rsidP="00F147E8">
      <w:pPr>
        <w:spacing w:line="240" w:lineRule="auto"/>
      </w:pPr>
      <w:r>
        <w:continuationSeparator/>
      </w:r>
    </w:p>
  </w:footnote>
  <w:footnote w:type="continuationNotice" w:id="1">
    <w:p w14:paraId="26BCBCD5" w14:textId="77777777" w:rsidR="001C766F" w:rsidRDefault="001C76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0DBB"/>
    <w:multiLevelType w:val="hybridMultilevel"/>
    <w:tmpl w:val="FB72F046"/>
    <w:lvl w:ilvl="0" w:tplc="04130001">
      <w:start w:val="1"/>
      <w:numFmt w:val="bullet"/>
      <w:lvlText w:val=""/>
      <w:lvlJc w:val="left"/>
      <w:pPr>
        <w:ind w:left="2084" w:hanging="360"/>
      </w:pPr>
      <w:rPr>
        <w:rFonts w:ascii="Symbol" w:hAnsi="Symbol" w:hint="default"/>
      </w:rPr>
    </w:lvl>
    <w:lvl w:ilvl="1" w:tplc="04130003" w:tentative="1">
      <w:start w:val="1"/>
      <w:numFmt w:val="bullet"/>
      <w:lvlText w:val="o"/>
      <w:lvlJc w:val="left"/>
      <w:pPr>
        <w:ind w:left="2804" w:hanging="360"/>
      </w:pPr>
      <w:rPr>
        <w:rFonts w:ascii="Courier New" w:hAnsi="Courier New" w:cs="Courier New" w:hint="default"/>
      </w:rPr>
    </w:lvl>
    <w:lvl w:ilvl="2" w:tplc="04130005" w:tentative="1">
      <w:start w:val="1"/>
      <w:numFmt w:val="bullet"/>
      <w:lvlText w:val=""/>
      <w:lvlJc w:val="left"/>
      <w:pPr>
        <w:ind w:left="3524" w:hanging="360"/>
      </w:pPr>
      <w:rPr>
        <w:rFonts w:ascii="Wingdings" w:hAnsi="Wingdings" w:hint="default"/>
      </w:rPr>
    </w:lvl>
    <w:lvl w:ilvl="3" w:tplc="04130001" w:tentative="1">
      <w:start w:val="1"/>
      <w:numFmt w:val="bullet"/>
      <w:lvlText w:val=""/>
      <w:lvlJc w:val="left"/>
      <w:pPr>
        <w:ind w:left="4244" w:hanging="360"/>
      </w:pPr>
      <w:rPr>
        <w:rFonts w:ascii="Symbol" w:hAnsi="Symbol" w:hint="default"/>
      </w:rPr>
    </w:lvl>
    <w:lvl w:ilvl="4" w:tplc="04130003" w:tentative="1">
      <w:start w:val="1"/>
      <w:numFmt w:val="bullet"/>
      <w:lvlText w:val="o"/>
      <w:lvlJc w:val="left"/>
      <w:pPr>
        <w:ind w:left="4964" w:hanging="360"/>
      </w:pPr>
      <w:rPr>
        <w:rFonts w:ascii="Courier New" w:hAnsi="Courier New" w:cs="Courier New" w:hint="default"/>
      </w:rPr>
    </w:lvl>
    <w:lvl w:ilvl="5" w:tplc="04130005" w:tentative="1">
      <w:start w:val="1"/>
      <w:numFmt w:val="bullet"/>
      <w:lvlText w:val=""/>
      <w:lvlJc w:val="left"/>
      <w:pPr>
        <w:ind w:left="5684" w:hanging="360"/>
      </w:pPr>
      <w:rPr>
        <w:rFonts w:ascii="Wingdings" w:hAnsi="Wingdings" w:hint="default"/>
      </w:rPr>
    </w:lvl>
    <w:lvl w:ilvl="6" w:tplc="04130001" w:tentative="1">
      <w:start w:val="1"/>
      <w:numFmt w:val="bullet"/>
      <w:lvlText w:val=""/>
      <w:lvlJc w:val="left"/>
      <w:pPr>
        <w:ind w:left="6404" w:hanging="360"/>
      </w:pPr>
      <w:rPr>
        <w:rFonts w:ascii="Symbol" w:hAnsi="Symbol" w:hint="default"/>
      </w:rPr>
    </w:lvl>
    <w:lvl w:ilvl="7" w:tplc="04130003" w:tentative="1">
      <w:start w:val="1"/>
      <w:numFmt w:val="bullet"/>
      <w:lvlText w:val="o"/>
      <w:lvlJc w:val="left"/>
      <w:pPr>
        <w:ind w:left="7124" w:hanging="360"/>
      </w:pPr>
      <w:rPr>
        <w:rFonts w:ascii="Courier New" w:hAnsi="Courier New" w:cs="Courier New" w:hint="default"/>
      </w:rPr>
    </w:lvl>
    <w:lvl w:ilvl="8" w:tplc="04130005" w:tentative="1">
      <w:start w:val="1"/>
      <w:numFmt w:val="bullet"/>
      <w:lvlText w:val=""/>
      <w:lvlJc w:val="left"/>
      <w:pPr>
        <w:ind w:left="7844" w:hanging="360"/>
      </w:pPr>
      <w:rPr>
        <w:rFonts w:ascii="Wingdings" w:hAnsi="Wingdings" w:hint="default"/>
      </w:rPr>
    </w:lvl>
  </w:abstractNum>
  <w:abstractNum w:abstractNumId="1" w15:restartNumberingAfterBreak="0">
    <w:nsid w:val="0E22735B"/>
    <w:multiLevelType w:val="hybridMultilevel"/>
    <w:tmpl w:val="D7E61F6C"/>
    <w:lvl w:ilvl="0" w:tplc="0413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2"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3" w15:restartNumberingAfterBreak="0">
    <w:nsid w:val="1D6E355D"/>
    <w:multiLevelType w:val="hybridMultilevel"/>
    <w:tmpl w:val="52308566"/>
    <w:lvl w:ilvl="0" w:tplc="0413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4" w15:restartNumberingAfterBreak="0">
    <w:nsid w:val="36534815"/>
    <w:multiLevelType w:val="hybridMultilevel"/>
    <w:tmpl w:val="D07A83D8"/>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5" w15:restartNumberingAfterBreak="0">
    <w:nsid w:val="57440B4F"/>
    <w:multiLevelType w:val="hybridMultilevel"/>
    <w:tmpl w:val="05F6E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F64358"/>
    <w:multiLevelType w:val="hybridMultilevel"/>
    <w:tmpl w:val="9C54E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0A50F8"/>
    <w:multiLevelType w:val="hybridMultilevel"/>
    <w:tmpl w:val="243A3AF2"/>
    <w:lvl w:ilvl="0" w:tplc="04130001">
      <w:start w:val="1"/>
      <w:numFmt w:val="bullet"/>
      <w:lvlText w:val=""/>
      <w:lvlJc w:val="left"/>
      <w:pPr>
        <w:ind w:left="1364" w:hanging="360"/>
      </w:pPr>
      <w:rPr>
        <w:rFonts w:ascii="Symbol" w:hAnsi="Symbol"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num w:numId="1" w16cid:durableId="408621088">
    <w:abstractNumId w:val="7"/>
  </w:num>
  <w:num w:numId="2" w16cid:durableId="1174416354">
    <w:abstractNumId w:val="4"/>
  </w:num>
  <w:num w:numId="3" w16cid:durableId="2002076113">
    <w:abstractNumId w:val="2"/>
  </w:num>
  <w:num w:numId="4" w16cid:durableId="235284846">
    <w:abstractNumId w:val="8"/>
  </w:num>
  <w:num w:numId="5" w16cid:durableId="1919747152">
    <w:abstractNumId w:val="3"/>
  </w:num>
  <w:num w:numId="6" w16cid:durableId="1265722146">
    <w:abstractNumId w:val="1"/>
  </w:num>
  <w:num w:numId="7" w16cid:durableId="153108610">
    <w:abstractNumId w:val="0"/>
  </w:num>
  <w:num w:numId="8" w16cid:durableId="2020038363">
    <w:abstractNumId w:val="6"/>
  </w:num>
  <w:num w:numId="9" w16cid:durableId="202296896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139F1"/>
    <w:rsid w:val="00020AAE"/>
    <w:rsid w:val="00022AE1"/>
    <w:rsid w:val="000230D4"/>
    <w:rsid w:val="00023192"/>
    <w:rsid w:val="000238A7"/>
    <w:rsid w:val="00023A79"/>
    <w:rsid w:val="000302A5"/>
    <w:rsid w:val="0003063F"/>
    <w:rsid w:val="000335F3"/>
    <w:rsid w:val="0003438C"/>
    <w:rsid w:val="000358C5"/>
    <w:rsid w:val="000370A6"/>
    <w:rsid w:val="000403FF"/>
    <w:rsid w:val="000423EC"/>
    <w:rsid w:val="00043ED1"/>
    <w:rsid w:val="00043FFE"/>
    <w:rsid w:val="00044B1A"/>
    <w:rsid w:val="00047BC7"/>
    <w:rsid w:val="00047F36"/>
    <w:rsid w:val="00053BF9"/>
    <w:rsid w:val="00071211"/>
    <w:rsid w:val="00073496"/>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2D8D"/>
    <w:rsid w:val="000E55C2"/>
    <w:rsid w:val="00101101"/>
    <w:rsid w:val="001037D0"/>
    <w:rsid w:val="00103D46"/>
    <w:rsid w:val="00105AD6"/>
    <w:rsid w:val="001114B1"/>
    <w:rsid w:val="0011179D"/>
    <w:rsid w:val="0011266A"/>
    <w:rsid w:val="0011394E"/>
    <w:rsid w:val="001176CD"/>
    <w:rsid w:val="00130AB2"/>
    <w:rsid w:val="001344D3"/>
    <w:rsid w:val="00134E00"/>
    <w:rsid w:val="00134E5D"/>
    <w:rsid w:val="00136EAE"/>
    <w:rsid w:val="0014410B"/>
    <w:rsid w:val="00144FA2"/>
    <w:rsid w:val="00145A6A"/>
    <w:rsid w:val="00152256"/>
    <w:rsid w:val="00160622"/>
    <w:rsid w:val="00161C08"/>
    <w:rsid w:val="001636E9"/>
    <w:rsid w:val="0016399F"/>
    <w:rsid w:val="00164942"/>
    <w:rsid w:val="00164C88"/>
    <w:rsid w:val="00170ADF"/>
    <w:rsid w:val="001710D0"/>
    <w:rsid w:val="0017175D"/>
    <w:rsid w:val="00176920"/>
    <w:rsid w:val="001872AB"/>
    <w:rsid w:val="00196D2D"/>
    <w:rsid w:val="001971C9"/>
    <w:rsid w:val="00197BEA"/>
    <w:rsid w:val="001A2559"/>
    <w:rsid w:val="001A3BC1"/>
    <w:rsid w:val="001B0476"/>
    <w:rsid w:val="001B0772"/>
    <w:rsid w:val="001B3AB3"/>
    <w:rsid w:val="001B518A"/>
    <w:rsid w:val="001B5C23"/>
    <w:rsid w:val="001B79CE"/>
    <w:rsid w:val="001C11A2"/>
    <w:rsid w:val="001C295F"/>
    <w:rsid w:val="001C2ACD"/>
    <w:rsid w:val="001C628F"/>
    <w:rsid w:val="001C75FB"/>
    <w:rsid w:val="001C766F"/>
    <w:rsid w:val="001D08E1"/>
    <w:rsid w:val="001D11F1"/>
    <w:rsid w:val="001D4C71"/>
    <w:rsid w:val="001D4DF6"/>
    <w:rsid w:val="001E5320"/>
    <w:rsid w:val="001E66D0"/>
    <w:rsid w:val="001F0CF7"/>
    <w:rsid w:val="001F2369"/>
    <w:rsid w:val="001F4726"/>
    <w:rsid w:val="00203026"/>
    <w:rsid w:val="00205A3C"/>
    <w:rsid w:val="00210EFB"/>
    <w:rsid w:val="00214087"/>
    <w:rsid w:val="00214776"/>
    <w:rsid w:val="00216EB9"/>
    <w:rsid w:val="0021752F"/>
    <w:rsid w:val="00220CA0"/>
    <w:rsid w:val="00223903"/>
    <w:rsid w:val="00224A91"/>
    <w:rsid w:val="002260DE"/>
    <w:rsid w:val="002261C8"/>
    <w:rsid w:val="00235BC4"/>
    <w:rsid w:val="00236E5B"/>
    <w:rsid w:val="00243CAD"/>
    <w:rsid w:val="00252965"/>
    <w:rsid w:val="002558DB"/>
    <w:rsid w:val="0025682E"/>
    <w:rsid w:val="00257FC4"/>
    <w:rsid w:val="002632D3"/>
    <w:rsid w:val="00266B8D"/>
    <w:rsid w:val="002676BF"/>
    <w:rsid w:val="00276104"/>
    <w:rsid w:val="0028334D"/>
    <w:rsid w:val="00284579"/>
    <w:rsid w:val="00284FD9"/>
    <w:rsid w:val="002860B6"/>
    <w:rsid w:val="002902D0"/>
    <w:rsid w:val="00292185"/>
    <w:rsid w:val="002937E2"/>
    <w:rsid w:val="00297D42"/>
    <w:rsid w:val="002A270C"/>
    <w:rsid w:val="002A2B9E"/>
    <w:rsid w:val="002A3E46"/>
    <w:rsid w:val="002B0833"/>
    <w:rsid w:val="002B0A7E"/>
    <w:rsid w:val="002B2A09"/>
    <w:rsid w:val="002B4865"/>
    <w:rsid w:val="002B4BE8"/>
    <w:rsid w:val="002C14F5"/>
    <w:rsid w:val="002C2BE0"/>
    <w:rsid w:val="002C33AB"/>
    <w:rsid w:val="002D205E"/>
    <w:rsid w:val="002D4AA7"/>
    <w:rsid w:val="002D5E1A"/>
    <w:rsid w:val="002D5EA5"/>
    <w:rsid w:val="002D6368"/>
    <w:rsid w:val="002E3374"/>
    <w:rsid w:val="002E57B1"/>
    <w:rsid w:val="002E62BC"/>
    <w:rsid w:val="002F1025"/>
    <w:rsid w:val="002F519C"/>
    <w:rsid w:val="002F7EEA"/>
    <w:rsid w:val="003005B4"/>
    <w:rsid w:val="003074C3"/>
    <w:rsid w:val="00312B11"/>
    <w:rsid w:val="00313991"/>
    <w:rsid w:val="00320D81"/>
    <w:rsid w:val="00321578"/>
    <w:rsid w:val="003215F8"/>
    <w:rsid w:val="00327656"/>
    <w:rsid w:val="003278C7"/>
    <w:rsid w:val="0033182D"/>
    <w:rsid w:val="00334F02"/>
    <w:rsid w:val="00342328"/>
    <w:rsid w:val="003423D4"/>
    <w:rsid w:val="0035566E"/>
    <w:rsid w:val="00356956"/>
    <w:rsid w:val="00363645"/>
    <w:rsid w:val="00364E7A"/>
    <w:rsid w:val="00367BDB"/>
    <w:rsid w:val="00372722"/>
    <w:rsid w:val="0037504A"/>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2309"/>
    <w:rsid w:val="003E44F0"/>
    <w:rsid w:val="003E5B75"/>
    <w:rsid w:val="003F11B3"/>
    <w:rsid w:val="003F368A"/>
    <w:rsid w:val="003F5D1A"/>
    <w:rsid w:val="003F6F82"/>
    <w:rsid w:val="00405513"/>
    <w:rsid w:val="004068A5"/>
    <w:rsid w:val="00406B5C"/>
    <w:rsid w:val="004159D5"/>
    <w:rsid w:val="004159E0"/>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1173"/>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C2C77"/>
    <w:rsid w:val="004C44EE"/>
    <w:rsid w:val="004C52D0"/>
    <w:rsid w:val="004C54F6"/>
    <w:rsid w:val="004C5721"/>
    <w:rsid w:val="004C63CE"/>
    <w:rsid w:val="004C7BD5"/>
    <w:rsid w:val="004D156A"/>
    <w:rsid w:val="004D3560"/>
    <w:rsid w:val="004D3C7F"/>
    <w:rsid w:val="004E07BA"/>
    <w:rsid w:val="004E3478"/>
    <w:rsid w:val="004E68A7"/>
    <w:rsid w:val="004F1ABC"/>
    <w:rsid w:val="004F1CAD"/>
    <w:rsid w:val="004F33D2"/>
    <w:rsid w:val="00506CBD"/>
    <w:rsid w:val="005119A1"/>
    <w:rsid w:val="005128EE"/>
    <w:rsid w:val="0051305D"/>
    <w:rsid w:val="00515D21"/>
    <w:rsid w:val="005166C9"/>
    <w:rsid w:val="00516B3E"/>
    <w:rsid w:val="00521433"/>
    <w:rsid w:val="00521EA4"/>
    <w:rsid w:val="00522331"/>
    <w:rsid w:val="0052597E"/>
    <w:rsid w:val="0053215D"/>
    <w:rsid w:val="005322C3"/>
    <w:rsid w:val="00540E51"/>
    <w:rsid w:val="00552914"/>
    <w:rsid w:val="00552DA9"/>
    <w:rsid w:val="00566ACB"/>
    <w:rsid w:val="005739EC"/>
    <w:rsid w:val="00584A65"/>
    <w:rsid w:val="00591184"/>
    <w:rsid w:val="0059654E"/>
    <w:rsid w:val="005A13EA"/>
    <w:rsid w:val="005A6BA0"/>
    <w:rsid w:val="005B4EAF"/>
    <w:rsid w:val="005B5D9D"/>
    <w:rsid w:val="005C01E0"/>
    <w:rsid w:val="005C7D33"/>
    <w:rsid w:val="005D1D47"/>
    <w:rsid w:val="005D2820"/>
    <w:rsid w:val="005D58DF"/>
    <w:rsid w:val="005D5B52"/>
    <w:rsid w:val="005E3546"/>
    <w:rsid w:val="005E4072"/>
    <w:rsid w:val="005E4F07"/>
    <w:rsid w:val="005E6681"/>
    <w:rsid w:val="005E774B"/>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46A36"/>
    <w:rsid w:val="00650544"/>
    <w:rsid w:val="00651E03"/>
    <w:rsid w:val="006532C3"/>
    <w:rsid w:val="0065420E"/>
    <w:rsid w:val="00664F61"/>
    <w:rsid w:val="006655BF"/>
    <w:rsid w:val="00666013"/>
    <w:rsid w:val="00674762"/>
    <w:rsid w:val="00685B9D"/>
    <w:rsid w:val="006876A3"/>
    <w:rsid w:val="006920DC"/>
    <w:rsid w:val="00695327"/>
    <w:rsid w:val="006A161B"/>
    <w:rsid w:val="006A2147"/>
    <w:rsid w:val="006A273F"/>
    <w:rsid w:val="006A4CB2"/>
    <w:rsid w:val="006B4E92"/>
    <w:rsid w:val="006B7145"/>
    <w:rsid w:val="006B7E9F"/>
    <w:rsid w:val="006C06EB"/>
    <w:rsid w:val="006C482E"/>
    <w:rsid w:val="006C6139"/>
    <w:rsid w:val="006C6E07"/>
    <w:rsid w:val="006C742D"/>
    <w:rsid w:val="006C749C"/>
    <w:rsid w:val="006D161B"/>
    <w:rsid w:val="006D2271"/>
    <w:rsid w:val="006D2E7A"/>
    <w:rsid w:val="006D31FB"/>
    <w:rsid w:val="006D4308"/>
    <w:rsid w:val="006D4380"/>
    <w:rsid w:val="006E0D59"/>
    <w:rsid w:val="006E2FB8"/>
    <w:rsid w:val="006E31ED"/>
    <w:rsid w:val="006E3DC8"/>
    <w:rsid w:val="006E5DC6"/>
    <w:rsid w:val="006E79AA"/>
    <w:rsid w:val="006F6EB0"/>
    <w:rsid w:val="0070026C"/>
    <w:rsid w:val="00700F76"/>
    <w:rsid w:val="00703D27"/>
    <w:rsid w:val="007049D1"/>
    <w:rsid w:val="007067BA"/>
    <w:rsid w:val="00711CAA"/>
    <w:rsid w:val="00711FB0"/>
    <w:rsid w:val="00712A4F"/>
    <w:rsid w:val="00713DE2"/>
    <w:rsid w:val="00716795"/>
    <w:rsid w:val="007170F2"/>
    <w:rsid w:val="00717B79"/>
    <w:rsid w:val="007221C5"/>
    <w:rsid w:val="007229A3"/>
    <w:rsid w:val="007234AE"/>
    <w:rsid w:val="00723E74"/>
    <w:rsid w:val="00731F7F"/>
    <w:rsid w:val="0073546D"/>
    <w:rsid w:val="00735C14"/>
    <w:rsid w:val="00741B2A"/>
    <w:rsid w:val="007469D5"/>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A197F"/>
    <w:rsid w:val="007A41DC"/>
    <w:rsid w:val="007A6E31"/>
    <w:rsid w:val="007A7DF4"/>
    <w:rsid w:val="007B3290"/>
    <w:rsid w:val="007B4C3C"/>
    <w:rsid w:val="007B59C9"/>
    <w:rsid w:val="007C1056"/>
    <w:rsid w:val="007C1641"/>
    <w:rsid w:val="007C4FCD"/>
    <w:rsid w:val="007D014B"/>
    <w:rsid w:val="007D13ED"/>
    <w:rsid w:val="007D27A9"/>
    <w:rsid w:val="007D3FBA"/>
    <w:rsid w:val="007E41A6"/>
    <w:rsid w:val="007E7D79"/>
    <w:rsid w:val="007F30F7"/>
    <w:rsid w:val="007F3AE6"/>
    <w:rsid w:val="007F3E2A"/>
    <w:rsid w:val="007F422F"/>
    <w:rsid w:val="007F5EEA"/>
    <w:rsid w:val="007F75C1"/>
    <w:rsid w:val="008000AD"/>
    <w:rsid w:val="008027FC"/>
    <w:rsid w:val="00803417"/>
    <w:rsid w:val="00805DBB"/>
    <w:rsid w:val="008066AB"/>
    <w:rsid w:val="008069D0"/>
    <w:rsid w:val="00806D9D"/>
    <w:rsid w:val="00807BC8"/>
    <w:rsid w:val="00810F96"/>
    <w:rsid w:val="00812E0E"/>
    <w:rsid w:val="008142E5"/>
    <w:rsid w:val="00815A12"/>
    <w:rsid w:val="0081728F"/>
    <w:rsid w:val="008174E8"/>
    <w:rsid w:val="00821284"/>
    <w:rsid w:val="00821F21"/>
    <w:rsid w:val="0082377E"/>
    <w:rsid w:val="00826600"/>
    <w:rsid w:val="00831C80"/>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809A7"/>
    <w:rsid w:val="00881C15"/>
    <w:rsid w:val="00883879"/>
    <w:rsid w:val="00883963"/>
    <w:rsid w:val="008844BD"/>
    <w:rsid w:val="00887E41"/>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2971"/>
    <w:rsid w:val="00923BD7"/>
    <w:rsid w:val="00924BF5"/>
    <w:rsid w:val="00924DAA"/>
    <w:rsid w:val="009273B7"/>
    <w:rsid w:val="009306CE"/>
    <w:rsid w:val="0093095B"/>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4379"/>
    <w:rsid w:val="00976711"/>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21A3"/>
    <w:rsid w:val="00AB313B"/>
    <w:rsid w:val="00AB3DCB"/>
    <w:rsid w:val="00AC1DAE"/>
    <w:rsid w:val="00AC21A4"/>
    <w:rsid w:val="00AC2E4B"/>
    <w:rsid w:val="00AC37DA"/>
    <w:rsid w:val="00AC5E1D"/>
    <w:rsid w:val="00AD12E6"/>
    <w:rsid w:val="00AE0579"/>
    <w:rsid w:val="00AE0A42"/>
    <w:rsid w:val="00AE1470"/>
    <w:rsid w:val="00AE246A"/>
    <w:rsid w:val="00AF405F"/>
    <w:rsid w:val="00AF736F"/>
    <w:rsid w:val="00B007B6"/>
    <w:rsid w:val="00B1275B"/>
    <w:rsid w:val="00B127B7"/>
    <w:rsid w:val="00B1298F"/>
    <w:rsid w:val="00B13EC7"/>
    <w:rsid w:val="00B14BA2"/>
    <w:rsid w:val="00B14E72"/>
    <w:rsid w:val="00B16AF1"/>
    <w:rsid w:val="00B20C45"/>
    <w:rsid w:val="00B20CCE"/>
    <w:rsid w:val="00B23176"/>
    <w:rsid w:val="00B249ED"/>
    <w:rsid w:val="00B35BCD"/>
    <w:rsid w:val="00B4648E"/>
    <w:rsid w:val="00B4734F"/>
    <w:rsid w:val="00B51392"/>
    <w:rsid w:val="00B51602"/>
    <w:rsid w:val="00B56306"/>
    <w:rsid w:val="00B5644A"/>
    <w:rsid w:val="00B56C67"/>
    <w:rsid w:val="00B60120"/>
    <w:rsid w:val="00B60CD6"/>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68BA"/>
    <w:rsid w:val="00BA31A9"/>
    <w:rsid w:val="00BA5CED"/>
    <w:rsid w:val="00BA5E89"/>
    <w:rsid w:val="00BA742F"/>
    <w:rsid w:val="00BA76D3"/>
    <w:rsid w:val="00BA7B87"/>
    <w:rsid w:val="00BB269A"/>
    <w:rsid w:val="00BB29A7"/>
    <w:rsid w:val="00BB4C33"/>
    <w:rsid w:val="00BB5087"/>
    <w:rsid w:val="00BB509E"/>
    <w:rsid w:val="00BB50C3"/>
    <w:rsid w:val="00BC0454"/>
    <w:rsid w:val="00BC2644"/>
    <w:rsid w:val="00BC2CED"/>
    <w:rsid w:val="00BC30F2"/>
    <w:rsid w:val="00BC611E"/>
    <w:rsid w:val="00BD00B4"/>
    <w:rsid w:val="00BD466F"/>
    <w:rsid w:val="00BD479C"/>
    <w:rsid w:val="00BE2991"/>
    <w:rsid w:val="00BE3865"/>
    <w:rsid w:val="00BE6D34"/>
    <w:rsid w:val="00BE7199"/>
    <w:rsid w:val="00BF13B1"/>
    <w:rsid w:val="00BF5A0D"/>
    <w:rsid w:val="00BF5ECE"/>
    <w:rsid w:val="00BF60CB"/>
    <w:rsid w:val="00BF6ACD"/>
    <w:rsid w:val="00C01E7F"/>
    <w:rsid w:val="00C14A2F"/>
    <w:rsid w:val="00C15C0B"/>
    <w:rsid w:val="00C21FFF"/>
    <w:rsid w:val="00C40CD1"/>
    <w:rsid w:val="00C54EDE"/>
    <w:rsid w:val="00C66FFC"/>
    <w:rsid w:val="00C67A0F"/>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3501"/>
    <w:rsid w:val="00CA4373"/>
    <w:rsid w:val="00CA5497"/>
    <w:rsid w:val="00CA6C80"/>
    <w:rsid w:val="00CA77F6"/>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967"/>
    <w:rsid w:val="00D06EFD"/>
    <w:rsid w:val="00D07B9A"/>
    <w:rsid w:val="00D07F31"/>
    <w:rsid w:val="00D10BD3"/>
    <w:rsid w:val="00D11B7D"/>
    <w:rsid w:val="00D2067F"/>
    <w:rsid w:val="00D22550"/>
    <w:rsid w:val="00D22E0A"/>
    <w:rsid w:val="00D233B4"/>
    <w:rsid w:val="00D25CE8"/>
    <w:rsid w:val="00D308F0"/>
    <w:rsid w:val="00D31755"/>
    <w:rsid w:val="00D36E40"/>
    <w:rsid w:val="00D419CB"/>
    <w:rsid w:val="00D445AF"/>
    <w:rsid w:val="00D44B8C"/>
    <w:rsid w:val="00D44D32"/>
    <w:rsid w:val="00D5129D"/>
    <w:rsid w:val="00D524E2"/>
    <w:rsid w:val="00D52AA6"/>
    <w:rsid w:val="00D54410"/>
    <w:rsid w:val="00D54605"/>
    <w:rsid w:val="00D54878"/>
    <w:rsid w:val="00D66416"/>
    <w:rsid w:val="00D66BF6"/>
    <w:rsid w:val="00D71849"/>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46FB"/>
    <w:rsid w:val="00E07B58"/>
    <w:rsid w:val="00E105E0"/>
    <w:rsid w:val="00E11A26"/>
    <w:rsid w:val="00E167B2"/>
    <w:rsid w:val="00E16BEB"/>
    <w:rsid w:val="00E17322"/>
    <w:rsid w:val="00E22ED3"/>
    <w:rsid w:val="00E30D6E"/>
    <w:rsid w:val="00E31842"/>
    <w:rsid w:val="00E36E91"/>
    <w:rsid w:val="00E375F8"/>
    <w:rsid w:val="00E37876"/>
    <w:rsid w:val="00E407F6"/>
    <w:rsid w:val="00E41912"/>
    <w:rsid w:val="00E4560D"/>
    <w:rsid w:val="00E50575"/>
    <w:rsid w:val="00E5177C"/>
    <w:rsid w:val="00E60A74"/>
    <w:rsid w:val="00E61F07"/>
    <w:rsid w:val="00E6204D"/>
    <w:rsid w:val="00E653B9"/>
    <w:rsid w:val="00E66D10"/>
    <w:rsid w:val="00E66D2F"/>
    <w:rsid w:val="00E75457"/>
    <w:rsid w:val="00E80CD7"/>
    <w:rsid w:val="00E81CEC"/>
    <w:rsid w:val="00E83E7A"/>
    <w:rsid w:val="00E842EA"/>
    <w:rsid w:val="00E845EE"/>
    <w:rsid w:val="00E84741"/>
    <w:rsid w:val="00E925DB"/>
    <w:rsid w:val="00E94C08"/>
    <w:rsid w:val="00E95A9F"/>
    <w:rsid w:val="00EA2446"/>
    <w:rsid w:val="00EA2BB5"/>
    <w:rsid w:val="00EA2C13"/>
    <w:rsid w:val="00EA43B1"/>
    <w:rsid w:val="00EB4829"/>
    <w:rsid w:val="00EB648A"/>
    <w:rsid w:val="00EB7116"/>
    <w:rsid w:val="00EC0A0E"/>
    <w:rsid w:val="00EC13E4"/>
    <w:rsid w:val="00EC1A2C"/>
    <w:rsid w:val="00EC37A5"/>
    <w:rsid w:val="00EC67C6"/>
    <w:rsid w:val="00EC6BFF"/>
    <w:rsid w:val="00ED097B"/>
    <w:rsid w:val="00ED177B"/>
    <w:rsid w:val="00ED35D1"/>
    <w:rsid w:val="00ED518E"/>
    <w:rsid w:val="00EE4B13"/>
    <w:rsid w:val="00EF2092"/>
    <w:rsid w:val="00EF2AEF"/>
    <w:rsid w:val="00EF6169"/>
    <w:rsid w:val="00EF618B"/>
    <w:rsid w:val="00EF782E"/>
    <w:rsid w:val="00EF7A27"/>
    <w:rsid w:val="00F0514F"/>
    <w:rsid w:val="00F051D3"/>
    <w:rsid w:val="00F12927"/>
    <w:rsid w:val="00F147E8"/>
    <w:rsid w:val="00F22576"/>
    <w:rsid w:val="00F2334E"/>
    <w:rsid w:val="00F25EF8"/>
    <w:rsid w:val="00F27D31"/>
    <w:rsid w:val="00F32FF8"/>
    <w:rsid w:val="00F40C54"/>
    <w:rsid w:val="00F4674F"/>
    <w:rsid w:val="00F60F23"/>
    <w:rsid w:val="00F6348E"/>
    <w:rsid w:val="00F70598"/>
    <w:rsid w:val="00F70885"/>
    <w:rsid w:val="00F71366"/>
    <w:rsid w:val="00F74B1F"/>
    <w:rsid w:val="00F7516C"/>
    <w:rsid w:val="00F75D8D"/>
    <w:rsid w:val="00F776A7"/>
    <w:rsid w:val="00F82D58"/>
    <w:rsid w:val="00F82F76"/>
    <w:rsid w:val="00F84494"/>
    <w:rsid w:val="00F853F1"/>
    <w:rsid w:val="00F907B7"/>
    <w:rsid w:val="00F90BB5"/>
    <w:rsid w:val="00F912B0"/>
    <w:rsid w:val="00F9225E"/>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E6242"/>
    <w:rsid w:val="00FF25C3"/>
    <w:rsid w:val="00FF2C92"/>
    <w:rsid w:val="00FF393A"/>
    <w:rsid w:val="00FF54CA"/>
    <w:rsid w:val="00FF67A9"/>
    <w:rsid w:val="046C9578"/>
    <w:rsid w:val="0714E148"/>
    <w:rsid w:val="17D0C1EB"/>
    <w:rsid w:val="1DE16625"/>
    <w:rsid w:val="274F26AC"/>
    <w:rsid w:val="2BF68647"/>
    <w:rsid w:val="2DA3225A"/>
    <w:rsid w:val="351381B1"/>
    <w:rsid w:val="3C571187"/>
    <w:rsid w:val="3ED8BAB5"/>
    <w:rsid w:val="44293496"/>
    <w:rsid w:val="525BFDE4"/>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 w:type="character" w:styleId="Vermelding">
    <w:name w:val="Mention"/>
    <w:basedOn w:val="Standaardalinea-lettertype"/>
    <w:uiPriority w:val="99"/>
    <w:unhideWhenUsed/>
    <w:rsid w:val="00AC21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2A0C2E-44B3-49CD-B1B7-1A603F2AE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89BAC-6854-46B2-A637-F73A86F6379B}">
  <ds:schemaRefs>
    <ds:schemaRef ds:uri="http://purl.org/dc/dcmityp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bba25a7a-e915-4276-833c-6575bc1da025"/>
    <ds:schemaRef ds:uri="2d99f15f-cf07-484e-a6b2-d764e48b776b"/>
    <ds:schemaRef ds:uri="http://www.w3.org/XML/1998/namespace"/>
  </ds:schemaRefs>
</ds:datastoreItem>
</file>

<file path=customXml/itemProps3.xml><?xml version="1.0" encoding="utf-8"?>
<ds:datastoreItem xmlns:ds="http://schemas.openxmlformats.org/officeDocument/2006/customXml" ds:itemID="{A1BDEB57-AB62-4064-8ED8-CA835564B424}">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18</TotalTime>
  <Pages>5</Pages>
  <Words>645</Words>
  <Characters>3550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32</cp:revision>
  <cp:lastPrinted>2025-12-11T15:19:00Z</cp:lastPrinted>
  <dcterms:created xsi:type="dcterms:W3CDTF">2025-09-08T11:43:00Z</dcterms:created>
  <dcterms:modified xsi:type="dcterms:W3CDTF">2025-12-11T15:19:00Z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