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C653" w14:textId="7E18847F" w:rsidR="001D565A" w:rsidRPr="0047710D" w:rsidRDefault="00C92160" w:rsidP="00C92160">
      <w:pPr>
        <w:ind w:left="1410" w:hanging="1410"/>
        <w:rPr>
          <w:rFonts w:asciiTheme="minorHAnsi" w:hAnsiTheme="minorHAnsi" w:cstheme="minorHAnsi"/>
          <w:b/>
          <w:bCs/>
          <w:sz w:val="28"/>
          <w:szCs w:val="28"/>
        </w:rPr>
      </w:pPr>
      <w:r w:rsidRPr="0047710D">
        <w:rPr>
          <w:rFonts w:asciiTheme="minorHAnsi" w:hAnsiTheme="minorHAnsi" w:cstheme="minorHAnsi"/>
          <w:b/>
          <w:bCs/>
          <w:sz w:val="28"/>
          <w:szCs w:val="28"/>
        </w:rPr>
        <w:t xml:space="preserve">Bijlage </w:t>
      </w:r>
      <w:r w:rsidR="00113B93">
        <w:rPr>
          <w:rFonts w:asciiTheme="minorHAnsi" w:hAnsiTheme="minorHAnsi" w:cstheme="minorHAnsi"/>
          <w:b/>
          <w:bCs/>
          <w:sz w:val="28"/>
          <w:szCs w:val="28"/>
        </w:rPr>
        <w:t>3</w:t>
      </w:r>
      <w:r w:rsidRPr="0047710D">
        <w:rPr>
          <w:rFonts w:asciiTheme="minorHAnsi" w:hAnsiTheme="minorHAnsi" w:cstheme="minorHAnsi"/>
          <w:b/>
          <w:bCs/>
          <w:sz w:val="28"/>
          <w:szCs w:val="28"/>
        </w:rPr>
        <w:tab/>
      </w:r>
      <w:bookmarkStart w:id="0" w:name="_Hlk116291698"/>
    </w:p>
    <w:p w14:paraId="4188BEF1" w14:textId="77777777" w:rsidR="001D565A" w:rsidRPr="00884F2B" w:rsidRDefault="001D565A" w:rsidP="00C92160">
      <w:pPr>
        <w:ind w:left="1410" w:hanging="1410"/>
        <w:rPr>
          <w:rFonts w:asciiTheme="minorHAnsi" w:hAnsiTheme="minorHAnsi" w:cstheme="minorHAnsi"/>
          <w:b/>
          <w:bCs/>
          <w:sz w:val="24"/>
          <w:szCs w:val="28"/>
        </w:rPr>
      </w:pPr>
    </w:p>
    <w:p w14:paraId="4A8FA98C" w14:textId="1561C67B" w:rsidR="006C64EE" w:rsidRDefault="00C92160" w:rsidP="00C92160">
      <w:pPr>
        <w:ind w:left="1410" w:hanging="1410"/>
        <w:rPr>
          <w:rFonts w:asciiTheme="minorHAnsi" w:hAnsiTheme="minorHAnsi" w:cstheme="minorHAnsi"/>
          <w:b/>
          <w:bCs/>
          <w:sz w:val="24"/>
          <w:szCs w:val="28"/>
        </w:rPr>
      </w:pPr>
      <w:r w:rsidRPr="00884F2B">
        <w:rPr>
          <w:rFonts w:asciiTheme="minorHAnsi" w:hAnsiTheme="minorHAnsi" w:cstheme="minorHAnsi"/>
          <w:b/>
          <w:bCs/>
          <w:sz w:val="24"/>
          <w:szCs w:val="28"/>
        </w:rPr>
        <w:t xml:space="preserve">Referentieformulier aanbesteding </w:t>
      </w:r>
      <w:r w:rsidR="006544F7">
        <w:rPr>
          <w:rFonts w:asciiTheme="minorHAnsi" w:hAnsiTheme="minorHAnsi" w:cstheme="minorHAnsi"/>
          <w:b/>
          <w:bCs/>
          <w:sz w:val="24"/>
          <w:szCs w:val="28"/>
        </w:rPr>
        <w:t>Ondergrondse Containers</w:t>
      </w:r>
      <w:r w:rsidR="006C64EE">
        <w:rPr>
          <w:rFonts w:asciiTheme="minorHAnsi" w:hAnsiTheme="minorHAnsi" w:cstheme="minorHAnsi"/>
          <w:b/>
          <w:bCs/>
          <w:sz w:val="24"/>
          <w:szCs w:val="28"/>
        </w:rPr>
        <w:t>,</w:t>
      </w:r>
    </w:p>
    <w:p w14:paraId="2905649D" w14:textId="5DEE2BA9" w:rsidR="00B75B8F" w:rsidRPr="00884F2B" w:rsidRDefault="006C64EE" w:rsidP="00C92160">
      <w:pPr>
        <w:ind w:left="1410" w:hanging="1410"/>
        <w:rPr>
          <w:rFonts w:asciiTheme="minorHAnsi" w:hAnsiTheme="minorHAnsi" w:cstheme="minorHAnsi"/>
          <w:b/>
          <w:bCs/>
          <w:sz w:val="24"/>
          <w:szCs w:val="28"/>
        </w:rPr>
      </w:pPr>
      <w:r>
        <w:rPr>
          <w:rFonts w:asciiTheme="minorHAnsi" w:hAnsiTheme="minorHAnsi" w:cstheme="minorHAnsi"/>
          <w:b/>
          <w:bCs/>
          <w:sz w:val="24"/>
          <w:szCs w:val="28"/>
        </w:rPr>
        <w:t>Te</w:t>
      </w:r>
      <w:r w:rsidR="00C92160" w:rsidRPr="006F6B14">
        <w:rPr>
          <w:rFonts w:asciiTheme="minorHAnsi" w:hAnsiTheme="minorHAnsi" w:cstheme="minorHAnsi"/>
          <w:b/>
          <w:bCs/>
          <w:sz w:val="24"/>
          <w:szCs w:val="28"/>
        </w:rPr>
        <w:t xml:space="preserve">nderNed </w:t>
      </w:r>
      <w:bookmarkEnd w:id="0"/>
      <w:r w:rsidR="006544F7">
        <w:rPr>
          <w:rFonts w:asciiTheme="minorHAnsi" w:hAnsiTheme="minorHAnsi" w:cstheme="minorHAnsi"/>
          <w:b/>
          <w:bCs/>
          <w:sz w:val="24"/>
          <w:szCs w:val="28"/>
        </w:rPr>
        <w:t>557615</w:t>
      </w:r>
      <w:r w:rsidR="006F6B14" w:rsidRPr="006F6B14">
        <w:rPr>
          <w:rFonts w:asciiTheme="minorHAnsi" w:hAnsiTheme="minorHAnsi" w:cstheme="minorHAnsi"/>
          <w:b/>
          <w:bCs/>
          <w:sz w:val="24"/>
          <w:szCs w:val="28"/>
        </w:rPr>
        <w:t xml:space="preserve">   </w:t>
      </w:r>
    </w:p>
    <w:p w14:paraId="14592F9F" w14:textId="0945C149" w:rsidR="00C92160" w:rsidRPr="00E94258" w:rsidRDefault="00C92160" w:rsidP="007D3B52">
      <w:pPr>
        <w:rPr>
          <w:rFonts w:asciiTheme="minorHAnsi" w:hAnsiTheme="minorHAnsi" w:cstheme="minorHAnsi"/>
          <w:szCs w:val="20"/>
        </w:rPr>
      </w:pPr>
    </w:p>
    <w:p w14:paraId="5414B3A8" w14:textId="63DDC685" w:rsidR="00C92160" w:rsidRPr="00884F2B" w:rsidRDefault="00C92160" w:rsidP="007D3B52">
      <w:pPr>
        <w:rPr>
          <w:rFonts w:asciiTheme="minorHAnsi" w:hAnsiTheme="minorHAnsi" w:cstheme="minorHAnsi"/>
          <w:szCs w:val="20"/>
        </w:rPr>
      </w:pPr>
      <w:r w:rsidRPr="00884F2B">
        <w:rPr>
          <w:rFonts w:asciiTheme="minorHAnsi" w:hAnsiTheme="minorHAnsi" w:cstheme="minorHAnsi"/>
          <w:szCs w:val="20"/>
        </w:rPr>
        <w:t xml:space="preserve">U vult hier uw referentie in op basis van </w:t>
      </w:r>
      <w:r w:rsidRPr="00E94258">
        <w:rPr>
          <w:rFonts w:asciiTheme="minorHAnsi" w:hAnsiTheme="minorHAnsi" w:cstheme="minorHAnsi"/>
          <w:szCs w:val="20"/>
        </w:rPr>
        <w:t>hoofdstuk</w:t>
      </w:r>
      <w:r w:rsidR="001D565A" w:rsidRPr="00E94258">
        <w:rPr>
          <w:rFonts w:asciiTheme="minorHAnsi" w:hAnsiTheme="minorHAnsi" w:cstheme="minorHAnsi"/>
          <w:szCs w:val="20"/>
        </w:rPr>
        <w:t xml:space="preserve"> 3</w:t>
      </w:r>
      <w:r w:rsidRPr="00E94258">
        <w:rPr>
          <w:rFonts w:asciiTheme="minorHAnsi" w:hAnsiTheme="minorHAnsi" w:cstheme="minorHAnsi"/>
          <w:szCs w:val="20"/>
        </w:rPr>
        <w:t xml:space="preserve">, paragraaf </w:t>
      </w:r>
      <w:r w:rsidR="001D565A" w:rsidRPr="00E94258">
        <w:rPr>
          <w:rFonts w:asciiTheme="minorHAnsi" w:hAnsiTheme="minorHAnsi" w:cstheme="minorHAnsi"/>
          <w:szCs w:val="20"/>
        </w:rPr>
        <w:t>3.3.</w:t>
      </w:r>
      <w:r w:rsidR="00E94258">
        <w:rPr>
          <w:rFonts w:asciiTheme="minorHAnsi" w:hAnsiTheme="minorHAnsi" w:cstheme="minorHAnsi"/>
          <w:szCs w:val="20"/>
        </w:rPr>
        <w:t>3</w:t>
      </w:r>
      <w:r w:rsidR="001D565A" w:rsidRPr="00E94258">
        <w:rPr>
          <w:rFonts w:asciiTheme="minorHAnsi" w:hAnsiTheme="minorHAnsi" w:cstheme="minorHAnsi"/>
          <w:szCs w:val="20"/>
        </w:rPr>
        <w:t>.</w:t>
      </w:r>
      <w:r w:rsidRPr="00884F2B">
        <w:rPr>
          <w:rFonts w:asciiTheme="minorHAnsi" w:hAnsiTheme="minorHAnsi" w:cstheme="minorHAnsi"/>
          <w:szCs w:val="20"/>
        </w:rPr>
        <w:t xml:space="preserve"> Technische</w:t>
      </w:r>
      <w:r w:rsidR="009B4079" w:rsidRPr="00884F2B">
        <w:rPr>
          <w:rFonts w:asciiTheme="minorHAnsi" w:hAnsiTheme="minorHAnsi" w:cstheme="minorHAnsi"/>
          <w:szCs w:val="20"/>
        </w:rPr>
        <w:t xml:space="preserve"> </w:t>
      </w:r>
      <w:r w:rsidR="001D565A" w:rsidRPr="00884F2B">
        <w:rPr>
          <w:rFonts w:asciiTheme="minorHAnsi" w:hAnsiTheme="minorHAnsi" w:cstheme="minorHAnsi"/>
          <w:szCs w:val="20"/>
        </w:rPr>
        <w:t>geschiktheid</w:t>
      </w:r>
      <w:r w:rsidR="009B4079" w:rsidRPr="00884F2B">
        <w:rPr>
          <w:rFonts w:asciiTheme="minorHAnsi" w:hAnsiTheme="minorHAnsi" w:cstheme="minorHAnsi"/>
          <w:szCs w:val="20"/>
        </w:rPr>
        <w:t xml:space="preserve"> uit</w:t>
      </w:r>
      <w:r w:rsidRPr="00884F2B">
        <w:rPr>
          <w:rFonts w:asciiTheme="minorHAnsi" w:hAnsiTheme="minorHAnsi" w:cstheme="minorHAnsi"/>
          <w:szCs w:val="20"/>
        </w:rPr>
        <w:t xml:space="preserve"> de </w:t>
      </w:r>
      <w:r w:rsidR="00BC161B" w:rsidRPr="00884F2B">
        <w:rPr>
          <w:rFonts w:asciiTheme="minorHAnsi" w:hAnsiTheme="minorHAnsi" w:cstheme="minorHAnsi"/>
          <w:szCs w:val="20"/>
        </w:rPr>
        <w:t xml:space="preserve">aanbestedingsleidraad </w:t>
      </w:r>
      <w:r w:rsidR="006544F7">
        <w:rPr>
          <w:rFonts w:asciiTheme="minorHAnsi" w:hAnsiTheme="minorHAnsi" w:cstheme="minorHAnsi"/>
          <w:szCs w:val="20"/>
        </w:rPr>
        <w:t>Ondergrondse Containers</w:t>
      </w:r>
      <w:r w:rsidRPr="0075421D">
        <w:rPr>
          <w:rFonts w:asciiTheme="minorHAnsi" w:hAnsiTheme="minorHAnsi" w:cstheme="minorHAnsi"/>
          <w:szCs w:val="20"/>
        </w:rPr>
        <w:t>.</w:t>
      </w:r>
      <w:r w:rsidRPr="00884F2B">
        <w:rPr>
          <w:rFonts w:asciiTheme="minorHAnsi" w:hAnsiTheme="minorHAnsi" w:cstheme="minorHAnsi"/>
          <w:szCs w:val="20"/>
        </w:rPr>
        <w:t xml:space="preserve"> </w:t>
      </w:r>
    </w:p>
    <w:p w14:paraId="78E7B78C" w14:textId="77777777" w:rsidR="00C92160" w:rsidRPr="00E94258" w:rsidRDefault="00C92160" w:rsidP="007D3B52">
      <w:pPr>
        <w:rPr>
          <w:rFonts w:asciiTheme="minorHAnsi" w:hAnsiTheme="minorHAnsi" w:cstheme="minorHAnsi"/>
          <w:szCs w:val="20"/>
        </w:rPr>
      </w:pPr>
    </w:p>
    <w:p w14:paraId="3F3648A5" w14:textId="77777777" w:rsidR="00E94258" w:rsidRPr="00E94258" w:rsidRDefault="00E94258" w:rsidP="00E94258">
      <w:pPr>
        <w:rPr>
          <w:rFonts w:asciiTheme="minorHAnsi" w:hAnsiTheme="minorHAnsi" w:cstheme="minorHAnsi"/>
          <w:szCs w:val="20"/>
        </w:rPr>
      </w:pPr>
      <w:r w:rsidRPr="00E94258">
        <w:rPr>
          <w:rFonts w:asciiTheme="minorHAnsi" w:hAnsiTheme="minorHAnsi" w:cstheme="minorHAnsi"/>
          <w:szCs w:val="20"/>
        </w:rPr>
        <w:t xml:space="preserve">De inschrijver heeft aantoonbare ervaring met het leveren van minimaal 30 ondergrondse containers en betonputten op jaarbasis in de afgelopen 3 jaar, waaronder een rest, papier en GFT container. Inschrijver toont dat aan door middel van één of meer opdrachten die uitgevoerd zijn in de referentieperiode (zijnde de drie jaar voorafgaand aan de uiterste inschrijfdatum). De kerncompetentie(s) mogen zowel zijn uitgevoerd binnen één en dezelfde opdracht als in verschillende opdrachten. </w:t>
      </w:r>
    </w:p>
    <w:p w14:paraId="2F732CC8" w14:textId="77777777" w:rsidR="009E76A5" w:rsidRPr="009E76A5" w:rsidRDefault="009E76A5" w:rsidP="007D3B52">
      <w:pPr>
        <w:rPr>
          <w:rFonts w:asciiTheme="minorHAnsi" w:hAnsiTheme="minorHAnsi" w:cstheme="minorHAnsi"/>
          <w:szCs w:val="20"/>
        </w:rPr>
      </w:pPr>
    </w:p>
    <w:p w14:paraId="49E50AC1" w14:textId="0FF1A685" w:rsidR="00C92160" w:rsidRPr="00884F2B" w:rsidRDefault="001D565A" w:rsidP="00C92160">
      <w:pPr>
        <w:rPr>
          <w:rFonts w:asciiTheme="minorHAnsi" w:hAnsiTheme="minorHAnsi" w:cstheme="minorHAnsi"/>
          <w:b/>
          <w:bCs/>
        </w:rPr>
      </w:pPr>
      <w:r w:rsidRPr="00884F2B">
        <w:rPr>
          <w:rFonts w:asciiTheme="minorHAnsi" w:hAnsiTheme="minorHAnsi" w:cstheme="minorHAnsi"/>
          <w:b/>
          <w:bCs/>
        </w:rPr>
        <w:t>Technische geschiktheid</w:t>
      </w:r>
    </w:p>
    <w:p w14:paraId="16E3167D" w14:textId="1AB0B4FA" w:rsidR="00C92160" w:rsidRPr="00884F2B" w:rsidRDefault="00C92160" w:rsidP="00C92160">
      <w:pPr>
        <w:rPr>
          <w:rFonts w:asciiTheme="minorHAnsi" w:hAnsiTheme="minorHAnsi" w:cstheme="minorHAnsi"/>
          <w:szCs w:val="20"/>
        </w:rPr>
      </w:pPr>
      <w:r w:rsidRPr="00884F2B">
        <w:rPr>
          <w:rFonts w:asciiTheme="minorHAnsi" w:hAnsiTheme="minorHAnsi" w:cstheme="minorHAnsi"/>
          <w:szCs w:val="20"/>
        </w:rPr>
        <w:t>De referentie dient te voldoen aan de volgende criteria:</w:t>
      </w:r>
    </w:p>
    <w:p w14:paraId="20E267B8" w14:textId="4570DC18" w:rsidR="00C92160" w:rsidRPr="00884F2B" w:rsidRDefault="00C92160" w:rsidP="001D565A">
      <w:pPr>
        <w:pStyle w:val="Lijstalinea"/>
        <w:numPr>
          <w:ilvl w:val="0"/>
          <w:numId w:val="3"/>
        </w:numPr>
        <w:rPr>
          <w:rFonts w:asciiTheme="minorHAnsi" w:hAnsiTheme="minorHAnsi" w:cstheme="minorHAnsi"/>
          <w:szCs w:val="20"/>
        </w:rPr>
      </w:pPr>
      <w:r w:rsidRPr="00884F2B">
        <w:rPr>
          <w:rFonts w:asciiTheme="minorHAnsi" w:hAnsiTheme="minorHAnsi" w:cstheme="minorHAnsi"/>
          <w:szCs w:val="20"/>
        </w:rPr>
        <w:t>De referentie mag niet ouder zijn dan drie jaar;</w:t>
      </w:r>
    </w:p>
    <w:p w14:paraId="255B6EAF" w14:textId="7A4F1248" w:rsidR="001D565A" w:rsidRPr="00884F2B" w:rsidRDefault="001D565A" w:rsidP="001D565A">
      <w:pPr>
        <w:pStyle w:val="Lijstalinea"/>
        <w:numPr>
          <w:ilvl w:val="0"/>
          <w:numId w:val="3"/>
        </w:numPr>
        <w:rPr>
          <w:rFonts w:asciiTheme="minorHAnsi" w:hAnsiTheme="minorHAnsi" w:cstheme="minorHAnsi"/>
          <w:szCs w:val="20"/>
        </w:rPr>
      </w:pPr>
      <w:r w:rsidRPr="00884F2B">
        <w:rPr>
          <w:rFonts w:asciiTheme="minorHAnsi" w:hAnsiTheme="minorHAnsi" w:cstheme="minorHAnsi"/>
          <w:szCs w:val="20"/>
        </w:rPr>
        <w:t xml:space="preserve">De </w:t>
      </w:r>
      <w:r w:rsidR="0047710D">
        <w:rPr>
          <w:rFonts w:asciiTheme="minorHAnsi" w:hAnsiTheme="minorHAnsi" w:cstheme="minorHAnsi"/>
          <w:szCs w:val="20"/>
        </w:rPr>
        <w:t xml:space="preserve">opdracht mag nog lopend zijn, maar dan moet via de referentie bevestigd worden dat het minimumaantal </w:t>
      </w:r>
      <w:r w:rsidR="00AC5392">
        <w:rPr>
          <w:rFonts w:asciiTheme="minorHAnsi" w:hAnsiTheme="minorHAnsi" w:cstheme="minorHAnsi"/>
          <w:szCs w:val="20"/>
        </w:rPr>
        <w:t>(zoals bovenstaand) is afgerond</w:t>
      </w:r>
      <w:r w:rsidR="0047710D">
        <w:rPr>
          <w:rFonts w:asciiTheme="minorHAnsi" w:hAnsiTheme="minorHAnsi" w:cstheme="minorHAnsi"/>
          <w:szCs w:val="20"/>
        </w:rPr>
        <w:t xml:space="preserve"> op het moment van de inschrijving.</w:t>
      </w:r>
    </w:p>
    <w:p w14:paraId="49934000" w14:textId="0CFF034A" w:rsidR="00C92160" w:rsidRPr="00884F2B" w:rsidRDefault="00C92160" w:rsidP="001D565A">
      <w:pPr>
        <w:pStyle w:val="Lijstalinea"/>
        <w:numPr>
          <w:ilvl w:val="0"/>
          <w:numId w:val="3"/>
        </w:numPr>
        <w:rPr>
          <w:rFonts w:asciiTheme="minorHAnsi" w:hAnsiTheme="minorHAnsi" w:cstheme="minorHAnsi"/>
          <w:szCs w:val="20"/>
        </w:rPr>
      </w:pPr>
      <w:r w:rsidRPr="00884F2B">
        <w:rPr>
          <w:rFonts w:asciiTheme="minorHAnsi" w:hAnsiTheme="minorHAnsi" w:cstheme="minorHAnsi"/>
          <w:szCs w:val="20"/>
        </w:rPr>
        <w:t>Voor het aanleveren van de referentie dient u gebruik te maken van dit referentieformulier.</w:t>
      </w:r>
    </w:p>
    <w:p w14:paraId="7F097380" w14:textId="28A0ECA3" w:rsidR="00C92160" w:rsidRDefault="00C92160" w:rsidP="00C92160"/>
    <w:tbl>
      <w:tblPr>
        <w:tblStyle w:val="Tabelraster"/>
        <w:tblW w:w="0" w:type="auto"/>
        <w:tblLook w:val="04A0" w:firstRow="1" w:lastRow="0" w:firstColumn="1" w:lastColumn="0" w:noHBand="0" w:noVBand="1"/>
      </w:tblPr>
      <w:tblGrid>
        <w:gridCol w:w="2263"/>
        <w:gridCol w:w="6753"/>
      </w:tblGrid>
      <w:tr w:rsidR="00C92160" w14:paraId="3D4CE008" w14:textId="77777777" w:rsidTr="00C92160">
        <w:tc>
          <w:tcPr>
            <w:tcW w:w="2263" w:type="dxa"/>
            <w:shd w:val="clear" w:color="auto" w:fill="323E4F" w:themeFill="text2" w:themeFillShade="BF"/>
          </w:tcPr>
          <w:p w14:paraId="40B89F57" w14:textId="5885A28C" w:rsidR="00C92160" w:rsidRPr="00D609DF" w:rsidRDefault="00C92160" w:rsidP="00C92160">
            <w:pPr>
              <w:rPr>
                <w:rFonts w:asciiTheme="minorHAnsi" w:hAnsiTheme="minorHAnsi" w:cstheme="minorHAnsi"/>
                <w:b/>
                <w:bCs/>
                <w:color w:val="FFFFFF" w:themeColor="background1"/>
              </w:rPr>
            </w:pPr>
            <w:r w:rsidRPr="00D609DF">
              <w:rPr>
                <w:rFonts w:asciiTheme="minorHAnsi" w:hAnsiTheme="minorHAnsi" w:cstheme="minorHAnsi"/>
                <w:b/>
                <w:bCs/>
                <w:color w:val="FFFFFF" w:themeColor="background1"/>
              </w:rPr>
              <w:t>Referentie</w:t>
            </w:r>
            <w:r w:rsidR="009B4079" w:rsidRPr="00D609DF">
              <w:rPr>
                <w:rFonts w:asciiTheme="minorHAnsi" w:hAnsiTheme="minorHAnsi" w:cstheme="minorHAnsi"/>
                <w:b/>
                <w:bCs/>
                <w:color w:val="FFFFFF" w:themeColor="background1"/>
              </w:rPr>
              <w:t xml:space="preserve"> 1</w:t>
            </w:r>
          </w:p>
          <w:p w14:paraId="78D2E1B0" w14:textId="33FB09ED" w:rsidR="00C92160" w:rsidRPr="00D609DF" w:rsidRDefault="00C92160" w:rsidP="00C92160">
            <w:pPr>
              <w:rPr>
                <w:rFonts w:asciiTheme="minorHAnsi" w:hAnsiTheme="minorHAnsi" w:cstheme="minorHAnsi"/>
                <w:b/>
                <w:bCs/>
                <w:color w:val="FFFFFF" w:themeColor="background1"/>
              </w:rPr>
            </w:pPr>
          </w:p>
        </w:tc>
        <w:tc>
          <w:tcPr>
            <w:tcW w:w="6753" w:type="dxa"/>
            <w:shd w:val="clear" w:color="auto" w:fill="323E4F" w:themeFill="text2" w:themeFillShade="BF"/>
          </w:tcPr>
          <w:p w14:paraId="00CD59DE" w14:textId="77777777" w:rsidR="00C92160" w:rsidRDefault="00C92160" w:rsidP="00C92160">
            <w:pPr>
              <w:rPr>
                <w:rFonts w:asciiTheme="minorHAnsi" w:hAnsiTheme="minorHAnsi" w:cstheme="minorHAnsi"/>
                <w:b/>
                <w:bCs/>
                <w:color w:val="FFFFFF" w:themeColor="background1"/>
              </w:rPr>
            </w:pPr>
            <w:r w:rsidRPr="00D609DF">
              <w:rPr>
                <w:rFonts w:asciiTheme="minorHAnsi" w:hAnsiTheme="minorHAnsi" w:cstheme="minorHAnsi"/>
                <w:b/>
                <w:bCs/>
                <w:color w:val="FFFFFF" w:themeColor="background1"/>
              </w:rPr>
              <w:t>Toelichting</w:t>
            </w:r>
          </w:p>
          <w:p w14:paraId="4D291D10" w14:textId="504E6E51" w:rsidR="00BC161B" w:rsidRPr="0047710D" w:rsidRDefault="00BC161B" w:rsidP="00C92160">
            <w:pPr>
              <w:rPr>
                <w:rFonts w:asciiTheme="minorHAnsi" w:hAnsiTheme="minorHAnsi"/>
                <w:color w:val="FFFFFF" w:themeColor="background1"/>
                <w:szCs w:val="20"/>
              </w:rPr>
            </w:pPr>
            <w:r w:rsidRPr="00BC161B">
              <w:rPr>
                <w:rFonts w:asciiTheme="minorHAnsi" w:hAnsiTheme="minorHAnsi"/>
                <w:color w:val="FFFFFF" w:themeColor="background1"/>
                <w:szCs w:val="20"/>
              </w:rPr>
              <w:t xml:space="preserve">Het onderhouden van </w:t>
            </w:r>
            <w:r w:rsidR="001D565A">
              <w:rPr>
                <w:rFonts w:asciiTheme="minorHAnsi" w:hAnsiTheme="minorHAnsi"/>
                <w:color w:val="FFFFFF" w:themeColor="background1"/>
                <w:szCs w:val="20"/>
              </w:rPr>
              <w:t>bomen voor een gemeente.</w:t>
            </w:r>
          </w:p>
        </w:tc>
      </w:tr>
      <w:tr w:rsidR="00C92160" w14:paraId="40165E20" w14:textId="77777777" w:rsidTr="00BC3B67">
        <w:tc>
          <w:tcPr>
            <w:tcW w:w="2263" w:type="dxa"/>
            <w:shd w:val="clear" w:color="auto" w:fill="F2F2F2" w:themeFill="background1" w:themeFillShade="F2"/>
          </w:tcPr>
          <w:p w14:paraId="344C7897" w14:textId="5FF4BBDF"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Opdrachtgever (organisatie)</w:t>
            </w:r>
          </w:p>
          <w:p w14:paraId="493B57FD" w14:textId="0400F891" w:rsidR="00C92160" w:rsidRPr="00884F2B" w:rsidRDefault="00C92160" w:rsidP="00C92160">
            <w:pPr>
              <w:rPr>
                <w:rFonts w:asciiTheme="minorHAnsi" w:hAnsiTheme="minorHAnsi" w:cstheme="minorHAnsi"/>
                <w:b/>
                <w:bCs/>
                <w:szCs w:val="20"/>
              </w:rPr>
            </w:pPr>
          </w:p>
        </w:tc>
        <w:tc>
          <w:tcPr>
            <w:tcW w:w="6753" w:type="dxa"/>
          </w:tcPr>
          <w:p w14:paraId="04AB70E3" w14:textId="449C1109"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naam opdrachtgever</w:t>
            </w:r>
            <w:r w:rsidRPr="00BC161B">
              <w:rPr>
                <w:rFonts w:asciiTheme="minorHAnsi" w:hAnsiTheme="minorHAnsi"/>
                <w:i/>
                <w:iCs/>
                <w:szCs w:val="20"/>
              </w:rPr>
              <w:t>]</w:t>
            </w:r>
          </w:p>
        </w:tc>
      </w:tr>
      <w:tr w:rsidR="005A1B1E" w14:paraId="085FEC6D" w14:textId="77777777" w:rsidTr="00BC3B67">
        <w:tc>
          <w:tcPr>
            <w:tcW w:w="2263" w:type="dxa"/>
            <w:shd w:val="clear" w:color="auto" w:fill="F2F2F2" w:themeFill="background1" w:themeFillShade="F2"/>
          </w:tcPr>
          <w:p w14:paraId="77FBE155" w14:textId="77777777" w:rsidR="005A1B1E" w:rsidRPr="00884F2B" w:rsidRDefault="005A1B1E" w:rsidP="00C92160">
            <w:pPr>
              <w:rPr>
                <w:rFonts w:asciiTheme="minorHAnsi" w:hAnsiTheme="minorHAnsi" w:cstheme="minorHAnsi"/>
                <w:b/>
                <w:bCs/>
                <w:szCs w:val="20"/>
              </w:rPr>
            </w:pPr>
            <w:r w:rsidRPr="00884F2B">
              <w:rPr>
                <w:rFonts w:asciiTheme="minorHAnsi" w:hAnsiTheme="minorHAnsi" w:cstheme="minorHAnsi"/>
                <w:b/>
                <w:bCs/>
                <w:szCs w:val="20"/>
              </w:rPr>
              <w:t xml:space="preserve">Adres Opdrachtgever (organisatie) </w:t>
            </w:r>
          </w:p>
          <w:p w14:paraId="33AC5758" w14:textId="7300925D" w:rsidR="005A1B1E" w:rsidRPr="00884F2B" w:rsidRDefault="005A1B1E" w:rsidP="00C92160">
            <w:pPr>
              <w:rPr>
                <w:rFonts w:asciiTheme="minorHAnsi" w:hAnsiTheme="minorHAnsi" w:cstheme="minorHAnsi"/>
                <w:b/>
                <w:bCs/>
                <w:szCs w:val="20"/>
              </w:rPr>
            </w:pPr>
          </w:p>
        </w:tc>
        <w:tc>
          <w:tcPr>
            <w:tcW w:w="6753" w:type="dxa"/>
          </w:tcPr>
          <w:p w14:paraId="759FA3E8" w14:textId="4585CC51" w:rsidR="005A1B1E" w:rsidRPr="00BC161B" w:rsidRDefault="00674152" w:rsidP="00C92160">
            <w:pPr>
              <w:rPr>
                <w:rFonts w:asciiTheme="minorHAnsi" w:hAnsiTheme="minorHAnsi"/>
                <w:i/>
                <w:iCs/>
                <w:szCs w:val="20"/>
              </w:rPr>
            </w:pPr>
            <w:r w:rsidRPr="00BC161B">
              <w:rPr>
                <w:rFonts w:asciiTheme="minorHAnsi" w:hAnsiTheme="minorHAnsi"/>
                <w:i/>
                <w:iCs/>
                <w:szCs w:val="20"/>
              </w:rPr>
              <w:t>[</w:t>
            </w:r>
            <w:r w:rsidR="005A1B1E" w:rsidRPr="00BC161B">
              <w:rPr>
                <w:rFonts w:asciiTheme="minorHAnsi" w:hAnsiTheme="minorHAnsi"/>
                <w:i/>
                <w:iCs/>
                <w:szCs w:val="20"/>
              </w:rPr>
              <w:t>adres organisatie</w:t>
            </w:r>
            <w:r w:rsidRPr="00BC161B">
              <w:rPr>
                <w:rFonts w:asciiTheme="minorHAnsi" w:hAnsiTheme="minorHAnsi"/>
                <w:i/>
                <w:iCs/>
                <w:szCs w:val="20"/>
              </w:rPr>
              <w:t>]</w:t>
            </w:r>
          </w:p>
        </w:tc>
      </w:tr>
      <w:tr w:rsidR="00C92160" w14:paraId="5F6780BE" w14:textId="77777777" w:rsidTr="00BC3B67">
        <w:tc>
          <w:tcPr>
            <w:tcW w:w="2263" w:type="dxa"/>
            <w:shd w:val="clear" w:color="auto" w:fill="F2F2F2" w:themeFill="background1" w:themeFillShade="F2"/>
          </w:tcPr>
          <w:p w14:paraId="6D6F3FBF" w14:textId="448DE620"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Plaats van uitvoering</w:t>
            </w:r>
            <w:r w:rsidR="00D00ED7" w:rsidRPr="00884F2B">
              <w:rPr>
                <w:rFonts w:asciiTheme="minorHAnsi" w:hAnsiTheme="minorHAnsi" w:cstheme="minorHAnsi"/>
                <w:b/>
                <w:bCs/>
                <w:szCs w:val="20"/>
              </w:rPr>
              <w:t xml:space="preserve"> (inclusief locaties)</w:t>
            </w:r>
          </w:p>
          <w:p w14:paraId="3525CB2A" w14:textId="35AA9DA9" w:rsidR="00C92160" w:rsidRPr="00884F2B" w:rsidRDefault="00C92160" w:rsidP="00C92160">
            <w:pPr>
              <w:rPr>
                <w:rFonts w:asciiTheme="minorHAnsi" w:hAnsiTheme="minorHAnsi" w:cstheme="minorHAnsi"/>
                <w:b/>
                <w:bCs/>
                <w:szCs w:val="20"/>
              </w:rPr>
            </w:pPr>
          </w:p>
        </w:tc>
        <w:tc>
          <w:tcPr>
            <w:tcW w:w="6753" w:type="dxa"/>
          </w:tcPr>
          <w:p w14:paraId="05EFE66C" w14:textId="68023234"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plaats van uitvoering</w:t>
            </w:r>
            <w:r w:rsidR="00D00ED7" w:rsidRPr="00BC161B">
              <w:rPr>
                <w:rFonts w:asciiTheme="minorHAnsi" w:hAnsiTheme="minorHAnsi"/>
                <w:i/>
                <w:iCs/>
                <w:szCs w:val="20"/>
              </w:rPr>
              <w:t xml:space="preserve"> en locaties</w:t>
            </w:r>
            <w:r w:rsidRPr="00BC161B">
              <w:rPr>
                <w:rFonts w:asciiTheme="minorHAnsi" w:hAnsiTheme="minorHAnsi"/>
                <w:i/>
                <w:iCs/>
                <w:szCs w:val="20"/>
              </w:rPr>
              <w:t>]</w:t>
            </w:r>
          </w:p>
        </w:tc>
      </w:tr>
      <w:tr w:rsidR="00C92160" w14:paraId="330DAA8C" w14:textId="77777777" w:rsidTr="00BC3B67">
        <w:tc>
          <w:tcPr>
            <w:tcW w:w="2263" w:type="dxa"/>
            <w:shd w:val="clear" w:color="auto" w:fill="F2F2F2" w:themeFill="background1" w:themeFillShade="F2"/>
          </w:tcPr>
          <w:p w14:paraId="34E2F62C" w14:textId="77777777"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Tijdstip van uitvoering</w:t>
            </w:r>
          </w:p>
          <w:p w14:paraId="7482FB6F" w14:textId="77777777" w:rsidR="00C92160" w:rsidRPr="00884F2B" w:rsidRDefault="00C92160" w:rsidP="00C92160">
            <w:pPr>
              <w:rPr>
                <w:rFonts w:asciiTheme="minorHAnsi" w:hAnsiTheme="minorHAnsi" w:cstheme="minorHAnsi"/>
                <w:b/>
                <w:bCs/>
                <w:szCs w:val="20"/>
              </w:rPr>
            </w:pPr>
          </w:p>
          <w:p w14:paraId="20C2EC1E" w14:textId="020AD466" w:rsidR="00C92160" w:rsidRPr="00884F2B" w:rsidRDefault="00C92160" w:rsidP="00C92160">
            <w:pPr>
              <w:rPr>
                <w:rFonts w:asciiTheme="minorHAnsi" w:hAnsiTheme="minorHAnsi" w:cstheme="minorHAnsi"/>
                <w:b/>
                <w:bCs/>
                <w:szCs w:val="20"/>
              </w:rPr>
            </w:pPr>
          </w:p>
        </w:tc>
        <w:tc>
          <w:tcPr>
            <w:tcW w:w="6753" w:type="dxa"/>
          </w:tcPr>
          <w:p w14:paraId="70E8EE5F" w14:textId="0D8C8430"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in welke periode is deze opdracht uitgevoerd, hou</w:t>
            </w:r>
            <w:r w:rsidR="00D00ED7" w:rsidRPr="00BC161B">
              <w:rPr>
                <w:rFonts w:asciiTheme="minorHAnsi" w:hAnsiTheme="minorHAnsi"/>
                <w:i/>
                <w:iCs/>
                <w:szCs w:val="20"/>
              </w:rPr>
              <w:t>d</w:t>
            </w:r>
            <w:r w:rsidR="00C92160" w:rsidRPr="00BC161B">
              <w:rPr>
                <w:rFonts w:asciiTheme="minorHAnsi" w:hAnsiTheme="minorHAnsi"/>
                <w:i/>
                <w:iCs/>
                <w:szCs w:val="20"/>
              </w:rPr>
              <w:t xml:space="preserve"> hier rekening met de referentievoorwaarden</w:t>
            </w:r>
            <w:r w:rsidRPr="00BC161B">
              <w:rPr>
                <w:rFonts w:asciiTheme="minorHAnsi" w:hAnsiTheme="minorHAnsi"/>
                <w:i/>
                <w:iCs/>
                <w:szCs w:val="20"/>
              </w:rPr>
              <w:t>]</w:t>
            </w:r>
          </w:p>
        </w:tc>
      </w:tr>
      <w:tr w:rsidR="00C92160" w14:paraId="5EF45EDA" w14:textId="77777777" w:rsidTr="00BC3B67">
        <w:tc>
          <w:tcPr>
            <w:tcW w:w="2263" w:type="dxa"/>
            <w:shd w:val="clear" w:color="auto" w:fill="F2F2F2" w:themeFill="background1" w:themeFillShade="F2"/>
          </w:tcPr>
          <w:p w14:paraId="686E88A2" w14:textId="77777777"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Korte omschrijving van de opdracht</w:t>
            </w:r>
          </w:p>
          <w:p w14:paraId="2E549666" w14:textId="4AD8562B" w:rsidR="00C92160" w:rsidRPr="00884F2B" w:rsidRDefault="00C92160" w:rsidP="00C92160">
            <w:pPr>
              <w:rPr>
                <w:rFonts w:asciiTheme="minorHAnsi" w:hAnsiTheme="minorHAnsi" w:cstheme="minorHAnsi"/>
                <w:b/>
                <w:bCs/>
                <w:szCs w:val="20"/>
              </w:rPr>
            </w:pPr>
          </w:p>
        </w:tc>
        <w:tc>
          <w:tcPr>
            <w:tcW w:w="6753" w:type="dxa"/>
          </w:tcPr>
          <w:p w14:paraId="7E1AA337" w14:textId="334A88FC"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korte beschrijving referentieopdracht</w:t>
            </w:r>
            <w:r w:rsidRPr="00BC161B">
              <w:rPr>
                <w:rFonts w:asciiTheme="minorHAnsi" w:hAnsiTheme="minorHAnsi"/>
                <w:i/>
                <w:iCs/>
                <w:szCs w:val="20"/>
              </w:rPr>
              <w:t>]</w:t>
            </w:r>
          </w:p>
        </w:tc>
      </w:tr>
      <w:tr w:rsidR="00C92160" w14:paraId="0DAE4AFD" w14:textId="77777777" w:rsidTr="00BC3B67">
        <w:tc>
          <w:tcPr>
            <w:tcW w:w="2263" w:type="dxa"/>
            <w:shd w:val="clear" w:color="auto" w:fill="F2F2F2" w:themeFill="background1" w:themeFillShade="F2"/>
          </w:tcPr>
          <w:p w14:paraId="101E0BBA" w14:textId="77777777"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Uitgevoerd als</w:t>
            </w:r>
          </w:p>
          <w:p w14:paraId="0CBD80B8" w14:textId="77777777" w:rsidR="00C92160" w:rsidRPr="00884F2B" w:rsidRDefault="00C92160" w:rsidP="00C92160">
            <w:pPr>
              <w:rPr>
                <w:rFonts w:asciiTheme="minorHAnsi" w:hAnsiTheme="minorHAnsi" w:cstheme="minorHAnsi"/>
                <w:b/>
                <w:bCs/>
                <w:szCs w:val="20"/>
              </w:rPr>
            </w:pPr>
          </w:p>
          <w:p w14:paraId="5FE7C45C" w14:textId="6BB4A8D2" w:rsidR="00C92160" w:rsidRPr="00884F2B" w:rsidRDefault="00C92160" w:rsidP="00C92160">
            <w:pPr>
              <w:rPr>
                <w:rFonts w:asciiTheme="minorHAnsi" w:hAnsiTheme="minorHAnsi" w:cstheme="minorHAnsi"/>
                <w:b/>
                <w:bCs/>
                <w:szCs w:val="20"/>
              </w:rPr>
            </w:pPr>
          </w:p>
        </w:tc>
        <w:tc>
          <w:tcPr>
            <w:tcW w:w="6753" w:type="dxa"/>
          </w:tcPr>
          <w:p w14:paraId="5964DE3A" w14:textId="37DC6D1E" w:rsidR="00C92160" w:rsidRPr="00BC161B" w:rsidRDefault="00C92160" w:rsidP="00C92160">
            <w:pPr>
              <w:rPr>
                <w:rFonts w:asciiTheme="minorHAnsi" w:hAnsiTheme="minorHAnsi"/>
                <w:i/>
                <w:iCs/>
                <w:szCs w:val="20"/>
              </w:rPr>
            </w:pPr>
            <w:r w:rsidRPr="00BC161B">
              <w:rPr>
                <w:rFonts w:asciiTheme="minorHAnsi" w:hAnsiTheme="minorHAnsi"/>
                <w:i/>
                <w:iCs/>
                <w:szCs w:val="20"/>
              </w:rPr>
              <w:t>hoofdaannemer / in combinatie / als onderaannemer; betrokkenheid van de gegadigde en beschrijving van de werkzaamheden in relatie tot de totale dienstverlening van de referentieopdracht kort toelichten.</w:t>
            </w:r>
          </w:p>
        </w:tc>
      </w:tr>
      <w:tr w:rsidR="00C92160" w14:paraId="68923EC9" w14:textId="77777777" w:rsidTr="00BC3B67">
        <w:tc>
          <w:tcPr>
            <w:tcW w:w="2263" w:type="dxa"/>
            <w:shd w:val="clear" w:color="auto" w:fill="F2F2F2" w:themeFill="background1" w:themeFillShade="F2"/>
          </w:tcPr>
          <w:p w14:paraId="5D567337" w14:textId="77777777"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Totale opdrachtwaarde</w:t>
            </w:r>
          </w:p>
          <w:p w14:paraId="727F7F4F" w14:textId="588EF273" w:rsidR="00C92160" w:rsidRPr="00884F2B" w:rsidRDefault="00C92160" w:rsidP="00C92160">
            <w:pPr>
              <w:rPr>
                <w:rFonts w:asciiTheme="minorHAnsi" w:hAnsiTheme="minorHAnsi" w:cstheme="minorHAnsi"/>
                <w:b/>
                <w:bCs/>
                <w:szCs w:val="20"/>
              </w:rPr>
            </w:pPr>
          </w:p>
        </w:tc>
        <w:tc>
          <w:tcPr>
            <w:tcW w:w="6753" w:type="dxa"/>
          </w:tcPr>
          <w:p w14:paraId="2043EAC5" w14:textId="4A33E24B"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de totale opdrachtwaarde</w:t>
            </w:r>
            <w:r w:rsidRPr="00BC161B">
              <w:rPr>
                <w:rFonts w:asciiTheme="minorHAnsi" w:hAnsiTheme="minorHAnsi"/>
                <w:i/>
                <w:iCs/>
                <w:szCs w:val="20"/>
              </w:rPr>
              <w:t>]</w:t>
            </w:r>
          </w:p>
        </w:tc>
      </w:tr>
      <w:tr w:rsidR="00C92160" w14:paraId="7221A4F3" w14:textId="77777777" w:rsidTr="00BC3B67">
        <w:tc>
          <w:tcPr>
            <w:tcW w:w="2263" w:type="dxa"/>
            <w:shd w:val="clear" w:color="auto" w:fill="F2F2F2" w:themeFill="background1" w:themeFillShade="F2"/>
          </w:tcPr>
          <w:p w14:paraId="0E3BBAE8" w14:textId="7B83C8E9"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Contactpersoon</w:t>
            </w:r>
            <w:r w:rsidR="001B6FF1" w:rsidRPr="00884F2B">
              <w:rPr>
                <w:rFonts w:asciiTheme="minorHAnsi" w:hAnsiTheme="minorHAnsi" w:cstheme="minorHAnsi"/>
                <w:b/>
                <w:bCs/>
                <w:szCs w:val="20"/>
              </w:rPr>
              <w:t xml:space="preserve"> Opdrachtgever</w:t>
            </w:r>
          </w:p>
          <w:p w14:paraId="10ED58CD" w14:textId="77777777" w:rsidR="00C92160" w:rsidRPr="00884F2B" w:rsidRDefault="00C92160" w:rsidP="00C92160">
            <w:pPr>
              <w:rPr>
                <w:rFonts w:asciiTheme="minorHAnsi" w:hAnsiTheme="minorHAnsi" w:cstheme="minorHAnsi"/>
                <w:b/>
                <w:bCs/>
                <w:szCs w:val="20"/>
              </w:rPr>
            </w:pPr>
          </w:p>
          <w:p w14:paraId="4D7FA033" w14:textId="247E00B1" w:rsidR="00C92160" w:rsidRPr="00884F2B" w:rsidRDefault="00C92160" w:rsidP="00C92160">
            <w:pPr>
              <w:rPr>
                <w:rFonts w:asciiTheme="minorHAnsi" w:hAnsiTheme="minorHAnsi" w:cstheme="minorHAnsi"/>
                <w:b/>
                <w:bCs/>
                <w:szCs w:val="20"/>
              </w:rPr>
            </w:pPr>
          </w:p>
        </w:tc>
        <w:tc>
          <w:tcPr>
            <w:tcW w:w="6753" w:type="dxa"/>
          </w:tcPr>
          <w:p w14:paraId="384F8B33" w14:textId="1F0F0A40" w:rsidR="00C92160" w:rsidRPr="00D609DF" w:rsidRDefault="00C92160" w:rsidP="00C92160">
            <w:pPr>
              <w:rPr>
                <w:rFonts w:asciiTheme="minorHAnsi" w:hAnsiTheme="minorHAnsi"/>
                <w:szCs w:val="20"/>
              </w:rPr>
            </w:pPr>
            <w:r w:rsidRPr="00D609DF">
              <w:rPr>
                <w:rFonts w:asciiTheme="minorHAnsi" w:hAnsiTheme="minorHAnsi"/>
                <w:szCs w:val="20"/>
              </w:rPr>
              <w:t>Naam:</w:t>
            </w:r>
            <w:r w:rsidRPr="00D609DF">
              <w:rPr>
                <w:rFonts w:asciiTheme="minorHAnsi" w:hAnsiTheme="minorHAnsi"/>
                <w:szCs w:val="20"/>
              </w:rPr>
              <w:br/>
            </w:r>
            <w:r w:rsidRPr="00D609DF">
              <w:rPr>
                <w:rFonts w:asciiTheme="minorHAnsi" w:hAnsiTheme="minorHAnsi"/>
                <w:szCs w:val="20"/>
              </w:rPr>
              <w:br/>
              <w:t>Functie:</w:t>
            </w:r>
          </w:p>
          <w:p w14:paraId="1F08F738" w14:textId="77777777" w:rsidR="00C92160" w:rsidRPr="00D609DF" w:rsidRDefault="00C92160" w:rsidP="00C92160">
            <w:pPr>
              <w:rPr>
                <w:rFonts w:asciiTheme="minorHAnsi" w:hAnsiTheme="minorHAnsi"/>
                <w:szCs w:val="20"/>
              </w:rPr>
            </w:pPr>
          </w:p>
          <w:p w14:paraId="78045C08" w14:textId="165E0974" w:rsidR="00C92160" w:rsidRPr="00D609DF" w:rsidRDefault="00C92160" w:rsidP="00C92160">
            <w:pPr>
              <w:rPr>
                <w:rFonts w:asciiTheme="minorHAnsi" w:hAnsiTheme="minorHAnsi"/>
                <w:szCs w:val="20"/>
              </w:rPr>
            </w:pPr>
            <w:r w:rsidRPr="00D609DF">
              <w:rPr>
                <w:rFonts w:asciiTheme="minorHAnsi" w:hAnsiTheme="minorHAnsi"/>
                <w:szCs w:val="20"/>
              </w:rPr>
              <w:t>Opdrachtgever:</w:t>
            </w:r>
            <w:r w:rsidRPr="00D609DF">
              <w:rPr>
                <w:rFonts w:asciiTheme="minorHAnsi" w:hAnsiTheme="minorHAnsi"/>
                <w:szCs w:val="20"/>
              </w:rPr>
              <w:br/>
            </w:r>
          </w:p>
          <w:p w14:paraId="12EDBC3C" w14:textId="5ED04C1A" w:rsidR="00C92160" w:rsidRPr="00D609DF" w:rsidRDefault="00C92160" w:rsidP="00C92160">
            <w:pPr>
              <w:rPr>
                <w:rFonts w:asciiTheme="minorHAnsi" w:hAnsiTheme="minorHAnsi"/>
                <w:szCs w:val="20"/>
              </w:rPr>
            </w:pPr>
            <w:r w:rsidRPr="00D609DF">
              <w:rPr>
                <w:rFonts w:asciiTheme="minorHAnsi" w:hAnsiTheme="minorHAnsi"/>
                <w:szCs w:val="20"/>
              </w:rPr>
              <w:t>Telefoonnummer:</w:t>
            </w:r>
          </w:p>
          <w:p w14:paraId="1FDC4119" w14:textId="77777777" w:rsidR="00C92160" w:rsidRPr="00D609DF" w:rsidRDefault="00C92160" w:rsidP="00C92160">
            <w:pPr>
              <w:rPr>
                <w:rFonts w:asciiTheme="minorHAnsi" w:hAnsiTheme="minorHAnsi"/>
                <w:szCs w:val="20"/>
              </w:rPr>
            </w:pPr>
          </w:p>
          <w:p w14:paraId="3796D927" w14:textId="5A4B8FE6" w:rsidR="00C92160" w:rsidRPr="00D609DF" w:rsidRDefault="00C92160" w:rsidP="00C92160">
            <w:pPr>
              <w:rPr>
                <w:rFonts w:asciiTheme="minorHAnsi" w:hAnsiTheme="minorHAnsi"/>
                <w:szCs w:val="20"/>
              </w:rPr>
            </w:pPr>
            <w:r w:rsidRPr="00D609DF">
              <w:rPr>
                <w:rFonts w:asciiTheme="minorHAnsi" w:hAnsiTheme="minorHAnsi"/>
                <w:szCs w:val="20"/>
              </w:rPr>
              <w:t xml:space="preserve">Email adres: </w:t>
            </w:r>
          </w:p>
          <w:p w14:paraId="3431B60B" w14:textId="5C07F034" w:rsidR="00C92160" w:rsidRPr="00D609DF" w:rsidRDefault="00C92160" w:rsidP="00C92160">
            <w:pPr>
              <w:rPr>
                <w:rFonts w:asciiTheme="minorHAnsi" w:hAnsiTheme="minorHAnsi"/>
                <w:szCs w:val="20"/>
              </w:rPr>
            </w:pPr>
          </w:p>
        </w:tc>
      </w:tr>
      <w:tr w:rsidR="00C92160" w14:paraId="40C11E8C" w14:textId="77777777" w:rsidTr="00BC3B67">
        <w:tc>
          <w:tcPr>
            <w:tcW w:w="2263" w:type="dxa"/>
            <w:shd w:val="clear" w:color="auto" w:fill="F2F2F2" w:themeFill="background1" w:themeFillShade="F2"/>
          </w:tcPr>
          <w:p w14:paraId="704CFFFB" w14:textId="0DCEC9AF"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Bijzonderheden</w:t>
            </w:r>
          </w:p>
        </w:tc>
        <w:tc>
          <w:tcPr>
            <w:tcW w:w="6753" w:type="dxa"/>
          </w:tcPr>
          <w:p w14:paraId="5505209E" w14:textId="00578E76" w:rsidR="00B34DFD" w:rsidRPr="00743F79"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bijzonderheden t.a.v. de uitgevoerde opdracht</w:t>
            </w:r>
            <w:r w:rsidRPr="00BC161B">
              <w:rPr>
                <w:rFonts w:asciiTheme="minorHAnsi" w:hAnsiTheme="minorHAnsi"/>
                <w:i/>
                <w:iCs/>
                <w:szCs w:val="20"/>
              </w:rPr>
              <w:t>]</w:t>
            </w:r>
          </w:p>
        </w:tc>
      </w:tr>
    </w:tbl>
    <w:p w14:paraId="40A2FBDC" w14:textId="68655E5D" w:rsidR="00B34DFD" w:rsidRDefault="00B34DFD" w:rsidP="00E94258"/>
    <w:sectPr w:rsidR="00B34DF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9FFBE" w14:textId="77777777" w:rsidR="00DC4BF6" w:rsidRDefault="00DC4BF6" w:rsidP="00B34DFD">
      <w:r>
        <w:separator/>
      </w:r>
    </w:p>
  </w:endnote>
  <w:endnote w:type="continuationSeparator" w:id="0">
    <w:p w14:paraId="12B89BD7" w14:textId="77777777" w:rsidR="00DC4BF6" w:rsidRDefault="00DC4BF6" w:rsidP="00B3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635183"/>
      <w:docPartObj>
        <w:docPartGallery w:val="Page Numbers (Bottom of Page)"/>
        <w:docPartUnique/>
      </w:docPartObj>
    </w:sdtPr>
    <w:sdtEndPr/>
    <w:sdtContent>
      <w:sdt>
        <w:sdtPr>
          <w:id w:val="-1769616900"/>
          <w:docPartObj>
            <w:docPartGallery w:val="Page Numbers (Top of Page)"/>
            <w:docPartUnique/>
          </w:docPartObj>
        </w:sdtPr>
        <w:sdtEndPr/>
        <w:sdtContent>
          <w:p w14:paraId="3DD46E59" w14:textId="4EE8F152" w:rsidR="00B34DFD" w:rsidRDefault="00B34DFD" w:rsidP="00B34DFD">
            <w:pPr>
              <w:pStyle w:val="Voettekst"/>
            </w:pPr>
            <w:r w:rsidRPr="00B34DFD">
              <w:t xml:space="preserve">Referentieformulier aanbesteding </w:t>
            </w:r>
            <w:r w:rsidR="00E94258">
              <w:t>Ondergrondse Containers</w:t>
            </w:r>
            <w:r w:rsidR="006F6B14">
              <w:t xml:space="preserve"> </w:t>
            </w:r>
            <w:r w:rsidR="00E94258">
              <w:rPr>
                <w:szCs w:val="20"/>
              </w:rPr>
              <w:t>557615</w:t>
            </w:r>
            <w:r w:rsidR="006F6B14" w:rsidRPr="00CE24F0">
              <w:rPr>
                <w:szCs w:val="20"/>
              </w:rPr>
              <w:t xml:space="preserve">  </w:t>
            </w:r>
            <w:r w:rsidR="006F6B14" w:rsidRPr="00CE24F0">
              <w:rPr>
                <w:rFonts w:cstheme="minorHAnsi"/>
                <w:szCs w:val="20"/>
              </w:rPr>
              <w:t xml:space="preserve"> </w:t>
            </w:r>
            <w:r>
              <w:tab/>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D0A0" w14:textId="77777777" w:rsidR="00DC4BF6" w:rsidRDefault="00DC4BF6" w:rsidP="00B34DFD">
      <w:r>
        <w:separator/>
      </w:r>
    </w:p>
  </w:footnote>
  <w:footnote w:type="continuationSeparator" w:id="0">
    <w:p w14:paraId="5891A719" w14:textId="77777777" w:rsidR="00DC4BF6" w:rsidRDefault="00DC4BF6" w:rsidP="00B3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59CC" w14:textId="63F15802" w:rsidR="00215078" w:rsidRDefault="00215078">
    <w:pPr>
      <w:pStyle w:val="Koptekst"/>
    </w:pPr>
    <w:r>
      <w:rPr>
        <w:noProof/>
      </w:rPr>
      <w:drawing>
        <wp:anchor distT="0" distB="0" distL="114300" distR="114300" simplePos="0" relativeHeight="251659264" behindDoc="0" locked="0" layoutInCell="1" allowOverlap="1" wp14:anchorId="3CCA1E57" wp14:editId="6849087E">
          <wp:simplePos x="0" y="0"/>
          <wp:positionH relativeFrom="column">
            <wp:posOffset>5500255</wp:posOffset>
          </wp:positionH>
          <wp:positionV relativeFrom="paragraph">
            <wp:posOffset>-222366</wp:posOffset>
          </wp:positionV>
          <wp:extent cx="933450" cy="494665"/>
          <wp:effectExtent l="0" t="0" r="0" b="635"/>
          <wp:wrapThrough wrapText="bothSides">
            <wp:wrapPolygon edited="0">
              <wp:start x="0" y="0"/>
              <wp:lineTo x="0" y="20796"/>
              <wp:lineTo x="21159" y="20796"/>
              <wp:lineTo x="2115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33450" cy="494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695"/>
    <w:multiLevelType w:val="hybridMultilevel"/>
    <w:tmpl w:val="4C84F900"/>
    <w:lvl w:ilvl="0" w:tplc="CC546A9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5F2061"/>
    <w:multiLevelType w:val="hybridMultilevel"/>
    <w:tmpl w:val="E47624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8FB6AA9"/>
    <w:multiLevelType w:val="hybridMultilevel"/>
    <w:tmpl w:val="F7BEB9B8"/>
    <w:lvl w:ilvl="0" w:tplc="F642010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076C2C"/>
    <w:multiLevelType w:val="hybridMultilevel"/>
    <w:tmpl w:val="C352D16E"/>
    <w:lvl w:ilvl="0" w:tplc="E286B06C">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2690763">
    <w:abstractNumId w:val="1"/>
  </w:num>
  <w:num w:numId="2" w16cid:durableId="976036575">
    <w:abstractNumId w:val="2"/>
  </w:num>
  <w:num w:numId="3" w16cid:durableId="1853759949">
    <w:abstractNumId w:val="0"/>
  </w:num>
  <w:num w:numId="4" w16cid:durableId="963772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41"/>
    <w:rsid w:val="00034F1A"/>
    <w:rsid w:val="000363F5"/>
    <w:rsid w:val="00080298"/>
    <w:rsid w:val="00113B93"/>
    <w:rsid w:val="00116916"/>
    <w:rsid w:val="00135D82"/>
    <w:rsid w:val="001417CF"/>
    <w:rsid w:val="0019136D"/>
    <w:rsid w:val="00191491"/>
    <w:rsid w:val="001B6FF1"/>
    <w:rsid w:val="001D565A"/>
    <w:rsid w:val="001E4857"/>
    <w:rsid w:val="00215078"/>
    <w:rsid w:val="002306C8"/>
    <w:rsid w:val="00252079"/>
    <w:rsid w:val="00281309"/>
    <w:rsid w:val="002B79E2"/>
    <w:rsid w:val="002C3D05"/>
    <w:rsid w:val="002E487A"/>
    <w:rsid w:val="0035725B"/>
    <w:rsid w:val="00360B2D"/>
    <w:rsid w:val="003930AA"/>
    <w:rsid w:val="00393254"/>
    <w:rsid w:val="0039507C"/>
    <w:rsid w:val="003975EB"/>
    <w:rsid w:val="00437784"/>
    <w:rsid w:val="0044386D"/>
    <w:rsid w:val="0047710D"/>
    <w:rsid w:val="004A1895"/>
    <w:rsid w:val="004A287A"/>
    <w:rsid w:val="004B294A"/>
    <w:rsid w:val="005A1B1E"/>
    <w:rsid w:val="005C6C12"/>
    <w:rsid w:val="005E4D02"/>
    <w:rsid w:val="00612E94"/>
    <w:rsid w:val="006544F7"/>
    <w:rsid w:val="0066663A"/>
    <w:rsid w:val="00674152"/>
    <w:rsid w:val="006C64EE"/>
    <w:rsid w:val="006E36FB"/>
    <w:rsid w:val="006F6B14"/>
    <w:rsid w:val="00743F79"/>
    <w:rsid w:val="0075421D"/>
    <w:rsid w:val="00761F1E"/>
    <w:rsid w:val="00787F6B"/>
    <w:rsid w:val="007B554D"/>
    <w:rsid w:val="007D3B52"/>
    <w:rsid w:val="00826DFB"/>
    <w:rsid w:val="00865C2D"/>
    <w:rsid w:val="00884F2B"/>
    <w:rsid w:val="00904745"/>
    <w:rsid w:val="00913019"/>
    <w:rsid w:val="00974EE9"/>
    <w:rsid w:val="00996C3E"/>
    <w:rsid w:val="009B4079"/>
    <w:rsid w:val="009E76A5"/>
    <w:rsid w:val="00A544ED"/>
    <w:rsid w:val="00A5790B"/>
    <w:rsid w:val="00A95275"/>
    <w:rsid w:val="00A978FC"/>
    <w:rsid w:val="00AB299F"/>
    <w:rsid w:val="00AC5392"/>
    <w:rsid w:val="00B10063"/>
    <w:rsid w:val="00B117E7"/>
    <w:rsid w:val="00B34DFD"/>
    <w:rsid w:val="00B355A2"/>
    <w:rsid w:val="00B47798"/>
    <w:rsid w:val="00B624E0"/>
    <w:rsid w:val="00B75B8F"/>
    <w:rsid w:val="00BC161B"/>
    <w:rsid w:val="00BC3B67"/>
    <w:rsid w:val="00BD4E47"/>
    <w:rsid w:val="00C11661"/>
    <w:rsid w:val="00C35FC4"/>
    <w:rsid w:val="00C4419C"/>
    <w:rsid w:val="00C64464"/>
    <w:rsid w:val="00C92160"/>
    <w:rsid w:val="00C9228B"/>
    <w:rsid w:val="00CF3FE6"/>
    <w:rsid w:val="00D00ED7"/>
    <w:rsid w:val="00D609DF"/>
    <w:rsid w:val="00D64BA4"/>
    <w:rsid w:val="00DC4BF6"/>
    <w:rsid w:val="00DD6464"/>
    <w:rsid w:val="00DE68A4"/>
    <w:rsid w:val="00E21C45"/>
    <w:rsid w:val="00E94258"/>
    <w:rsid w:val="00EA1B41"/>
    <w:rsid w:val="00F12385"/>
    <w:rsid w:val="00F12841"/>
    <w:rsid w:val="00F415B0"/>
    <w:rsid w:val="00F84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292FA"/>
  <w15:chartTrackingRefBased/>
  <w15:docId w15:val="{89A69260-EE98-488C-B3F9-EBBCC029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FE6"/>
    <w:pPr>
      <w:spacing w:after="0" w:line="240" w:lineRule="auto"/>
    </w:pPr>
    <w:rPr>
      <w:rFonts w:ascii="Arial" w:hAnsi="Arial"/>
      <w:sz w:val="20"/>
    </w:rPr>
  </w:style>
  <w:style w:type="paragraph" w:styleId="Kop1">
    <w:name w:val="heading 1"/>
    <w:basedOn w:val="Standaard"/>
    <w:next w:val="Standaard"/>
    <w:link w:val="Kop1Char"/>
    <w:uiPriority w:val="4"/>
    <w:qFormat/>
    <w:rsid w:val="00CF3FE6"/>
    <w:pPr>
      <w:keepNext/>
      <w:keepLines/>
      <w:spacing w:before="240"/>
      <w:outlineLvl w:val="0"/>
    </w:pPr>
    <w:rPr>
      <w:rFonts w:eastAsiaTheme="majorEastAsia" w:cstheme="majorBidi"/>
      <w:b/>
      <w:sz w:val="28"/>
      <w:szCs w:val="32"/>
    </w:rPr>
  </w:style>
  <w:style w:type="paragraph" w:styleId="Kop2">
    <w:name w:val="heading 2"/>
    <w:basedOn w:val="Standaard"/>
    <w:next w:val="Standaard"/>
    <w:link w:val="Kop2Char"/>
    <w:uiPriority w:val="5"/>
    <w:unhideWhenUsed/>
    <w:qFormat/>
    <w:rsid w:val="00CF3FE6"/>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6"/>
    <w:unhideWhenUsed/>
    <w:qFormat/>
    <w:rsid w:val="00CF3FE6"/>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7"/>
    <w:unhideWhenUsed/>
    <w:qFormat/>
    <w:rsid w:val="00CF3FE6"/>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1F1E"/>
    <w:pPr>
      <w:spacing w:after="0" w:line="240" w:lineRule="auto"/>
    </w:pPr>
    <w:rPr>
      <w:rFonts w:ascii="Arial" w:hAnsi="Arial"/>
      <w:sz w:val="20"/>
    </w:rPr>
  </w:style>
  <w:style w:type="character" w:customStyle="1" w:styleId="Kop1Char">
    <w:name w:val="Kop 1 Char"/>
    <w:basedOn w:val="Standaardalinea-lettertype"/>
    <w:link w:val="Kop1"/>
    <w:uiPriority w:val="4"/>
    <w:rsid w:val="00CF3FE6"/>
    <w:rPr>
      <w:rFonts w:ascii="Arial" w:eastAsiaTheme="majorEastAsia" w:hAnsi="Arial" w:cstheme="majorBidi"/>
      <w:b/>
      <w:sz w:val="28"/>
      <w:szCs w:val="32"/>
    </w:rPr>
  </w:style>
  <w:style w:type="character" w:customStyle="1" w:styleId="Kop2Char">
    <w:name w:val="Kop 2 Char"/>
    <w:basedOn w:val="Standaardalinea-lettertype"/>
    <w:link w:val="Kop2"/>
    <w:uiPriority w:val="5"/>
    <w:rsid w:val="00CF3FE6"/>
    <w:rPr>
      <w:rFonts w:ascii="Arial" w:eastAsiaTheme="majorEastAsia" w:hAnsi="Arial" w:cstheme="majorBidi"/>
      <w:b/>
      <w:sz w:val="24"/>
      <w:szCs w:val="26"/>
    </w:rPr>
  </w:style>
  <w:style w:type="paragraph" w:styleId="Titel">
    <w:name w:val="Title"/>
    <w:basedOn w:val="Standaard"/>
    <w:next w:val="Standaard"/>
    <w:link w:val="TitelChar"/>
    <w:uiPriority w:val="2"/>
    <w:qFormat/>
    <w:rsid w:val="000363F5"/>
    <w:pPr>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2"/>
    <w:rsid w:val="00CF3FE6"/>
    <w:rPr>
      <w:rFonts w:ascii="Arial" w:eastAsiaTheme="majorEastAsia" w:hAnsi="Arial" w:cstheme="majorBidi"/>
      <w:b/>
      <w:spacing w:val="-10"/>
      <w:kern w:val="28"/>
      <w:sz w:val="48"/>
      <w:szCs w:val="56"/>
    </w:rPr>
  </w:style>
  <w:style w:type="paragraph" w:styleId="Ondertitel">
    <w:name w:val="Subtitle"/>
    <w:basedOn w:val="Standaard"/>
    <w:next w:val="Standaard"/>
    <w:link w:val="OndertitelChar"/>
    <w:uiPriority w:val="3"/>
    <w:qFormat/>
    <w:rsid w:val="00CF3FE6"/>
    <w:rPr>
      <w:b/>
      <w:sz w:val="36"/>
    </w:rPr>
  </w:style>
  <w:style w:type="character" w:customStyle="1" w:styleId="OndertitelChar">
    <w:name w:val="Ondertitel Char"/>
    <w:basedOn w:val="Standaardalinea-lettertype"/>
    <w:link w:val="Ondertitel"/>
    <w:uiPriority w:val="3"/>
    <w:rsid w:val="00CF3FE6"/>
    <w:rPr>
      <w:rFonts w:ascii="Arial" w:hAnsi="Arial"/>
      <w:b/>
      <w:sz w:val="36"/>
    </w:rPr>
  </w:style>
  <w:style w:type="character" w:styleId="Nadruk">
    <w:name w:val="Emphasis"/>
    <w:basedOn w:val="Standaardalinea-lettertype"/>
    <w:uiPriority w:val="20"/>
    <w:semiHidden/>
    <w:qFormat/>
    <w:rsid w:val="00761F1E"/>
    <w:rPr>
      <w:rFonts w:ascii="Arial" w:hAnsi="Arial"/>
      <w:i/>
      <w:iCs/>
      <w:sz w:val="20"/>
    </w:rPr>
  </w:style>
  <w:style w:type="character" w:styleId="Zwaar">
    <w:name w:val="Strong"/>
    <w:basedOn w:val="Standaardalinea-lettertype"/>
    <w:uiPriority w:val="22"/>
    <w:qFormat/>
    <w:rsid w:val="00CF3FE6"/>
    <w:rPr>
      <w:rFonts w:ascii="Arial" w:hAnsi="Arial"/>
      <w:b w:val="0"/>
      <w:bCs/>
      <w:sz w:val="20"/>
    </w:rPr>
  </w:style>
  <w:style w:type="character" w:styleId="Subtielebenadrukking">
    <w:name w:val="Subtle Emphasis"/>
    <w:basedOn w:val="Standaardalinea-lettertype"/>
    <w:uiPriority w:val="14"/>
    <w:semiHidden/>
    <w:qFormat/>
    <w:rsid w:val="00761F1E"/>
    <w:rPr>
      <w:rFonts w:ascii="Arial" w:hAnsi="Arial"/>
      <w:i/>
      <w:iCs/>
      <w:color w:val="404040" w:themeColor="text1" w:themeTint="BF"/>
      <w:sz w:val="20"/>
    </w:rPr>
  </w:style>
  <w:style w:type="character" w:styleId="Subtieleverwijzing">
    <w:name w:val="Subtle Reference"/>
    <w:basedOn w:val="Standaardalinea-lettertype"/>
    <w:uiPriority w:val="31"/>
    <w:semiHidden/>
    <w:qFormat/>
    <w:rsid w:val="00761F1E"/>
    <w:rPr>
      <w:rFonts w:ascii="Arial" w:hAnsi="Arial"/>
      <w:smallCaps/>
      <w:color w:val="5A5A5A" w:themeColor="text1" w:themeTint="A5"/>
      <w:sz w:val="20"/>
    </w:rPr>
  </w:style>
  <w:style w:type="character" w:styleId="Intensieveverwijzing">
    <w:name w:val="Intense Reference"/>
    <w:basedOn w:val="Standaardalinea-lettertype"/>
    <w:uiPriority w:val="32"/>
    <w:semiHidden/>
    <w:rsid w:val="00761F1E"/>
    <w:rPr>
      <w:rFonts w:ascii="Arial" w:hAnsi="Arial"/>
      <w:b/>
      <w:bCs/>
      <w:smallCaps/>
      <w:color w:val="00A0C3" w:themeColor="accent1"/>
      <w:spacing w:val="5"/>
      <w:sz w:val="20"/>
    </w:rPr>
  </w:style>
  <w:style w:type="character" w:styleId="Titelvanboek">
    <w:name w:val="Book Title"/>
    <w:basedOn w:val="Standaardalinea-lettertype"/>
    <w:uiPriority w:val="33"/>
    <w:semiHidden/>
    <w:qFormat/>
    <w:rsid w:val="00761F1E"/>
    <w:rPr>
      <w:rFonts w:ascii="Arial" w:hAnsi="Arial"/>
      <w:b/>
      <w:bCs/>
      <w:i/>
      <w:iCs/>
      <w:spacing w:val="5"/>
      <w:sz w:val="20"/>
    </w:rPr>
  </w:style>
  <w:style w:type="paragraph" w:styleId="Lijstalinea">
    <w:name w:val="List Paragraph"/>
    <w:basedOn w:val="Standaard"/>
    <w:uiPriority w:val="34"/>
    <w:semiHidden/>
    <w:qFormat/>
    <w:rsid w:val="00761F1E"/>
    <w:pPr>
      <w:ind w:left="720"/>
      <w:contextualSpacing/>
    </w:pPr>
  </w:style>
  <w:style w:type="character" w:customStyle="1" w:styleId="Kop3Char">
    <w:name w:val="Kop 3 Char"/>
    <w:basedOn w:val="Standaardalinea-lettertype"/>
    <w:link w:val="Kop3"/>
    <w:uiPriority w:val="6"/>
    <w:rsid w:val="00CF3FE6"/>
    <w:rPr>
      <w:rFonts w:ascii="Arial" w:eastAsiaTheme="majorEastAsia" w:hAnsi="Arial" w:cstheme="majorBidi"/>
      <w:b/>
      <w:sz w:val="20"/>
      <w:szCs w:val="24"/>
    </w:rPr>
  </w:style>
  <w:style w:type="character" w:customStyle="1" w:styleId="Kop4Char">
    <w:name w:val="Kop 4 Char"/>
    <w:basedOn w:val="Standaardalinea-lettertype"/>
    <w:link w:val="Kop4"/>
    <w:uiPriority w:val="7"/>
    <w:rsid w:val="00CF3FE6"/>
    <w:rPr>
      <w:rFonts w:ascii="Arial" w:eastAsiaTheme="majorEastAsia" w:hAnsi="Arial" w:cstheme="majorBidi"/>
      <w:b/>
      <w:iCs/>
      <w:sz w:val="20"/>
    </w:rPr>
  </w:style>
  <w:style w:type="table" w:styleId="Tabelraster">
    <w:name w:val="Table Grid"/>
    <w:basedOn w:val="Standaardtabel"/>
    <w:uiPriority w:val="39"/>
    <w:rsid w:val="00C9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34DFD"/>
    <w:pPr>
      <w:tabs>
        <w:tab w:val="center" w:pos="4513"/>
        <w:tab w:val="right" w:pos="9026"/>
      </w:tabs>
    </w:pPr>
  </w:style>
  <w:style w:type="character" w:customStyle="1" w:styleId="KoptekstChar">
    <w:name w:val="Koptekst Char"/>
    <w:basedOn w:val="Standaardalinea-lettertype"/>
    <w:link w:val="Koptekst"/>
    <w:uiPriority w:val="99"/>
    <w:rsid w:val="00B34DFD"/>
    <w:rPr>
      <w:rFonts w:ascii="Arial" w:hAnsi="Arial"/>
      <w:sz w:val="20"/>
    </w:rPr>
  </w:style>
  <w:style w:type="paragraph" w:styleId="Voettekst">
    <w:name w:val="footer"/>
    <w:basedOn w:val="Standaard"/>
    <w:link w:val="VoettekstChar"/>
    <w:uiPriority w:val="99"/>
    <w:unhideWhenUsed/>
    <w:rsid w:val="00B34DFD"/>
    <w:pPr>
      <w:tabs>
        <w:tab w:val="center" w:pos="4513"/>
        <w:tab w:val="right" w:pos="9026"/>
      </w:tabs>
    </w:pPr>
  </w:style>
  <w:style w:type="character" w:customStyle="1" w:styleId="VoettekstChar">
    <w:name w:val="Voettekst Char"/>
    <w:basedOn w:val="Standaardalinea-lettertype"/>
    <w:link w:val="Voettekst"/>
    <w:uiPriority w:val="99"/>
    <w:rsid w:val="00B34DFD"/>
    <w:rPr>
      <w:rFonts w:ascii="Arial" w:hAnsi="Arial"/>
      <w:sz w:val="20"/>
    </w:rPr>
  </w:style>
  <w:style w:type="paragraph" w:styleId="Revisie">
    <w:name w:val="Revision"/>
    <w:hidden/>
    <w:uiPriority w:val="99"/>
    <w:semiHidden/>
    <w:rsid w:val="00C9228B"/>
    <w:pPr>
      <w:spacing w:after="0" w:line="240" w:lineRule="auto"/>
    </w:pPr>
    <w:rPr>
      <w:rFonts w:ascii="Arial" w:hAnsi="Arial"/>
      <w:sz w:val="20"/>
    </w:rPr>
  </w:style>
  <w:style w:type="character" w:styleId="Verwijzingopmerking">
    <w:name w:val="annotation reference"/>
    <w:basedOn w:val="Standaardalinea-lettertype"/>
    <w:uiPriority w:val="99"/>
    <w:semiHidden/>
    <w:unhideWhenUsed/>
    <w:rsid w:val="001D565A"/>
    <w:rPr>
      <w:sz w:val="16"/>
      <w:szCs w:val="16"/>
    </w:rPr>
  </w:style>
  <w:style w:type="paragraph" w:styleId="Tekstopmerking">
    <w:name w:val="annotation text"/>
    <w:basedOn w:val="Standaard"/>
    <w:link w:val="TekstopmerkingChar"/>
    <w:uiPriority w:val="99"/>
    <w:unhideWhenUsed/>
    <w:rsid w:val="001D565A"/>
    <w:pPr>
      <w:spacing w:after="160"/>
    </w:pPr>
    <w:rPr>
      <w:rFonts w:asciiTheme="minorHAnsi" w:hAnsiTheme="minorHAnsi"/>
      <w:szCs w:val="20"/>
    </w:rPr>
  </w:style>
  <w:style w:type="character" w:customStyle="1" w:styleId="TekstopmerkingChar">
    <w:name w:val="Tekst opmerking Char"/>
    <w:basedOn w:val="Standaardalinea-lettertype"/>
    <w:link w:val="Tekstopmerking"/>
    <w:uiPriority w:val="99"/>
    <w:rsid w:val="001D565A"/>
    <w:rPr>
      <w:sz w:val="20"/>
      <w:szCs w:val="20"/>
    </w:rPr>
  </w:style>
  <w:style w:type="paragraph" w:styleId="Onderwerpvanopmerking">
    <w:name w:val="annotation subject"/>
    <w:basedOn w:val="Tekstopmerking"/>
    <w:next w:val="Tekstopmerking"/>
    <w:link w:val="OnderwerpvanopmerkingChar"/>
    <w:uiPriority w:val="99"/>
    <w:semiHidden/>
    <w:unhideWhenUsed/>
    <w:rsid w:val="0019136D"/>
    <w:pPr>
      <w:spacing w:after="0"/>
    </w:pPr>
    <w:rPr>
      <w:rFonts w:ascii="Arial" w:hAnsi="Arial"/>
      <w:b/>
      <w:bCs/>
    </w:rPr>
  </w:style>
  <w:style w:type="character" w:customStyle="1" w:styleId="OnderwerpvanopmerkingChar">
    <w:name w:val="Onderwerp van opmerking Char"/>
    <w:basedOn w:val="TekstopmerkingChar"/>
    <w:link w:val="Onderwerpvanopmerking"/>
    <w:uiPriority w:val="99"/>
    <w:semiHidden/>
    <w:rsid w:val="0019136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Hellevoetsluis">
      <a:dk1>
        <a:sysClr val="windowText" lastClr="000000"/>
      </a:dk1>
      <a:lt1>
        <a:sysClr val="window" lastClr="FFFFFF"/>
      </a:lt1>
      <a:dk2>
        <a:srgbClr val="44546A"/>
      </a:dk2>
      <a:lt2>
        <a:srgbClr val="E7E6E6"/>
      </a:lt2>
      <a:accent1>
        <a:srgbClr val="00A0C3"/>
      </a:accent1>
      <a:accent2>
        <a:srgbClr val="A00032"/>
      </a:accent2>
      <a:accent3>
        <a:srgbClr val="F5811E"/>
      </a:accent3>
      <a:accent4>
        <a:srgbClr val="FFBE0F"/>
      </a:accent4>
      <a:accent5>
        <a:srgbClr val="00AF5A"/>
      </a:accent5>
      <a:accent6>
        <a:srgbClr val="AAA08C"/>
      </a:accent6>
      <a:hlink>
        <a:srgbClr val="0064A5"/>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740E-E398-440F-B9F2-21D26DA0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310</Words>
  <Characters>1709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SSC Syntrophos</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Glavimans, Melis</dc:creator>
  <cp:keywords/>
  <dc:description/>
  <cp:lastModifiedBy>Heeneman, Lizzy</cp:lastModifiedBy>
  <cp:revision>5</cp:revision>
  <dcterms:created xsi:type="dcterms:W3CDTF">2026-02-03T14:06:00Z</dcterms:created>
  <dcterms:modified xsi:type="dcterms:W3CDTF">2026-02-13T09:24:00Z</dcterms:modified>
</cp:coreProperties>
</file>