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5485" w14:textId="625DD003" w:rsidR="00913121" w:rsidRDefault="00EF70F9" w:rsidP="00913121">
      <w:pPr>
        <w:pStyle w:val="Kop1"/>
        <w:numPr>
          <w:ilvl w:val="0"/>
          <w:numId w:val="0"/>
        </w:numPr>
        <w:ind w:left="431" w:hanging="431"/>
      </w:pPr>
      <w:bookmarkStart w:id="0" w:name="_Toc276123030"/>
      <w:r>
        <w:t xml:space="preserve">Invulformulier </w:t>
      </w:r>
      <w:r w:rsidR="007263B7">
        <w:t>VI</w:t>
      </w:r>
      <w:r w:rsidR="00BE2FC0">
        <w:t>I</w:t>
      </w:r>
      <w:r w:rsidR="007263B7">
        <w:t xml:space="preserve"> - </w:t>
      </w:r>
      <w:r w:rsidR="00624343">
        <w:t>Verklaring</w:t>
      </w:r>
      <w:r w:rsidR="0006429C">
        <w:t xml:space="preserve"> </w:t>
      </w:r>
      <w:r w:rsidR="00107B73">
        <w:t xml:space="preserve">beroep op </w:t>
      </w:r>
      <w:r w:rsidR="0006429C">
        <w:t>andere entiteit</w:t>
      </w:r>
    </w:p>
    <w:bookmarkEnd w:id="0"/>
    <w:p w14:paraId="2A8A3A1A" w14:textId="0E40D224" w:rsidR="007D5E33" w:rsidRDefault="007D5E33" w:rsidP="00EA257A">
      <w:pPr>
        <w:spacing w:before="240" w:line="240" w:lineRule="atLeast"/>
        <w:rPr>
          <w:bCs/>
        </w:rPr>
      </w:pPr>
      <w:r>
        <w:t xml:space="preserve">Indien </w:t>
      </w:r>
      <w:r w:rsidR="00707480">
        <w:t>u</w:t>
      </w:r>
      <w:r>
        <w:t xml:space="preserve"> in het UEA verklaart een beroep te doen </w:t>
      </w:r>
      <w:r w:rsidR="00BB125A">
        <w:t xml:space="preserve">op </w:t>
      </w:r>
      <w:r>
        <w:t xml:space="preserve">een andere entiteit om te voldoen aan de geschiktheidseisen, </w:t>
      </w:r>
      <w:r w:rsidR="00107B73">
        <w:t>dient</w:t>
      </w:r>
      <w:r w:rsidR="006F4F6B">
        <w:t xml:space="preserve"> </w:t>
      </w:r>
      <w:r>
        <w:t>de betrokken entiteit dit invulformulier in te vullen</w:t>
      </w:r>
      <w:r w:rsidR="00BA3C11">
        <w:t>. De betrokken entiteit dient dit invulformulier wel</w:t>
      </w:r>
      <w:r>
        <w:t xml:space="preserve"> rechtsgeldig te ondertekenen.</w:t>
      </w:r>
    </w:p>
    <w:p w14:paraId="7B8ED110" w14:textId="77777777" w:rsidR="006F4F6B" w:rsidRPr="005B4A70" w:rsidRDefault="006F4F6B" w:rsidP="006F4F6B">
      <w:pPr>
        <w:pStyle w:val="Geenafstand"/>
        <w:rPr>
          <w:b/>
          <w:bCs/>
          <w:szCs w:val="18"/>
        </w:rPr>
      </w:pPr>
      <w:r w:rsidRPr="005B4A70">
        <w:rPr>
          <w:b/>
          <w:bCs/>
          <w:szCs w:val="18"/>
        </w:rPr>
        <w:t>Gegevens</w:t>
      </w:r>
      <w:r>
        <w:rPr>
          <w:b/>
          <w:bCs/>
          <w:szCs w:val="18"/>
        </w:rPr>
        <w:t xml:space="preserve"> aanbesteding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5386"/>
      </w:tblGrid>
      <w:tr w:rsidR="006F4F6B" w:rsidRPr="00D55740" w14:paraId="31A34228" w14:textId="77777777" w:rsidTr="00B92ABD">
        <w:tc>
          <w:tcPr>
            <w:tcW w:w="2547" w:type="dxa"/>
            <w:shd w:val="clear" w:color="auto" w:fill="C3DBB6"/>
          </w:tcPr>
          <w:p w14:paraId="30F73D96" w14:textId="77777777" w:rsidR="006F4F6B" w:rsidRPr="00050E23" w:rsidRDefault="006F4F6B" w:rsidP="00B92ABD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Tendernaam</w:t>
            </w:r>
          </w:p>
        </w:tc>
        <w:tc>
          <w:tcPr>
            <w:tcW w:w="5386" w:type="dxa"/>
            <w:shd w:val="clear" w:color="auto" w:fill="C3DBB6"/>
          </w:tcPr>
          <w:p w14:paraId="18027731" w14:textId="77777777" w:rsidR="006F4F6B" w:rsidRPr="0016733D" w:rsidRDefault="006F4F6B" w:rsidP="00B92ABD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</w:pPr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&lt;</w:t>
            </w:r>
            <w:proofErr w:type="spellStart"/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invullen</w:t>
            </w:r>
            <w:proofErr w:type="spellEnd"/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&gt;</w:t>
            </w:r>
          </w:p>
        </w:tc>
      </w:tr>
      <w:tr w:rsidR="006F4F6B" w:rsidRPr="00D55740" w14:paraId="6864D7D5" w14:textId="77777777" w:rsidTr="00B92ABD">
        <w:tc>
          <w:tcPr>
            <w:tcW w:w="2547" w:type="dxa"/>
            <w:shd w:val="clear" w:color="auto" w:fill="C3DBB6"/>
          </w:tcPr>
          <w:p w14:paraId="5F2DCA93" w14:textId="77777777" w:rsidR="006F4F6B" w:rsidRPr="00050E23" w:rsidRDefault="006F4F6B" w:rsidP="00B92ABD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 w:rsidRPr="00050E23">
              <w:rPr>
                <w:rFonts w:ascii="Verdana" w:hAnsi="Verdana"/>
                <w:sz w:val="18"/>
                <w:szCs w:val="18"/>
              </w:rPr>
              <w:t xml:space="preserve">Kenmerk </w:t>
            </w:r>
            <w:r>
              <w:rPr>
                <w:rFonts w:ascii="Verdana" w:hAnsi="Verdana"/>
                <w:sz w:val="18"/>
                <w:szCs w:val="18"/>
              </w:rPr>
              <w:t>aanbesteding</w:t>
            </w:r>
          </w:p>
        </w:tc>
        <w:tc>
          <w:tcPr>
            <w:tcW w:w="5386" w:type="dxa"/>
            <w:shd w:val="clear" w:color="auto" w:fill="C3DBB6"/>
          </w:tcPr>
          <w:p w14:paraId="7AC165A1" w14:textId="77777777" w:rsidR="006F4F6B" w:rsidRPr="00E04788" w:rsidRDefault="006F4F6B" w:rsidP="00B92ABD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  <w:lang w:val="en-US"/>
              </w:rPr>
            </w:pPr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&lt;</w:t>
            </w:r>
            <w:proofErr w:type="spellStart"/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invullen</w:t>
            </w:r>
            <w:proofErr w:type="spellEnd"/>
            <w:r w:rsidRPr="0016733D">
              <w:rPr>
                <w:rFonts w:ascii="Verdana" w:hAnsi="Verdana"/>
                <w:bCs/>
                <w:sz w:val="18"/>
                <w:szCs w:val="18"/>
                <w:highlight w:val="cyan"/>
                <w:lang w:val="en-US"/>
              </w:rPr>
              <w:t>&gt;</w:t>
            </w:r>
          </w:p>
        </w:tc>
      </w:tr>
    </w:tbl>
    <w:p w14:paraId="665C3B5E" w14:textId="617D4AFC" w:rsidR="00107B73" w:rsidRDefault="00107B73" w:rsidP="00EA257A">
      <w:pPr>
        <w:spacing w:before="240" w:after="0" w:line="240" w:lineRule="atLeast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Met </w:t>
      </w:r>
      <w:r w:rsidR="008F07BC">
        <w:rPr>
          <w:rFonts w:ascii="Verdana" w:hAnsi="Verdana"/>
          <w:b/>
        </w:rPr>
        <w:t>de ondertekening</w:t>
      </w:r>
      <w:r>
        <w:rPr>
          <w:rFonts w:ascii="Verdana" w:hAnsi="Verdana"/>
          <w:b/>
        </w:rPr>
        <w:t xml:space="preserve"> van het Inschrijfbiljet verklaart inschrijver </w:t>
      </w:r>
      <w:r w:rsidR="005E00F7">
        <w:rPr>
          <w:rFonts w:ascii="Verdana" w:hAnsi="Verdana"/>
          <w:b/>
        </w:rPr>
        <w:t>&lt;</w:t>
      </w:r>
      <w:r w:rsidR="005E00F7" w:rsidRPr="005E00F7">
        <w:rPr>
          <w:rFonts w:ascii="Verdana" w:hAnsi="Verdana"/>
          <w:b/>
          <w:bCs/>
          <w:highlight w:val="lightGray"/>
        </w:rPr>
        <w:t>naam onderneming inschrijver&gt;:</w:t>
      </w:r>
    </w:p>
    <w:p w14:paraId="7F3E9A96" w14:textId="2D5C9348" w:rsidR="00107B73" w:rsidRPr="004543A0" w:rsidRDefault="00107B73" w:rsidP="00107B73">
      <w:pPr>
        <w:pStyle w:val="Lijstalinea"/>
        <w:numPr>
          <w:ilvl w:val="0"/>
          <w:numId w:val="46"/>
        </w:numPr>
        <w:spacing w:after="0"/>
        <w:contextualSpacing w:val="0"/>
        <w:jc w:val="left"/>
        <w:rPr>
          <w:rFonts w:ascii="Verdana" w:hAnsi="Verdana" w:cs="Verdana"/>
          <w:szCs w:val="18"/>
        </w:rPr>
      </w:pPr>
      <w:r w:rsidRPr="004543A0">
        <w:rPr>
          <w:rFonts w:ascii="Verdana" w:hAnsi="Verdana" w:cs="Verdana"/>
          <w:szCs w:val="18"/>
        </w:rPr>
        <w:t xml:space="preserve">dat </w:t>
      </w:r>
      <w:r w:rsidR="005E00F7">
        <w:rPr>
          <w:rFonts w:ascii="Verdana" w:hAnsi="Verdana" w:cs="Verdana"/>
          <w:szCs w:val="18"/>
        </w:rPr>
        <w:t>hij</w:t>
      </w:r>
      <w:r w:rsidRPr="004543A0">
        <w:rPr>
          <w:rFonts w:ascii="Verdana" w:hAnsi="Verdana" w:cs="Verdana"/>
          <w:szCs w:val="18"/>
        </w:rPr>
        <w:t xml:space="preserve"> aantoonbaar kunt beschikken over (het relevante deel van) de voor de uitvoering van de </w:t>
      </w:r>
      <w:r>
        <w:rPr>
          <w:rFonts w:ascii="Verdana" w:hAnsi="Verdana" w:cs="Verdana"/>
          <w:szCs w:val="18"/>
        </w:rPr>
        <w:t>O</w:t>
      </w:r>
      <w:r w:rsidRPr="004543A0">
        <w:rPr>
          <w:rFonts w:ascii="Verdana" w:hAnsi="Verdana" w:cs="Verdana"/>
          <w:szCs w:val="18"/>
        </w:rPr>
        <w:t>pdracht noodzakelijke middelen van de</w:t>
      </w:r>
      <w:r w:rsidR="005E00F7">
        <w:rPr>
          <w:rFonts w:ascii="Verdana" w:hAnsi="Verdana" w:cs="Verdana"/>
          <w:szCs w:val="18"/>
        </w:rPr>
        <w:t xml:space="preserve"> betrokken</w:t>
      </w:r>
      <w:r w:rsidRPr="004543A0">
        <w:rPr>
          <w:rFonts w:ascii="Verdana" w:hAnsi="Verdana" w:cs="Verdana"/>
          <w:szCs w:val="18"/>
        </w:rPr>
        <w:t xml:space="preserve"> entiteit en</w:t>
      </w:r>
    </w:p>
    <w:p w14:paraId="45E86384" w14:textId="0AF47C0E" w:rsidR="00107B73" w:rsidRPr="00107B73" w:rsidRDefault="00107B73" w:rsidP="00107B73">
      <w:pPr>
        <w:pStyle w:val="Lijstalinea"/>
        <w:numPr>
          <w:ilvl w:val="0"/>
          <w:numId w:val="46"/>
        </w:numPr>
        <w:spacing w:after="0"/>
        <w:contextualSpacing w:val="0"/>
        <w:jc w:val="left"/>
        <w:rPr>
          <w:rFonts w:ascii="Verdana" w:hAnsi="Verdana" w:cs="Verdana"/>
          <w:szCs w:val="18"/>
        </w:rPr>
      </w:pPr>
      <w:r w:rsidRPr="004543A0">
        <w:rPr>
          <w:rFonts w:ascii="Verdana" w:hAnsi="Verdana" w:cs="Verdana"/>
          <w:szCs w:val="18"/>
        </w:rPr>
        <w:t>in het geval van een beroep op de technische en/of beroepsbekwaamheid van een andere entiteit</w:t>
      </w:r>
      <w:r>
        <w:rPr>
          <w:rFonts w:ascii="Verdana" w:hAnsi="Verdana" w:cs="Verdana"/>
          <w:szCs w:val="18"/>
        </w:rPr>
        <w:t>,</w:t>
      </w:r>
      <w:r w:rsidRPr="004543A0">
        <w:rPr>
          <w:rFonts w:ascii="Verdana" w:hAnsi="Verdana" w:cs="Verdana"/>
          <w:szCs w:val="18"/>
        </w:rPr>
        <w:t xml:space="preserve"> dat de</w:t>
      </w:r>
      <w:r w:rsidR="005E00F7">
        <w:rPr>
          <w:rFonts w:ascii="Verdana" w:hAnsi="Verdana" w:cs="Verdana"/>
          <w:szCs w:val="18"/>
        </w:rPr>
        <w:t xml:space="preserve"> betrokken</w:t>
      </w:r>
      <w:r w:rsidRPr="004543A0">
        <w:rPr>
          <w:rFonts w:ascii="Verdana" w:hAnsi="Verdana" w:cs="Verdana"/>
          <w:szCs w:val="18"/>
        </w:rPr>
        <w:t xml:space="preserve"> entiteit de diensten zal verrichten waarvoor die bekwaamheid is vereist</w:t>
      </w:r>
      <w:r>
        <w:rPr>
          <w:rFonts w:ascii="Verdana" w:hAnsi="Verdana" w:cs="Verdana"/>
          <w:szCs w:val="18"/>
        </w:rPr>
        <w:t>.</w:t>
      </w:r>
    </w:p>
    <w:p w14:paraId="3C2E8924" w14:textId="7B5E7683" w:rsidR="00BA3C11" w:rsidRPr="00EA257A" w:rsidRDefault="00BA3C11" w:rsidP="00EA257A">
      <w:pPr>
        <w:spacing w:before="240" w:after="0" w:line="240" w:lineRule="atLeast"/>
        <w:rPr>
          <w:rFonts w:ascii="Verdana" w:hAnsi="Verdana"/>
          <w:b/>
        </w:rPr>
      </w:pPr>
      <w:r w:rsidRPr="00EA257A">
        <w:rPr>
          <w:rFonts w:ascii="Verdana" w:hAnsi="Verdana"/>
          <w:b/>
        </w:rPr>
        <w:t>Met het ondertekenen van dit invulformulier, verklaart de betrokken entiteit:</w:t>
      </w:r>
    </w:p>
    <w:p w14:paraId="6C859F56" w14:textId="0E388A9A" w:rsidR="004D412C" w:rsidRPr="00EA257A" w:rsidRDefault="00BA3C11" w:rsidP="00EA257A">
      <w:pPr>
        <w:pStyle w:val="Lijstalinea"/>
        <w:numPr>
          <w:ilvl w:val="0"/>
          <w:numId w:val="43"/>
        </w:numPr>
        <w:spacing w:after="0" w:line="240" w:lineRule="exact"/>
        <w:contextualSpacing w:val="0"/>
        <w:rPr>
          <w:rFonts w:ascii="Verdana" w:hAnsi="Verdana"/>
        </w:rPr>
      </w:pPr>
      <w:r w:rsidRPr="00EA257A">
        <w:rPr>
          <w:rFonts w:ascii="Verdana" w:hAnsi="Verdana"/>
        </w:rPr>
        <w:t xml:space="preserve">dat </w:t>
      </w:r>
      <w:r w:rsidR="004D412C" w:rsidRPr="00EA257A">
        <w:rPr>
          <w:rFonts w:ascii="Verdana" w:hAnsi="Verdana"/>
        </w:rPr>
        <w:t>de door hem verstrekte informatie accuraat en correct is, waaronder in ieder geval begrepen het Uniform Europees Aanbestedingsdocument (UEA)</w:t>
      </w:r>
      <w:r w:rsidR="00F342B5" w:rsidRPr="00EA257A">
        <w:rPr>
          <w:rFonts w:ascii="Verdana" w:hAnsi="Verdana"/>
        </w:rPr>
        <w:t>.</w:t>
      </w:r>
    </w:p>
    <w:p w14:paraId="3E873446" w14:textId="77777777" w:rsidR="00DC444B" w:rsidRPr="00EA257A" w:rsidRDefault="00DC444B" w:rsidP="00EA257A">
      <w:pPr>
        <w:pStyle w:val="Geenafstand"/>
        <w:rPr>
          <w:rFonts w:ascii="Verdana" w:hAnsi="Verdana"/>
          <w:szCs w:val="18"/>
        </w:rPr>
      </w:pPr>
    </w:p>
    <w:p w14:paraId="77753B68" w14:textId="16434B1C" w:rsidR="00DC444B" w:rsidRPr="00EA257A" w:rsidRDefault="00DC444B" w:rsidP="00EA257A">
      <w:pPr>
        <w:pStyle w:val="Geenafstand"/>
        <w:rPr>
          <w:rFonts w:ascii="Verdana" w:eastAsia="Calibri" w:hAnsi="Verdana"/>
          <w:b/>
          <w:bCs/>
        </w:rPr>
      </w:pPr>
      <w:r w:rsidRPr="00EA257A">
        <w:rPr>
          <w:rFonts w:ascii="Verdana" w:eastAsia="Calibri" w:hAnsi="Verdana"/>
          <w:b/>
          <w:bCs/>
          <w:szCs w:val="18"/>
        </w:rPr>
        <w:t xml:space="preserve">De ondertekening van deze verklaring geldt als ondertekening van </w:t>
      </w:r>
      <w:r w:rsidR="00D10145" w:rsidRPr="00EA257A">
        <w:rPr>
          <w:rFonts w:ascii="Verdana" w:eastAsia="Calibri" w:hAnsi="Verdana"/>
          <w:b/>
          <w:bCs/>
          <w:szCs w:val="18"/>
        </w:rPr>
        <w:t xml:space="preserve">door </w:t>
      </w:r>
      <w:r w:rsidR="00825BC1" w:rsidRPr="00EA257A">
        <w:rPr>
          <w:rFonts w:ascii="Verdana" w:eastAsia="Calibri" w:hAnsi="Verdana"/>
          <w:b/>
          <w:bCs/>
          <w:szCs w:val="18"/>
        </w:rPr>
        <w:t xml:space="preserve">de betrokken entiteit ingevulde </w:t>
      </w:r>
      <w:r w:rsidRPr="00EA257A">
        <w:rPr>
          <w:rFonts w:ascii="Verdana" w:eastAsia="Calibri" w:hAnsi="Verdana"/>
          <w:b/>
          <w:bCs/>
        </w:rPr>
        <w:t xml:space="preserve">invulformulier </w:t>
      </w:r>
      <w:r w:rsidR="00BE2FC0">
        <w:rPr>
          <w:rFonts w:ascii="Verdana" w:eastAsia="Calibri" w:hAnsi="Verdana"/>
          <w:b/>
          <w:bCs/>
        </w:rPr>
        <w:t>I</w:t>
      </w:r>
      <w:r w:rsidRPr="00EA257A">
        <w:rPr>
          <w:rFonts w:ascii="Verdana" w:eastAsia="Calibri" w:hAnsi="Verdana"/>
          <w:b/>
          <w:bCs/>
        </w:rPr>
        <w:t xml:space="preserve"> </w:t>
      </w:r>
      <w:r w:rsidRPr="00EA257A">
        <w:rPr>
          <w:rFonts w:ascii="Verdana" w:eastAsia="Calibri" w:hAnsi="Verdana"/>
          <w:b/>
          <w:bCs/>
          <w:szCs w:val="18"/>
        </w:rPr>
        <w:t>UEA.</w:t>
      </w:r>
    </w:p>
    <w:p w14:paraId="611FD389" w14:textId="3D7CAAA0" w:rsidR="00DC444B" w:rsidRPr="00EA257A" w:rsidRDefault="00DC444B" w:rsidP="00EA257A">
      <w:pPr>
        <w:pStyle w:val="Geenafstand"/>
        <w:rPr>
          <w:rFonts w:ascii="Verdana" w:hAnsi="Verdana"/>
          <w:szCs w:val="18"/>
        </w:rPr>
      </w:pPr>
      <w:r w:rsidRPr="00EA257A">
        <w:rPr>
          <w:rFonts w:ascii="Verdana" w:hAnsi="Verdana"/>
          <w:szCs w:val="18"/>
        </w:rPr>
        <w:t>D</w:t>
      </w:r>
      <w:r w:rsidR="00BA3C11" w:rsidRPr="00EA257A">
        <w:rPr>
          <w:rFonts w:ascii="Verdana" w:hAnsi="Verdana"/>
          <w:szCs w:val="18"/>
        </w:rPr>
        <w:t xml:space="preserve">eze verklaring </w:t>
      </w:r>
      <w:r w:rsidRPr="00EA257A">
        <w:rPr>
          <w:rFonts w:ascii="Verdana" w:hAnsi="Verdana"/>
          <w:szCs w:val="18"/>
        </w:rPr>
        <w:t>moet rechtsgeldig ondertekend te worden, dat wil zeggen door iemand die daarvoor voldoende bevoegdheid heeft. Deze bevoegdheid blijkt duidelijk uit het (/de) aangeleverde uittreksel(s) uit het handelsregister.</w:t>
      </w:r>
    </w:p>
    <w:p w14:paraId="16AE0DF1" w14:textId="77777777" w:rsidR="006556F8" w:rsidRDefault="006556F8" w:rsidP="006556F8">
      <w:pPr>
        <w:pStyle w:val="Lijstalinea"/>
        <w:spacing w:after="0" w:line="240" w:lineRule="exact"/>
        <w:contextualSpacing w:val="0"/>
        <w:jc w:val="left"/>
      </w:pPr>
    </w:p>
    <w:p w14:paraId="344BD13B" w14:textId="6CE3DCC7" w:rsidR="00DC444B" w:rsidRPr="0042704D" w:rsidRDefault="0042704D" w:rsidP="0042704D">
      <w:pPr>
        <w:spacing w:after="0" w:line="240" w:lineRule="exact"/>
        <w:jc w:val="left"/>
        <w:rPr>
          <w:b/>
          <w:bCs/>
        </w:rPr>
      </w:pPr>
      <w:r w:rsidRPr="0042704D">
        <w:rPr>
          <w:b/>
          <w:bCs/>
        </w:rPr>
        <w:t>Ondertekening betrokken entiteit</w:t>
      </w:r>
      <w:r>
        <w:rPr>
          <w:b/>
          <w:bCs/>
        </w:rPr>
        <w:t>:</w:t>
      </w:r>
    </w:p>
    <w:tbl>
      <w:tblPr>
        <w:tblW w:w="9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4"/>
        <w:gridCol w:w="5059"/>
      </w:tblGrid>
      <w:tr w:rsidR="004D412C" w:rsidRPr="007B6CAB" w14:paraId="096A5A80" w14:textId="77777777" w:rsidTr="006556F8">
        <w:trPr>
          <w:trHeight w:val="361"/>
        </w:trPr>
        <w:tc>
          <w:tcPr>
            <w:tcW w:w="4074" w:type="dxa"/>
            <w:shd w:val="clear" w:color="auto" w:fill="E9F1E5"/>
          </w:tcPr>
          <w:p w14:paraId="721FD2C4" w14:textId="4DE22303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Naam onderneming</w:t>
            </w:r>
            <w:r w:rsidR="00BA3C11">
              <w:rPr>
                <w:rFonts w:ascii="Verdana" w:hAnsi="Verdana"/>
                <w:bCs/>
                <w:sz w:val="18"/>
                <w:szCs w:val="18"/>
              </w:rPr>
              <w:t xml:space="preserve"> betrokken entiteit</w:t>
            </w:r>
            <w:r w:rsidR="00F342B5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059" w:type="dxa"/>
            <w:shd w:val="clear" w:color="auto" w:fill="E9F1E5"/>
          </w:tcPr>
          <w:p w14:paraId="49E5A150" w14:textId="77777777" w:rsidR="004D412C" w:rsidRPr="007B6CAB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D412C" w:rsidRPr="007B6CAB" w14:paraId="346DE8F5" w14:textId="77777777" w:rsidTr="006556F8">
        <w:trPr>
          <w:trHeight w:val="349"/>
        </w:trPr>
        <w:tc>
          <w:tcPr>
            <w:tcW w:w="4074" w:type="dxa"/>
            <w:shd w:val="clear" w:color="auto" w:fill="E9F1E5"/>
          </w:tcPr>
          <w:p w14:paraId="501E8B35" w14:textId="2F172FBA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KvK nummer</w:t>
            </w:r>
            <w:r w:rsidR="0042704D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059" w:type="dxa"/>
            <w:shd w:val="clear" w:color="auto" w:fill="E9F1E5"/>
          </w:tcPr>
          <w:p w14:paraId="3ECF5EA0" w14:textId="77777777" w:rsidR="004D412C" w:rsidRPr="007B6CAB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D412C" w:rsidRPr="007B6CAB" w14:paraId="7585F78B" w14:textId="77777777" w:rsidTr="006556F8">
        <w:trPr>
          <w:trHeight w:val="361"/>
        </w:trPr>
        <w:tc>
          <w:tcPr>
            <w:tcW w:w="4074" w:type="dxa"/>
            <w:shd w:val="clear" w:color="auto" w:fill="E9F1E5"/>
          </w:tcPr>
          <w:p w14:paraId="778EC7C2" w14:textId="6DB69F9E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Naam </w:t>
            </w:r>
            <w:r w:rsidR="0042704D">
              <w:rPr>
                <w:rFonts w:ascii="Verdana" w:hAnsi="Verdana"/>
                <w:bCs/>
                <w:sz w:val="18"/>
                <w:szCs w:val="18"/>
              </w:rPr>
              <w:t>rechtsgeldige vertegenwoordiger: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059" w:type="dxa"/>
            <w:shd w:val="clear" w:color="auto" w:fill="E9F1E5"/>
          </w:tcPr>
          <w:p w14:paraId="3B9245A1" w14:textId="77777777" w:rsidR="004D412C" w:rsidRPr="007B6CAB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D412C" w:rsidRPr="007B6CAB" w14:paraId="3A341E74" w14:textId="77777777" w:rsidTr="006556F8">
        <w:trPr>
          <w:trHeight w:val="330"/>
        </w:trPr>
        <w:tc>
          <w:tcPr>
            <w:tcW w:w="4074" w:type="dxa"/>
            <w:shd w:val="clear" w:color="auto" w:fill="E9F1E5"/>
          </w:tcPr>
          <w:p w14:paraId="2F768955" w14:textId="24A7A903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D</w:t>
            </w:r>
            <w:r w:rsidRPr="00852635">
              <w:rPr>
                <w:rFonts w:ascii="Verdana" w:hAnsi="Verdana"/>
                <w:bCs/>
                <w:sz w:val="18"/>
                <w:szCs w:val="18"/>
              </w:rPr>
              <w:t>atum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van ondertekening</w:t>
            </w:r>
            <w:r w:rsidR="00F342B5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059" w:type="dxa"/>
            <w:shd w:val="clear" w:color="auto" w:fill="E9F1E5"/>
          </w:tcPr>
          <w:p w14:paraId="717F42D7" w14:textId="77777777" w:rsidR="004D412C" w:rsidRPr="007B6CAB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4D412C" w:rsidRPr="00852635" w14:paraId="7807C923" w14:textId="77777777" w:rsidTr="006556F8">
        <w:trPr>
          <w:trHeight w:val="1235"/>
        </w:trPr>
        <w:tc>
          <w:tcPr>
            <w:tcW w:w="4074" w:type="dxa"/>
            <w:shd w:val="clear" w:color="auto" w:fill="E9F1E5"/>
          </w:tcPr>
          <w:p w14:paraId="7C8114CA" w14:textId="2A29E7A0" w:rsidR="004D412C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Handtekening</w:t>
            </w:r>
            <w:r w:rsidR="00F342B5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  <w:p w14:paraId="7F07829D" w14:textId="77777777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5059" w:type="dxa"/>
            <w:shd w:val="clear" w:color="auto" w:fill="E9F1E5"/>
          </w:tcPr>
          <w:p w14:paraId="5E2ABD57" w14:textId="77777777" w:rsidR="004D412C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28AE99A2" w14:textId="77777777" w:rsidR="004D412C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  <w:p w14:paraId="4D48AC53" w14:textId="77777777" w:rsidR="004D412C" w:rsidRPr="00852635" w:rsidRDefault="004D412C" w:rsidP="00E42660">
            <w:pPr>
              <w:pStyle w:val="Plattetekst"/>
              <w:numPr>
                <w:ilvl w:val="12"/>
                <w:numId w:val="0"/>
              </w:numPr>
              <w:spacing w:line="240" w:lineRule="atLeast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62DD6E3F" w14:textId="77777777" w:rsidR="00624343" w:rsidRDefault="00624343" w:rsidP="00674E45">
      <w:pPr>
        <w:spacing w:line="240" w:lineRule="exact"/>
        <w:rPr>
          <w:b/>
          <w:szCs w:val="20"/>
        </w:rPr>
      </w:pPr>
    </w:p>
    <w:sectPr w:rsidR="00624343" w:rsidSect="004D41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8B1F" w14:textId="77777777" w:rsidR="00BF07C0" w:rsidRDefault="00BF07C0">
      <w:r>
        <w:separator/>
      </w:r>
    </w:p>
  </w:endnote>
  <w:endnote w:type="continuationSeparator" w:id="0">
    <w:p w14:paraId="5DE9CD78" w14:textId="77777777" w:rsidR="00BF07C0" w:rsidRDefault="00BF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97D9" w14:textId="77777777" w:rsidR="00D330BE" w:rsidRDefault="00D330BE" w:rsidP="00855F4F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4E7D1960" w14:textId="77777777" w:rsidR="00D330BE" w:rsidRDefault="00D330BE" w:rsidP="006940C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815769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8C38666" w14:textId="21CBE6D9" w:rsidR="000D402E" w:rsidRDefault="000D402E">
            <w:pPr>
              <w:pStyle w:val="Voetteks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F6B491" w14:textId="77777777" w:rsidR="00D330BE" w:rsidRDefault="00D330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048F" w14:textId="77777777" w:rsidR="00D330BE" w:rsidRPr="00BC3B53" w:rsidRDefault="00D330BE" w:rsidP="000D0CC6">
    <w:pPr>
      <w:pStyle w:val="Voettekst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D330BE" w14:paraId="4FE00679" w14:textId="77777777" w:rsidTr="00A96D31">
      <w:trPr>
        <w:trHeight w:hRule="exact" w:val="240"/>
      </w:trPr>
      <w:tc>
        <w:tcPr>
          <w:tcW w:w="7601" w:type="dxa"/>
        </w:tcPr>
        <w:p w14:paraId="6355E778" w14:textId="77777777" w:rsidR="00D330BE" w:rsidRDefault="00D330BE" w:rsidP="00A96D31"/>
      </w:tc>
      <w:tc>
        <w:tcPr>
          <w:tcW w:w="2156" w:type="dxa"/>
        </w:tcPr>
        <w:p w14:paraId="719DDACE" w14:textId="77777777" w:rsidR="00D330BE" w:rsidRPr="00645414" w:rsidRDefault="00D330BE" w:rsidP="00A96D31">
          <w:pPr>
            <w:pStyle w:val="Huisstijl-Paginanummering"/>
            <w:rPr>
              <w:noProof w:val="0"/>
            </w:rPr>
          </w:pPr>
        </w:p>
      </w:tc>
    </w:tr>
  </w:tbl>
  <w:p w14:paraId="606530B0" w14:textId="77777777" w:rsidR="00D330BE" w:rsidRPr="00BC3B53" w:rsidRDefault="00D330BE" w:rsidP="000D0CC6">
    <w:pPr>
      <w:pStyle w:val="Voettekst"/>
      <w:rPr>
        <w:sz w:val="2"/>
        <w:szCs w:val="2"/>
      </w:rPr>
    </w:pPr>
  </w:p>
  <w:p w14:paraId="2509BCE3" w14:textId="77777777" w:rsidR="00D330BE" w:rsidRDefault="00D330BE" w:rsidP="000D0CC6"/>
  <w:p w14:paraId="01A007FE" w14:textId="77777777" w:rsidR="00D330BE" w:rsidRDefault="00D330BE" w:rsidP="000D0CC6"/>
  <w:p w14:paraId="735F3F3C" w14:textId="77777777" w:rsidR="00D330BE" w:rsidRDefault="00D330BE" w:rsidP="000D0CC6"/>
  <w:p w14:paraId="2809E832" w14:textId="77777777" w:rsidR="00D330BE" w:rsidRDefault="00D330BE" w:rsidP="000D0CC6">
    <w:pPr>
      <w:pStyle w:val="Voettekst"/>
    </w:pPr>
  </w:p>
  <w:p w14:paraId="1F1D8DDF" w14:textId="77777777" w:rsidR="00D330BE" w:rsidRPr="00CE6CAA" w:rsidRDefault="00D330BE" w:rsidP="000D0CC6">
    <w:pPr>
      <w:pStyle w:val="Voettekst"/>
      <w:tabs>
        <w:tab w:val="clear" w:pos="9072"/>
        <w:tab w:val="right" w:pos="140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F001" w14:textId="77777777" w:rsidR="00BF07C0" w:rsidRDefault="00BF07C0">
      <w:r>
        <w:separator/>
      </w:r>
    </w:p>
  </w:footnote>
  <w:footnote w:type="continuationSeparator" w:id="0">
    <w:p w14:paraId="7B28D37C" w14:textId="77777777" w:rsidR="00BF07C0" w:rsidRDefault="00BF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1DDF" w14:textId="77777777" w:rsidR="00DC444B" w:rsidRDefault="00DC44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837" w14:textId="6827DE2C" w:rsidR="00D330BE" w:rsidRDefault="004D412C">
    <w:pPr>
      <w:pStyle w:val="Koptekst"/>
    </w:pPr>
    <w:bookmarkStart w:id="1" w:name="_Hlk194588996"/>
    <w:bookmarkStart w:id="2" w:name="_Hlk194588997"/>
    <w:r>
      <w:rPr>
        <w:noProof/>
      </w:rPr>
      <w:drawing>
        <wp:anchor distT="0" distB="0" distL="114300" distR="114300" simplePos="0" relativeHeight="251659264" behindDoc="0" locked="0" layoutInCell="1" allowOverlap="1" wp14:anchorId="5C8323A9" wp14:editId="7F40CF14">
          <wp:simplePos x="0" y="0"/>
          <wp:positionH relativeFrom="margin">
            <wp:align>center</wp:align>
          </wp:positionH>
          <wp:positionV relativeFrom="page">
            <wp:posOffset>9138</wp:posOffset>
          </wp:positionV>
          <wp:extent cx="8413200" cy="1159200"/>
          <wp:effectExtent l="0" t="0" r="0" b="0"/>
          <wp:wrapNone/>
          <wp:docPr id="2107728669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728669" name="Afbeelding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13200" cy="115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783B9" w14:textId="77777777" w:rsidR="00DC444B" w:rsidRDefault="00DC444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CFC"/>
    <w:multiLevelType w:val="hybridMultilevel"/>
    <w:tmpl w:val="09BA68A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244"/>
    <w:multiLevelType w:val="hybridMultilevel"/>
    <w:tmpl w:val="FF50536C"/>
    <w:lvl w:ilvl="0" w:tplc="CAE8D530">
      <w:start w:val="1"/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DE00DD"/>
    <w:multiLevelType w:val="hybridMultilevel"/>
    <w:tmpl w:val="99246F78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06051"/>
    <w:multiLevelType w:val="hybridMultilevel"/>
    <w:tmpl w:val="A9B03A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05EE"/>
    <w:multiLevelType w:val="hybridMultilevel"/>
    <w:tmpl w:val="39C0E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70DF2"/>
    <w:multiLevelType w:val="hybridMultilevel"/>
    <w:tmpl w:val="554A8D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31F53"/>
    <w:multiLevelType w:val="hybridMultilevel"/>
    <w:tmpl w:val="221E3890"/>
    <w:lvl w:ilvl="0" w:tplc="5E00C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63694"/>
    <w:multiLevelType w:val="hybridMultilevel"/>
    <w:tmpl w:val="5250521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2CE"/>
    <w:multiLevelType w:val="hybridMultilevel"/>
    <w:tmpl w:val="F3DE30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D1BDC"/>
    <w:multiLevelType w:val="hybridMultilevel"/>
    <w:tmpl w:val="1D6888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31ACB"/>
    <w:multiLevelType w:val="hybridMultilevel"/>
    <w:tmpl w:val="45788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C6B1E"/>
    <w:multiLevelType w:val="hybridMultilevel"/>
    <w:tmpl w:val="703064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E322E"/>
    <w:multiLevelType w:val="hybridMultilevel"/>
    <w:tmpl w:val="8952B6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825156"/>
    <w:multiLevelType w:val="hybridMultilevel"/>
    <w:tmpl w:val="2C38BB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419F1"/>
    <w:multiLevelType w:val="hybridMultilevel"/>
    <w:tmpl w:val="96A6F32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5447D"/>
    <w:multiLevelType w:val="hybridMultilevel"/>
    <w:tmpl w:val="7A0A5B94"/>
    <w:lvl w:ilvl="0" w:tplc="A254E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80907"/>
    <w:multiLevelType w:val="hybridMultilevel"/>
    <w:tmpl w:val="2550D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855D3"/>
    <w:multiLevelType w:val="hybridMultilevel"/>
    <w:tmpl w:val="7662F16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10180"/>
    <w:multiLevelType w:val="hybridMultilevel"/>
    <w:tmpl w:val="73C4A5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169D9"/>
    <w:multiLevelType w:val="hybridMultilevel"/>
    <w:tmpl w:val="D1321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E3190"/>
    <w:multiLevelType w:val="hybridMultilevel"/>
    <w:tmpl w:val="B6242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90FF8"/>
    <w:multiLevelType w:val="hybridMultilevel"/>
    <w:tmpl w:val="0A20EC36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C84"/>
    <w:multiLevelType w:val="hybridMultilevel"/>
    <w:tmpl w:val="242E48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65AE1"/>
    <w:multiLevelType w:val="hybridMultilevel"/>
    <w:tmpl w:val="55E23A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C6884"/>
    <w:multiLevelType w:val="hybridMultilevel"/>
    <w:tmpl w:val="B58C52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76CB7"/>
    <w:multiLevelType w:val="hybridMultilevel"/>
    <w:tmpl w:val="C944B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750CF"/>
    <w:multiLevelType w:val="hybridMultilevel"/>
    <w:tmpl w:val="92122D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703934"/>
    <w:multiLevelType w:val="hybridMultilevel"/>
    <w:tmpl w:val="89EA3E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190"/>
    <w:multiLevelType w:val="hybridMultilevel"/>
    <w:tmpl w:val="068EBA36"/>
    <w:lvl w:ilvl="0" w:tplc="441A1C0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06FAB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65536CC9"/>
    <w:multiLevelType w:val="hybridMultilevel"/>
    <w:tmpl w:val="45900D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384E8C"/>
    <w:multiLevelType w:val="hybridMultilevel"/>
    <w:tmpl w:val="529825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D41B02"/>
    <w:multiLevelType w:val="hybridMultilevel"/>
    <w:tmpl w:val="87C4D5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205CD"/>
    <w:multiLevelType w:val="hybridMultilevel"/>
    <w:tmpl w:val="671636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F84310"/>
    <w:multiLevelType w:val="hybridMultilevel"/>
    <w:tmpl w:val="0444FD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303C73"/>
    <w:multiLevelType w:val="hybridMultilevel"/>
    <w:tmpl w:val="1D86E960"/>
    <w:lvl w:ilvl="0" w:tplc="D7CC32DA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55079"/>
    <w:multiLevelType w:val="hybridMultilevel"/>
    <w:tmpl w:val="F3D847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0459D"/>
    <w:multiLevelType w:val="hybridMultilevel"/>
    <w:tmpl w:val="B1FCBAF0"/>
    <w:lvl w:ilvl="0" w:tplc="CAE8D53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Verdana" w:hint="default"/>
        <w:color w:val="C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D275B"/>
    <w:multiLevelType w:val="hybridMultilevel"/>
    <w:tmpl w:val="FD7C161A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9E4AE3"/>
    <w:multiLevelType w:val="hybridMultilevel"/>
    <w:tmpl w:val="70A044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A74EA"/>
    <w:multiLevelType w:val="hybridMultilevel"/>
    <w:tmpl w:val="030652A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06A99"/>
    <w:multiLevelType w:val="hybridMultilevel"/>
    <w:tmpl w:val="EFE02036"/>
    <w:lvl w:ilvl="0" w:tplc="0413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B82561"/>
    <w:multiLevelType w:val="hybridMultilevel"/>
    <w:tmpl w:val="6C00AA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B3417F"/>
    <w:multiLevelType w:val="hybridMultilevel"/>
    <w:tmpl w:val="590A604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7995">
    <w:abstractNumId w:val="4"/>
  </w:num>
  <w:num w:numId="2" w16cid:durableId="2095394483">
    <w:abstractNumId w:val="34"/>
  </w:num>
  <w:num w:numId="3" w16cid:durableId="491413000">
    <w:abstractNumId w:val="27"/>
  </w:num>
  <w:num w:numId="4" w16cid:durableId="249849081">
    <w:abstractNumId w:val="17"/>
  </w:num>
  <w:num w:numId="5" w16cid:durableId="1260870272">
    <w:abstractNumId w:val="30"/>
  </w:num>
  <w:num w:numId="6" w16cid:durableId="1402604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1305583">
    <w:abstractNumId w:val="31"/>
  </w:num>
  <w:num w:numId="8" w16cid:durableId="1289967432">
    <w:abstractNumId w:val="3"/>
  </w:num>
  <w:num w:numId="9" w16cid:durableId="201597545">
    <w:abstractNumId w:val="12"/>
  </w:num>
  <w:num w:numId="10" w16cid:durableId="1475488391">
    <w:abstractNumId w:val="10"/>
  </w:num>
  <w:num w:numId="11" w16cid:durableId="1365641528">
    <w:abstractNumId w:val="33"/>
  </w:num>
  <w:num w:numId="12" w16cid:durableId="1232932331">
    <w:abstractNumId w:val="5"/>
  </w:num>
  <w:num w:numId="13" w16cid:durableId="971982711">
    <w:abstractNumId w:val="26"/>
  </w:num>
  <w:num w:numId="14" w16cid:durableId="2082674344">
    <w:abstractNumId w:val="23"/>
  </w:num>
  <w:num w:numId="15" w16cid:durableId="1014919831">
    <w:abstractNumId w:val="14"/>
  </w:num>
  <w:num w:numId="16" w16cid:durableId="806044966">
    <w:abstractNumId w:val="20"/>
  </w:num>
  <w:num w:numId="17" w16cid:durableId="1077438976">
    <w:abstractNumId w:val="28"/>
  </w:num>
  <w:num w:numId="18" w16cid:durableId="1739405114">
    <w:abstractNumId w:val="37"/>
  </w:num>
  <w:num w:numId="19" w16cid:durableId="1543789200">
    <w:abstractNumId w:val="43"/>
  </w:num>
  <w:num w:numId="20" w16cid:durableId="421419808">
    <w:abstractNumId w:val="6"/>
  </w:num>
  <w:num w:numId="21" w16cid:durableId="1367676667">
    <w:abstractNumId w:val="13"/>
  </w:num>
  <w:num w:numId="22" w16cid:durableId="1506700417">
    <w:abstractNumId w:val="35"/>
  </w:num>
  <w:num w:numId="23" w16cid:durableId="1945728422">
    <w:abstractNumId w:val="8"/>
  </w:num>
  <w:num w:numId="24" w16cid:durableId="2143840605">
    <w:abstractNumId w:val="7"/>
  </w:num>
  <w:num w:numId="25" w16cid:durableId="1602488964">
    <w:abstractNumId w:val="2"/>
  </w:num>
  <w:num w:numId="26" w16cid:durableId="18969513">
    <w:abstractNumId w:val="38"/>
  </w:num>
  <w:num w:numId="27" w16cid:durableId="1094714345">
    <w:abstractNumId w:val="16"/>
  </w:num>
  <w:num w:numId="28" w16cid:durableId="870192498">
    <w:abstractNumId w:val="0"/>
  </w:num>
  <w:num w:numId="29" w16cid:durableId="1570993147">
    <w:abstractNumId w:val="1"/>
  </w:num>
  <w:num w:numId="30" w16cid:durableId="818881184">
    <w:abstractNumId w:val="19"/>
  </w:num>
  <w:num w:numId="31" w16cid:durableId="1929340668">
    <w:abstractNumId w:val="36"/>
  </w:num>
  <w:num w:numId="32" w16cid:durableId="1535771010">
    <w:abstractNumId w:val="44"/>
  </w:num>
  <w:num w:numId="33" w16cid:durableId="1852528858">
    <w:abstractNumId w:val="22"/>
  </w:num>
  <w:num w:numId="34" w16cid:durableId="1302887810">
    <w:abstractNumId w:val="11"/>
  </w:num>
  <w:num w:numId="35" w16cid:durableId="1451901266">
    <w:abstractNumId w:val="40"/>
  </w:num>
  <w:num w:numId="36" w16cid:durableId="1196819258">
    <w:abstractNumId w:val="24"/>
  </w:num>
  <w:num w:numId="37" w16cid:durableId="579145160">
    <w:abstractNumId w:val="32"/>
  </w:num>
  <w:num w:numId="38" w16cid:durableId="912816660">
    <w:abstractNumId w:val="29"/>
  </w:num>
  <w:num w:numId="39" w16cid:durableId="13920374">
    <w:abstractNumId w:val="39"/>
  </w:num>
  <w:num w:numId="40" w16cid:durableId="35812818">
    <w:abstractNumId w:val="25"/>
  </w:num>
  <w:num w:numId="41" w16cid:durableId="368190152">
    <w:abstractNumId w:val="9"/>
  </w:num>
  <w:num w:numId="42" w16cid:durableId="286084107">
    <w:abstractNumId w:val="21"/>
  </w:num>
  <w:num w:numId="43" w16cid:durableId="1225988604">
    <w:abstractNumId w:val="41"/>
  </w:num>
  <w:num w:numId="44" w16cid:durableId="812791770">
    <w:abstractNumId w:val="42"/>
  </w:num>
  <w:num w:numId="45" w16cid:durableId="1426801779">
    <w:abstractNumId w:val="18"/>
  </w:num>
  <w:num w:numId="46" w16cid:durableId="161455497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32"/>
    <w:rsid w:val="000026FF"/>
    <w:rsid w:val="00003266"/>
    <w:rsid w:val="00013FFD"/>
    <w:rsid w:val="00016029"/>
    <w:rsid w:val="0001669A"/>
    <w:rsid w:val="00017A6A"/>
    <w:rsid w:val="00017F96"/>
    <w:rsid w:val="000208CD"/>
    <w:rsid w:val="0002365E"/>
    <w:rsid w:val="00023D40"/>
    <w:rsid w:val="000247AA"/>
    <w:rsid w:val="00027140"/>
    <w:rsid w:val="00027454"/>
    <w:rsid w:val="00027D18"/>
    <w:rsid w:val="0003056A"/>
    <w:rsid w:val="00031476"/>
    <w:rsid w:val="00034658"/>
    <w:rsid w:val="00041203"/>
    <w:rsid w:val="00041A7E"/>
    <w:rsid w:val="00043302"/>
    <w:rsid w:val="00043783"/>
    <w:rsid w:val="000444F1"/>
    <w:rsid w:val="00045C3C"/>
    <w:rsid w:val="000466D4"/>
    <w:rsid w:val="00046E6D"/>
    <w:rsid w:val="00047E66"/>
    <w:rsid w:val="00051A2C"/>
    <w:rsid w:val="00052867"/>
    <w:rsid w:val="00052898"/>
    <w:rsid w:val="000537AB"/>
    <w:rsid w:val="0005443E"/>
    <w:rsid w:val="00054B9F"/>
    <w:rsid w:val="00057E30"/>
    <w:rsid w:val="00060D07"/>
    <w:rsid w:val="00063AE2"/>
    <w:rsid w:val="0006429C"/>
    <w:rsid w:val="00064C3F"/>
    <w:rsid w:val="00065302"/>
    <w:rsid w:val="0007266C"/>
    <w:rsid w:val="0007309A"/>
    <w:rsid w:val="000730F3"/>
    <w:rsid w:val="000738B7"/>
    <w:rsid w:val="0007547A"/>
    <w:rsid w:val="0007608F"/>
    <w:rsid w:val="00082AC4"/>
    <w:rsid w:val="00083150"/>
    <w:rsid w:val="000841DA"/>
    <w:rsid w:val="00084717"/>
    <w:rsid w:val="00090460"/>
    <w:rsid w:val="00091081"/>
    <w:rsid w:val="0009218F"/>
    <w:rsid w:val="00092C8F"/>
    <w:rsid w:val="00092E6F"/>
    <w:rsid w:val="000A0898"/>
    <w:rsid w:val="000A194A"/>
    <w:rsid w:val="000A2BDB"/>
    <w:rsid w:val="000A2F8E"/>
    <w:rsid w:val="000A4FD1"/>
    <w:rsid w:val="000A60FE"/>
    <w:rsid w:val="000A6EA3"/>
    <w:rsid w:val="000B049B"/>
    <w:rsid w:val="000B32BC"/>
    <w:rsid w:val="000B3946"/>
    <w:rsid w:val="000B5813"/>
    <w:rsid w:val="000C1533"/>
    <w:rsid w:val="000C31AE"/>
    <w:rsid w:val="000C4EF5"/>
    <w:rsid w:val="000C5857"/>
    <w:rsid w:val="000C5FA1"/>
    <w:rsid w:val="000D0AC4"/>
    <w:rsid w:val="000D0CC6"/>
    <w:rsid w:val="000D21F6"/>
    <w:rsid w:val="000D2D88"/>
    <w:rsid w:val="000D402E"/>
    <w:rsid w:val="000D641A"/>
    <w:rsid w:val="000D775A"/>
    <w:rsid w:val="000E0C89"/>
    <w:rsid w:val="000E0EE0"/>
    <w:rsid w:val="000E206F"/>
    <w:rsid w:val="000E3C4F"/>
    <w:rsid w:val="000E67F1"/>
    <w:rsid w:val="000E78CE"/>
    <w:rsid w:val="000F1FAC"/>
    <w:rsid w:val="000F2DD7"/>
    <w:rsid w:val="000F6E1F"/>
    <w:rsid w:val="00101EFF"/>
    <w:rsid w:val="0010349B"/>
    <w:rsid w:val="00103D2A"/>
    <w:rsid w:val="001050FD"/>
    <w:rsid w:val="001057A6"/>
    <w:rsid w:val="0010611C"/>
    <w:rsid w:val="001070E6"/>
    <w:rsid w:val="00107B73"/>
    <w:rsid w:val="001100DF"/>
    <w:rsid w:val="0011194E"/>
    <w:rsid w:val="00112166"/>
    <w:rsid w:val="00121C5D"/>
    <w:rsid w:val="00125F5F"/>
    <w:rsid w:val="00131186"/>
    <w:rsid w:val="001325AE"/>
    <w:rsid w:val="0013282E"/>
    <w:rsid w:val="0013513C"/>
    <w:rsid w:val="00135E05"/>
    <w:rsid w:val="0013681E"/>
    <w:rsid w:val="001370E5"/>
    <w:rsid w:val="001431CA"/>
    <w:rsid w:val="0014750D"/>
    <w:rsid w:val="00151602"/>
    <w:rsid w:val="001519CE"/>
    <w:rsid w:val="00155E77"/>
    <w:rsid w:val="00155EA5"/>
    <w:rsid w:val="00157287"/>
    <w:rsid w:val="001572BD"/>
    <w:rsid w:val="0016038A"/>
    <w:rsid w:val="00163B8E"/>
    <w:rsid w:val="0016488A"/>
    <w:rsid w:val="001669D4"/>
    <w:rsid w:val="001674EB"/>
    <w:rsid w:val="00170AF3"/>
    <w:rsid w:val="001731AF"/>
    <w:rsid w:val="00176AD6"/>
    <w:rsid w:val="001822A2"/>
    <w:rsid w:val="00183A32"/>
    <w:rsid w:val="0018535E"/>
    <w:rsid w:val="00185A54"/>
    <w:rsid w:val="00191756"/>
    <w:rsid w:val="00191A1D"/>
    <w:rsid w:val="00192190"/>
    <w:rsid w:val="001921C7"/>
    <w:rsid w:val="00192753"/>
    <w:rsid w:val="001A0FA4"/>
    <w:rsid w:val="001A213C"/>
    <w:rsid w:val="001A3DE2"/>
    <w:rsid w:val="001A3F26"/>
    <w:rsid w:val="001A46D2"/>
    <w:rsid w:val="001A5C19"/>
    <w:rsid w:val="001A6145"/>
    <w:rsid w:val="001A6263"/>
    <w:rsid w:val="001A7857"/>
    <w:rsid w:val="001B0BFC"/>
    <w:rsid w:val="001B413F"/>
    <w:rsid w:val="001B5F99"/>
    <w:rsid w:val="001B5FA8"/>
    <w:rsid w:val="001B7664"/>
    <w:rsid w:val="001B7B4D"/>
    <w:rsid w:val="001B7E87"/>
    <w:rsid w:val="001C1642"/>
    <w:rsid w:val="001C3FC9"/>
    <w:rsid w:val="001C4549"/>
    <w:rsid w:val="001C4EB2"/>
    <w:rsid w:val="001C66F8"/>
    <w:rsid w:val="001C77C7"/>
    <w:rsid w:val="001D0435"/>
    <w:rsid w:val="001D1D5E"/>
    <w:rsid w:val="001D2975"/>
    <w:rsid w:val="001D3E50"/>
    <w:rsid w:val="001D5399"/>
    <w:rsid w:val="001E1EF8"/>
    <w:rsid w:val="001E20FF"/>
    <w:rsid w:val="001E40D8"/>
    <w:rsid w:val="001E517C"/>
    <w:rsid w:val="001E5C6F"/>
    <w:rsid w:val="001E5D30"/>
    <w:rsid w:val="001F0F9E"/>
    <w:rsid w:val="001F4358"/>
    <w:rsid w:val="001F46FC"/>
    <w:rsid w:val="001F5C5E"/>
    <w:rsid w:val="001F6251"/>
    <w:rsid w:val="001F6A9F"/>
    <w:rsid w:val="001F74FA"/>
    <w:rsid w:val="001F7980"/>
    <w:rsid w:val="00200039"/>
    <w:rsid w:val="0020511B"/>
    <w:rsid w:val="0020516B"/>
    <w:rsid w:val="00207D0F"/>
    <w:rsid w:val="00211B15"/>
    <w:rsid w:val="00211B1D"/>
    <w:rsid w:val="00212E72"/>
    <w:rsid w:val="002244C4"/>
    <w:rsid w:val="002244ED"/>
    <w:rsid w:val="00225387"/>
    <w:rsid w:val="00233684"/>
    <w:rsid w:val="002350E5"/>
    <w:rsid w:val="002367CF"/>
    <w:rsid w:val="00236C4A"/>
    <w:rsid w:val="00237203"/>
    <w:rsid w:val="0024002E"/>
    <w:rsid w:val="00241CDB"/>
    <w:rsid w:val="002422DC"/>
    <w:rsid w:val="00246039"/>
    <w:rsid w:val="00247A6E"/>
    <w:rsid w:val="0025063C"/>
    <w:rsid w:val="00252244"/>
    <w:rsid w:val="002542BC"/>
    <w:rsid w:val="00261ACE"/>
    <w:rsid w:val="0026283C"/>
    <w:rsid w:val="0026329D"/>
    <w:rsid w:val="00263565"/>
    <w:rsid w:val="00263CD5"/>
    <w:rsid w:val="00265BCB"/>
    <w:rsid w:val="00266AAF"/>
    <w:rsid w:val="002733A6"/>
    <w:rsid w:val="002755A7"/>
    <w:rsid w:val="00277B6B"/>
    <w:rsid w:val="00280013"/>
    <w:rsid w:val="00281E71"/>
    <w:rsid w:val="002840D1"/>
    <w:rsid w:val="00286474"/>
    <w:rsid w:val="002873A1"/>
    <w:rsid w:val="00291D2F"/>
    <w:rsid w:val="0029201E"/>
    <w:rsid w:val="002921B3"/>
    <w:rsid w:val="00294DE3"/>
    <w:rsid w:val="00294F96"/>
    <w:rsid w:val="00295656"/>
    <w:rsid w:val="002A16B4"/>
    <w:rsid w:val="002A3C1F"/>
    <w:rsid w:val="002A421C"/>
    <w:rsid w:val="002A4E6C"/>
    <w:rsid w:val="002B0549"/>
    <w:rsid w:val="002B27AB"/>
    <w:rsid w:val="002B4275"/>
    <w:rsid w:val="002B4A85"/>
    <w:rsid w:val="002B7F40"/>
    <w:rsid w:val="002C2AAC"/>
    <w:rsid w:val="002C51B7"/>
    <w:rsid w:val="002D153C"/>
    <w:rsid w:val="002D301F"/>
    <w:rsid w:val="002D3519"/>
    <w:rsid w:val="002D3819"/>
    <w:rsid w:val="002D3861"/>
    <w:rsid w:val="002D4A08"/>
    <w:rsid w:val="002D7E0D"/>
    <w:rsid w:val="002E2271"/>
    <w:rsid w:val="002E34D8"/>
    <w:rsid w:val="002E34FB"/>
    <w:rsid w:val="002E3D68"/>
    <w:rsid w:val="002E44AF"/>
    <w:rsid w:val="002E4B05"/>
    <w:rsid w:val="002F1193"/>
    <w:rsid w:val="002F219B"/>
    <w:rsid w:val="002F2766"/>
    <w:rsid w:val="002F3A6C"/>
    <w:rsid w:val="00300D79"/>
    <w:rsid w:val="00301D12"/>
    <w:rsid w:val="0030211F"/>
    <w:rsid w:val="00303007"/>
    <w:rsid w:val="003037E9"/>
    <w:rsid w:val="003106AC"/>
    <w:rsid w:val="00310752"/>
    <w:rsid w:val="00310D8B"/>
    <w:rsid w:val="00311F48"/>
    <w:rsid w:val="00312D25"/>
    <w:rsid w:val="00314874"/>
    <w:rsid w:val="00314D00"/>
    <w:rsid w:val="00316A7A"/>
    <w:rsid w:val="0031783B"/>
    <w:rsid w:val="003207C9"/>
    <w:rsid w:val="00323216"/>
    <w:rsid w:val="0032368D"/>
    <w:rsid w:val="00325249"/>
    <w:rsid w:val="00325534"/>
    <w:rsid w:val="00325D7B"/>
    <w:rsid w:val="00327D90"/>
    <w:rsid w:val="003331D6"/>
    <w:rsid w:val="0033641B"/>
    <w:rsid w:val="00336574"/>
    <w:rsid w:val="0034056F"/>
    <w:rsid w:val="00340977"/>
    <w:rsid w:val="003450F5"/>
    <w:rsid w:val="00347644"/>
    <w:rsid w:val="00347FA4"/>
    <w:rsid w:val="00351D2F"/>
    <w:rsid w:val="00352DDC"/>
    <w:rsid w:val="0035373A"/>
    <w:rsid w:val="00355B0D"/>
    <w:rsid w:val="00361208"/>
    <w:rsid w:val="003619E7"/>
    <w:rsid w:val="00362CF6"/>
    <w:rsid w:val="00362E44"/>
    <w:rsid w:val="003634F9"/>
    <w:rsid w:val="0037003F"/>
    <w:rsid w:val="0037018D"/>
    <w:rsid w:val="00370423"/>
    <w:rsid w:val="00371F98"/>
    <w:rsid w:val="00372A95"/>
    <w:rsid w:val="00374104"/>
    <w:rsid w:val="003801EA"/>
    <w:rsid w:val="00380F7F"/>
    <w:rsid w:val="00382894"/>
    <w:rsid w:val="003829A0"/>
    <w:rsid w:val="00382FE5"/>
    <w:rsid w:val="00385540"/>
    <w:rsid w:val="003905CE"/>
    <w:rsid w:val="0039094D"/>
    <w:rsid w:val="00392949"/>
    <w:rsid w:val="00393D03"/>
    <w:rsid w:val="00393FCD"/>
    <w:rsid w:val="00396B52"/>
    <w:rsid w:val="0039761A"/>
    <w:rsid w:val="003A002C"/>
    <w:rsid w:val="003A09A8"/>
    <w:rsid w:val="003A09C3"/>
    <w:rsid w:val="003A3612"/>
    <w:rsid w:val="003A3721"/>
    <w:rsid w:val="003A4FC0"/>
    <w:rsid w:val="003A55CE"/>
    <w:rsid w:val="003A73E1"/>
    <w:rsid w:val="003A7F45"/>
    <w:rsid w:val="003B0341"/>
    <w:rsid w:val="003B15F2"/>
    <w:rsid w:val="003B184D"/>
    <w:rsid w:val="003B2567"/>
    <w:rsid w:val="003B2A5D"/>
    <w:rsid w:val="003B7794"/>
    <w:rsid w:val="003C20AD"/>
    <w:rsid w:val="003C5384"/>
    <w:rsid w:val="003C5C4F"/>
    <w:rsid w:val="003C61C7"/>
    <w:rsid w:val="003C6FAD"/>
    <w:rsid w:val="003D1760"/>
    <w:rsid w:val="003D5A5A"/>
    <w:rsid w:val="003E0111"/>
    <w:rsid w:val="003E05D6"/>
    <w:rsid w:val="003E080C"/>
    <w:rsid w:val="003E1AD8"/>
    <w:rsid w:val="003E2106"/>
    <w:rsid w:val="003E2902"/>
    <w:rsid w:val="003E51E6"/>
    <w:rsid w:val="003E6A64"/>
    <w:rsid w:val="003E7121"/>
    <w:rsid w:val="003F1AA7"/>
    <w:rsid w:val="003F298B"/>
    <w:rsid w:val="003F78BF"/>
    <w:rsid w:val="00401D16"/>
    <w:rsid w:val="00401D6C"/>
    <w:rsid w:val="00404250"/>
    <w:rsid w:val="0041072D"/>
    <w:rsid w:val="00410745"/>
    <w:rsid w:val="00411844"/>
    <w:rsid w:val="00412FBC"/>
    <w:rsid w:val="00416015"/>
    <w:rsid w:val="0041642C"/>
    <w:rsid w:val="0041652D"/>
    <w:rsid w:val="00416E80"/>
    <w:rsid w:val="00421C2A"/>
    <w:rsid w:val="0042251D"/>
    <w:rsid w:val="00422CBC"/>
    <w:rsid w:val="00422E60"/>
    <w:rsid w:val="004248C6"/>
    <w:rsid w:val="0042583A"/>
    <w:rsid w:val="00425C99"/>
    <w:rsid w:val="0042704D"/>
    <w:rsid w:val="00432639"/>
    <w:rsid w:val="00432D0C"/>
    <w:rsid w:val="004335CD"/>
    <w:rsid w:val="004346F9"/>
    <w:rsid w:val="00436474"/>
    <w:rsid w:val="00447D74"/>
    <w:rsid w:val="0045386A"/>
    <w:rsid w:val="0045395E"/>
    <w:rsid w:val="00454A09"/>
    <w:rsid w:val="00454AA7"/>
    <w:rsid w:val="00455102"/>
    <w:rsid w:val="004551CF"/>
    <w:rsid w:val="0045546F"/>
    <w:rsid w:val="00455781"/>
    <w:rsid w:val="00455832"/>
    <w:rsid w:val="0045796F"/>
    <w:rsid w:val="004615C1"/>
    <w:rsid w:val="00462C2F"/>
    <w:rsid w:val="00462F54"/>
    <w:rsid w:val="00463182"/>
    <w:rsid w:val="00464C28"/>
    <w:rsid w:val="00465197"/>
    <w:rsid w:val="00466AC9"/>
    <w:rsid w:val="00470265"/>
    <w:rsid w:val="00470ADA"/>
    <w:rsid w:val="00471AF8"/>
    <w:rsid w:val="00477B33"/>
    <w:rsid w:val="00480E01"/>
    <w:rsid w:val="00484BB0"/>
    <w:rsid w:val="00485356"/>
    <w:rsid w:val="00487637"/>
    <w:rsid w:val="00493E36"/>
    <w:rsid w:val="00495BE4"/>
    <w:rsid w:val="00496B7E"/>
    <w:rsid w:val="004A09BA"/>
    <w:rsid w:val="004A26C8"/>
    <w:rsid w:val="004A2F6E"/>
    <w:rsid w:val="004A39C4"/>
    <w:rsid w:val="004A6DB7"/>
    <w:rsid w:val="004A7BFD"/>
    <w:rsid w:val="004B3BEE"/>
    <w:rsid w:val="004B408F"/>
    <w:rsid w:val="004B4953"/>
    <w:rsid w:val="004B6009"/>
    <w:rsid w:val="004C2EAC"/>
    <w:rsid w:val="004C4482"/>
    <w:rsid w:val="004C4724"/>
    <w:rsid w:val="004C4793"/>
    <w:rsid w:val="004C58EE"/>
    <w:rsid w:val="004C5BDD"/>
    <w:rsid w:val="004C78F1"/>
    <w:rsid w:val="004D2C67"/>
    <w:rsid w:val="004D412C"/>
    <w:rsid w:val="004D6E10"/>
    <w:rsid w:val="004E1A43"/>
    <w:rsid w:val="004E4C5C"/>
    <w:rsid w:val="004E7D66"/>
    <w:rsid w:val="004E7F54"/>
    <w:rsid w:val="004F0B75"/>
    <w:rsid w:val="004F2887"/>
    <w:rsid w:val="004F2C75"/>
    <w:rsid w:val="004F3760"/>
    <w:rsid w:val="004F3CC5"/>
    <w:rsid w:val="004F42E6"/>
    <w:rsid w:val="004F524D"/>
    <w:rsid w:val="00502C9D"/>
    <w:rsid w:val="00511403"/>
    <w:rsid w:val="00512315"/>
    <w:rsid w:val="0051517E"/>
    <w:rsid w:val="005154D8"/>
    <w:rsid w:val="00516305"/>
    <w:rsid w:val="00516745"/>
    <w:rsid w:val="0052062B"/>
    <w:rsid w:val="00522870"/>
    <w:rsid w:val="00525B81"/>
    <w:rsid w:val="005306A6"/>
    <w:rsid w:val="005326AE"/>
    <w:rsid w:val="00536E7F"/>
    <w:rsid w:val="00540BDC"/>
    <w:rsid w:val="005421A6"/>
    <w:rsid w:val="0054370E"/>
    <w:rsid w:val="0054386B"/>
    <w:rsid w:val="005451FF"/>
    <w:rsid w:val="00545971"/>
    <w:rsid w:val="005468AB"/>
    <w:rsid w:val="005527D6"/>
    <w:rsid w:val="00553049"/>
    <w:rsid w:val="0055310A"/>
    <w:rsid w:val="00554504"/>
    <w:rsid w:val="00554A9B"/>
    <w:rsid w:val="00555A09"/>
    <w:rsid w:val="00556BB3"/>
    <w:rsid w:val="00562071"/>
    <w:rsid w:val="005628BC"/>
    <w:rsid w:val="00563E08"/>
    <w:rsid w:val="00565C95"/>
    <w:rsid w:val="0057409C"/>
    <w:rsid w:val="00574836"/>
    <w:rsid w:val="00574D42"/>
    <w:rsid w:val="00576FD5"/>
    <w:rsid w:val="00582C30"/>
    <w:rsid w:val="00583289"/>
    <w:rsid w:val="00583600"/>
    <w:rsid w:val="00586026"/>
    <w:rsid w:val="005875A7"/>
    <w:rsid w:val="005879F9"/>
    <w:rsid w:val="00587A3F"/>
    <w:rsid w:val="005902DF"/>
    <w:rsid w:val="00592E62"/>
    <w:rsid w:val="0059362B"/>
    <w:rsid w:val="005946C7"/>
    <w:rsid w:val="0059595A"/>
    <w:rsid w:val="00597BF8"/>
    <w:rsid w:val="005A03F1"/>
    <w:rsid w:val="005A1859"/>
    <w:rsid w:val="005A4BFD"/>
    <w:rsid w:val="005B0AE0"/>
    <w:rsid w:val="005B1146"/>
    <w:rsid w:val="005B1F68"/>
    <w:rsid w:val="005B3CF4"/>
    <w:rsid w:val="005B457E"/>
    <w:rsid w:val="005B4D6D"/>
    <w:rsid w:val="005B6403"/>
    <w:rsid w:val="005B6F57"/>
    <w:rsid w:val="005C241B"/>
    <w:rsid w:val="005C271F"/>
    <w:rsid w:val="005C5592"/>
    <w:rsid w:val="005C64D0"/>
    <w:rsid w:val="005D23D9"/>
    <w:rsid w:val="005D2908"/>
    <w:rsid w:val="005D38A8"/>
    <w:rsid w:val="005E00F7"/>
    <w:rsid w:val="005E3D44"/>
    <w:rsid w:val="005E4141"/>
    <w:rsid w:val="005E5E4D"/>
    <w:rsid w:val="005E644A"/>
    <w:rsid w:val="005F03C6"/>
    <w:rsid w:val="005F0936"/>
    <w:rsid w:val="005F3B7E"/>
    <w:rsid w:val="005F5866"/>
    <w:rsid w:val="005F67C9"/>
    <w:rsid w:val="005F6996"/>
    <w:rsid w:val="005F6FA2"/>
    <w:rsid w:val="00600CDA"/>
    <w:rsid w:val="00601815"/>
    <w:rsid w:val="00602072"/>
    <w:rsid w:val="00602DBE"/>
    <w:rsid w:val="006034AD"/>
    <w:rsid w:val="00603D94"/>
    <w:rsid w:val="00605EEB"/>
    <w:rsid w:val="00613AE6"/>
    <w:rsid w:val="00620855"/>
    <w:rsid w:val="00621607"/>
    <w:rsid w:val="00624343"/>
    <w:rsid w:val="00624411"/>
    <w:rsid w:val="006256F7"/>
    <w:rsid w:val="006277C4"/>
    <w:rsid w:val="00631276"/>
    <w:rsid w:val="00635782"/>
    <w:rsid w:val="00637160"/>
    <w:rsid w:val="00640B11"/>
    <w:rsid w:val="0064140D"/>
    <w:rsid w:val="00641F0D"/>
    <w:rsid w:val="00642B10"/>
    <w:rsid w:val="00643CE9"/>
    <w:rsid w:val="00647FE4"/>
    <w:rsid w:val="00650FE0"/>
    <w:rsid w:val="006534E2"/>
    <w:rsid w:val="006556F8"/>
    <w:rsid w:val="00656925"/>
    <w:rsid w:val="00661814"/>
    <w:rsid w:val="006647A1"/>
    <w:rsid w:val="00664805"/>
    <w:rsid w:val="00664BDD"/>
    <w:rsid w:val="00665DCC"/>
    <w:rsid w:val="00665F56"/>
    <w:rsid w:val="00666881"/>
    <w:rsid w:val="0066783C"/>
    <w:rsid w:val="00680953"/>
    <w:rsid w:val="00684810"/>
    <w:rsid w:val="00684EA6"/>
    <w:rsid w:val="00692424"/>
    <w:rsid w:val="00693644"/>
    <w:rsid w:val="006940C4"/>
    <w:rsid w:val="006958F0"/>
    <w:rsid w:val="00696BA5"/>
    <w:rsid w:val="0069700E"/>
    <w:rsid w:val="006A0EFC"/>
    <w:rsid w:val="006A1ACA"/>
    <w:rsid w:val="006A1DA4"/>
    <w:rsid w:val="006A39A3"/>
    <w:rsid w:val="006A3D86"/>
    <w:rsid w:val="006A516C"/>
    <w:rsid w:val="006B0245"/>
    <w:rsid w:val="006B0BEA"/>
    <w:rsid w:val="006B0F5C"/>
    <w:rsid w:val="006B1F9A"/>
    <w:rsid w:val="006B2511"/>
    <w:rsid w:val="006B290D"/>
    <w:rsid w:val="006B4E00"/>
    <w:rsid w:val="006B5FC8"/>
    <w:rsid w:val="006C0AEE"/>
    <w:rsid w:val="006C38FA"/>
    <w:rsid w:val="006C76F7"/>
    <w:rsid w:val="006D071F"/>
    <w:rsid w:val="006D09B1"/>
    <w:rsid w:val="006D0B77"/>
    <w:rsid w:val="006D0E78"/>
    <w:rsid w:val="006D1754"/>
    <w:rsid w:val="006D184F"/>
    <w:rsid w:val="006D2575"/>
    <w:rsid w:val="006D55B5"/>
    <w:rsid w:val="006E02DD"/>
    <w:rsid w:val="006E213D"/>
    <w:rsid w:val="006E4916"/>
    <w:rsid w:val="006E4A2F"/>
    <w:rsid w:val="006E4F63"/>
    <w:rsid w:val="006E5FD6"/>
    <w:rsid w:val="006E7689"/>
    <w:rsid w:val="006F17A1"/>
    <w:rsid w:val="006F1B00"/>
    <w:rsid w:val="006F1EB1"/>
    <w:rsid w:val="006F2762"/>
    <w:rsid w:val="006F2D5F"/>
    <w:rsid w:val="006F3FAB"/>
    <w:rsid w:val="006F4F6B"/>
    <w:rsid w:val="007005F4"/>
    <w:rsid w:val="0070327A"/>
    <w:rsid w:val="00707480"/>
    <w:rsid w:val="00707977"/>
    <w:rsid w:val="00707DBC"/>
    <w:rsid w:val="00710D01"/>
    <w:rsid w:val="00711182"/>
    <w:rsid w:val="007113AC"/>
    <w:rsid w:val="007124E8"/>
    <w:rsid w:val="0071557E"/>
    <w:rsid w:val="00715910"/>
    <w:rsid w:val="00721007"/>
    <w:rsid w:val="007231A4"/>
    <w:rsid w:val="00723533"/>
    <w:rsid w:val="007245A2"/>
    <w:rsid w:val="00724F40"/>
    <w:rsid w:val="007263B7"/>
    <w:rsid w:val="0072656B"/>
    <w:rsid w:val="00735C0D"/>
    <w:rsid w:val="00737A04"/>
    <w:rsid w:val="00737F8B"/>
    <w:rsid w:val="0074344D"/>
    <w:rsid w:val="00743DB9"/>
    <w:rsid w:val="00746175"/>
    <w:rsid w:val="0074654A"/>
    <w:rsid w:val="007519DC"/>
    <w:rsid w:val="00753B2B"/>
    <w:rsid w:val="00755834"/>
    <w:rsid w:val="00755932"/>
    <w:rsid w:val="00755B33"/>
    <w:rsid w:val="007624CC"/>
    <w:rsid w:val="00762D40"/>
    <w:rsid w:val="007633FB"/>
    <w:rsid w:val="007640BC"/>
    <w:rsid w:val="00765A33"/>
    <w:rsid w:val="00770B98"/>
    <w:rsid w:val="00771C39"/>
    <w:rsid w:val="00772032"/>
    <w:rsid w:val="007739E3"/>
    <w:rsid w:val="0077416E"/>
    <w:rsid w:val="00774461"/>
    <w:rsid w:val="00775D14"/>
    <w:rsid w:val="00776127"/>
    <w:rsid w:val="007761D6"/>
    <w:rsid w:val="00781120"/>
    <w:rsid w:val="00782735"/>
    <w:rsid w:val="0078309F"/>
    <w:rsid w:val="0078342F"/>
    <w:rsid w:val="00785947"/>
    <w:rsid w:val="007905C7"/>
    <w:rsid w:val="00791299"/>
    <w:rsid w:val="007917AD"/>
    <w:rsid w:val="007932F9"/>
    <w:rsid w:val="00793516"/>
    <w:rsid w:val="0079375A"/>
    <w:rsid w:val="007939E0"/>
    <w:rsid w:val="00793F28"/>
    <w:rsid w:val="007944C7"/>
    <w:rsid w:val="007947F5"/>
    <w:rsid w:val="007948B9"/>
    <w:rsid w:val="00794999"/>
    <w:rsid w:val="00795184"/>
    <w:rsid w:val="00795360"/>
    <w:rsid w:val="00796AAA"/>
    <w:rsid w:val="007A1795"/>
    <w:rsid w:val="007A2F25"/>
    <w:rsid w:val="007A4824"/>
    <w:rsid w:val="007A57F8"/>
    <w:rsid w:val="007A5E7E"/>
    <w:rsid w:val="007A5FBF"/>
    <w:rsid w:val="007A7A44"/>
    <w:rsid w:val="007B04B3"/>
    <w:rsid w:val="007B0A2D"/>
    <w:rsid w:val="007B1E69"/>
    <w:rsid w:val="007B2B79"/>
    <w:rsid w:val="007C157C"/>
    <w:rsid w:val="007C3490"/>
    <w:rsid w:val="007C530E"/>
    <w:rsid w:val="007C54EC"/>
    <w:rsid w:val="007C5719"/>
    <w:rsid w:val="007C71FF"/>
    <w:rsid w:val="007D0B08"/>
    <w:rsid w:val="007D4C1B"/>
    <w:rsid w:val="007D5E33"/>
    <w:rsid w:val="007D7F11"/>
    <w:rsid w:val="007E1A89"/>
    <w:rsid w:val="007E2392"/>
    <w:rsid w:val="007E2BF9"/>
    <w:rsid w:val="007E62B3"/>
    <w:rsid w:val="007F2A73"/>
    <w:rsid w:val="007F5602"/>
    <w:rsid w:val="007F615D"/>
    <w:rsid w:val="007F684E"/>
    <w:rsid w:val="007F6B3F"/>
    <w:rsid w:val="0080013D"/>
    <w:rsid w:val="00800554"/>
    <w:rsid w:val="008019B6"/>
    <w:rsid w:val="00802016"/>
    <w:rsid w:val="008040EA"/>
    <w:rsid w:val="00805D93"/>
    <w:rsid w:val="00806B0B"/>
    <w:rsid w:val="008120B7"/>
    <w:rsid w:val="0081539A"/>
    <w:rsid w:val="00816A46"/>
    <w:rsid w:val="00823D46"/>
    <w:rsid w:val="00823ED9"/>
    <w:rsid w:val="008244EA"/>
    <w:rsid w:val="00824DF0"/>
    <w:rsid w:val="00825BC1"/>
    <w:rsid w:val="00825F52"/>
    <w:rsid w:val="008266B1"/>
    <w:rsid w:val="00826860"/>
    <w:rsid w:val="008273B3"/>
    <w:rsid w:val="00830265"/>
    <w:rsid w:val="008307EE"/>
    <w:rsid w:val="0083111C"/>
    <w:rsid w:val="00831DAA"/>
    <w:rsid w:val="008332BB"/>
    <w:rsid w:val="00833D09"/>
    <w:rsid w:val="00841FD9"/>
    <w:rsid w:val="008463A3"/>
    <w:rsid w:val="00847ECD"/>
    <w:rsid w:val="008505E8"/>
    <w:rsid w:val="008532D6"/>
    <w:rsid w:val="00854CDF"/>
    <w:rsid w:val="00854EEC"/>
    <w:rsid w:val="00855F4F"/>
    <w:rsid w:val="00856BC7"/>
    <w:rsid w:val="008616EC"/>
    <w:rsid w:val="00861A79"/>
    <w:rsid w:val="00861FBE"/>
    <w:rsid w:val="008622BB"/>
    <w:rsid w:val="00863C09"/>
    <w:rsid w:val="00863DA4"/>
    <w:rsid w:val="008645F9"/>
    <w:rsid w:val="00864E95"/>
    <w:rsid w:val="00872975"/>
    <w:rsid w:val="0087362A"/>
    <w:rsid w:val="00875276"/>
    <w:rsid w:val="00875792"/>
    <w:rsid w:val="00875C6F"/>
    <w:rsid w:val="008821F3"/>
    <w:rsid w:val="00882604"/>
    <w:rsid w:val="00882D88"/>
    <w:rsid w:val="00882E80"/>
    <w:rsid w:val="008837AC"/>
    <w:rsid w:val="00883A2E"/>
    <w:rsid w:val="00884296"/>
    <w:rsid w:val="008854A8"/>
    <w:rsid w:val="00886E1F"/>
    <w:rsid w:val="00890CE2"/>
    <w:rsid w:val="0089351B"/>
    <w:rsid w:val="00893F12"/>
    <w:rsid w:val="0089471A"/>
    <w:rsid w:val="00896A4C"/>
    <w:rsid w:val="00897D2C"/>
    <w:rsid w:val="008A2D6E"/>
    <w:rsid w:val="008A41A6"/>
    <w:rsid w:val="008A5553"/>
    <w:rsid w:val="008B1988"/>
    <w:rsid w:val="008B3222"/>
    <w:rsid w:val="008B3843"/>
    <w:rsid w:val="008B5468"/>
    <w:rsid w:val="008B6D9D"/>
    <w:rsid w:val="008C01BC"/>
    <w:rsid w:val="008C2886"/>
    <w:rsid w:val="008C6805"/>
    <w:rsid w:val="008D2045"/>
    <w:rsid w:val="008D22CE"/>
    <w:rsid w:val="008D4E2B"/>
    <w:rsid w:val="008D5361"/>
    <w:rsid w:val="008E09D7"/>
    <w:rsid w:val="008E0D48"/>
    <w:rsid w:val="008E1F98"/>
    <w:rsid w:val="008E3242"/>
    <w:rsid w:val="008E5057"/>
    <w:rsid w:val="008E5237"/>
    <w:rsid w:val="008E5C5D"/>
    <w:rsid w:val="008E6665"/>
    <w:rsid w:val="008F0054"/>
    <w:rsid w:val="008F07BC"/>
    <w:rsid w:val="008F1E26"/>
    <w:rsid w:val="008F3CB8"/>
    <w:rsid w:val="008F3FBD"/>
    <w:rsid w:val="008F44FE"/>
    <w:rsid w:val="00905C49"/>
    <w:rsid w:val="00913121"/>
    <w:rsid w:val="00915BB5"/>
    <w:rsid w:val="00915FD0"/>
    <w:rsid w:val="00916076"/>
    <w:rsid w:val="0091799C"/>
    <w:rsid w:val="00922EBC"/>
    <w:rsid w:val="009247F4"/>
    <w:rsid w:val="00927DA4"/>
    <w:rsid w:val="0093224F"/>
    <w:rsid w:val="00932EFE"/>
    <w:rsid w:val="00933FEF"/>
    <w:rsid w:val="00935BB9"/>
    <w:rsid w:val="00942751"/>
    <w:rsid w:val="00943742"/>
    <w:rsid w:val="00947A59"/>
    <w:rsid w:val="00947F02"/>
    <w:rsid w:val="009504E6"/>
    <w:rsid w:val="00950F7D"/>
    <w:rsid w:val="009514FC"/>
    <w:rsid w:val="00954EC7"/>
    <w:rsid w:val="00954F37"/>
    <w:rsid w:val="00955B53"/>
    <w:rsid w:val="009570D9"/>
    <w:rsid w:val="00962DAF"/>
    <w:rsid w:val="00963F68"/>
    <w:rsid w:val="0096404D"/>
    <w:rsid w:val="009648DC"/>
    <w:rsid w:val="009655D6"/>
    <w:rsid w:val="00966C63"/>
    <w:rsid w:val="009740BA"/>
    <w:rsid w:val="00975BA0"/>
    <w:rsid w:val="00976211"/>
    <w:rsid w:val="00977401"/>
    <w:rsid w:val="009813B4"/>
    <w:rsid w:val="00982071"/>
    <w:rsid w:val="009820C1"/>
    <w:rsid w:val="00982ED8"/>
    <w:rsid w:val="00982F9D"/>
    <w:rsid w:val="00983ABA"/>
    <w:rsid w:val="00985F1F"/>
    <w:rsid w:val="00987617"/>
    <w:rsid w:val="00987CA5"/>
    <w:rsid w:val="00990ACE"/>
    <w:rsid w:val="00991524"/>
    <w:rsid w:val="00992472"/>
    <w:rsid w:val="00993D52"/>
    <w:rsid w:val="00993E36"/>
    <w:rsid w:val="009944A5"/>
    <w:rsid w:val="00995DB7"/>
    <w:rsid w:val="00996882"/>
    <w:rsid w:val="009977A3"/>
    <w:rsid w:val="009A1BF6"/>
    <w:rsid w:val="009A2126"/>
    <w:rsid w:val="009A28BA"/>
    <w:rsid w:val="009A62D1"/>
    <w:rsid w:val="009A63BE"/>
    <w:rsid w:val="009A73BB"/>
    <w:rsid w:val="009B36FD"/>
    <w:rsid w:val="009B3957"/>
    <w:rsid w:val="009B423E"/>
    <w:rsid w:val="009B4C41"/>
    <w:rsid w:val="009B52D3"/>
    <w:rsid w:val="009B5CC6"/>
    <w:rsid w:val="009B5E3D"/>
    <w:rsid w:val="009B6914"/>
    <w:rsid w:val="009B70C1"/>
    <w:rsid w:val="009C5643"/>
    <w:rsid w:val="009C6CE7"/>
    <w:rsid w:val="009D1F35"/>
    <w:rsid w:val="009D2AA7"/>
    <w:rsid w:val="009D37E4"/>
    <w:rsid w:val="009D4B35"/>
    <w:rsid w:val="009D788A"/>
    <w:rsid w:val="009E0243"/>
    <w:rsid w:val="009E187F"/>
    <w:rsid w:val="009E3814"/>
    <w:rsid w:val="009E3EDA"/>
    <w:rsid w:val="009E4F12"/>
    <w:rsid w:val="009E5EC9"/>
    <w:rsid w:val="009E61AD"/>
    <w:rsid w:val="009F2633"/>
    <w:rsid w:val="009F3BBD"/>
    <w:rsid w:val="009F4A84"/>
    <w:rsid w:val="009F572F"/>
    <w:rsid w:val="009F692A"/>
    <w:rsid w:val="009F7D33"/>
    <w:rsid w:val="00A128B5"/>
    <w:rsid w:val="00A13805"/>
    <w:rsid w:val="00A141A8"/>
    <w:rsid w:val="00A14DBB"/>
    <w:rsid w:val="00A20539"/>
    <w:rsid w:val="00A2116C"/>
    <w:rsid w:val="00A213D4"/>
    <w:rsid w:val="00A23008"/>
    <w:rsid w:val="00A2319D"/>
    <w:rsid w:val="00A2355B"/>
    <w:rsid w:val="00A24CC7"/>
    <w:rsid w:val="00A25EE0"/>
    <w:rsid w:val="00A270B9"/>
    <w:rsid w:val="00A27A87"/>
    <w:rsid w:val="00A322A7"/>
    <w:rsid w:val="00A32657"/>
    <w:rsid w:val="00A35428"/>
    <w:rsid w:val="00A375FA"/>
    <w:rsid w:val="00A400CF"/>
    <w:rsid w:val="00A40F12"/>
    <w:rsid w:val="00A4164A"/>
    <w:rsid w:val="00A45F20"/>
    <w:rsid w:val="00A511BC"/>
    <w:rsid w:val="00A669F3"/>
    <w:rsid w:val="00A70224"/>
    <w:rsid w:val="00A7028F"/>
    <w:rsid w:val="00A70F1C"/>
    <w:rsid w:val="00A71D35"/>
    <w:rsid w:val="00A71DE9"/>
    <w:rsid w:val="00A731B3"/>
    <w:rsid w:val="00A74B07"/>
    <w:rsid w:val="00A760F9"/>
    <w:rsid w:val="00A76D54"/>
    <w:rsid w:val="00A77ED5"/>
    <w:rsid w:val="00A815BF"/>
    <w:rsid w:val="00A85874"/>
    <w:rsid w:val="00A8703D"/>
    <w:rsid w:val="00A878E9"/>
    <w:rsid w:val="00A92851"/>
    <w:rsid w:val="00A934C9"/>
    <w:rsid w:val="00A948FE"/>
    <w:rsid w:val="00A95ECD"/>
    <w:rsid w:val="00A95EF7"/>
    <w:rsid w:val="00A96D31"/>
    <w:rsid w:val="00AA0319"/>
    <w:rsid w:val="00AA0B93"/>
    <w:rsid w:val="00AA0E57"/>
    <w:rsid w:val="00AA0E7A"/>
    <w:rsid w:val="00AA280E"/>
    <w:rsid w:val="00AA65E3"/>
    <w:rsid w:val="00AA783A"/>
    <w:rsid w:val="00AB2311"/>
    <w:rsid w:val="00AB2A8D"/>
    <w:rsid w:val="00AB2C90"/>
    <w:rsid w:val="00AB348A"/>
    <w:rsid w:val="00AB6693"/>
    <w:rsid w:val="00AB764A"/>
    <w:rsid w:val="00AC122B"/>
    <w:rsid w:val="00AC1E91"/>
    <w:rsid w:val="00AC21F9"/>
    <w:rsid w:val="00AC29FF"/>
    <w:rsid w:val="00AC2F46"/>
    <w:rsid w:val="00AC51F2"/>
    <w:rsid w:val="00AC5C2D"/>
    <w:rsid w:val="00AD43DA"/>
    <w:rsid w:val="00AD69D3"/>
    <w:rsid w:val="00AD738C"/>
    <w:rsid w:val="00AD7869"/>
    <w:rsid w:val="00AE11B9"/>
    <w:rsid w:val="00AE1C9B"/>
    <w:rsid w:val="00AE21CC"/>
    <w:rsid w:val="00AE2707"/>
    <w:rsid w:val="00AE45B2"/>
    <w:rsid w:val="00AE5AB0"/>
    <w:rsid w:val="00AF02C7"/>
    <w:rsid w:val="00AF3934"/>
    <w:rsid w:val="00AF6686"/>
    <w:rsid w:val="00B02944"/>
    <w:rsid w:val="00B037B2"/>
    <w:rsid w:val="00B04E4C"/>
    <w:rsid w:val="00B04F3C"/>
    <w:rsid w:val="00B06364"/>
    <w:rsid w:val="00B06816"/>
    <w:rsid w:val="00B10405"/>
    <w:rsid w:val="00B1265D"/>
    <w:rsid w:val="00B1474E"/>
    <w:rsid w:val="00B174B6"/>
    <w:rsid w:val="00B20585"/>
    <w:rsid w:val="00B2143F"/>
    <w:rsid w:val="00B22C06"/>
    <w:rsid w:val="00B22EC6"/>
    <w:rsid w:val="00B245ED"/>
    <w:rsid w:val="00B24FC1"/>
    <w:rsid w:val="00B2576A"/>
    <w:rsid w:val="00B27D42"/>
    <w:rsid w:val="00B31DE4"/>
    <w:rsid w:val="00B34D74"/>
    <w:rsid w:val="00B37E73"/>
    <w:rsid w:val="00B4048B"/>
    <w:rsid w:val="00B42E8A"/>
    <w:rsid w:val="00B432E9"/>
    <w:rsid w:val="00B4341E"/>
    <w:rsid w:val="00B45325"/>
    <w:rsid w:val="00B45AD1"/>
    <w:rsid w:val="00B460D8"/>
    <w:rsid w:val="00B50090"/>
    <w:rsid w:val="00B54357"/>
    <w:rsid w:val="00B5465B"/>
    <w:rsid w:val="00B56402"/>
    <w:rsid w:val="00B564F9"/>
    <w:rsid w:val="00B56965"/>
    <w:rsid w:val="00B6045A"/>
    <w:rsid w:val="00B623DE"/>
    <w:rsid w:val="00B636E6"/>
    <w:rsid w:val="00B63CA4"/>
    <w:rsid w:val="00B64AF0"/>
    <w:rsid w:val="00B65508"/>
    <w:rsid w:val="00B664B6"/>
    <w:rsid w:val="00B66A9B"/>
    <w:rsid w:val="00B7118B"/>
    <w:rsid w:val="00B7450D"/>
    <w:rsid w:val="00B7589D"/>
    <w:rsid w:val="00B75C8E"/>
    <w:rsid w:val="00B76AD6"/>
    <w:rsid w:val="00B773C3"/>
    <w:rsid w:val="00B7756C"/>
    <w:rsid w:val="00B80B0C"/>
    <w:rsid w:val="00B80DCA"/>
    <w:rsid w:val="00B84158"/>
    <w:rsid w:val="00B8560C"/>
    <w:rsid w:val="00B86BB3"/>
    <w:rsid w:val="00B8726E"/>
    <w:rsid w:val="00B906E4"/>
    <w:rsid w:val="00B9256F"/>
    <w:rsid w:val="00B9489D"/>
    <w:rsid w:val="00B963C8"/>
    <w:rsid w:val="00B9702D"/>
    <w:rsid w:val="00BA3C11"/>
    <w:rsid w:val="00BA5B52"/>
    <w:rsid w:val="00BA69A0"/>
    <w:rsid w:val="00BB125A"/>
    <w:rsid w:val="00BB16CE"/>
    <w:rsid w:val="00BB248C"/>
    <w:rsid w:val="00BB3BE1"/>
    <w:rsid w:val="00BB448B"/>
    <w:rsid w:val="00BB4F12"/>
    <w:rsid w:val="00BB4F78"/>
    <w:rsid w:val="00BB73B4"/>
    <w:rsid w:val="00BC0377"/>
    <w:rsid w:val="00BC09B2"/>
    <w:rsid w:val="00BC0B1A"/>
    <w:rsid w:val="00BC1035"/>
    <w:rsid w:val="00BC1059"/>
    <w:rsid w:val="00BC1AE7"/>
    <w:rsid w:val="00BC6032"/>
    <w:rsid w:val="00BC6075"/>
    <w:rsid w:val="00BD6047"/>
    <w:rsid w:val="00BD7EB7"/>
    <w:rsid w:val="00BE1E22"/>
    <w:rsid w:val="00BE2C6D"/>
    <w:rsid w:val="00BE2FC0"/>
    <w:rsid w:val="00BE32A1"/>
    <w:rsid w:val="00BE5270"/>
    <w:rsid w:val="00BE60CE"/>
    <w:rsid w:val="00BF07C0"/>
    <w:rsid w:val="00BF0ECA"/>
    <w:rsid w:val="00BF1B4D"/>
    <w:rsid w:val="00BF371F"/>
    <w:rsid w:val="00BF6075"/>
    <w:rsid w:val="00BF64E5"/>
    <w:rsid w:val="00BF7247"/>
    <w:rsid w:val="00C0683E"/>
    <w:rsid w:val="00C068BF"/>
    <w:rsid w:val="00C11E54"/>
    <w:rsid w:val="00C126C5"/>
    <w:rsid w:val="00C14991"/>
    <w:rsid w:val="00C15CF8"/>
    <w:rsid w:val="00C17E94"/>
    <w:rsid w:val="00C222DA"/>
    <w:rsid w:val="00C22888"/>
    <w:rsid w:val="00C25706"/>
    <w:rsid w:val="00C301BA"/>
    <w:rsid w:val="00C33290"/>
    <w:rsid w:val="00C334AF"/>
    <w:rsid w:val="00C3438E"/>
    <w:rsid w:val="00C34FC7"/>
    <w:rsid w:val="00C35D46"/>
    <w:rsid w:val="00C35E7C"/>
    <w:rsid w:val="00C40464"/>
    <w:rsid w:val="00C4087E"/>
    <w:rsid w:val="00C40A43"/>
    <w:rsid w:val="00C42A0E"/>
    <w:rsid w:val="00C460BC"/>
    <w:rsid w:val="00C46E62"/>
    <w:rsid w:val="00C47CD5"/>
    <w:rsid w:val="00C51070"/>
    <w:rsid w:val="00C53872"/>
    <w:rsid w:val="00C549BD"/>
    <w:rsid w:val="00C5512A"/>
    <w:rsid w:val="00C603CA"/>
    <w:rsid w:val="00C627A5"/>
    <w:rsid w:val="00C627E5"/>
    <w:rsid w:val="00C64FB4"/>
    <w:rsid w:val="00C743F8"/>
    <w:rsid w:val="00C76967"/>
    <w:rsid w:val="00C76B27"/>
    <w:rsid w:val="00C80468"/>
    <w:rsid w:val="00C81DCB"/>
    <w:rsid w:val="00C92439"/>
    <w:rsid w:val="00C92A97"/>
    <w:rsid w:val="00C93CAB"/>
    <w:rsid w:val="00C95633"/>
    <w:rsid w:val="00CA09D2"/>
    <w:rsid w:val="00CA0C3C"/>
    <w:rsid w:val="00CA4586"/>
    <w:rsid w:val="00CA7E32"/>
    <w:rsid w:val="00CB0A36"/>
    <w:rsid w:val="00CB4F77"/>
    <w:rsid w:val="00CB610C"/>
    <w:rsid w:val="00CB614A"/>
    <w:rsid w:val="00CC0ABE"/>
    <w:rsid w:val="00CC0CC8"/>
    <w:rsid w:val="00CC1121"/>
    <w:rsid w:val="00CC3FFF"/>
    <w:rsid w:val="00CC633C"/>
    <w:rsid w:val="00CC78F6"/>
    <w:rsid w:val="00CD18E1"/>
    <w:rsid w:val="00CD25CE"/>
    <w:rsid w:val="00CD4458"/>
    <w:rsid w:val="00CD51C5"/>
    <w:rsid w:val="00CD579E"/>
    <w:rsid w:val="00CD74DB"/>
    <w:rsid w:val="00CE0C06"/>
    <w:rsid w:val="00CE1163"/>
    <w:rsid w:val="00CE455C"/>
    <w:rsid w:val="00CE5251"/>
    <w:rsid w:val="00CE63EE"/>
    <w:rsid w:val="00CE6CAA"/>
    <w:rsid w:val="00CF090F"/>
    <w:rsid w:val="00CF10F4"/>
    <w:rsid w:val="00CF161B"/>
    <w:rsid w:val="00CF22C9"/>
    <w:rsid w:val="00CF25D5"/>
    <w:rsid w:val="00CF359D"/>
    <w:rsid w:val="00CF40C0"/>
    <w:rsid w:val="00CF40FB"/>
    <w:rsid w:val="00CF6D5C"/>
    <w:rsid w:val="00CF6E57"/>
    <w:rsid w:val="00D00715"/>
    <w:rsid w:val="00D007E2"/>
    <w:rsid w:val="00D03F5E"/>
    <w:rsid w:val="00D0408B"/>
    <w:rsid w:val="00D04D18"/>
    <w:rsid w:val="00D06406"/>
    <w:rsid w:val="00D07E14"/>
    <w:rsid w:val="00D10145"/>
    <w:rsid w:val="00D1139F"/>
    <w:rsid w:val="00D128C9"/>
    <w:rsid w:val="00D14816"/>
    <w:rsid w:val="00D16205"/>
    <w:rsid w:val="00D16611"/>
    <w:rsid w:val="00D16F15"/>
    <w:rsid w:val="00D17B39"/>
    <w:rsid w:val="00D20A53"/>
    <w:rsid w:val="00D20A99"/>
    <w:rsid w:val="00D219F4"/>
    <w:rsid w:val="00D21F5E"/>
    <w:rsid w:val="00D242CA"/>
    <w:rsid w:val="00D24FD2"/>
    <w:rsid w:val="00D25555"/>
    <w:rsid w:val="00D26BB2"/>
    <w:rsid w:val="00D2706D"/>
    <w:rsid w:val="00D329D8"/>
    <w:rsid w:val="00D330BE"/>
    <w:rsid w:val="00D33860"/>
    <w:rsid w:val="00D36120"/>
    <w:rsid w:val="00D36519"/>
    <w:rsid w:val="00D45189"/>
    <w:rsid w:val="00D45642"/>
    <w:rsid w:val="00D45C7F"/>
    <w:rsid w:val="00D50887"/>
    <w:rsid w:val="00D52013"/>
    <w:rsid w:val="00D540DB"/>
    <w:rsid w:val="00D54203"/>
    <w:rsid w:val="00D55060"/>
    <w:rsid w:val="00D55579"/>
    <w:rsid w:val="00D57E84"/>
    <w:rsid w:val="00D62D55"/>
    <w:rsid w:val="00D643B8"/>
    <w:rsid w:val="00D70224"/>
    <w:rsid w:val="00D735D1"/>
    <w:rsid w:val="00D73E06"/>
    <w:rsid w:val="00D80196"/>
    <w:rsid w:val="00D813E0"/>
    <w:rsid w:val="00D82213"/>
    <w:rsid w:val="00D86D9A"/>
    <w:rsid w:val="00D87E8B"/>
    <w:rsid w:val="00D91593"/>
    <w:rsid w:val="00D9176C"/>
    <w:rsid w:val="00D91AFB"/>
    <w:rsid w:val="00D92653"/>
    <w:rsid w:val="00D93526"/>
    <w:rsid w:val="00D95E85"/>
    <w:rsid w:val="00DA08A1"/>
    <w:rsid w:val="00DA1EA1"/>
    <w:rsid w:val="00DA1F4D"/>
    <w:rsid w:val="00DA27E4"/>
    <w:rsid w:val="00DA397B"/>
    <w:rsid w:val="00DA3A1E"/>
    <w:rsid w:val="00DA4017"/>
    <w:rsid w:val="00DB037A"/>
    <w:rsid w:val="00DB2129"/>
    <w:rsid w:val="00DB502E"/>
    <w:rsid w:val="00DB6FE4"/>
    <w:rsid w:val="00DB7A75"/>
    <w:rsid w:val="00DC444B"/>
    <w:rsid w:val="00DC4F86"/>
    <w:rsid w:val="00DC726C"/>
    <w:rsid w:val="00DD0AF1"/>
    <w:rsid w:val="00DD1B6B"/>
    <w:rsid w:val="00DD3CFA"/>
    <w:rsid w:val="00DD3E10"/>
    <w:rsid w:val="00DD3F83"/>
    <w:rsid w:val="00DD55EE"/>
    <w:rsid w:val="00DD783D"/>
    <w:rsid w:val="00DE03B7"/>
    <w:rsid w:val="00DE4CC8"/>
    <w:rsid w:val="00DF2DE0"/>
    <w:rsid w:val="00DF6DE3"/>
    <w:rsid w:val="00DF6F3F"/>
    <w:rsid w:val="00E06596"/>
    <w:rsid w:val="00E1087B"/>
    <w:rsid w:val="00E10C58"/>
    <w:rsid w:val="00E1174A"/>
    <w:rsid w:val="00E13471"/>
    <w:rsid w:val="00E155BE"/>
    <w:rsid w:val="00E15E85"/>
    <w:rsid w:val="00E201E8"/>
    <w:rsid w:val="00E238EE"/>
    <w:rsid w:val="00E315E2"/>
    <w:rsid w:val="00E33B05"/>
    <w:rsid w:val="00E34A40"/>
    <w:rsid w:val="00E357D4"/>
    <w:rsid w:val="00E36822"/>
    <w:rsid w:val="00E3765D"/>
    <w:rsid w:val="00E426A0"/>
    <w:rsid w:val="00E429DC"/>
    <w:rsid w:val="00E42C25"/>
    <w:rsid w:val="00E453AD"/>
    <w:rsid w:val="00E468F4"/>
    <w:rsid w:val="00E47DB0"/>
    <w:rsid w:val="00E5086A"/>
    <w:rsid w:val="00E55BFC"/>
    <w:rsid w:val="00E57ED8"/>
    <w:rsid w:val="00E6066D"/>
    <w:rsid w:val="00E61719"/>
    <w:rsid w:val="00E61E6E"/>
    <w:rsid w:val="00E6218C"/>
    <w:rsid w:val="00E678BD"/>
    <w:rsid w:val="00E716A3"/>
    <w:rsid w:val="00E72E7F"/>
    <w:rsid w:val="00E7452F"/>
    <w:rsid w:val="00E75329"/>
    <w:rsid w:val="00E7614A"/>
    <w:rsid w:val="00E76C11"/>
    <w:rsid w:val="00E77472"/>
    <w:rsid w:val="00E77610"/>
    <w:rsid w:val="00E80479"/>
    <w:rsid w:val="00E818BB"/>
    <w:rsid w:val="00E8195E"/>
    <w:rsid w:val="00E83495"/>
    <w:rsid w:val="00E8484F"/>
    <w:rsid w:val="00E84D83"/>
    <w:rsid w:val="00E85666"/>
    <w:rsid w:val="00E901BC"/>
    <w:rsid w:val="00E915A8"/>
    <w:rsid w:val="00E942FA"/>
    <w:rsid w:val="00EA0B73"/>
    <w:rsid w:val="00EA1EA1"/>
    <w:rsid w:val="00EA257A"/>
    <w:rsid w:val="00EA293C"/>
    <w:rsid w:val="00EA3B5E"/>
    <w:rsid w:val="00EA4B2D"/>
    <w:rsid w:val="00EA64DD"/>
    <w:rsid w:val="00EB0100"/>
    <w:rsid w:val="00EB0214"/>
    <w:rsid w:val="00EB164F"/>
    <w:rsid w:val="00EB30A6"/>
    <w:rsid w:val="00EB5DEB"/>
    <w:rsid w:val="00EB643B"/>
    <w:rsid w:val="00EB7555"/>
    <w:rsid w:val="00EC543B"/>
    <w:rsid w:val="00ED0197"/>
    <w:rsid w:val="00ED2BA8"/>
    <w:rsid w:val="00EE3B2E"/>
    <w:rsid w:val="00EE6122"/>
    <w:rsid w:val="00EE6C11"/>
    <w:rsid w:val="00EE73CE"/>
    <w:rsid w:val="00EF05D8"/>
    <w:rsid w:val="00EF1773"/>
    <w:rsid w:val="00EF4724"/>
    <w:rsid w:val="00EF54F8"/>
    <w:rsid w:val="00EF630B"/>
    <w:rsid w:val="00EF70F9"/>
    <w:rsid w:val="00F01BBD"/>
    <w:rsid w:val="00F021A0"/>
    <w:rsid w:val="00F03EA0"/>
    <w:rsid w:val="00F05A26"/>
    <w:rsid w:val="00F0687E"/>
    <w:rsid w:val="00F06CB2"/>
    <w:rsid w:val="00F1000A"/>
    <w:rsid w:val="00F114D3"/>
    <w:rsid w:val="00F143C4"/>
    <w:rsid w:val="00F15C36"/>
    <w:rsid w:val="00F16D10"/>
    <w:rsid w:val="00F2169B"/>
    <w:rsid w:val="00F259B6"/>
    <w:rsid w:val="00F3083D"/>
    <w:rsid w:val="00F33939"/>
    <w:rsid w:val="00F342B5"/>
    <w:rsid w:val="00F3669B"/>
    <w:rsid w:val="00F42120"/>
    <w:rsid w:val="00F42BBC"/>
    <w:rsid w:val="00F43BD5"/>
    <w:rsid w:val="00F4435B"/>
    <w:rsid w:val="00F4647E"/>
    <w:rsid w:val="00F47284"/>
    <w:rsid w:val="00F51B25"/>
    <w:rsid w:val="00F52542"/>
    <w:rsid w:val="00F535AF"/>
    <w:rsid w:val="00F547BE"/>
    <w:rsid w:val="00F54D05"/>
    <w:rsid w:val="00F55473"/>
    <w:rsid w:val="00F55CA9"/>
    <w:rsid w:val="00F5651C"/>
    <w:rsid w:val="00F56E78"/>
    <w:rsid w:val="00F604A0"/>
    <w:rsid w:val="00F6178B"/>
    <w:rsid w:val="00F6470C"/>
    <w:rsid w:val="00F64CBC"/>
    <w:rsid w:val="00F70551"/>
    <w:rsid w:val="00F73599"/>
    <w:rsid w:val="00F7713C"/>
    <w:rsid w:val="00F80D11"/>
    <w:rsid w:val="00F8530B"/>
    <w:rsid w:val="00F86CA2"/>
    <w:rsid w:val="00F92BB5"/>
    <w:rsid w:val="00F94C05"/>
    <w:rsid w:val="00F97D39"/>
    <w:rsid w:val="00FA0148"/>
    <w:rsid w:val="00FA0D69"/>
    <w:rsid w:val="00FA134C"/>
    <w:rsid w:val="00FA3128"/>
    <w:rsid w:val="00FA5D6F"/>
    <w:rsid w:val="00FA7793"/>
    <w:rsid w:val="00FA7BD2"/>
    <w:rsid w:val="00FB1949"/>
    <w:rsid w:val="00FB1AF2"/>
    <w:rsid w:val="00FB1EC7"/>
    <w:rsid w:val="00FB2C46"/>
    <w:rsid w:val="00FB63D5"/>
    <w:rsid w:val="00FB69A7"/>
    <w:rsid w:val="00FC0022"/>
    <w:rsid w:val="00FC0FB6"/>
    <w:rsid w:val="00FC1B57"/>
    <w:rsid w:val="00FC26D2"/>
    <w:rsid w:val="00FC2E28"/>
    <w:rsid w:val="00FC2E89"/>
    <w:rsid w:val="00FC3C56"/>
    <w:rsid w:val="00FC54BF"/>
    <w:rsid w:val="00FC66A9"/>
    <w:rsid w:val="00FC6DB6"/>
    <w:rsid w:val="00FC78CD"/>
    <w:rsid w:val="00FD0419"/>
    <w:rsid w:val="00FD1FE7"/>
    <w:rsid w:val="00FD3497"/>
    <w:rsid w:val="00FD3F6D"/>
    <w:rsid w:val="00FD7333"/>
    <w:rsid w:val="00FE1719"/>
    <w:rsid w:val="00FE2A52"/>
    <w:rsid w:val="00FE4149"/>
    <w:rsid w:val="00FE5035"/>
    <w:rsid w:val="00FF1E68"/>
    <w:rsid w:val="00FF2BF8"/>
    <w:rsid w:val="00FF3E5D"/>
    <w:rsid w:val="00FF3F13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FD2F7"/>
  <w15:docId w15:val="{FC0D3A1A-BE14-4840-8634-18368E54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005F4"/>
    <w:pPr>
      <w:jc w:val="both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B22C06"/>
    <w:pPr>
      <w:numPr>
        <w:numId w:val="5"/>
      </w:numPr>
      <w:spacing w:before="480" w:after="120"/>
      <w:ind w:left="431" w:hanging="431"/>
      <w:contextualSpacing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315E2"/>
    <w:pPr>
      <w:numPr>
        <w:ilvl w:val="1"/>
        <w:numId w:val="5"/>
      </w:numPr>
      <w:spacing w:before="200" w:after="120"/>
      <w:ind w:left="578" w:hanging="578"/>
      <w:outlineLvl w:val="1"/>
    </w:pPr>
    <w:rPr>
      <w:rFonts w:asciiTheme="majorHAnsi" w:eastAsiaTheme="majorEastAsia" w:hAnsiTheme="majorHAnsi" w:cstheme="majorBidi"/>
      <w:b/>
      <w:bCs/>
      <w:sz w:val="20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4D00"/>
    <w:pPr>
      <w:numPr>
        <w:ilvl w:val="2"/>
        <w:numId w:val="5"/>
      </w:numPr>
      <w:spacing w:before="200" w:after="12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07DBC"/>
    <w:pPr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F42BB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sz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07DBC"/>
    <w:pPr>
      <w:numPr>
        <w:ilvl w:val="5"/>
        <w:numId w:val="5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07DBC"/>
    <w:pPr>
      <w:numPr>
        <w:ilvl w:val="6"/>
        <w:numId w:val="5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07DBC"/>
    <w:pPr>
      <w:numPr>
        <w:ilvl w:val="7"/>
        <w:numId w:val="5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Kop9">
    <w:name w:val="heading 9"/>
    <w:aliases w:val="appendix"/>
    <w:basedOn w:val="Standaard"/>
    <w:next w:val="Standaard"/>
    <w:link w:val="Kop9Char"/>
    <w:uiPriority w:val="9"/>
    <w:unhideWhenUsed/>
    <w:qFormat/>
    <w:rsid w:val="00707DBC"/>
    <w:pPr>
      <w:numPr>
        <w:ilvl w:val="8"/>
        <w:numId w:val="5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A014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rsid w:val="00BC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BC60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CD51C5"/>
    <w:pPr>
      <w:tabs>
        <w:tab w:val="center" w:pos="4536"/>
        <w:tab w:val="right" w:pos="9072"/>
      </w:tabs>
    </w:pPr>
    <w:rPr>
      <w:sz w:val="15"/>
      <w:szCs w:val="15"/>
    </w:rPr>
  </w:style>
  <w:style w:type="character" w:styleId="Paginanummer">
    <w:name w:val="page number"/>
    <w:basedOn w:val="Standaardalinea-lettertype"/>
    <w:rsid w:val="00BC6032"/>
  </w:style>
  <w:style w:type="paragraph" w:styleId="Inhopg1">
    <w:name w:val="toc 1"/>
    <w:basedOn w:val="Standaard"/>
    <w:next w:val="Standaard"/>
    <w:autoRedefine/>
    <w:uiPriority w:val="39"/>
    <w:rsid w:val="00BC6032"/>
  </w:style>
  <w:style w:type="paragraph" w:styleId="Inhopg2">
    <w:name w:val="toc 2"/>
    <w:basedOn w:val="Standaard"/>
    <w:next w:val="Standaard"/>
    <w:autoRedefine/>
    <w:uiPriority w:val="39"/>
    <w:rsid w:val="00BC6032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BC6032"/>
    <w:pPr>
      <w:ind w:left="400"/>
    </w:pPr>
  </w:style>
  <w:style w:type="character" w:styleId="Hyperlink">
    <w:name w:val="Hyperlink"/>
    <w:uiPriority w:val="99"/>
    <w:rsid w:val="00BC6032"/>
    <w:rPr>
      <w:color w:val="0000FF"/>
      <w:u w:val="single"/>
    </w:rPr>
  </w:style>
  <w:style w:type="paragraph" w:styleId="Ballontekst">
    <w:name w:val="Balloon Text"/>
    <w:basedOn w:val="Standaard"/>
    <w:semiHidden/>
    <w:rsid w:val="00BC6032"/>
    <w:rPr>
      <w:rFonts w:ascii="Tahoma" w:hAnsi="Tahoma" w:cs="Tahoma"/>
      <w:sz w:val="16"/>
      <w:szCs w:val="16"/>
    </w:rPr>
  </w:style>
  <w:style w:type="character" w:styleId="Verwijzingopmerking">
    <w:name w:val="annotation reference"/>
    <w:semiHidden/>
    <w:rsid w:val="00BC6032"/>
    <w:rPr>
      <w:sz w:val="16"/>
      <w:szCs w:val="16"/>
    </w:rPr>
  </w:style>
  <w:style w:type="paragraph" w:styleId="Tekstopmerking">
    <w:name w:val="annotation text"/>
    <w:basedOn w:val="Standaard"/>
    <w:semiHidden/>
    <w:rsid w:val="00BC6032"/>
    <w:rPr>
      <w:szCs w:val="20"/>
    </w:rPr>
  </w:style>
  <w:style w:type="character" w:styleId="GevolgdeHyperlink">
    <w:name w:val="FollowedHyperlink"/>
    <w:rsid w:val="00BC6032"/>
    <w:rPr>
      <w:color w:val="800080"/>
      <w:u w:val="single"/>
    </w:rPr>
  </w:style>
  <w:style w:type="paragraph" w:styleId="Onderwerpvanopmerking">
    <w:name w:val="annotation subject"/>
    <w:basedOn w:val="Tekstopmerking"/>
    <w:next w:val="Tekstopmerking"/>
    <w:semiHidden/>
    <w:rsid w:val="00303007"/>
    <w:rPr>
      <w:b/>
      <w:bCs/>
    </w:rPr>
  </w:style>
  <w:style w:type="paragraph" w:styleId="Bijschrift">
    <w:name w:val="caption"/>
    <w:basedOn w:val="Standaard"/>
    <w:next w:val="Standaard"/>
    <w:uiPriority w:val="35"/>
    <w:qFormat/>
    <w:rsid w:val="00043783"/>
    <w:pPr>
      <w:spacing w:before="120" w:after="120"/>
    </w:pPr>
    <w:rPr>
      <w:b/>
      <w:bCs/>
      <w:szCs w:val="20"/>
    </w:rPr>
  </w:style>
  <w:style w:type="character" w:styleId="Voetnootmarkering">
    <w:name w:val="footnote reference"/>
    <w:uiPriority w:val="99"/>
    <w:semiHidden/>
    <w:rsid w:val="00CD51C5"/>
    <w:rPr>
      <w:rFonts w:ascii="Times New Roman" w:hAnsi="Times New Roman"/>
      <w:noProof w:val="0"/>
      <w:sz w:val="18"/>
      <w:szCs w:val="18"/>
      <w:vertAlign w:val="superscript"/>
      <w:lang w:val="nl-NL"/>
    </w:rPr>
  </w:style>
  <w:style w:type="character" w:customStyle="1" w:styleId="VoettekstChar">
    <w:name w:val="Voettekst Char"/>
    <w:link w:val="Voettekst"/>
    <w:uiPriority w:val="99"/>
    <w:rsid w:val="00CD51C5"/>
    <w:rPr>
      <w:rFonts w:ascii="Verdana" w:hAnsi="Verdana"/>
      <w:sz w:val="15"/>
      <w:szCs w:val="15"/>
      <w:lang w:val="nl-NL" w:eastAsia="nl-NL" w:bidi="ar-SA"/>
    </w:rPr>
  </w:style>
  <w:style w:type="character" w:customStyle="1" w:styleId="OpmaakprofielVoetnootmarkeringVerdana">
    <w:name w:val="Opmaakprofiel Voetnootmarkering + Verdana"/>
    <w:rsid w:val="00432D0C"/>
    <w:rPr>
      <w:rFonts w:ascii="Verdana" w:hAnsi="Verdana"/>
      <w:noProof w:val="0"/>
      <w:sz w:val="20"/>
      <w:szCs w:val="20"/>
      <w:vertAlign w:val="superscript"/>
      <w:lang w:val="nl-NL"/>
    </w:rPr>
  </w:style>
  <w:style w:type="paragraph" w:styleId="Voetnoottekst">
    <w:name w:val="footnote text"/>
    <w:basedOn w:val="Standaard"/>
    <w:semiHidden/>
    <w:rsid w:val="00CD51C5"/>
    <w:pPr>
      <w:spacing w:after="120" w:line="260" w:lineRule="atLeast"/>
    </w:pPr>
    <w:rPr>
      <w:rFonts w:ascii="Times New Roman" w:hAnsi="Times New Roman"/>
      <w:spacing w:val="4"/>
      <w:sz w:val="15"/>
      <w:szCs w:val="19"/>
      <w:lang w:val="nl"/>
    </w:rPr>
  </w:style>
  <w:style w:type="paragraph" w:customStyle="1" w:styleId="CharChar1CharCharCharCharCharChar">
    <w:name w:val="Char Char1 Char Char Char Char Char Char"/>
    <w:basedOn w:val="Standaard"/>
    <w:rsid w:val="00893F1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defaultcolornormalnormalsmall">
    <w:name w:val="defaultcolor_normal_normal_small"/>
    <w:basedOn w:val="Standaardalinea-lettertype"/>
    <w:rsid w:val="009E3814"/>
  </w:style>
  <w:style w:type="paragraph" w:styleId="Lijstopsomteken">
    <w:name w:val="List Bullet"/>
    <w:basedOn w:val="Standaard"/>
    <w:rsid w:val="004F3760"/>
    <w:pPr>
      <w:numPr>
        <w:numId w:val="1"/>
      </w:numPr>
      <w:tabs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noProof/>
      <w:szCs w:val="18"/>
    </w:rPr>
  </w:style>
  <w:style w:type="paragraph" w:styleId="Lijstalinea">
    <w:name w:val="List Paragraph"/>
    <w:aliases w:val="List Paragraph11,List Paragraph2,List Paragraph Char Char,lp1,List Paragraph1,Number_1,SGLText List Paragraph,new,Normal Sentence,b1,Colorful List - Accent 11,Bullets 2,Use Case List Paragraph,Heading2,Body Bullet,Table Number Paragraph"/>
    <w:basedOn w:val="Standaard"/>
    <w:link w:val="LijstalineaChar"/>
    <w:uiPriority w:val="34"/>
    <w:qFormat/>
    <w:rsid w:val="00707DBC"/>
    <w:pPr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707DBC"/>
    <w:pPr>
      <w:outlineLvl w:val="9"/>
    </w:pPr>
    <w:rPr>
      <w:lang w:bidi="en-US"/>
    </w:rPr>
  </w:style>
  <w:style w:type="paragraph" w:styleId="Normaalweb">
    <w:name w:val="Normal (Web)"/>
    <w:basedOn w:val="Standaard"/>
    <w:uiPriority w:val="99"/>
    <w:semiHidden/>
    <w:unhideWhenUsed/>
    <w:rsid w:val="00316A7A"/>
    <w:pPr>
      <w:spacing w:after="240"/>
    </w:pPr>
    <w:rPr>
      <w:rFonts w:ascii="Times New Roman" w:hAnsi="Times New Roman"/>
      <w:sz w:val="24"/>
    </w:rPr>
  </w:style>
  <w:style w:type="paragraph" w:customStyle="1" w:styleId="Huisstijl-Paginanummering">
    <w:name w:val="Huisstijl-Paginanummering"/>
    <w:basedOn w:val="Standaard"/>
    <w:rsid w:val="000D0CC6"/>
    <w:pPr>
      <w:spacing w:line="180" w:lineRule="exact"/>
    </w:pPr>
    <w:rPr>
      <w:noProof/>
      <w:sz w:val="13"/>
    </w:rPr>
  </w:style>
  <w:style w:type="paragraph" w:customStyle="1" w:styleId="Bijlage">
    <w:name w:val="Bijlage"/>
    <w:aliases w:val="Formulier"/>
    <w:basedOn w:val="Kop1"/>
    <w:next w:val="Standaard"/>
    <w:link w:val="BijlageChar"/>
    <w:autoRedefine/>
    <w:rsid w:val="000D0CC6"/>
    <w:pPr>
      <w:numPr>
        <w:numId w:val="0"/>
      </w:numPr>
      <w:spacing w:after="240" w:line="240" w:lineRule="atLeast"/>
    </w:pPr>
    <w:rPr>
      <w:rFonts w:cs="Times New Roman"/>
      <w:szCs w:val="24"/>
    </w:rPr>
  </w:style>
  <w:style w:type="character" w:customStyle="1" w:styleId="BijlageChar">
    <w:name w:val="Bijlage Char"/>
    <w:aliases w:val="Formulier Char"/>
    <w:link w:val="Bijlage"/>
    <w:rsid w:val="000D0CC6"/>
    <w:rPr>
      <w:rFonts w:ascii="Verdana" w:hAnsi="Verdana"/>
      <w:b/>
      <w:bCs/>
      <w:kern w:val="32"/>
      <w:sz w:val="28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E315E2"/>
    <w:rPr>
      <w:rFonts w:asciiTheme="majorHAnsi" w:eastAsiaTheme="majorEastAsia" w:hAnsiTheme="majorHAnsi" w:cstheme="majorBidi"/>
      <w:b/>
      <w:bCs/>
      <w:sz w:val="20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14D00"/>
    <w:rPr>
      <w:rFonts w:asciiTheme="majorHAnsi" w:eastAsiaTheme="majorEastAsia" w:hAnsiTheme="majorHAnsi" w:cstheme="majorBidi"/>
      <w:b/>
      <w:bCs/>
      <w:sz w:val="18"/>
    </w:rPr>
  </w:style>
  <w:style w:type="paragraph" w:styleId="Revisie">
    <w:name w:val="Revision"/>
    <w:hidden/>
    <w:uiPriority w:val="99"/>
    <w:semiHidden/>
    <w:rsid w:val="00830265"/>
    <w:rPr>
      <w:rFonts w:ascii="Verdana" w:hAnsi="Verdana"/>
      <w:szCs w:val="24"/>
    </w:rPr>
  </w:style>
  <w:style w:type="paragraph" w:styleId="Geenafstand">
    <w:name w:val="No Spacing"/>
    <w:basedOn w:val="Standaard"/>
    <w:link w:val="GeenafstandChar"/>
    <w:uiPriority w:val="4"/>
    <w:qFormat/>
    <w:rsid w:val="00707DBC"/>
    <w:pPr>
      <w:spacing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E75329"/>
  </w:style>
  <w:style w:type="character" w:customStyle="1" w:styleId="LijstalineaChar">
    <w:name w:val="Lijstalinea Char"/>
    <w:aliases w:val="List Paragraph11 Char,List Paragraph2 Char,List Paragraph Char Char Char,lp1 Char,List Paragraph1 Char,Number_1 Char,SGLText List Paragraph Char,new Char,Normal Sentence Char,b1 Char,Colorful List - Accent 11 Char,Bullets 2 Char"/>
    <w:basedOn w:val="Standaardalinea-lettertype"/>
    <w:link w:val="Lijstalinea"/>
    <w:uiPriority w:val="34"/>
    <w:qFormat/>
    <w:locked/>
    <w:rsid w:val="00665F56"/>
  </w:style>
  <w:style w:type="character" w:customStyle="1" w:styleId="Kop1Char">
    <w:name w:val="Kop 1 Char"/>
    <w:basedOn w:val="Standaardalinea-lettertype"/>
    <w:link w:val="Kop1"/>
    <w:uiPriority w:val="9"/>
    <w:rsid w:val="00B22C06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707DBC"/>
    <w:rPr>
      <w:rFonts w:asciiTheme="majorHAnsi" w:eastAsiaTheme="majorEastAsia" w:hAnsiTheme="majorHAnsi" w:cstheme="majorBidi"/>
      <w:b/>
      <w:bCs/>
      <w:i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42BBC"/>
    <w:rPr>
      <w:rFonts w:asciiTheme="majorHAnsi" w:eastAsiaTheme="majorEastAsia" w:hAnsiTheme="majorHAnsi" w:cstheme="majorBidi"/>
      <w:b/>
      <w:bCs/>
      <w:i/>
      <w:sz w:val="16"/>
    </w:rPr>
  </w:style>
  <w:style w:type="character" w:customStyle="1" w:styleId="Kop6Char">
    <w:name w:val="Kop 6 Char"/>
    <w:basedOn w:val="Standaardalinea-lettertype"/>
    <w:link w:val="Kop6"/>
    <w:uiPriority w:val="9"/>
    <w:rsid w:val="00707DBC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707DBC"/>
    <w:rPr>
      <w:rFonts w:asciiTheme="majorHAnsi" w:eastAsiaTheme="majorEastAsia" w:hAnsiTheme="majorHAnsi" w:cstheme="majorBidi"/>
      <w:i/>
      <w:iCs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707DBC"/>
    <w:rPr>
      <w:rFonts w:asciiTheme="majorHAnsi" w:eastAsiaTheme="majorEastAsia" w:hAnsiTheme="majorHAnsi" w:cstheme="majorBidi"/>
      <w:sz w:val="20"/>
      <w:szCs w:val="20"/>
    </w:rPr>
  </w:style>
  <w:style w:type="character" w:customStyle="1" w:styleId="Kop9Char">
    <w:name w:val="Kop 9 Char"/>
    <w:aliases w:val="appendix Char"/>
    <w:basedOn w:val="Standaardalinea-lettertype"/>
    <w:link w:val="Kop9"/>
    <w:uiPriority w:val="9"/>
    <w:rsid w:val="00707DB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54A0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b/>
      <w:spacing w:val="5"/>
      <w:sz w:val="26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4A09"/>
    <w:rPr>
      <w:rFonts w:asciiTheme="majorHAnsi" w:eastAsiaTheme="majorEastAsia" w:hAnsiTheme="majorHAnsi" w:cstheme="majorBidi"/>
      <w:b/>
      <w:spacing w:val="5"/>
      <w:sz w:val="26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07DB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07DB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Zwaar">
    <w:name w:val="Strong"/>
    <w:uiPriority w:val="22"/>
    <w:qFormat/>
    <w:rsid w:val="00707DBC"/>
    <w:rPr>
      <w:b/>
      <w:bCs/>
    </w:rPr>
  </w:style>
  <w:style w:type="character" w:styleId="Nadruk">
    <w:name w:val="Emphasis"/>
    <w:uiPriority w:val="20"/>
    <w:qFormat/>
    <w:rsid w:val="00707DB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at">
    <w:name w:val="Quote"/>
    <w:basedOn w:val="Standaard"/>
    <w:next w:val="Standaard"/>
    <w:link w:val="CitaatChar"/>
    <w:uiPriority w:val="29"/>
    <w:qFormat/>
    <w:rsid w:val="00707DBC"/>
    <w:pPr>
      <w:spacing w:before="200" w:after="0"/>
      <w:ind w:left="360" w:right="360"/>
    </w:pPr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707DBC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07DB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07DBC"/>
    <w:rPr>
      <w:b/>
      <w:bCs/>
      <w:i/>
      <w:iCs/>
    </w:rPr>
  </w:style>
  <w:style w:type="character" w:styleId="Subtielebenadrukking">
    <w:name w:val="Subtle Emphasis"/>
    <w:uiPriority w:val="19"/>
    <w:qFormat/>
    <w:rsid w:val="00707DBC"/>
    <w:rPr>
      <w:i/>
      <w:iCs/>
    </w:rPr>
  </w:style>
  <w:style w:type="character" w:styleId="Intensievebenadrukking">
    <w:name w:val="Intense Emphasis"/>
    <w:uiPriority w:val="21"/>
    <w:qFormat/>
    <w:rsid w:val="00707DBC"/>
    <w:rPr>
      <w:b/>
      <w:bCs/>
    </w:rPr>
  </w:style>
  <w:style w:type="character" w:styleId="Subtieleverwijzing">
    <w:name w:val="Subtle Reference"/>
    <w:uiPriority w:val="31"/>
    <w:qFormat/>
    <w:rsid w:val="00707DBC"/>
    <w:rPr>
      <w:smallCaps/>
    </w:rPr>
  </w:style>
  <w:style w:type="character" w:styleId="Intensieveverwijzing">
    <w:name w:val="Intense Reference"/>
    <w:uiPriority w:val="32"/>
    <w:qFormat/>
    <w:rsid w:val="00707DBC"/>
    <w:rPr>
      <w:smallCaps/>
      <w:spacing w:val="5"/>
      <w:u w:val="single"/>
    </w:rPr>
  </w:style>
  <w:style w:type="character" w:styleId="Titelvanboek">
    <w:name w:val="Book Title"/>
    <w:uiPriority w:val="33"/>
    <w:qFormat/>
    <w:rsid w:val="00707DBC"/>
    <w:rPr>
      <w:i/>
      <w:iCs/>
      <w:smallCaps/>
      <w:spacing w:val="5"/>
    </w:rPr>
  </w:style>
  <w:style w:type="paragraph" w:customStyle="1" w:styleId="broodtekst">
    <w:name w:val="broodtekst"/>
    <w:basedOn w:val="Standaard"/>
    <w:link w:val="broodtekstChar"/>
    <w:rsid w:val="00883A2E"/>
    <w:pPr>
      <w:tabs>
        <w:tab w:val="left" w:pos="227"/>
        <w:tab w:val="left" w:pos="454"/>
        <w:tab w:val="left" w:pos="680"/>
      </w:tabs>
      <w:spacing w:after="120"/>
    </w:pPr>
  </w:style>
  <w:style w:type="character" w:customStyle="1" w:styleId="broodtekstChar">
    <w:name w:val="broodtekst Char"/>
    <w:basedOn w:val="Standaardalinea-lettertype"/>
    <w:link w:val="broodtekst"/>
    <w:rsid w:val="00883A2E"/>
    <w:rPr>
      <w:sz w:val="18"/>
    </w:rPr>
  </w:style>
  <w:style w:type="paragraph" w:customStyle="1" w:styleId="broodtekst-bold">
    <w:name w:val="broodtekst-bold"/>
    <w:basedOn w:val="broodtekst"/>
    <w:link w:val="broodtekst-boldChar"/>
    <w:rsid w:val="00883A2E"/>
    <w:rPr>
      <w:b/>
    </w:rPr>
  </w:style>
  <w:style w:type="character" w:customStyle="1" w:styleId="broodtekst-boldChar">
    <w:name w:val="broodtekst-bold Char"/>
    <w:basedOn w:val="broodtekstChar"/>
    <w:link w:val="broodtekst-bold"/>
    <w:rsid w:val="00883A2E"/>
    <w:rPr>
      <w:b/>
      <w:sz w:val="18"/>
    </w:rPr>
  </w:style>
  <w:style w:type="table" w:customStyle="1" w:styleId="Blauwetabel">
    <w:name w:val="Blauwe tabel"/>
    <w:basedOn w:val="Standaardtabel"/>
    <w:uiPriority w:val="99"/>
    <w:rsid w:val="00883A2E"/>
    <w:pPr>
      <w:spacing w:after="0" w:line="240" w:lineRule="auto"/>
    </w:pPr>
    <w:tblPr>
      <w:tblBorders>
        <w:top w:val="single" w:sz="4" w:space="0" w:color="46464A" w:themeColor="text2"/>
        <w:left w:val="single" w:sz="4" w:space="0" w:color="46464A" w:themeColor="text2"/>
        <w:bottom w:val="single" w:sz="4" w:space="0" w:color="46464A" w:themeColor="text2"/>
        <w:right w:val="single" w:sz="4" w:space="0" w:color="46464A" w:themeColor="text2"/>
        <w:insideH w:val="single" w:sz="4" w:space="0" w:color="46464A" w:themeColor="text2"/>
        <w:insideV w:val="single" w:sz="4" w:space="0" w:color="46464A" w:themeColor="text2"/>
      </w:tblBorders>
    </w:tblPr>
    <w:tblStylePr w:type="firstRow">
      <w:rPr>
        <w:b/>
        <w:color w:val="FFFFFF" w:themeColor="background1"/>
      </w:rPr>
      <w:tblPr/>
      <w:tcPr>
        <w:shd w:val="clear" w:color="auto" w:fill="46464A" w:themeFill="text2"/>
      </w:tcPr>
    </w:tblStylePr>
    <w:tblStylePr w:type="firstCol">
      <w:tblPr/>
      <w:tcPr>
        <w:shd w:val="clear" w:color="auto" w:fill="D9D9DB" w:themeFill="text2" w:themeFillTint="33"/>
      </w:tcPr>
    </w:tblStylePr>
  </w:style>
  <w:style w:type="character" w:customStyle="1" w:styleId="VoetnootChar">
    <w:name w:val="Voetnoot Char"/>
    <w:basedOn w:val="Standaardalinea-lettertype"/>
    <w:link w:val="Voetnoot"/>
    <w:locked/>
    <w:rsid w:val="00B664B6"/>
    <w:rPr>
      <w:rFonts w:ascii="Arial" w:hAnsi="Arial" w:cs="Arial"/>
    </w:rPr>
  </w:style>
  <w:style w:type="paragraph" w:customStyle="1" w:styleId="Voetnoot">
    <w:name w:val="Voetnoot"/>
    <w:basedOn w:val="Standaard"/>
    <w:link w:val="VoetnootChar"/>
    <w:rsid w:val="00B664B6"/>
    <w:pPr>
      <w:spacing w:after="0" w:line="240" w:lineRule="auto"/>
      <w:jc w:val="left"/>
    </w:pPr>
    <w:rPr>
      <w:rFonts w:ascii="Arial" w:hAnsi="Arial" w:cs="Arial"/>
      <w:sz w:val="22"/>
    </w:rPr>
  </w:style>
  <w:style w:type="paragraph" w:styleId="Plattetekst">
    <w:name w:val="Body Text"/>
    <w:basedOn w:val="Standaard"/>
    <w:link w:val="PlattetekstChar"/>
    <w:rsid w:val="004D412C"/>
    <w:pPr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PlattetekstChar">
    <w:name w:val="Platte tekst Char"/>
    <w:basedOn w:val="Standaardalinea-lettertype"/>
    <w:link w:val="Plattetekst"/>
    <w:rsid w:val="004D412C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4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05822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858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68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6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Hoeken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Hoeke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0400000"/>
            </a:lightRig>
          </a:scene3d>
          <a:sp3d contourW="6350">
            <a:bevelT w="41275" h="19050" prst="angle"/>
            <a:contourClr>
              <a:schemeClr val="phClr">
                <a:shade val="25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0000"/>
                <a:shade val="85000"/>
              </a:schemeClr>
              <a:schemeClr val="phClr">
                <a:tint val="95000"/>
                <a:shade val="99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tint val="93000"/>
                <a:shade val="85000"/>
              </a:schemeClr>
              <a:schemeClr val="phClr">
                <a:tint val="96000"/>
                <a:shade val="99000"/>
              </a:schemeClr>
            </a:duotone>
          </a:blip>
          <a:tile tx="0" ty="0" sx="90000" sy="9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TijdelijkeAanduiding1</b:Tag>
    <b:RefOrder>1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1_ai3 xmlns="daa9f178-d2ed-4649-9e3d-ab2325e13a2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BFB3BB2B8F549A4127E626466BDD7" ma:contentTypeVersion="1" ma:contentTypeDescription="Een nieuw document maken." ma:contentTypeScope="" ma:versionID="c331cd345cccbe6422b568d581f8ee7d">
  <xsd:schema xmlns:xsd="http://www.w3.org/2001/XMLSchema" xmlns:xs="http://www.w3.org/2001/XMLSchema" xmlns:p="http://schemas.microsoft.com/office/2006/metadata/properties" xmlns:ns2="daa9f178-d2ed-4649-9e3d-ab2325e13a21" targetNamespace="http://schemas.microsoft.com/office/2006/metadata/properties" ma:root="true" ma:fieldsID="22782f14cd3aaad5db8ec52fb2c0ce57" ns2:_="">
    <xsd:import namespace="daa9f178-d2ed-4649-9e3d-ab2325e13a21"/>
    <xsd:element name="properties">
      <xsd:complexType>
        <xsd:sequence>
          <xsd:element name="documentManagement">
            <xsd:complexType>
              <xsd:all>
                <xsd:element ref="ns2:_x0071_ai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9f178-d2ed-4649-9e3d-ab2325e13a21" elementFormDefault="qualified">
    <xsd:import namespace="http://schemas.microsoft.com/office/2006/documentManagement/types"/>
    <xsd:import namespace="http://schemas.microsoft.com/office/infopath/2007/PartnerControls"/>
    <xsd:element name="_x0071_ai3" ma:index="8" nillable="true" ma:displayName="Tekst" ma:internalName="_x0071_ai3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63F24A-5F7E-453A-91BF-52886DDFA9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E7813-B73D-457C-91C2-4F27E3FED7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2D12A9-DE3C-496A-AE9F-31B6243C3143}">
  <ds:schemaRefs>
    <ds:schemaRef ds:uri="http://schemas.microsoft.com/office/2006/metadata/properties"/>
    <ds:schemaRef ds:uri="http://schemas.microsoft.com/office/infopath/2007/PartnerControls"/>
    <ds:schemaRef ds:uri="daa9f178-d2ed-4649-9e3d-ab2325e13a21"/>
  </ds:schemaRefs>
</ds:datastoreItem>
</file>

<file path=customXml/itemProps4.xml><?xml version="1.0" encoding="utf-8"?>
<ds:datastoreItem xmlns:ds="http://schemas.openxmlformats.org/officeDocument/2006/customXml" ds:itemID="{25698DCA-EFC2-4EF4-ADB7-9A09F53DD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9f178-d2ed-4649-9e3d-ab2325e13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ROAD2018</vt:lpstr>
    </vt:vector>
  </TitlesOfParts>
  <Company>Categorie Datacenters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ROAD2018</dc:title>
  <dc:subject>Invulformulier D – Aanmeldformulier onderaannemer(s)</dc:subject>
  <dc:creator>IUC-Noord</dc:creator>
  <cp:lastModifiedBy>Hag, David van 't</cp:lastModifiedBy>
  <cp:revision>2</cp:revision>
  <cp:lastPrinted>2017-05-29T08:30:00Z</cp:lastPrinted>
  <dcterms:created xsi:type="dcterms:W3CDTF">2025-12-01T10:17:00Z</dcterms:created>
  <dcterms:modified xsi:type="dcterms:W3CDTF">2025-12-01T10:17:00Z</dcterms:modified>
</cp:coreProperties>
</file>