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5865" w14:textId="5418A092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2845B3">
        <w:rPr>
          <w:rFonts w:cs="V&amp;W Syntax (Adobe)"/>
          <w:sz w:val="24"/>
        </w:rPr>
        <w:t xml:space="preserve"> </w:t>
      </w:r>
      <w:r w:rsidR="00836E01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42EEFA1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4FC8D8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7CD8F90" w14:textId="316A0EBD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2845B3">
        <w:t>31212900</w:t>
      </w:r>
      <w:r w:rsidR="005D038D" w:rsidRPr="000A60B5">
        <w:rPr>
          <w:rFonts w:cs="V&amp;W Syntax (Adobe)"/>
        </w:rPr>
        <w:t xml:space="preserve">, voor het </w:t>
      </w:r>
      <w:r w:rsidR="002845B3">
        <w:fldChar w:fldCharType="begin"/>
      </w:r>
      <w:r w:rsidR="002845B3" w:rsidRPr="00A12536">
        <w:instrText xml:space="preserve"> DOCPROPERTY  ZAAK_ONDERWERP  \* MERGEFORMAT </w:instrText>
      </w:r>
      <w:r w:rsidR="002845B3">
        <w:fldChar w:fldCharType="separate"/>
      </w:r>
      <w:r w:rsidR="002845B3">
        <w:t>Verkeerskundige ondersteuning Adviseurs Verkeersmanagement (AVM)</w:t>
      </w:r>
      <w:r w:rsidR="002845B3">
        <w:fldChar w:fldCharType="end"/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4097143" w14:textId="77777777" w:rsidR="006964A0" w:rsidRDefault="006964A0" w:rsidP="006964A0">
      <w:pPr>
        <w:pStyle w:val="Broodtekst0"/>
      </w:pPr>
    </w:p>
    <w:p w14:paraId="694AEB08" w14:textId="77777777" w:rsidR="006964A0" w:rsidRDefault="006964A0" w:rsidP="006964A0">
      <w:pPr>
        <w:pStyle w:val="Broodtekst0"/>
      </w:pPr>
      <w:r>
        <w:t>Aldus naar waarheid opgemaakt.</w:t>
      </w:r>
    </w:p>
    <w:p w14:paraId="7A278DFC" w14:textId="77777777" w:rsidR="006964A0" w:rsidRDefault="006964A0" w:rsidP="006964A0">
      <w:pPr>
        <w:pStyle w:val="Broodtekst0"/>
      </w:pPr>
    </w:p>
    <w:p w14:paraId="5A7EF4F5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538830F2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2ACA9A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A40027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3A6B946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0E1E9BDB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474DE9D7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1310A950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013C0B21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778392C7" w14:textId="77777777" w:rsidR="006964A0" w:rsidRDefault="006964A0" w:rsidP="006964A0">
      <w:pPr>
        <w:pStyle w:val="Broodtekst0"/>
      </w:pPr>
    </w:p>
    <w:p w14:paraId="0DA2D96E" w14:textId="48B2A679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2845B3">
        <w:t>conform</w:t>
      </w:r>
      <w:r w:rsidRPr="002845B3">
        <w:rPr>
          <w:color w:val="000000" w:themeColor="text1"/>
        </w:rPr>
        <w:t xml:space="preserve"> </w:t>
      </w:r>
      <w:r w:rsidRPr="002845B3">
        <w:t xml:space="preserve">paragraaf </w:t>
      </w:r>
      <w:r w:rsidR="002845B3" w:rsidRPr="002845B3">
        <w:t>4</w:t>
      </w:r>
      <w:r w:rsidRPr="002845B3">
        <w:t>.</w:t>
      </w:r>
      <w:r w:rsidR="004E0D5E" w:rsidRPr="002845B3">
        <w:t>3</w:t>
      </w:r>
      <w:r w:rsidRPr="002845B3">
        <w:t>.1</w:t>
      </w:r>
      <w:r w:rsidRPr="002845B3">
        <w:rPr>
          <w:color w:val="000000" w:themeColor="text1"/>
        </w:rPr>
        <w:t>.</w:t>
      </w:r>
    </w:p>
    <w:p w14:paraId="3B7BF6A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1DB2262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3AC9" w14:textId="77777777" w:rsidR="00520746" w:rsidRDefault="00520746">
      <w:r>
        <w:separator/>
      </w:r>
    </w:p>
  </w:endnote>
  <w:endnote w:type="continuationSeparator" w:id="0">
    <w:p w14:paraId="6E51B309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E7073" w14:textId="1C787BBA"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2845B3">
      <w:rPr>
        <w:sz w:val="13"/>
        <w:szCs w:val="13"/>
      </w:rPr>
      <w:t>INFORMATIE</w:t>
    </w:r>
  </w:p>
  <w:p w14:paraId="6BDCA518" w14:textId="60A2B8A2" w:rsidR="00520746" w:rsidRPr="00C466B1" w:rsidRDefault="00656CF9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</w:t>
    </w:r>
    <w:r w:rsidR="004E0D5E"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 w:rsidR="004E0D5E">
      <w:rPr>
        <w:sz w:val="16"/>
        <w:szCs w:val="16"/>
      </w:rPr>
      <w:t xml:space="preserve">leveringen </w:t>
    </w:r>
    <w:r w:rsidR="002845B3">
      <w:rPr>
        <w:sz w:val="16"/>
        <w:szCs w:val="16"/>
      </w:rPr>
      <w:t>zaak 31212900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C1748C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C1748C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72C7A" w14:textId="77777777" w:rsidR="00520746" w:rsidRDefault="00520746">
      <w:r>
        <w:separator/>
      </w:r>
    </w:p>
  </w:footnote>
  <w:footnote w:type="continuationSeparator" w:id="0">
    <w:p w14:paraId="6D0E39FB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C40F" w14:textId="77777777" w:rsidR="00520746" w:rsidRPr="00476317" w:rsidRDefault="00836E0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1DBA8FB0">
        <v:rect id="_x0000_i1025" style="width:0;height:.75pt" o:hralign="center" o:hrstd="t" o:hrnoshade="t" o:hr="t" fillcolor="black" stroked="f">
          <v:imagedata r:id="rId1" o:title=""/>
        </v:rect>
      </w:pict>
    </w:r>
  </w:p>
  <w:p w14:paraId="19F018C4" w14:textId="5459CFAF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845B3">
      <w:rPr>
        <w:rFonts w:cs="V&amp;W Syntax (Adobe)"/>
      </w:rPr>
      <w:t>31212900</w:t>
    </w:r>
    <w:r w:rsidRPr="00476317">
      <w:rPr>
        <w:rFonts w:cs="V&amp;W Syntax (Adobe)"/>
      </w:rPr>
      <w:t xml:space="preserve"> </w:t>
    </w:r>
  </w:p>
  <w:p w14:paraId="2AF2DC37" w14:textId="77777777" w:rsidR="00520746" w:rsidRDefault="00836E0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1927188C">
        <v:rect id="_x0000_i1026" style="width:0;height:.75pt" o:hralign="center" o:hrstd="t" o:hrnoshade="t" o:hr="t" fillcolor="black" stroked="f">
          <v:imagedata r:id="rId1" o:title=""/>
        </v:rect>
      </w:pict>
    </w:r>
  </w:p>
  <w:p w14:paraId="41F6E89F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26911729">
    <w:abstractNumId w:val="26"/>
  </w:num>
  <w:num w:numId="2" w16cid:durableId="973145117">
    <w:abstractNumId w:val="38"/>
  </w:num>
  <w:num w:numId="3" w16cid:durableId="160388283">
    <w:abstractNumId w:val="25"/>
  </w:num>
  <w:num w:numId="4" w16cid:durableId="1651053750">
    <w:abstractNumId w:val="20"/>
  </w:num>
  <w:num w:numId="5" w16cid:durableId="406806804">
    <w:abstractNumId w:val="15"/>
  </w:num>
  <w:num w:numId="6" w16cid:durableId="404881621">
    <w:abstractNumId w:val="8"/>
  </w:num>
  <w:num w:numId="7" w16cid:durableId="431365252">
    <w:abstractNumId w:val="16"/>
  </w:num>
  <w:num w:numId="8" w16cid:durableId="1328366540">
    <w:abstractNumId w:val="30"/>
  </w:num>
  <w:num w:numId="9" w16cid:durableId="1292594989">
    <w:abstractNumId w:val="4"/>
  </w:num>
  <w:num w:numId="10" w16cid:durableId="382678438">
    <w:abstractNumId w:val="10"/>
  </w:num>
  <w:num w:numId="11" w16cid:durableId="937445445">
    <w:abstractNumId w:val="29"/>
  </w:num>
  <w:num w:numId="12" w16cid:durableId="1076827919">
    <w:abstractNumId w:val="18"/>
  </w:num>
  <w:num w:numId="13" w16cid:durableId="155075554">
    <w:abstractNumId w:val="3"/>
  </w:num>
  <w:num w:numId="14" w16cid:durableId="434904042">
    <w:abstractNumId w:val="31"/>
  </w:num>
  <w:num w:numId="15" w16cid:durableId="947811057">
    <w:abstractNumId w:val="34"/>
  </w:num>
  <w:num w:numId="16" w16cid:durableId="1972978586">
    <w:abstractNumId w:val="23"/>
  </w:num>
  <w:num w:numId="17" w16cid:durableId="1632592789">
    <w:abstractNumId w:val="12"/>
  </w:num>
  <w:num w:numId="18" w16cid:durableId="811797135">
    <w:abstractNumId w:val="28"/>
  </w:num>
  <w:num w:numId="19" w16cid:durableId="2012677947">
    <w:abstractNumId w:val="14"/>
  </w:num>
  <w:num w:numId="20" w16cid:durableId="1737320394">
    <w:abstractNumId w:val="9"/>
  </w:num>
  <w:num w:numId="21" w16cid:durableId="1887645036">
    <w:abstractNumId w:val="17"/>
  </w:num>
  <w:num w:numId="22" w16cid:durableId="746613980">
    <w:abstractNumId w:val="32"/>
  </w:num>
  <w:num w:numId="23" w16cid:durableId="639043124">
    <w:abstractNumId w:val="0"/>
  </w:num>
  <w:num w:numId="24" w16cid:durableId="2081631182">
    <w:abstractNumId w:val="35"/>
  </w:num>
  <w:num w:numId="25" w16cid:durableId="1409955916">
    <w:abstractNumId w:val="21"/>
  </w:num>
  <w:num w:numId="26" w16cid:durableId="1518887304">
    <w:abstractNumId w:val="2"/>
  </w:num>
  <w:num w:numId="27" w16cid:durableId="2117020067">
    <w:abstractNumId w:val="1"/>
  </w:num>
  <w:num w:numId="28" w16cid:durableId="536433853">
    <w:abstractNumId w:val="37"/>
  </w:num>
  <w:num w:numId="29" w16cid:durableId="1966502323">
    <w:abstractNumId w:val="24"/>
  </w:num>
  <w:num w:numId="30" w16cid:durableId="57897163">
    <w:abstractNumId w:val="19"/>
  </w:num>
  <w:num w:numId="31" w16cid:durableId="143936704">
    <w:abstractNumId w:val="7"/>
  </w:num>
  <w:num w:numId="32" w16cid:durableId="1658998200">
    <w:abstractNumId w:val="5"/>
  </w:num>
  <w:num w:numId="33" w16cid:durableId="1350570583">
    <w:abstractNumId w:val="36"/>
  </w:num>
  <w:num w:numId="34" w16cid:durableId="1663658121">
    <w:abstractNumId w:val="27"/>
  </w:num>
  <w:num w:numId="35" w16cid:durableId="618148336">
    <w:abstractNumId w:val="6"/>
  </w:num>
  <w:num w:numId="36" w16cid:durableId="1429619066">
    <w:abstractNumId w:val="11"/>
  </w:num>
  <w:num w:numId="37" w16cid:durableId="733283630">
    <w:abstractNumId w:val="22"/>
  </w:num>
  <w:num w:numId="38" w16cid:durableId="1939436553">
    <w:abstractNumId w:val="13"/>
  </w:num>
  <w:num w:numId="39" w16cid:durableId="11734226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845B3"/>
    <w:rsid w:val="002A5C9C"/>
    <w:rsid w:val="002A7C5F"/>
    <w:rsid w:val="002D3D9B"/>
    <w:rsid w:val="002D7492"/>
    <w:rsid w:val="00307243"/>
    <w:rsid w:val="003108F3"/>
    <w:rsid w:val="00314459"/>
    <w:rsid w:val="00322E54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05289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56CF9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36E01"/>
    <w:rsid w:val="00862E8E"/>
    <w:rsid w:val="008729BD"/>
    <w:rsid w:val="008747EC"/>
    <w:rsid w:val="008817B2"/>
    <w:rsid w:val="00893E0A"/>
    <w:rsid w:val="0089636C"/>
    <w:rsid w:val="008B4682"/>
    <w:rsid w:val="008D3731"/>
    <w:rsid w:val="008D3F6D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57B92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EE40AF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7EDAF1A3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0645C9542374CAF586BFF1BBF8C8C" ma:contentTypeVersion="2" ma:contentTypeDescription="Een nieuw document maken." ma:contentTypeScope="" ma:versionID="a926e871d2090e88a63a34bd101bcfc6">
  <xsd:schema xmlns:xsd="http://www.w3.org/2001/XMLSchema" xmlns:xs="http://www.w3.org/2001/XMLSchema" xmlns:p="http://schemas.microsoft.com/office/2006/metadata/properties" xmlns:ns2="a42cb732-c93d-420d-acf0-03a215809106" targetNamespace="http://schemas.microsoft.com/office/2006/metadata/properties" ma:root="true" ma:fieldsID="9aa6bf09a31a0e5ca51bb7dcec6652ca" ns2:_="">
    <xsd:import namespace="a42cb732-c93d-420d-acf0-03a2158091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b732-c93d-420d-acf0-03a2158091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2cb732-c93d-420d-acf0-03a215809106">CON00-1142689893-802</_dlc_DocId>
    <_dlc_DocIdUrl xmlns="a42cb732-c93d-420d-acf0-03a215809106">
      <Url>https://connect.sp02.rws.nl/sites/M240516080/_layouts/15/DocIdRedir.aspx?ID=CON00-1142689893-802</Url>
      <Description>CON00-1142689893-802</Description>
    </_dlc_DocIdUrl>
  </documentManagement>
</p:properties>
</file>

<file path=customXml/itemProps1.xml><?xml version="1.0" encoding="utf-8"?>
<ds:datastoreItem xmlns:ds="http://schemas.openxmlformats.org/officeDocument/2006/customXml" ds:itemID="{3B73582D-36A5-4AC9-B73C-7BEF5A3D85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CFB80-2934-483D-8A76-EB32E8F22BF4}"/>
</file>

<file path=customXml/itemProps3.xml><?xml version="1.0" encoding="utf-8"?>
<ds:datastoreItem xmlns:ds="http://schemas.openxmlformats.org/officeDocument/2006/customXml" ds:itemID="{BECA5B71-8A71-4177-980F-AEBC08A7A5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01E2C0-7B89-4598-8338-12599AD0D5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B658E5-EA92-4E2F-BE7D-822E43C81BEA}">
  <ds:schemaRefs>
    <ds:schemaRef ds:uri="http://schemas.microsoft.com/office/2006/metadata/properties"/>
    <ds:schemaRef ds:uri="e44911ff-f273-4860-843e-c88d4f510d92"/>
    <ds:schemaRef ds:uri="cb665cb2-4c1b-4338-95f1-4dd7cd771ce0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36363538-278b-409a-a280-b7f70dfee3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Nap, Henk (RWS VWM)</cp:lastModifiedBy>
  <cp:revision>4</cp:revision>
  <cp:lastPrinted>2015-12-17T08:48:00Z</cp:lastPrinted>
  <dcterms:created xsi:type="dcterms:W3CDTF">2025-10-07T20:39:00Z</dcterms:created>
  <dcterms:modified xsi:type="dcterms:W3CDTF">2025-10-07T21:06:00Z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0x010100E3F0645C9542374CAF586BFF1BBF8C8C</vt:lpwstr>
  </property>
  <property fmtid="{D5CDD505-2E9C-101B-9397-08002B2CF9AE}" pid="3" name="_dlc_DocIdItemGuid">
    <vt:lpwstr>c0bbfd7f-6f51-497a-9c87-69e25b836efa</vt:lpwstr>
  </property>
  <property fmtid="{D5CDD505-2E9C-101B-9397-08002B2CF9AE}" pid="4" name="Filter 131 documenten">
    <vt:lpwstr>131</vt:lpwstr>
  </property>
  <property fmtid="{D5CDD505-2E9C-101B-9397-08002B2CF9AE}" pid="5" name="WerkLeveringDienst">
    <vt:lpwstr/>
  </property>
  <property fmtid="{D5CDD505-2E9C-101B-9397-08002B2CF9AE}" pid="6" name="Inkoopfase">
    <vt:lpwstr>32;#2 Voorbereiding|c7ea349c-0208-4d92-8b49-1d1591102d57</vt:lpwstr>
  </property>
  <property fmtid="{D5CDD505-2E9C-101B-9397-08002B2CF9AE}" pid="7" name="TaxKeyword">
    <vt:lpwstr/>
  </property>
  <property fmtid="{D5CDD505-2E9C-101B-9397-08002B2CF9AE}" pid="8" name="Uitgever">
    <vt:lpwstr/>
  </property>
  <property fmtid="{D5CDD505-2E9C-101B-9397-08002B2CF9AE}" pid="9" name="Doelgroep">
    <vt:lpwstr/>
  </property>
  <property fmtid="{D5CDD505-2E9C-101B-9397-08002B2CF9AE}" pid="10" name="Inkoopprocedure">
    <vt:lpwstr/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/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Redactiestatus">
    <vt:lpwstr/>
  </property>
  <property fmtid="{D5CDD505-2E9C-101B-9397-08002B2CF9AE}" pid="16" name="Projecttype">
    <vt:lpwstr/>
  </property>
  <property fmtid="{D5CDD505-2E9C-101B-9397-08002B2CF9AE}" pid="17" name="Contracttype">
    <vt:lpwstr>86;#Dienstverleningsovereenkosmt|52f4cf24-e3fc-4272-8c8b-d9902c70d47b</vt:lpwstr>
  </property>
  <property fmtid="{D5CDD505-2E9C-101B-9397-08002B2CF9AE}" pid="18" name="Inkoopvoorwaarden">
    <vt:lpwstr/>
  </property>
</Properties>
</file>