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144CB60A" w:rsidR="00951C2E" w:rsidRPr="004C102F" w:rsidRDefault="37BC6023" w:rsidP="37BC6023">
      <w:pPr>
        <w:pStyle w:val="Kop2"/>
        <w:rPr>
          <w:rFonts w:ascii="Arial" w:hAnsi="Arial"/>
        </w:rPr>
      </w:pPr>
      <w:bookmarkStart w:id="0" w:name="_Toc32934433"/>
      <w:r w:rsidRPr="37BC6023">
        <w:rPr>
          <w:rFonts w:ascii="Arial" w:hAnsi="Arial"/>
        </w:rPr>
        <w:t xml:space="preserve">Bijlage H: Ervaring Inschrijver </w:t>
      </w:r>
      <w:bookmarkEnd w:id="0"/>
    </w:p>
    <w:p w14:paraId="252D180B" w14:textId="77777777" w:rsidR="00FA7E73" w:rsidRPr="004C102F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4C102F" w:rsidRDefault="37BC6023" w:rsidP="37BC6023">
      <w:pPr>
        <w:pStyle w:val="Geenafstand"/>
        <w:spacing w:after="120"/>
        <w:rPr>
          <w:rFonts w:cs="Arial"/>
          <w:sz w:val="18"/>
          <w:szCs w:val="18"/>
        </w:rPr>
      </w:pPr>
      <w:r w:rsidRPr="37BC6023">
        <w:rPr>
          <w:rFonts w:cs="Arial"/>
          <w:sz w:val="18"/>
          <w:szCs w:val="18"/>
        </w:rPr>
        <w:t>Voor het indienen van referenties dient de Inschrijver onderstaande tabel naar waarheid in te vullen.</w:t>
      </w:r>
    </w:p>
    <w:p w14:paraId="71B13DFD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4C102F" w:rsidRPr="004C102F" w14:paraId="2461D3A5" w14:textId="77777777" w:rsidTr="37BC6023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text1" w:themeTint="7F" w:themeShade="00"/>
            </w:tcBorders>
          </w:tcPr>
          <w:p w14:paraId="37A40241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text1" w:themeTint="7F" w:themeShade="00"/>
            </w:tcBorders>
            <w:shd w:val="clear" w:color="auto" w:fill="E7E6E6" w:themeFill="background2"/>
          </w:tcPr>
          <w:p w14:paraId="29F74E75" w14:textId="5B4297D0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 w:themeColor="text1" w:themeTint="7F" w:themeShade="00"/>
            </w:tcBorders>
            <w:shd w:val="clear" w:color="auto" w:fill="auto"/>
          </w:tcPr>
          <w:p w14:paraId="42D1A29E" w14:textId="2288354C" w:rsidR="00951C2E" w:rsidRPr="002B0F33" w:rsidRDefault="37BC6023" w:rsidP="37BC6023">
            <w:pPr>
              <w:spacing w:line="240" w:lineRule="atLeast"/>
              <w:rPr>
                <w:rFonts w:ascii="Arial" w:eastAsia="Arial" w:hAnsi="Arial" w:cs="Arial"/>
                <w:szCs w:val="18"/>
              </w:rPr>
            </w:pPr>
            <w:r>
              <w:t xml:space="preserve">A) </w:t>
            </w:r>
            <w:r w:rsidRPr="37BC6023">
              <w:rPr>
                <w:rFonts w:ascii="Arial" w:eastAsia="Arial" w:hAnsi="Arial" w:cs="Arial"/>
                <w:szCs w:val="18"/>
              </w:rPr>
              <w:t>Ervaring met het leveren van een online zitten oplossing bij tenminste twee klanten in de publieke sector:</w:t>
            </w:r>
          </w:p>
          <w:p w14:paraId="339AE3F9" w14:textId="4D7C9D22" w:rsidR="00951C2E" w:rsidRPr="002B0F33" w:rsidRDefault="37BC6023" w:rsidP="37BC6023">
            <w:pPr>
              <w:pStyle w:val="Lijstalinea"/>
              <w:numPr>
                <w:ilvl w:val="0"/>
                <w:numId w:val="2"/>
              </w:numPr>
              <w:spacing w:line="240" w:lineRule="atLeast"/>
            </w:pPr>
            <w:r w:rsidRPr="37BC6023">
              <w:rPr>
                <w:rFonts w:ascii="Tahoma" w:eastAsia="Tahoma" w:hAnsi="Tahoma" w:cs="Tahoma"/>
                <w:color w:val="000000" w:themeColor="text1"/>
              </w:rPr>
              <w:t>Met openingstijden van 08:00 tot 18:00 uur gedurende werkdagen.</w:t>
            </w:r>
          </w:p>
          <w:p w14:paraId="000123E9" w14:textId="4E4C8185" w:rsidR="00951C2E" w:rsidRPr="002B0F33" w:rsidRDefault="37BC6023" w:rsidP="37BC6023">
            <w:pPr>
              <w:pStyle w:val="Lijstalinea"/>
              <w:numPr>
                <w:ilvl w:val="0"/>
                <w:numId w:val="2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Met beschikbaarheid &gt; 99,8%</w:t>
            </w:r>
          </w:p>
          <w:p w14:paraId="531E414C" w14:textId="157E0717" w:rsidR="00951C2E" w:rsidRPr="002B0F33" w:rsidRDefault="37BC6023" w:rsidP="37BC6023">
            <w:pPr>
              <w:pStyle w:val="Lijstalinea"/>
              <w:numPr>
                <w:ilvl w:val="0"/>
                <w:numId w:val="2"/>
              </w:numPr>
              <w:spacing w:line="240" w:lineRule="atLeast"/>
            </w:pPr>
            <w:r w:rsidRPr="37BC6023">
              <w:rPr>
                <w:rFonts w:eastAsia="Arial"/>
              </w:rPr>
              <w:t>De referentieopdracht heeft een minimale omvang van € 100.000,- per jaar.</w:t>
            </w:r>
          </w:p>
          <w:p w14:paraId="78974D97" w14:textId="7BE06C7D" w:rsidR="00951C2E" w:rsidRPr="002B0F33" w:rsidRDefault="37BC6023" w:rsidP="37BC6023">
            <w:pPr>
              <w:spacing w:line="240" w:lineRule="atLeast"/>
              <w:rPr>
                <w:rFonts w:ascii="Arial" w:eastAsia="Arial" w:hAnsi="Arial" w:cs="Arial"/>
                <w:szCs w:val="18"/>
              </w:rPr>
            </w:pPr>
            <w:r w:rsidRPr="37BC6023">
              <w:rPr>
                <w:rFonts w:ascii="Arial" w:eastAsia="Arial" w:hAnsi="Arial" w:cs="Arial"/>
                <w:szCs w:val="18"/>
              </w:rPr>
              <w:t>B) Ervaring met leveren en configureren van een oplossing</w:t>
            </w:r>
            <w:r w:rsidR="00F310A0">
              <w:rPr>
                <w:rFonts w:ascii="Arial" w:eastAsia="Arial" w:hAnsi="Arial" w:cs="Arial"/>
                <w:szCs w:val="18"/>
              </w:rPr>
              <w:t xml:space="preserve"> van vergelijkbare omvang </w:t>
            </w:r>
            <w:r w:rsidRPr="37BC6023">
              <w:rPr>
                <w:rFonts w:ascii="Arial" w:eastAsia="Arial" w:hAnsi="Arial" w:cs="Arial"/>
                <w:szCs w:val="18"/>
              </w:rPr>
              <w:t>middels SaaS bij tenminste één klant in de publieke sector:</w:t>
            </w:r>
          </w:p>
          <w:p w14:paraId="1192923B" w14:textId="7153615D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Faciliteren van hosting</w:t>
            </w:r>
          </w:p>
          <w:p w14:paraId="41F370FD" w14:textId="1FE4D495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Configureren van de oplossing ten behoeve van de klant</w:t>
            </w:r>
          </w:p>
          <w:p w14:paraId="2C87EE4B" w14:textId="2FA230D1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Verzorgen van beheer (monitoring, incident en risk management)</w:t>
            </w:r>
          </w:p>
          <w:p w14:paraId="3BB70B5B" w14:textId="1F2234E1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  <w:color w:val="000000" w:themeColor="text1"/>
              </w:rPr>
              <w:t>Verzorgen van training en opleiding van de klant (functioneel &amp; technisch)</w:t>
            </w:r>
          </w:p>
          <w:p w14:paraId="6E53EAC1" w14:textId="466693B3" w:rsidR="00951C2E" w:rsidRPr="002B0F33" w:rsidRDefault="37BC6023" w:rsidP="37BC6023">
            <w:pPr>
              <w:pStyle w:val="Lijstalinea"/>
              <w:numPr>
                <w:ilvl w:val="0"/>
                <w:numId w:val="1"/>
              </w:numPr>
              <w:spacing w:line="240" w:lineRule="atLeast"/>
            </w:pPr>
            <w:r w:rsidRPr="37BC6023">
              <w:rPr>
                <w:rFonts w:eastAsia="Arial"/>
              </w:rPr>
              <w:t>Verzorgen van doorontwikkeling (consultancy)</w:t>
            </w:r>
          </w:p>
        </w:tc>
      </w:tr>
      <w:tr w:rsidR="004C102F" w:rsidRPr="004C102F" w14:paraId="116B46AC" w14:textId="77777777" w:rsidTr="37BC6023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text1" w:themeTint="7F" w:themeShade="00"/>
            </w:tcBorders>
          </w:tcPr>
          <w:p w14:paraId="58011936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text1" w:themeTint="7F" w:themeShade="00"/>
            </w:tcBorders>
            <w:shd w:val="clear" w:color="auto" w:fill="E6E6E6"/>
            <w:vAlign w:val="center"/>
          </w:tcPr>
          <w:p w14:paraId="3D311644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37BC6023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37BC6023">
              <w:rPr>
                <w:rFonts w:cs="Arial"/>
                <w:sz w:val="18"/>
                <w:szCs w:val="18"/>
              </w:rPr>
              <w:t xml:space="preserve"> instantie of </w:t>
            </w:r>
            <w:r w:rsidR="00951C2E">
              <w:br/>
            </w:r>
            <w:r w:rsidRPr="37BC6023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text1" w:themeTint="7F" w:themeShade="00"/>
            </w:tcBorders>
          </w:tcPr>
          <w:p w14:paraId="1F300CE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03BF1A44" w14:textId="77777777" w:rsidTr="37BC6023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6AA5C1F" w14:textId="77777777" w:rsidTr="37BC6023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13D7D8A4" w14:textId="77777777" w:rsidTr="37BC6023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37BC6023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37BC6023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1CE33E9" w14:textId="77777777" w:rsidTr="37BC6023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C5C5D47" w14:textId="77777777" w:rsidTr="37BC6023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594FB9DA" w14:textId="77777777" w:rsidTr="37BC6023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7D69C2FD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text1" w:themeTint="7F" w:themeShade="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text1" w:themeTint="7F" w:themeShade="0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text1" w:themeTint="7F" w:themeShade="0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29562968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4C102F" w:rsidRDefault="00951C2E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Startdatum: </w:t>
            </w:r>
            <w:r w:rsidR="00CC4C64" w:rsidRPr="37BC6023"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37BC6023">
              <w:fldChar w:fldCharType="end"/>
            </w:r>
            <w:r w:rsidRPr="004C102F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 w:rsidRPr="37BC6023"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</w:r>
            <w:r w:rsidR="00CC4C64" w:rsidRPr="37BC602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 w:rsidRPr="004C102F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37BC6023">
              <w:fldChar w:fldCharType="end"/>
            </w:r>
          </w:p>
          <w:p w14:paraId="15A9ACC8" w14:textId="603AF37D" w:rsidR="00951C2E" w:rsidRPr="004C102F" w:rsidRDefault="00951C2E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br/>
            </w:r>
            <w:r w:rsidR="37BC6023" w:rsidRPr="37BC6023">
              <w:rPr>
                <w:rFonts w:cs="Arial"/>
                <w:sz w:val="18"/>
                <w:szCs w:val="18"/>
                <w:highlight w:val="lightGray"/>
              </w:rPr>
              <w:t xml:space="preserve">Ter informatie aan de Inschrijver: Het referentieproject dient te zijn uitgevoerd in de laatste </w:t>
            </w:r>
            <w:r w:rsidR="37BC6023" w:rsidRPr="37BC6023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="37BC6023" w:rsidRPr="37BC6023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4C102F" w:rsidRPr="004C102F" w14:paraId="3FBF0DBB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4C102F" w:rsidDel="000C21F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4F13F45F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F7E85E5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4C102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4C102F" w:rsidRPr="004C102F" w14:paraId="36099707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4C102F" w:rsidRDefault="00951C2E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004C102F">
              <w:rPr>
                <w:rFonts w:cs="Arial"/>
                <w:sz w:val="18"/>
                <w:szCs w:val="18"/>
              </w:rPr>
              <w:t xml:space="preserve">€ </w:t>
            </w:r>
            <w:r w:rsidR="001B34A2" w:rsidRPr="37BC6023"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4C102F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37BC6023">
              <w:rPr>
                <w:rFonts w:cs="Arial"/>
                <w:sz w:val="18"/>
                <w:szCs w:val="18"/>
                <w:highlight w:val="darkGray"/>
              </w:rPr>
            </w:r>
            <w:r w:rsidR="001B34A2" w:rsidRPr="37BC602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 w:rsidRPr="004C102F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37BC6023">
              <w:fldChar w:fldCharType="end"/>
            </w:r>
          </w:p>
        </w:tc>
      </w:tr>
      <w:tr w:rsidR="004C102F" w:rsidRPr="004C102F" w14:paraId="3C222E04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28F3B3E6" w14:textId="77777777" w:rsidR="00951C2E" w:rsidRPr="004C102F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7EC4D209" w:rsidR="00951C2E" w:rsidRPr="004C102F" w:rsidRDefault="37BC6023" w:rsidP="37BC6023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37BC6023">
              <w:rPr>
                <w:i/>
                <w:iCs/>
                <w:sz w:val="18"/>
                <w:szCs w:val="18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77777777" w:rsidR="00951C2E" w:rsidRPr="004C102F" w:rsidRDefault="00951C2E" w:rsidP="37BC6023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37BC6023">
              <w:rPr>
                <w:i/>
                <w:iCs/>
                <w:sz w:val="18"/>
                <w:szCs w:val="18"/>
              </w:rPr>
              <w:t>€ / stuks / m2 / cliënten</w:t>
            </w:r>
            <w:r w:rsidRPr="004C102F">
              <w:rPr>
                <w:i/>
                <w:iCs/>
                <w:sz w:val="18"/>
                <w:szCs w:val="22"/>
              </w:rPr>
              <w:tab/>
            </w:r>
            <w:r w:rsidRPr="004C102F">
              <w:rPr>
                <w:i/>
                <w:iCs/>
                <w:sz w:val="18"/>
                <w:szCs w:val="22"/>
              </w:rPr>
              <w:tab/>
            </w:r>
          </w:p>
        </w:tc>
      </w:tr>
      <w:tr w:rsidR="004C102F" w:rsidRPr="004C102F" w14:paraId="1EA91BF6" w14:textId="77777777" w:rsidTr="37BC6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4C102F" w:rsidRDefault="37BC6023" w:rsidP="37BC602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4C102F" w:rsidRDefault="37BC6023" w:rsidP="37BC6023">
            <w:pPr>
              <w:pStyle w:val="Geenafstand"/>
              <w:rPr>
                <w:rFonts w:cs="Arial"/>
                <w:sz w:val="18"/>
                <w:szCs w:val="18"/>
              </w:rPr>
            </w:pPr>
            <w:r w:rsidRPr="37BC6023">
              <w:rPr>
                <w:rFonts w:cs="Arial"/>
                <w:sz w:val="18"/>
                <w:szCs w:val="18"/>
                <w:highlight w:val="lightGray"/>
              </w:rPr>
              <w:t>De Inschrijver dient hier een uitgebreide omschrijving van de referentieopdracht geven, waaruit blijkt dat de Inschrijver voldoet aan de vereiste kerncompetenties.</w:t>
            </w:r>
          </w:p>
          <w:p w14:paraId="1FFBEC68" w14:textId="77777777" w:rsidR="00951C2E" w:rsidRPr="004C102F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4C102F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4C102F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4C10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71650" w14:textId="77777777" w:rsidR="00916274" w:rsidRDefault="00916274" w:rsidP="00DF4192">
      <w:pPr>
        <w:spacing w:line="240" w:lineRule="auto"/>
      </w:pPr>
      <w:r>
        <w:separator/>
      </w:r>
    </w:p>
  </w:endnote>
  <w:endnote w:type="continuationSeparator" w:id="0">
    <w:p w14:paraId="66C4D5EF" w14:textId="77777777" w:rsidR="00916274" w:rsidRDefault="00916274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76BF" w14:textId="77777777" w:rsidR="00C4580D" w:rsidRDefault="00C458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4EA5" w14:textId="0535246B" w:rsidR="004C102F" w:rsidRDefault="37BC6023" w:rsidP="37BC6023">
    <w:pPr>
      <w:pStyle w:val="Voettekst"/>
      <w:rPr>
        <w:rFonts w:ascii="Arial" w:hAnsi="Arial" w:cs="Arial"/>
      </w:rPr>
    </w:pPr>
    <w:r w:rsidRPr="37BC6023">
      <w:rPr>
        <w:rFonts w:ascii="Arial" w:hAnsi="Arial" w:cs="Arial"/>
      </w:rPr>
      <w:t>Europese Aanbesteding SaaS-platform voor Online Zitten</w:t>
    </w:r>
  </w:p>
  <w:p w14:paraId="2696DE50" w14:textId="736EE11B" w:rsidR="00C4580D" w:rsidRPr="004C102F" w:rsidRDefault="37BC6023" w:rsidP="37BC6023">
    <w:pPr>
      <w:pStyle w:val="Voettekst"/>
      <w:rPr>
        <w:rFonts w:ascii="Arial" w:hAnsi="Arial" w:cs="Arial"/>
      </w:rPr>
    </w:pPr>
    <w:r w:rsidRPr="37BC6023">
      <w:rPr>
        <w:rFonts w:ascii="Arial" w:hAnsi="Arial" w:cs="Arial"/>
      </w:rPr>
      <w:t>TenderNed-kenmerk:</w:t>
    </w:r>
    <w:r w:rsidR="00C4580D">
      <w:rPr>
        <w:rFonts w:ascii="Arial" w:hAnsi="Arial" w:cs="Arial"/>
      </w:rPr>
      <w:t xml:space="preserve"> 401454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A028" w14:textId="77777777" w:rsidR="00C4580D" w:rsidRDefault="00C458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1C20A" w14:textId="77777777" w:rsidR="00916274" w:rsidRDefault="00916274" w:rsidP="00DF4192">
      <w:pPr>
        <w:spacing w:line="240" w:lineRule="auto"/>
      </w:pPr>
      <w:r>
        <w:separator/>
      </w:r>
    </w:p>
  </w:footnote>
  <w:footnote w:type="continuationSeparator" w:id="0">
    <w:p w14:paraId="157E6298" w14:textId="77777777" w:rsidR="00916274" w:rsidRDefault="00916274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3E8B" w14:textId="77777777" w:rsidR="00C4580D" w:rsidRDefault="00C458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8767" w14:textId="77777777" w:rsidR="00C4580D" w:rsidRDefault="00C4580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3F344" w14:textId="77777777" w:rsidR="00C4580D" w:rsidRDefault="00C458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CEC"/>
    <w:multiLevelType w:val="hybridMultilevel"/>
    <w:tmpl w:val="95A2D4D8"/>
    <w:lvl w:ilvl="0" w:tplc="F19EC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4F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89A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09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69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22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E9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A8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2AB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72B6"/>
    <w:multiLevelType w:val="hybridMultilevel"/>
    <w:tmpl w:val="E752BEAE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19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BB73AC8"/>
    <w:multiLevelType w:val="hybridMultilevel"/>
    <w:tmpl w:val="71C6372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8071451"/>
    <w:multiLevelType w:val="hybridMultilevel"/>
    <w:tmpl w:val="248A3B24"/>
    <w:lvl w:ilvl="0" w:tplc="2988A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28E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A4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D43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4F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F2D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6A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2B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40A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E6144"/>
    <w:multiLevelType w:val="hybridMultilevel"/>
    <w:tmpl w:val="242C2DE2"/>
    <w:lvl w:ilvl="0" w:tplc="04130015">
      <w:start w:val="1"/>
      <w:numFmt w:val="upperLetter"/>
      <w:lvlText w:val="%1."/>
      <w:lvlJc w:val="left"/>
      <w:pPr>
        <w:ind w:left="765" w:hanging="360"/>
      </w:pPr>
    </w:lvl>
    <w:lvl w:ilvl="1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0588832">
    <w:abstractNumId w:val="0"/>
  </w:num>
  <w:num w:numId="2" w16cid:durableId="1452439982">
    <w:abstractNumId w:val="3"/>
  </w:num>
  <w:num w:numId="3" w16cid:durableId="391198686">
    <w:abstractNumId w:val="5"/>
  </w:num>
  <w:num w:numId="4" w16cid:durableId="1061562229">
    <w:abstractNumId w:val="1"/>
  </w:num>
  <w:num w:numId="5" w16cid:durableId="1846479584">
    <w:abstractNumId w:val="6"/>
  </w:num>
  <w:num w:numId="6" w16cid:durableId="1954819661">
    <w:abstractNumId w:val="4"/>
  </w:num>
  <w:num w:numId="7" w16cid:durableId="184779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2B0F33"/>
    <w:rsid w:val="00356087"/>
    <w:rsid w:val="003744FC"/>
    <w:rsid w:val="004C102F"/>
    <w:rsid w:val="004E3C7B"/>
    <w:rsid w:val="00524B6E"/>
    <w:rsid w:val="005A6F21"/>
    <w:rsid w:val="00916274"/>
    <w:rsid w:val="009508FD"/>
    <w:rsid w:val="00951C2E"/>
    <w:rsid w:val="00C4580D"/>
    <w:rsid w:val="00CC4C64"/>
    <w:rsid w:val="00D96D95"/>
    <w:rsid w:val="00DF4192"/>
    <w:rsid w:val="00F310A0"/>
    <w:rsid w:val="00FA7E73"/>
    <w:rsid w:val="00FB097B"/>
    <w:rsid w:val="0DA17A20"/>
    <w:rsid w:val="37BC6023"/>
    <w:rsid w:val="3AAF8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4C102F"/>
    <w:pPr>
      <w:ind w:left="720"/>
      <w:contextualSpacing/>
    </w:pPr>
    <w:rPr>
      <w:rFonts w:ascii="Arial" w:eastAsiaTheme="minorHAnsi" w:hAnsi="Arial" w:cs="Arial"/>
      <w:szCs w:val="18"/>
      <w:lang w:eastAsia="en-US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4C102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08EA893B2444EE98490CE45D85B466E00492FEA9927204446A10D8FCFBDA924BD" ma:contentTypeVersion="" ma:contentTypeDescription="" ma:contentTypeScope="" ma:versionID="3e5fb6862c85782a1f9ec16b539f7c33">
  <xsd:schema xmlns:xsd="http://www.w3.org/2001/XMLSchema" xmlns:xs="http://www.w3.org/2001/XMLSchema" xmlns:p="http://schemas.microsoft.com/office/2006/metadata/properties" xmlns:ns1="http://schemas.microsoft.com/sharepoint/v3" xmlns:ns2="97D992C2-5E4B-4685-9CA9-0EBD4EFD774C" xmlns:ns3="2d09cbdf-6115-4e3a-ab64-b7b74c96c4bc" targetNamespace="http://schemas.microsoft.com/office/2006/metadata/properties" ma:root="true" ma:fieldsID="4387b4d1722362451f2523792c6b54b8" ns1:_="" ns2:_="" ns3:_="">
    <xsd:import namespace="http://schemas.microsoft.com/sharepoint/v3"/>
    <xsd:import namespace="97D992C2-5E4B-4685-9CA9-0EBD4EFD774C"/>
    <xsd:import namespace="2d09cbdf-6115-4e3a-ab64-b7b74c96c4b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Categorie" minOccurs="0"/>
                <xsd:element ref="ns2:Kenmerke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2" nillable="true" ma:displayName="Sjabloonkoppeling" ma:hidden="true" ma:internalName="TemplateUrl">
      <xsd:simpleType>
        <xsd:restriction base="dms:Text"/>
      </xsd:simpleType>
    </xsd:element>
    <xsd:element name="xd_ProgID" ma:index="3" nillable="true" ma:displayName="HTML-bestandskoppeling" ma:hidden="true" ma:internalName="xd_ProgID">
      <xsd:simpleType>
        <xsd:restriction base="dms:Text"/>
      </xsd:simpleType>
    </xsd:element>
    <xsd:element name="xd_Signature" ma:index="4" nillable="true" ma:displayName="Is ondertekend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992C2-5E4B-4685-9CA9-0EBD4EFD774C" elementFormDefault="qualified">
    <xsd:import namespace="http://schemas.microsoft.com/office/2006/documentManagement/types"/>
    <xsd:import namespace="http://schemas.microsoft.com/office/infopath/2007/PartnerControls"/>
    <xsd:element name="Categorie" ma:index="7" nillable="true" ma:displayName="Categorie" ma:list="{90F4D14B-E4A4-48C0-8AFE-B961B16EC3B2}" ma:internalName="Categorie" ma:showField="Title">
      <xsd:simpleType>
        <xsd:restriction base="dms:Lookup"/>
      </xsd:simpleType>
    </xsd:element>
    <xsd:element name="Kenmerken" ma:index="8" nillable="true" ma:displayName="Kenmerken" ma:list="{32248E69-EBA2-43E7-AB55-7D98FBC97233}" ma:internalName="Kenmerken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9cbdf-6115-4e3a-ab64-b7b74c96c4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Categorie xmlns="97D992C2-5E4B-4685-9CA9-0EBD4EFD774C">21</Categorie>
    <Kenmerken xmlns="97D992C2-5E4B-4685-9CA9-0EBD4EFD774C">34</Kenmerken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239F7-A2F3-4478-8286-E6DDD301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D992C2-5E4B-4685-9CA9-0EBD4EFD774C"/>
    <ds:schemaRef ds:uri="2d09cbdf-6115-4e3a-ab64-b7b74c96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97D992C2-5E4B-4685-9CA9-0EBD4EFD774C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2d09cbdf-6115-4e3a-ab64-b7b74c96c4bc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G - Ervaring Inschrijver</dc:title>
  <dc:subject/>
  <dc:creator>Charlotte van Hesse</dc:creator>
  <cp:keywords/>
  <dc:description/>
  <cp:lastModifiedBy>Dijkstra, Marte (IVO Rechtspraak)</cp:lastModifiedBy>
  <cp:revision>7</cp:revision>
  <dcterms:created xsi:type="dcterms:W3CDTF">2021-05-05T14:07:00Z</dcterms:created>
  <dcterms:modified xsi:type="dcterms:W3CDTF">2024-06-05T14:09:00Z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0x010100F08EA893B2444EE98490CE45D85B466E00492FEA9927204446A10D8FCFBDA924BD</vt:lpwstr>
  </property>
  <property fmtid="{D5CDD505-2E9C-101B-9397-08002B2CF9AE}" pid="3" name="MSIP_Label_b1e0e3f2-e1d2-4d64-96ed-2c56cf223811_Enabled">
    <vt:lpwstr>true</vt:lpwstr>
  </property>
  <property fmtid="{D5CDD505-2E9C-101B-9397-08002B2CF9AE}" pid="4" name="MSIP_Label_b1e0e3f2-e1d2-4d64-96ed-2c56cf223811_SetDate">
    <vt:lpwstr>2024-06-05T14:06:12Z</vt:lpwstr>
  </property>
  <property fmtid="{D5CDD505-2E9C-101B-9397-08002B2CF9AE}" pid="5" name="MSIP_Label_b1e0e3f2-e1d2-4d64-96ed-2c56cf223811_Method">
    <vt:lpwstr>Privileged</vt:lpwstr>
  </property>
  <property fmtid="{D5CDD505-2E9C-101B-9397-08002B2CF9AE}" pid="6" name="MSIP_Label_b1e0e3f2-e1d2-4d64-96ed-2c56cf223811_Name">
    <vt:lpwstr>Test label</vt:lpwstr>
  </property>
  <property fmtid="{D5CDD505-2E9C-101B-9397-08002B2CF9AE}" pid="7" name="MSIP_Label_b1e0e3f2-e1d2-4d64-96ed-2c56cf223811_SiteId">
    <vt:lpwstr>4a7f237b-3fd4-4839-8175-58ce30110251</vt:lpwstr>
  </property>
  <property fmtid="{D5CDD505-2E9C-101B-9397-08002B2CF9AE}" pid="8" name="MSIP_Label_b1e0e3f2-e1d2-4d64-96ed-2c56cf223811_ActionId">
    <vt:lpwstr>8c25f961-5465-4205-ae35-4a3f5d5d692b</vt:lpwstr>
  </property>
  <property fmtid="{D5CDD505-2E9C-101B-9397-08002B2CF9AE}" pid="9" name="MSIP_Label_b1e0e3f2-e1d2-4d64-96ed-2c56cf223811_ContentBits">
    <vt:lpwstr>0</vt:lpwstr>
  </property>
</Properties>
</file>