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C7F64" w14:textId="229EA64E" w:rsidR="00F40AF7" w:rsidRPr="00B41FD2" w:rsidRDefault="0059006F" w:rsidP="00F40AF7">
      <w:pPr>
        <w:keepLines/>
        <w:spacing w:after="0" w:line="520" w:lineRule="exact"/>
        <w:outlineLvl w:val="0"/>
        <w:rPr>
          <w:rFonts w:ascii="Calibri" w:eastAsia="MS Mincho" w:hAnsi="Calibri" w:cs="Times New Roman"/>
          <w:bCs/>
          <w:i/>
          <w:color w:val="000000"/>
          <w:sz w:val="36"/>
          <w:szCs w:val="36"/>
          <w:lang w:val="nl-NL" w:eastAsia="nl-NL"/>
        </w:rPr>
      </w:pPr>
      <w:bookmarkStart w:id="0" w:name="_Toc231666867"/>
      <w:bookmarkStart w:id="1" w:name="_Toc253662879"/>
      <w:bookmarkStart w:id="2" w:name="_Toc464548360"/>
      <w:bookmarkStart w:id="3" w:name="_Toc354397148"/>
      <w:r>
        <w:rPr>
          <w:rFonts w:ascii="Calibri" w:eastAsia="MS Mincho" w:hAnsi="Calibri" w:cs="Times New Roman"/>
          <w:bCs/>
          <w:i/>
          <w:color w:val="000000"/>
          <w:sz w:val="36"/>
          <w:szCs w:val="36"/>
          <w:lang w:val="nl-NL" w:eastAsia="nl-NL"/>
        </w:rPr>
        <w:t xml:space="preserve">Bijlage 4 - </w:t>
      </w:r>
      <w:r w:rsidR="00F40AF7" w:rsidRPr="00B41FD2">
        <w:rPr>
          <w:rFonts w:ascii="Calibri" w:eastAsia="MS Mincho" w:hAnsi="Calibri" w:cs="Times New Roman"/>
          <w:bCs/>
          <w:i/>
          <w:color w:val="000000"/>
          <w:sz w:val="36"/>
          <w:szCs w:val="36"/>
          <w:lang w:val="nl-NL" w:eastAsia="nl-NL"/>
        </w:rPr>
        <w:t xml:space="preserve">Verklaring “Beroep </w:t>
      </w:r>
      <w:r>
        <w:rPr>
          <w:rFonts w:ascii="Calibri" w:eastAsia="MS Mincho" w:hAnsi="Calibri" w:cs="Times New Roman"/>
          <w:bCs/>
          <w:i/>
          <w:color w:val="000000"/>
          <w:sz w:val="36"/>
          <w:szCs w:val="36"/>
          <w:lang w:val="nl-NL" w:eastAsia="nl-NL"/>
        </w:rPr>
        <w:t>op t</w:t>
      </w:r>
      <w:r w:rsidR="00F40AF7" w:rsidRPr="00B41FD2">
        <w:rPr>
          <w:rFonts w:ascii="Calibri" w:eastAsia="MS Mincho" w:hAnsi="Calibri" w:cs="Times New Roman"/>
          <w:bCs/>
          <w:i/>
          <w:color w:val="000000"/>
          <w:sz w:val="36"/>
          <w:szCs w:val="36"/>
          <w:lang w:val="nl-NL" w:eastAsia="nl-NL"/>
        </w:rPr>
        <w:t>echnische</w:t>
      </w:r>
      <w:r>
        <w:rPr>
          <w:rFonts w:ascii="Calibri" w:eastAsia="MS Mincho" w:hAnsi="Calibri" w:cs="Times New Roman"/>
          <w:bCs/>
          <w:i/>
          <w:color w:val="000000"/>
          <w:sz w:val="36"/>
          <w:szCs w:val="36"/>
          <w:lang w:val="nl-NL" w:eastAsia="nl-NL"/>
        </w:rPr>
        <w:t xml:space="preserve"> </w:t>
      </w:r>
      <w:r w:rsidR="00F40AF7" w:rsidRPr="00B41FD2">
        <w:rPr>
          <w:rFonts w:ascii="Calibri" w:eastAsia="MS Mincho" w:hAnsi="Calibri" w:cs="Times New Roman"/>
          <w:bCs/>
          <w:i/>
          <w:color w:val="000000"/>
          <w:sz w:val="36"/>
          <w:szCs w:val="36"/>
          <w:lang w:val="nl-NL" w:eastAsia="nl-NL"/>
        </w:rPr>
        <w:t>bekwaamheid derde”</w:t>
      </w:r>
      <w:bookmarkEnd w:id="0"/>
      <w:bookmarkEnd w:id="1"/>
      <w:bookmarkEnd w:id="2"/>
      <w:r w:rsidR="00F40AF7" w:rsidRPr="00B41FD2">
        <w:rPr>
          <w:rFonts w:ascii="Calibri" w:eastAsia="MS Mincho" w:hAnsi="Calibri" w:cs="Times New Roman"/>
          <w:bCs/>
          <w:i/>
          <w:color w:val="000000"/>
          <w:sz w:val="36"/>
          <w:szCs w:val="36"/>
          <w:lang w:val="nl-NL" w:eastAsia="nl-NL"/>
        </w:rPr>
        <w:t xml:space="preserve"> </w:t>
      </w:r>
      <w:bookmarkEnd w:id="3"/>
    </w:p>
    <w:p w14:paraId="575FF92B" w14:textId="77777777" w:rsidR="00F40AF7" w:rsidRPr="00F40AF7" w:rsidRDefault="00F40AF7" w:rsidP="00F40AF7">
      <w:pPr>
        <w:keepLines/>
        <w:spacing w:after="0" w:line="240" w:lineRule="auto"/>
        <w:jc w:val="both"/>
        <w:rPr>
          <w:rFonts w:ascii="Calibri" w:eastAsia="MS Mincho" w:hAnsi="Calibri" w:cs="Times New Roman"/>
          <w:b/>
          <w:sz w:val="20"/>
          <w:szCs w:val="18"/>
          <w:lang w:val="nl-NL" w:eastAsia="nl-NL"/>
        </w:rPr>
      </w:pPr>
    </w:p>
    <w:p w14:paraId="17E6B84C" w14:textId="77777777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r w:rsidRPr="00F40AF7">
        <w:rPr>
          <w:rFonts w:ascii="Calibri" w:eastAsia="MS Mincho" w:hAnsi="Calibri" w:cs="Times New Roman"/>
          <w:szCs w:val="18"/>
          <w:lang w:val="nl-NL" w:eastAsia="nl-NL"/>
        </w:rPr>
        <w:t>Ondergetekende verklaart in zijn/haar hoedanigheid van</w:t>
      </w:r>
    </w:p>
    <w:p w14:paraId="0938EEA4" w14:textId="77777777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</w:p>
    <w:p w14:paraId="6827B170" w14:textId="77777777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proofErr w:type="gramStart"/>
      <w:r w:rsidRPr="00F40AF7">
        <w:rPr>
          <w:rFonts w:ascii="Calibri" w:eastAsia="MS Mincho" w:hAnsi="Calibri" w:cs="Times New Roman"/>
          <w:szCs w:val="18"/>
          <w:lang w:val="nl-NL" w:eastAsia="nl-NL"/>
        </w:rPr>
        <w:t>functie</w:t>
      </w:r>
      <w:proofErr w:type="gramEnd"/>
      <w:r w:rsidRPr="00F40AF7">
        <w:rPr>
          <w:rFonts w:ascii="Calibri" w:eastAsia="MS Mincho" w:hAnsi="Calibri" w:cs="Times New Roman"/>
          <w:szCs w:val="18"/>
          <w:lang w:val="nl-NL" w:eastAsia="nl-NL"/>
        </w:rPr>
        <w:t>: […………]</w:t>
      </w:r>
    </w:p>
    <w:p w14:paraId="55CF07CD" w14:textId="77777777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</w:p>
    <w:p w14:paraId="026B35D1" w14:textId="77777777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proofErr w:type="gramStart"/>
      <w:r w:rsidRPr="00F40AF7">
        <w:rPr>
          <w:rFonts w:ascii="Calibri" w:eastAsia="MS Mincho" w:hAnsi="Calibri" w:cs="Times New Roman"/>
          <w:szCs w:val="18"/>
          <w:lang w:val="nl-NL" w:eastAsia="nl-NL"/>
        </w:rPr>
        <w:t>dat</w:t>
      </w:r>
      <w:proofErr w:type="gramEnd"/>
      <w:r w:rsidRPr="00F40AF7">
        <w:rPr>
          <w:rFonts w:ascii="Calibri" w:eastAsia="MS Mincho" w:hAnsi="Calibri" w:cs="Times New Roman"/>
          <w:szCs w:val="18"/>
          <w:lang w:val="nl-NL" w:eastAsia="nl-NL"/>
        </w:rPr>
        <w:t xml:space="preserve"> </w:t>
      </w:r>
    </w:p>
    <w:p w14:paraId="65FC4D71" w14:textId="77777777" w:rsidR="00F40AF7" w:rsidRPr="00F40AF7" w:rsidRDefault="00F40AF7" w:rsidP="00F40AF7">
      <w:pPr>
        <w:keepLines/>
        <w:spacing w:after="0" w:line="240" w:lineRule="auto"/>
        <w:jc w:val="both"/>
        <w:rPr>
          <w:rFonts w:ascii="Calibri" w:eastAsia="MS Mincho" w:hAnsi="Calibri" w:cs="Times New Roman"/>
          <w:sz w:val="18"/>
          <w:szCs w:val="18"/>
          <w:lang w:val="nl-NL" w:eastAsia="nl-NL"/>
        </w:rPr>
      </w:pPr>
    </w:p>
    <w:p w14:paraId="1B33E2F0" w14:textId="5DD0049F" w:rsidR="00F40AF7" w:rsidRPr="00F40AF7" w:rsidRDefault="00F40AF7" w:rsidP="00F40AF7">
      <w:pPr>
        <w:keepLines/>
        <w:numPr>
          <w:ilvl w:val="0"/>
          <w:numId w:val="1"/>
        </w:numPr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r w:rsidRPr="00F40AF7">
        <w:rPr>
          <w:rFonts w:ascii="Calibri" w:eastAsia="MS Mincho" w:hAnsi="Calibri" w:cs="Times New Roman"/>
          <w:szCs w:val="18"/>
          <w:lang w:val="nl-NL" w:eastAsia="nl-NL"/>
        </w:rPr>
        <w:t>[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 xml:space="preserve">Naam </w:t>
      </w:r>
      <w:r w:rsidR="0059006F">
        <w:rPr>
          <w:rFonts w:ascii="Calibri" w:eastAsia="MS Mincho" w:hAnsi="Calibri" w:cs="Times New Roman"/>
          <w:i/>
          <w:szCs w:val="18"/>
          <w:lang w:val="nl-NL" w:eastAsia="nl-NL"/>
        </w:rPr>
        <w:t>Inschrijver/</w:t>
      </w:r>
      <w:proofErr w:type="spellStart"/>
      <w:r w:rsidR="0059006F">
        <w:rPr>
          <w:rFonts w:ascii="Calibri" w:eastAsia="MS Mincho" w:hAnsi="Calibri" w:cs="Times New Roman"/>
          <w:i/>
          <w:szCs w:val="18"/>
          <w:lang w:val="nl-NL" w:eastAsia="nl-NL"/>
        </w:rPr>
        <w:t>combinant</w:t>
      </w:r>
      <w:proofErr w:type="spellEnd"/>
      <w:r w:rsidRPr="00F40AF7">
        <w:rPr>
          <w:rFonts w:ascii="Calibri" w:eastAsia="MS Mincho" w:hAnsi="Calibri" w:cs="Times New Roman"/>
          <w:szCs w:val="18"/>
          <w:lang w:val="nl-NL" w:eastAsia="nl-NL"/>
        </w:rPr>
        <w:t xml:space="preserve">] zich met betrekking tot de geschiktheidseisen in paragraaf </w:t>
      </w:r>
      <w:r w:rsidR="00CC0D69">
        <w:rPr>
          <w:rFonts w:ascii="Calibri" w:eastAsia="MS Mincho" w:hAnsi="Calibri" w:cs="Times New Roman"/>
          <w:szCs w:val="18"/>
          <w:lang w:val="nl-NL" w:eastAsia="nl-NL"/>
        </w:rPr>
        <w:t>5.2.</w:t>
      </w:r>
      <w:r w:rsidR="0059006F">
        <w:rPr>
          <w:rFonts w:ascii="Calibri" w:eastAsia="MS Mincho" w:hAnsi="Calibri" w:cs="Times New Roman"/>
          <w:szCs w:val="18"/>
          <w:lang w:val="nl-NL" w:eastAsia="nl-NL"/>
        </w:rPr>
        <w:t>1.1</w:t>
      </w:r>
      <w:r w:rsidR="00CC0D69">
        <w:rPr>
          <w:rFonts w:ascii="Calibri" w:eastAsia="MS Mincho" w:hAnsi="Calibri" w:cs="Times New Roman"/>
          <w:szCs w:val="18"/>
          <w:lang w:val="nl-NL" w:eastAsia="nl-NL"/>
        </w:rPr>
        <w:t xml:space="preserve"> </w:t>
      </w:r>
      <w:r w:rsidRPr="00F40AF7">
        <w:rPr>
          <w:rFonts w:ascii="Calibri" w:eastAsia="MS Mincho" w:hAnsi="Calibri" w:cs="Times New Roman"/>
          <w:szCs w:val="18"/>
          <w:lang w:val="nl-NL" w:eastAsia="nl-NL"/>
        </w:rPr>
        <w:t xml:space="preserve">van de </w:t>
      </w:r>
      <w:r w:rsidR="0059006F">
        <w:rPr>
          <w:rFonts w:ascii="Calibri" w:eastAsia="MS Mincho" w:hAnsi="Calibri" w:cs="Times New Roman"/>
          <w:szCs w:val="18"/>
          <w:lang w:val="nl-NL" w:eastAsia="nl-NL"/>
        </w:rPr>
        <w:t>Offerteleidraad</w:t>
      </w:r>
      <w:r w:rsidRPr="00F40AF7">
        <w:rPr>
          <w:rFonts w:ascii="Calibri" w:eastAsia="MS Mincho" w:hAnsi="Calibri" w:cs="Times New Roman"/>
          <w:szCs w:val="18"/>
          <w:lang w:val="nl-NL" w:eastAsia="nl-NL"/>
        </w:rPr>
        <w:t xml:space="preserve"> beroept op de middelen van [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 xml:space="preserve">naam </w:t>
      </w:r>
      <w:r w:rsidR="0059006F">
        <w:rPr>
          <w:rFonts w:ascii="Calibri" w:eastAsia="MS Mincho" w:hAnsi="Calibri" w:cs="Times New Roman"/>
          <w:i/>
          <w:szCs w:val="18"/>
          <w:lang w:val="nl-NL" w:eastAsia="nl-NL"/>
        </w:rPr>
        <w:t>D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>erde</w:t>
      </w:r>
      <w:r w:rsidRPr="00F40AF7">
        <w:rPr>
          <w:rFonts w:ascii="Calibri" w:eastAsia="MS Mincho" w:hAnsi="Calibri" w:cs="Times New Roman"/>
          <w:szCs w:val="18"/>
          <w:lang w:val="nl-NL" w:eastAsia="nl-NL"/>
        </w:rPr>
        <w:t>];</w:t>
      </w:r>
    </w:p>
    <w:p w14:paraId="3095D779" w14:textId="16F68CDA" w:rsidR="00F40AF7" w:rsidRPr="00F40AF7" w:rsidRDefault="00F40AF7" w:rsidP="00F40AF7">
      <w:pPr>
        <w:keepLines/>
        <w:numPr>
          <w:ilvl w:val="0"/>
          <w:numId w:val="1"/>
        </w:numPr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r w:rsidRPr="00F40AF7">
        <w:rPr>
          <w:rFonts w:ascii="Calibri" w:eastAsia="MS Mincho" w:hAnsi="Calibri" w:cs="Times New Roman"/>
          <w:szCs w:val="18"/>
          <w:lang w:val="nl-NL" w:eastAsia="nl-NL"/>
        </w:rPr>
        <w:t>[</w:t>
      </w:r>
      <w:proofErr w:type="gramStart"/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>naam</w:t>
      </w:r>
      <w:proofErr w:type="gramEnd"/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 xml:space="preserve"> </w:t>
      </w:r>
      <w:r w:rsidR="0059006F">
        <w:rPr>
          <w:rFonts w:ascii="Calibri" w:eastAsia="MS Mincho" w:hAnsi="Calibri" w:cs="Times New Roman"/>
          <w:i/>
          <w:szCs w:val="18"/>
          <w:lang w:val="nl-NL" w:eastAsia="nl-NL"/>
        </w:rPr>
        <w:t>D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>erde</w:t>
      </w:r>
      <w:r w:rsidRPr="00F40AF7">
        <w:rPr>
          <w:rFonts w:ascii="Calibri" w:eastAsia="MS Mincho" w:hAnsi="Calibri" w:cs="Times New Roman"/>
          <w:szCs w:val="18"/>
          <w:lang w:val="nl-NL" w:eastAsia="nl-NL"/>
        </w:rPr>
        <w:t>] voldoet, zo blijkt uit bijgevoegd bewijsstuk, alleen of gezamenlijk met [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 xml:space="preserve">naam </w:t>
      </w:r>
      <w:r w:rsidR="0059006F">
        <w:rPr>
          <w:rFonts w:ascii="Calibri" w:eastAsia="MS Mincho" w:hAnsi="Calibri" w:cs="Times New Roman"/>
          <w:i/>
          <w:szCs w:val="18"/>
          <w:lang w:val="nl-NL" w:eastAsia="nl-NL"/>
        </w:rPr>
        <w:t>Inschrijver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>/</w:t>
      </w:r>
      <w:proofErr w:type="spellStart"/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>combinant</w:t>
      </w:r>
      <w:proofErr w:type="spellEnd"/>
      <w:r w:rsidRPr="00F40AF7">
        <w:rPr>
          <w:rFonts w:ascii="Calibri" w:eastAsia="MS Mincho" w:hAnsi="Calibri" w:cs="Times New Roman"/>
          <w:szCs w:val="18"/>
          <w:lang w:val="nl-NL" w:eastAsia="nl-NL"/>
        </w:rPr>
        <w:t>] aan deze eis;</w:t>
      </w:r>
    </w:p>
    <w:p w14:paraId="7F77FEF7" w14:textId="316C6844" w:rsidR="00F40AF7" w:rsidRPr="00F40AF7" w:rsidRDefault="00F40AF7" w:rsidP="00F40AF7">
      <w:pPr>
        <w:keepLines/>
        <w:numPr>
          <w:ilvl w:val="0"/>
          <w:numId w:val="1"/>
        </w:numPr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r w:rsidRPr="00F40AF7">
        <w:rPr>
          <w:rFonts w:ascii="Calibri" w:eastAsia="MS Mincho" w:hAnsi="Calibri" w:cs="Times New Roman"/>
          <w:szCs w:val="18"/>
          <w:lang w:val="nl-NL" w:eastAsia="nl-NL"/>
        </w:rPr>
        <w:t>[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 xml:space="preserve">Naam </w:t>
      </w:r>
      <w:r w:rsidR="0059006F">
        <w:rPr>
          <w:rFonts w:ascii="Calibri" w:eastAsia="MS Mincho" w:hAnsi="Calibri" w:cs="Times New Roman"/>
          <w:i/>
          <w:szCs w:val="18"/>
          <w:lang w:val="nl-NL" w:eastAsia="nl-NL"/>
        </w:rPr>
        <w:t>Inschrijver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>/</w:t>
      </w:r>
      <w:proofErr w:type="spellStart"/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>combinant</w:t>
      </w:r>
      <w:proofErr w:type="spellEnd"/>
      <w:r w:rsidRPr="00F40AF7">
        <w:rPr>
          <w:rFonts w:ascii="Calibri" w:eastAsia="MS Mincho" w:hAnsi="Calibri" w:cs="Times New Roman"/>
          <w:szCs w:val="18"/>
          <w:lang w:val="nl-NL" w:eastAsia="nl-NL"/>
        </w:rPr>
        <w:t>] bij eventuele gunning van de Opdracht voor de uitvoering van de Opdracht vrijelijk kan beschikken over de voor de uitvoering van de Opdracht noodzakelijke middelen van de</w:t>
      </w:r>
      <w:r w:rsidR="0059006F">
        <w:rPr>
          <w:rFonts w:ascii="Calibri" w:eastAsia="MS Mincho" w:hAnsi="Calibri" w:cs="Times New Roman"/>
          <w:szCs w:val="18"/>
          <w:lang w:val="nl-NL" w:eastAsia="nl-NL"/>
        </w:rPr>
        <w:t>ze</w:t>
      </w:r>
      <w:r w:rsidRPr="00F40AF7">
        <w:rPr>
          <w:rFonts w:ascii="Calibri" w:eastAsia="MS Mincho" w:hAnsi="Calibri" w:cs="Times New Roman"/>
          <w:szCs w:val="18"/>
          <w:lang w:val="nl-NL" w:eastAsia="nl-NL"/>
        </w:rPr>
        <w:t xml:space="preserve"> </w:t>
      </w:r>
      <w:r w:rsidR="0059006F">
        <w:rPr>
          <w:rFonts w:ascii="Calibri" w:eastAsia="MS Mincho" w:hAnsi="Calibri" w:cs="Times New Roman"/>
          <w:szCs w:val="18"/>
          <w:lang w:val="nl-NL" w:eastAsia="nl-NL"/>
        </w:rPr>
        <w:t>D</w:t>
      </w:r>
      <w:r w:rsidRPr="00F40AF7">
        <w:rPr>
          <w:rFonts w:ascii="Calibri" w:eastAsia="MS Mincho" w:hAnsi="Calibri" w:cs="Times New Roman"/>
          <w:szCs w:val="18"/>
          <w:lang w:val="nl-NL" w:eastAsia="nl-NL"/>
        </w:rPr>
        <w:t>erde;</w:t>
      </w:r>
    </w:p>
    <w:p w14:paraId="397D4AE8" w14:textId="19FD0594" w:rsidR="00F40AF7" w:rsidRPr="00F40AF7" w:rsidRDefault="00F40AF7" w:rsidP="00F40AF7">
      <w:pPr>
        <w:keepLines/>
        <w:numPr>
          <w:ilvl w:val="0"/>
          <w:numId w:val="1"/>
        </w:numPr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r w:rsidRPr="00F40AF7">
        <w:rPr>
          <w:rFonts w:ascii="Calibri" w:eastAsia="MS Mincho" w:hAnsi="Calibri" w:cs="Times New Roman"/>
          <w:szCs w:val="18"/>
          <w:lang w:val="nl-NL" w:eastAsia="nl-NL"/>
        </w:rPr>
        <w:t>[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 xml:space="preserve">Naam </w:t>
      </w:r>
      <w:r w:rsidR="0059006F">
        <w:rPr>
          <w:rFonts w:ascii="Calibri" w:eastAsia="MS Mincho" w:hAnsi="Calibri" w:cs="Times New Roman"/>
          <w:i/>
          <w:szCs w:val="18"/>
          <w:lang w:val="nl-NL" w:eastAsia="nl-NL"/>
        </w:rPr>
        <w:t>Inschrijver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>/</w:t>
      </w:r>
      <w:proofErr w:type="spellStart"/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>combinant</w:t>
      </w:r>
      <w:proofErr w:type="spellEnd"/>
      <w:r w:rsidRPr="00F40AF7">
        <w:rPr>
          <w:rFonts w:ascii="Calibri" w:eastAsia="MS Mincho" w:hAnsi="Calibri" w:cs="Times New Roman"/>
          <w:szCs w:val="18"/>
          <w:lang w:val="nl-NL" w:eastAsia="nl-NL"/>
        </w:rPr>
        <w:t xml:space="preserve">] gerechtigd is alle voor de uitvoering van de Opdracht noodzakelijke middelen in te zetten, in het geval dat de Opdracht aan de </w:t>
      </w:r>
      <w:r w:rsidR="0059006F">
        <w:rPr>
          <w:rFonts w:ascii="Calibri" w:eastAsia="MS Mincho" w:hAnsi="Calibri" w:cs="Times New Roman"/>
          <w:szCs w:val="18"/>
          <w:lang w:val="nl-NL" w:eastAsia="nl-NL"/>
        </w:rPr>
        <w:t>Inschrijver</w:t>
      </w:r>
      <w:r w:rsidRPr="00F40AF7">
        <w:rPr>
          <w:rFonts w:ascii="Calibri" w:eastAsia="MS Mincho" w:hAnsi="Calibri" w:cs="Times New Roman"/>
          <w:szCs w:val="18"/>
          <w:lang w:val="nl-NL" w:eastAsia="nl-NL"/>
        </w:rPr>
        <w:t>) wordt gegund;</w:t>
      </w:r>
    </w:p>
    <w:p w14:paraId="16AF85D1" w14:textId="33677671" w:rsidR="00F40AF7" w:rsidRPr="00F40AF7" w:rsidRDefault="00F40AF7" w:rsidP="00F40AF7">
      <w:pPr>
        <w:keepLines/>
        <w:numPr>
          <w:ilvl w:val="0"/>
          <w:numId w:val="1"/>
        </w:numPr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r w:rsidRPr="00F40AF7">
        <w:rPr>
          <w:rFonts w:ascii="Calibri" w:eastAsia="MS Mincho" w:hAnsi="Calibri" w:cs="Times New Roman"/>
          <w:szCs w:val="18"/>
          <w:lang w:val="nl-NL" w:eastAsia="nl-NL"/>
        </w:rPr>
        <w:t>[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 xml:space="preserve">Naam </w:t>
      </w:r>
      <w:r w:rsidR="0059006F">
        <w:rPr>
          <w:rFonts w:ascii="Calibri" w:eastAsia="MS Mincho" w:hAnsi="Calibri" w:cs="Times New Roman"/>
          <w:i/>
          <w:szCs w:val="18"/>
          <w:lang w:val="nl-NL" w:eastAsia="nl-NL"/>
        </w:rPr>
        <w:t>Inschrijver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>/</w:t>
      </w:r>
      <w:proofErr w:type="spellStart"/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>combinant</w:t>
      </w:r>
      <w:proofErr w:type="spellEnd"/>
      <w:r w:rsidRPr="00F40AF7">
        <w:rPr>
          <w:rFonts w:ascii="Calibri" w:eastAsia="MS Mincho" w:hAnsi="Calibri" w:cs="Times New Roman"/>
          <w:szCs w:val="18"/>
          <w:lang w:val="nl-NL" w:eastAsia="nl-NL"/>
        </w:rPr>
        <w:t>] [</w:t>
      </w:r>
      <w:r w:rsidRPr="00F40AF7">
        <w:rPr>
          <w:rFonts w:ascii="Calibri" w:eastAsia="MS Mincho" w:hAnsi="Calibri" w:cs="Times New Roman"/>
          <w:i/>
          <w:szCs w:val="18"/>
          <w:lang w:val="nl-NL" w:eastAsia="nl-NL"/>
        </w:rPr>
        <w:t xml:space="preserve">naam </w:t>
      </w:r>
      <w:r w:rsidR="0059006F">
        <w:rPr>
          <w:rFonts w:ascii="Calibri" w:eastAsia="MS Mincho" w:hAnsi="Calibri" w:cs="Times New Roman"/>
          <w:i/>
          <w:szCs w:val="18"/>
          <w:lang w:val="nl-NL" w:eastAsia="nl-NL"/>
        </w:rPr>
        <w:t>Derde</w:t>
      </w:r>
      <w:r w:rsidRPr="00F40AF7">
        <w:rPr>
          <w:rFonts w:ascii="Calibri" w:eastAsia="MS Mincho" w:hAnsi="Calibri" w:cs="Times New Roman"/>
          <w:szCs w:val="18"/>
          <w:lang w:val="nl-NL" w:eastAsia="nl-NL"/>
        </w:rPr>
        <w:t>] daadwerkelijk zal inzetten als onderaannemer bij de uitvoering van de opdracht.</w:t>
      </w:r>
    </w:p>
    <w:p w14:paraId="66AD6D1A" w14:textId="77777777" w:rsidR="00F40AF7" w:rsidRPr="00F40AF7" w:rsidRDefault="00F40AF7" w:rsidP="00F40AF7">
      <w:pPr>
        <w:keepLines/>
        <w:spacing w:after="0" w:line="240" w:lineRule="auto"/>
        <w:jc w:val="both"/>
        <w:rPr>
          <w:rFonts w:ascii="Calibri" w:eastAsia="MS Mincho" w:hAnsi="Calibri" w:cs="Times New Roman"/>
          <w:sz w:val="18"/>
          <w:szCs w:val="18"/>
          <w:lang w:val="nl-NL" w:eastAsia="nl-NL"/>
        </w:rPr>
      </w:pPr>
    </w:p>
    <w:p w14:paraId="263F77E8" w14:textId="7FD30935" w:rsidR="00090987" w:rsidRPr="00090987" w:rsidRDefault="00090987" w:rsidP="0009098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r w:rsidRPr="00090987">
        <w:rPr>
          <w:rFonts w:ascii="Calibri" w:eastAsia="MS Mincho" w:hAnsi="Calibri" w:cs="Times New Roman"/>
          <w:szCs w:val="18"/>
          <w:lang w:val="nl-NL" w:eastAsia="nl-NL"/>
        </w:rPr>
        <w:t xml:space="preserve">Een </w:t>
      </w:r>
      <w:r w:rsidR="0059006F">
        <w:rPr>
          <w:rFonts w:ascii="Calibri" w:eastAsia="MS Mincho" w:hAnsi="Calibri" w:cs="Times New Roman"/>
          <w:szCs w:val="18"/>
          <w:lang w:val="nl-NL" w:eastAsia="nl-NL"/>
        </w:rPr>
        <w:t>D</w:t>
      </w:r>
      <w:r w:rsidRPr="00090987">
        <w:rPr>
          <w:rFonts w:ascii="Calibri" w:eastAsia="MS Mincho" w:hAnsi="Calibri" w:cs="Times New Roman"/>
          <w:szCs w:val="18"/>
          <w:lang w:val="nl-NL" w:eastAsia="nl-NL"/>
        </w:rPr>
        <w:t xml:space="preserve">erde moet voldoen aan alle vereisten die in de onderhavige </w:t>
      </w:r>
      <w:r w:rsidR="0059006F">
        <w:rPr>
          <w:rFonts w:ascii="Calibri" w:eastAsia="MS Mincho" w:hAnsi="Calibri" w:cs="Times New Roman"/>
          <w:szCs w:val="18"/>
          <w:lang w:val="nl-NL" w:eastAsia="nl-NL"/>
        </w:rPr>
        <w:t>Offerteleidraad</w:t>
      </w:r>
      <w:r w:rsidRPr="00090987">
        <w:rPr>
          <w:rFonts w:ascii="Calibri" w:eastAsia="MS Mincho" w:hAnsi="Calibri" w:cs="Times New Roman"/>
          <w:szCs w:val="18"/>
          <w:lang w:val="nl-NL" w:eastAsia="nl-NL"/>
        </w:rPr>
        <w:t xml:space="preserve"> aan </w:t>
      </w:r>
      <w:r w:rsidR="0059006F">
        <w:rPr>
          <w:rFonts w:ascii="Calibri" w:eastAsia="MS Mincho" w:hAnsi="Calibri" w:cs="Times New Roman"/>
          <w:szCs w:val="18"/>
          <w:lang w:val="nl-NL" w:eastAsia="nl-NL"/>
        </w:rPr>
        <w:t>de D</w:t>
      </w:r>
      <w:r w:rsidRPr="00090987">
        <w:rPr>
          <w:rFonts w:ascii="Calibri" w:eastAsia="MS Mincho" w:hAnsi="Calibri" w:cs="Times New Roman"/>
          <w:szCs w:val="18"/>
          <w:lang w:val="nl-NL" w:eastAsia="nl-NL"/>
        </w:rPr>
        <w:t xml:space="preserve">erden worden gesteld. Als niet aan deze vereisten wordt voldaan, blijft de draagkracht met betrekking technische/beroepsbekwaamheid van deze </w:t>
      </w:r>
      <w:r w:rsidR="0059006F">
        <w:rPr>
          <w:rFonts w:ascii="Calibri" w:eastAsia="MS Mincho" w:hAnsi="Calibri" w:cs="Times New Roman"/>
          <w:szCs w:val="18"/>
          <w:lang w:val="nl-NL" w:eastAsia="nl-NL"/>
        </w:rPr>
        <w:t>D</w:t>
      </w:r>
      <w:r w:rsidRPr="00090987">
        <w:rPr>
          <w:rFonts w:ascii="Calibri" w:eastAsia="MS Mincho" w:hAnsi="Calibri" w:cs="Times New Roman"/>
          <w:szCs w:val="18"/>
          <w:lang w:val="nl-NL" w:eastAsia="nl-NL"/>
        </w:rPr>
        <w:t>erde buiten beschouwing bij de beoordeling van de Inschrijving van de Inschrijver. Dit kan leiden tot uitsluiting van de Inschrijver als niet wordt voldaan aan de gestelde vereisten.</w:t>
      </w:r>
    </w:p>
    <w:p w14:paraId="6BE7C39D" w14:textId="77777777" w:rsid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</w:p>
    <w:p w14:paraId="3548510D" w14:textId="77777777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r w:rsidRPr="00F40AF7">
        <w:rPr>
          <w:rFonts w:ascii="Calibri" w:eastAsia="MS Mincho" w:hAnsi="Calibri" w:cs="Times New Roman"/>
          <w:szCs w:val="18"/>
          <w:lang w:val="nl-NL" w:eastAsia="nl-NL"/>
        </w:rPr>
        <w:t xml:space="preserve">Ondergetekende verklaart dat hij/zij deze verklaring naar waarheid heeft ondertekend en </w:t>
      </w:r>
      <w:proofErr w:type="gramStart"/>
      <w:r w:rsidRPr="00F40AF7">
        <w:rPr>
          <w:rFonts w:ascii="Calibri" w:eastAsia="MS Mincho" w:hAnsi="Calibri" w:cs="Times New Roman"/>
          <w:szCs w:val="18"/>
          <w:lang w:val="nl-NL" w:eastAsia="nl-NL"/>
        </w:rPr>
        <w:t>tevens</w:t>
      </w:r>
      <w:proofErr w:type="gramEnd"/>
      <w:r w:rsidRPr="00F40AF7">
        <w:rPr>
          <w:rFonts w:ascii="Calibri" w:eastAsia="MS Mincho" w:hAnsi="Calibri" w:cs="Times New Roman"/>
          <w:szCs w:val="18"/>
          <w:lang w:val="nl-NL" w:eastAsia="nl-NL"/>
        </w:rPr>
        <w:t xml:space="preserve"> dat hij/zij daartoe rechtens bevoegd is.</w:t>
      </w:r>
    </w:p>
    <w:p w14:paraId="325A32AB" w14:textId="77777777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</w:p>
    <w:p w14:paraId="4956A6E2" w14:textId="77777777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6"/>
        <w:gridCol w:w="6092"/>
      </w:tblGrid>
      <w:tr w:rsidR="00F40AF7" w:rsidRPr="00F40AF7" w14:paraId="512C08C2" w14:textId="77777777" w:rsidTr="00F40AF7">
        <w:trPr>
          <w:trHeight w:val="454"/>
        </w:trPr>
        <w:tc>
          <w:tcPr>
            <w:tcW w:w="8468" w:type="dxa"/>
            <w:gridSpan w:val="2"/>
            <w:shd w:val="clear" w:color="auto" w:fill="244061" w:themeFill="accent1" w:themeFillShade="80"/>
            <w:vAlign w:val="center"/>
          </w:tcPr>
          <w:p w14:paraId="1C4D00FF" w14:textId="2DE1DA65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color w:val="003D61"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  <w:t xml:space="preserve">VERKLARING </w:t>
            </w:r>
            <w:r w:rsidR="0059006F"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  <w:t>D</w:t>
            </w:r>
            <w:r w:rsidRPr="00F40AF7"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  <w:t>ERDE:</w:t>
            </w:r>
          </w:p>
        </w:tc>
      </w:tr>
      <w:tr w:rsidR="00F40AF7" w:rsidRPr="00F40AF7" w14:paraId="3178314B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2158D751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Organisatie</w:t>
            </w:r>
          </w:p>
          <w:p w14:paraId="6848F3EC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(</w:t>
            </w:r>
            <w:proofErr w:type="gramStart"/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statutaire</w:t>
            </w:r>
            <w:proofErr w:type="gramEnd"/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 xml:space="preserve"> naam)</w:t>
            </w:r>
          </w:p>
        </w:tc>
        <w:tc>
          <w:tcPr>
            <w:tcW w:w="6092" w:type="dxa"/>
            <w:vAlign w:val="center"/>
          </w:tcPr>
          <w:p w14:paraId="51C29919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2F549A56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6B07E296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Naam</w:t>
            </w:r>
          </w:p>
        </w:tc>
        <w:tc>
          <w:tcPr>
            <w:tcW w:w="6092" w:type="dxa"/>
            <w:vAlign w:val="center"/>
          </w:tcPr>
          <w:p w14:paraId="288C7441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34210B3E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5BB19BF9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Functie</w:t>
            </w:r>
          </w:p>
        </w:tc>
        <w:tc>
          <w:tcPr>
            <w:tcW w:w="6092" w:type="dxa"/>
            <w:vAlign w:val="center"/>
          </w:tcPr>
          <w:p w14:paraId="47B98B47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74D7D24D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72B92B4D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Plaats</w:t>
            </w:r>
          </w:p>
        </w:tc>
        <w:tc>
          <w:tcPr>
            <w:tcW w:w="6092" w:type="dxa"/>
            <w:vAlign w:val="center"/>
          </w:tcPr>
          <w:p w14:paraId="44BF2AC0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2947B230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16ABC9EA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Datum</w:t>
            </w:r>
          </w:p>
        </w:tc>
        <w:tc>
          <w:tcPr>
            <w:tcW w:w="6092" w:type="dxa"/>
            <w:vAlign w:val="center"/>
          </w:tcPr>
          <w:p w14:paraId="576DC5BC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6F1CA07B" w14:textId="77777777" w:rsidTr="00D32591">
        <w:trPr>
          <w:trHeight w:val="1134"/>
        </w:trPr>
        <w:tc>
          <w:tcPr>
            <w:tcW w:w="2376" w:type="dxa"/>
            <w:vAlign w:val="center"/>
          </w:tcPr>
          <w:p w14:paraId="3E8B9CB3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Handtekening</w:t>
            </w:r>
          </w:p>
        </w:tc>
        <w:tc>
          <w:tcPr>
            <w:tcW w:w="6092" w:type="dxa"/>
            <w:vAlign w:val="center"/>
          </w:tcPr>
          <w:p w14:paraId="0D0760E3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38457B7B" w14:textId="77777777" w:rsidR="00F40AF7" w:rsidRPr="00F40AF7" w:rsidRDefault="00F40AF7" w:rsidP="00F40AF7">
      <w:pPr>
        <w:spacing w:after="0" w:line="320" w:lineRule="exact"/>
        <w:rPr>
          <w:rFonts w:ascii="Arial" w:eastAsia="Cambria" w:hAnsi="Arial" w:cs="Arial"/>
          <w:lang w:val="nl-NL"/>
        </w:rPr>
      </w:pPr>
    </w:p>
    <w:p w14:paraId="5C9EEDA1" w14:textId="77777777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</w:p>
    <w:p w14:paraId="580F326C" w14:textId="77777777" w:rsidR="00F40AF7" w:rsidRPr="00F40AF7" w:rsidRDefault="00F40AF7" w:rsidP="00F40AF7">
      <w:pPr>
        <w:spacing w:after="0" w:line="240" w:lineRule="auto"/>
        <w:rPr>
          <w:rFonts w:ascii="Calibri" w:eastAsia="MS Mincho" w:hAnsi="Calibri" w:cs="Times New Roman"/>
          <w:szCs w:val="18"/>
          <w:lang w:val="nl-NL" w:eastAsia="nl-NL"/>
        </w:rPr>
      </w:pPr>
      <w:r w:rsidRPr="00F40AF7">
        <w:rPr>
          <w:rFonts w:ascii="Calibri" w:eastAsia="MS Mincho" w:hAnsi="Calibri" w:cs="Times New Roman"/>
          <w:sz w:val="18"/>
          <w:szCs w:val="18"/>
          <w:lang w:val="nl-NL" w:eastAsia="nl-NL"/>
        </w:rPr>
        <w:br w:type="page"/>
      </w:r>
    </w:p>
    <w:p w14:paraId="5A0E3984" w14:textId="5501E2C0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r w:rsidRPr="00F40AF7">
        <w:rPr>
          <w:rFonts w:ascii="Calibri" w:eastAsia="MS Mincho" w:hAnsi="Calibri" w:cs="Times New Roman"/>
          <w:szCs w:val="18"/>
          <w:lang w:val="nl-NL" w:eastAsia="nl-NL"/>
        </w:rPr>
        <w:lastRenderedPageBreak/>
        <w:t xml:space="preserve">De </w:t>
      </w:r>
      <w:proofErr w:type="gramStart"/>
      <w:r w:rsidR="0059006F">
        <w:rPr>
          <w:rFonts w:ascii="Calibri" w:eastAsia="MS Mincho" w:hAnsi="Calibri" w:cs="Times New Roman"/>
          <w:szCs w:val="18"/>
          <w:lang w:val="nl-NL" w:eastAsia="nl-NL"/>
        </w:rPr>
        <w:t>Inschrijver</w:t>
      </w:r>
      <w:r w:rsidRPr="00F40AF7">
        <w:rPr>
          <w:rFonts w:ascii="Calibri" w:eastAsia="MS Mincho" w:hAnsi="Calibri" w:cs="Times New Roman"/>
          <w:szCs w:val="18"/>
          <w:lang w:val="nl-NL" w:eastAsia="nl-NL"/>
        </w:rPr>
        <w:t xml:space="preserve"> /</w:t>
      </w:r>
      <w:proofErr w:type="gramEnd"/>
      <w:r w:rsidRPr="00F40AF7">
        <w:rPr>
          <w:rFonts w:ascii="Calibri" w:eastAsia="MS Mincho" w:hAnsi="Calibri" w:cs="Times New Roman"/>
          <w:szCs w:val="18"/>
          <w:lang w:val="nl-NL" w:eastAsia="nl-NL"/>
        </w:rPr>
        <w:t xml:space="preserve"> </w:t>
      </w:r>
      <w:proofErr w:type="spellStart"/>
      <w:r w:rsidRPr="00F40AF7">
        <w:rPr>
          <w:rFonts w:ascii="Calibri" w:eastAsia="MS Mincho" w:hAnsi="Calibri" w:cs="Times New Roman"/>
          <w:szCs w:val="18"/>
          <w:lang w:val="nl-NL" w:eastAsia="nl-NL"/>
        </w:rPr>
        <w:t>Combinanten</w:t>
      </w:r>
      <w:proofErr w:type="spellEnd"/>
      <w:r w:rsidRPr="00F40AF7">
        <w:rPr>
          <w:rFonts w:ascii="Calibri" w:eastAsia="MS Mincho" w:hAnsi="Calibri" w:cs="Times New Roman"/>
          <w:szCs w:val="18"/>
          <w:lang w:val="nl-NL" w:eastAsia="nl-NL"/>
        </w:rPr>
        <w:t xml:space="preserve"> dienen tevens mede te ondertekenen  voor akkoord:</w:t>
      </w:r>
    </w:p>
    <w:p w14:paraId="6EC16673" w14:textId="77777777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6"/>
        <w:gridCol w:w="6092"/>
      </w:tblGrid>
      <w:tr w:rsidR="00F40AF7" w:rsidRPr="00F40AF7" w14:paraId="48A7047C" w14:textId="77777777" w:rsidTr="00F40AF7">
        <w:trPr>
          <w:trHeight w:val="454"/>
        </w:trPr>
        <w:tc>
          <w:tcPr>
            <w:tcW w:w="8468" w:type="dxa"/>
            <w:gridSpan w:val="2"/>
            <w:shd w:val="clear" w:color="auto" w:fill="244061" w:themeFill="accent1" w:themeFillShade="80"/>
            <w:vAlign w:val="center"/>
          </w:tcPr>
          <w:p w14:paraId="0C844064" w14:textId="3977D8DD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color w:val="003D61"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  <w:t xml:space="preserve">VERKLARING </w:t>
            </w:r>
            <w:r w:rsidR="0059006F"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  <w:t>INSCHRIJVER</w:t>
            </w:r>
            <w:r w:rsidRPr="00F40AF7"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  <w:t xml:space="preserve"> / COMBINANT 1:</w:t>
            </w:r>
          </w:p>
        </w:tc>
      </w:tr>
      <w:tr w:rsidR="00F40AF7" w:rsidRPr="00F40AF7" w14:paraId="714229B8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4A63DFD0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Organisatie</w:t>
            </w:r>
          </w:p>
          <w:p w14:paraId="748E1570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(</w:t>
            </w:r>
            <w:proofErr w:type="gramStart"/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statutaire</w:t>
            </w:r>
            <w:proofErr w:type="gramEnd"/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 xml:space="preserve"> naam)</w:t>
            </w:r>
          </w:p>
        </w:tc>
        <w:tc>
          <w:tcPr>
            <w:tcW w:w="6092" w:type="dxa"/>
            <w:vAlign w:val="center"/>
          </w:tcPr>
          <w:p w14:paraId="09D95297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2588DA15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124760E5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Naam</w:t>
            </w:r>
          </w:p>
        </w:tc>
        <w:tc>
          <w:tcPr>
            <w:tcW w:w="6092" w:type="dxa"/>
            <w:vAlign w:val="center"/>
          </w:tcPr>
          <w:p w14:paraId="575CFDFE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06682607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0E23252F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Functie</w:t>
            </w:r>
          </w:p>
        </w:tc>
        <w:tc>
          <w:tcPr>
            <w:tcW w:w="6092" w:type="dxa"/>
            <w:vAlign w:val="center"/>
          </w:tcPr>
          <w:p w14:paraId="75562F79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70986E55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648791C3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Plaats</w:t>
            </w:r>
          </w:p>
        </w:tc>
        <w:tc>
          <w:tcPr>
            <w:tcW w:w="6092" w:type="dxa"/>
            <w:vAlign w:val="center"/>
          </w:tcPr>
          <w:p w14:paraId="3FEFE106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6B852CF4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22CD93D7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Datum</w:t>
            </w:r>
          </w:p>
        </w:tc>
        <w:tc>
          <w:tcPr>
            <w:tcW w:w="6092" w:type="dxa"/>
            <w:vAlign w:val="center"/>
          </w:tcPr>
          <w:p w14:paraId="43AD543B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44040F68" w14:textId="77777777" w:rsidTr="00D32591">
        <w:trPr>
          <w:trHeight w:val="1134"/>
        </w:trPr>
        <w:tc>
          <w:tcPr>
            <w:tcW w:w="2376" w:type="dxa"/>
            <w:vAlign w:val="center"/>
          </w:tcPr>
          <w:p w14:paraId="6F1A7E74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Handtekening</w:t>
            </w:r>
          </w:p>
        </w:tc>
        <w:tc>
          <w:tcPr>
            <w:tcW w:w="6092" w:type="dxa"/>
            <w:vAlign w:val="center"/>
          </w:tcPr>
          <w:p w14:paraId="6672250B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6ACFDEA6" w14:textId="77777777" w:rsidR="00F40AF7" w:rsidRPr="00F40AF7" w:rsidRDefault="00F40AF7" w:rsidP="00F40AF7">
      <w:pPr>
        <w:spacing w:after="0" w:line="320" w:lineRule="exact"/>
        <w:rPr>
          <w:rFonts w:ascii="Arial" w:eastAsia="Cambria" w:hAnsi="Arial" w:cs="Arial"/>
          <w:lang w:val="nl-NL"/>
        </w:rPr>
      </w:pPr>
    </w:p>
    <w:p w14:paraId="439D664A" w14:textId="77777777" w:rsidR="00F40AF7" w:rsidRPr="00F40AF7" w:rsidRDefault="00F40AF7" w:rsidP="00F40AF7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6"/>
        <w:gridCol w:w="6092"/>
      </w:tblGrid>
      <w:tr w:rsidR="00F40AF7" w:rsidRPr="0059006F" w14:paraId="638C25D4" w14:textId="77777777" w:rsidTr="00F40AF7">
        <w:trPr>
          <w:trHeight w:val="454"/>
        </w:trPr>
        <w:tc>
          <w:tcPr>
            <w:tcW w:w="8468" w:type="dxa"/>
            <w:gridSpan w:val="2"/>
            <w:shd w:val="clear" w:color="auto" w:fill="244061" w:themeFill="accent1" w:themeFillShade="80"/>
            <w:vAlign w:val="center"/>
          </w:tcPr>
          <w:p w14:paraId="0869F296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color w:val="003D61"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  <w:t>VERKLARING COMBINANT 2 (alleen relevant bij inschrijving in combinatie):</w:t>
            </w:r>
          </w:p>
        </w:tc>
      </w:tr>
      <w:tr w:rsidR="00F40AF7" w:rsidRPr="00F40AF7" w14:paraId="48944B6E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12941ED8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Organisatie</w:t>
            </w:r>
          </w:p>
          <w:p w14:paraId="576FFC5D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(</w:t>
            </w:r>
            <w:proofErr w:type="gramStart"/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statutaire</w:t>
            </w:r>
            <w:proofErr w:type="gramEnd"/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 xml:space="preserve"> naam)</w:t>
            </w:r>
          </w:p>
        </w:tc>
        <w:tc>
          <w:tcPr>
            <w:tcW w:w="6092" w:type="dxa"/>
            <w:vAlign w:val="center"/>
          </w:tcPr>
          <w:p w14:paraId="7E3168F4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3227A386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7C1E9F49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Naam</w:t>
            </w:r>
          </w:p>
        </w:tc>
        <w:tc>
          <w:tcPr>
            <w:tcW w:w="6092" w:type="dxa"/>
            <w:vAlign w:val="center"/>
          </w:tcPr>
          <w:p w14:paraId="3DD1BC0A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0334D9B2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35B927FE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Functie</w:t>
            </w:r>
          </w:p>
        </w:tc>
        <w:tc>
          <w:tcPr>
            <w:tcW w:w="6092" w:type="dxa"/>
            <w:vAlign w:val="center"/>
          </w:tcPr>
          <w:p w14:paraId="1B400CB9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2BE6140D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1D9035E4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Plaats</w:t>
            </w:r>
          </w:p>
        </w:tc>
        <w:tc>
          <w:tcPr>
            <w:tcW w:w="6092" w:type="dxa"/>
            <w:vAlign w:val="center"/>
          </w:tcPr>
          <w:p w14:paraId="40703676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2DDE62A6" w14:textId="77777777" w:rsidTr="00D32591">
        <w:trPr>
          <w:trHeight w:val="454"/>
        </w:trPr>
        <w:tc>
          <w:tcPr>
            <w:tcW w:w="2376" w:type="dxa"/>
            <w:vAlign w:val="center"/>
          </w:tcPr>
          <w:p w14:paraId="349BFFA1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Datum</w:t>
            </w:r>
          </w:p>
        </w:tc>
        <w:tc>
          <w:tcPr>
            <w:tcW w:w="6092" w:type="dxa"/>
            <w:vAlign w:val="center"/>
          </w:tcPr>
          <w:p w14:paraId="5FAA9336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F40AF7" w:rsidRPr="00F40AF7" w14:paraId="1599F977" w14:textId="77777777" w:rsidTr="00D32591">
        <w:trPr>
          <w:trHeight w:val="1134"/>
        </w:trPr>
        <w:tc>
          <w:tcPr>
            <w:tcW w:w="2376" w:type="dxa"/>
            <w:vAlign w:val="center"/>
          </w:tcPr>
          <w:p w14:paraId="477B4096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F40AF7">
              <w:rPr>
                <w:rFonts w:ascii="Calibri" w:hAnsi="Calibri" w:cs="Times New Roman"/>
                <w:b/>
                <w:sz w:val="18"/>
                <w:szCs w:val="18"/>
              </w:rPr>
              <w:t>Handtekening</w:t>
            </w:r>
          </w:p>
        </w:tc>
        <w:tc>
          <w:tcPr>
            <w:tcW w:w="6092" w:type="dxa"/>
            <w:vAlign w:val="center"/>
          </w:tcPr>
          <w:p w14:paraId="5E69A2DE" w14:textId="77777777" w:rsidR="00F40AF7" w:rsidRPr="00F40AF7" w:rsidRDefault="00F40AF7" w:rsidP="00F40AF7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4F040366" w14:textId="77777777" w:rsidR="00F40AF7" w:rsidRPr="00F40AF7" w:rsidRDefault="00F40AF7" w:rsidP="00F40AF7">
      <w:pPr>
        <w:spacing w:after="0" w:line="320" w:lineRule="exact"/>
        <w:rPr>
          <w:rFonts w:ascii="Arial" w:eastAsia="Cambria" w:hAnsi="Arial" w:cs="Arial"/>
          <w:lang w:val="nl-NL"/>
        </w:rPr>
      </w:pPr>
    </w:p>
    <w:p w14:paraId="68035098" w14:textId="77777777" w:rsidR="00F40AF7" w:rsidRPr="00F40AF7" w:rsidRDefault="00F40AF7" w:rsidP="00F40AF7">
      <w:pPr>
        <w:keepLines/>
        <w:spacing w:after="0" w:line="240" w:lineRule="auto"/>
        <w:rPr>
          <w:rFonts w:ascii="Calibri" w:eastAsia="MS Mincho" w:hAnsi="Calibri" w:cs="Times New Roman"/>
          <w:sz w:val="18"/>
          <w:szCs w:val="18"/>
          <w:lang w:val="nl-NL" w:eastAsia="nl-NL"/>
        </w:rPr>
      </w:pPr>
    </w:p>
    <w:p w14:paraId="6237D0AD" w14:textId="77777777" w:rsidR="00000000" w:rsidRDefault="00000000"/>
    <w:sectPr w:rsidR="002F099C" w:rsidSect="00DE6327">
      <w:pgSz w:w="11906" w:h="16838"/>
      <w:pgMar w:top="119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5AC6"/>
    <w:multiLevelType w:val="hybridMultilevel"/>
    <w:tmpl w:val="C4523B6C"/>
    <w:lvl w:ilvl="0" w:tplc="5CDE071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AF7"/>
    <w:rsid w:val="00014D0D"/>
    <w:rsid w:val="00090987"/>
    <w:rsid w:val="00587B61"/>
    <w:rsid w:val="0059006F"/>
    <w:rsid w:val="00726324"/>
    <w:rsid w:val="00877965"/>
    <w:rsid w:val="00B41FD2"/>
    <w:rsid w:val="00CC0D69"/>
    <w:rsid w:val="00DE6327"/>
    <w:rsid w:val="00ED7B67"/>
    <w:rsid w:val="00F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9E76"/>
  <w15:docId w15:val="{BEED5351-E5F7-4129-8691-B7AEC18A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0AF7"/>
    <w:pPr>
      <w:spacing w:after="0" w:line="240" w:lineRule="auto"/>
    </w:pPr>
    <w:rPr>
      <w:rFonts w:eastAsia="MS Mincho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8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7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Kampman, J. (INFRA)</dc:creator>
  <cp:lastModifiedBy>Raymond (Van Calker Consultancy)</cp:lastModifiedBy>
  <cp:revision>7</cp:revision>
  <cp:lastPrinted>2017-01-17T14:13:00Z</cp:lastPrinted>
  <dcterms:created xsi:type="dcterms:W3CDTF">2016-10-18T09:53:00Z</dcterms:created>
  <dcterms:modified xsi:type="dcterms:W3CDTF">2024-12-10T14:18:00Z</dcterms:modified>
</cp:coreProperties>
</file>