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46A8" w14:textId="77777777" w:rsidR="00E00CA4" w:rsidRPr="00DE7F41" w:rsidRDefault="00E00CA4" w:rsidP="00E00CA4">
      <w:pPr>
        <w:keepLines/>
        <w:spacing w:after="0" w:line="520" w:lineRule="exact"/>
        <w:ind w:left="432" w:hanging="432"/>
        <w:outlineLvl w:val="0"/>
        <w:rPr>
          <w:rFonts w:ascii="Calibri" w:eastAsia="MS Mincho" w:hAnsi="Calibri" w:cs="Times New Roman"/>
          <w:bCs/>
          <w:i/>
          <w:color w:val="000000"/>
          <w:sz w:val="36"/>
          <w:szCs w:val="36"/>
          <w:lang w:val="nl-NL" w:eastAsia="nl-NL"/>
        </w:rPr>
      </w:pPr>
      <w:bookmarkStart w:id="0" w:name="_Toc231666866"/>
      <w:bookmarkStart w:id="1" w:name="_Toc253662878"/>
      <w:bookmarkStart w:id="2" w:name="_Toc464548359"/>
      <w:r w:rsidRPr="00DE7F41">
        <w:rPr>
          <w:rFonts w:ascii="Calibri" w:eastAsia="MS Mincho" w:hAnsi="Calibri" w:cs="Times New Roman"/>
          <w:bCs/>
          <w:i/>
          <w:color w:val="000000"/>
          <w:sz w:val="36"/>
          <w:szCs w:val="36"/>
          <w:lang w:val="nl-NL" w:eastAsia="nl-NL"/>
        </w:rPr>
        <w:t>Referentieverklaring</w:t>
      </w:r>
      <w:bookmarkEnd w:id="0"/>
      <w:bookmarkEnd w:id="1"/>
      <w:bookmarkEnd w:id="2"/>
    </w:p>
    <w:p w14:paraId="469D92D7" w14:textId="77777777" w:rsidR="00E00CA4" w:rsidRPr="00E00CA4" w:rsidRDefault="00E00CA4" w:rsidP="00E00CA4">
      <w:pPr>
        <w:spacing w:after="0" w:line="240" w:lineRule="auto"/>
        <w:rPr>
          <w:rFonts w:ascii="Cambria" w:eastAsia="Cambria" w:hAnsi="Cambria" w:cs="Times New Roman"/>
          <w:lang w:val="nl-NL"/>
        </w:rPr>
      </w:pPr>
    </w:p>
    <w:p w14:paraId="26172CF5" w14:textId="62A52C60" w:rsidR="00E00CA4" w:rsidRPr="00E00CA4" w:rsidRDefault="00E00CA4" w:rsidP="00E00CA4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  <w:r w:rsidRPr="00E00CA4">
        <w:rPr>
          <w:rFonts w:ascii="Calibri" w:eastAsia="MS Mincho" w:hAnsi="Calibri" w:cs="Times New Roman"/>
          <w:szCs w:val="18"/>
          <w:lang w:val="nl-NL" w:eastAsia="nl-NL"/>
        </w:rPr>
        <w:t>U dient gebruik te maken van onderstaand model voor referenties. Voor meer informatie over de voorwaarden die het LUMC stelt aan referenties, zie paragraa</w:t>
      </w:r>
      <w:r w:rsidR="00CE296F">
        <w:rPr>
          <w:rFonts w:ascii="Calibri" w:eastAsia="MS Mincho" w:hAnsi="Calibri" w:cs="Times New Roman"/>
          <w:szCs w:val="18"/>
          <w:lang w:val="nl-NL" w:eastAsia="nl-NL"/>
        </w:rPr>
        <w:t>f 5.2.</w:t>
      </w:r>
      <w:r w:rsidR="0097108E">
        <w:rPr>
          <w:rFonts w:ascii="Calibri" w:eastAsia="MS Mincho" w:hAnsi="Calibri" w:cs="Times New Roman"/>
          <w:szCs w:val="18"/>
          <w:lang w:val="nl-NL" w:eastAsia="nl-NL"/>
        </w:rPr>
        <w:t>1</w:t>
      </w:r>
      <w:r w:rsidR="00CE296F">
        <w:rPr>
          <w:rFonts w:ascii="Calibri" w:eastAsia="MS Mincho" w:hAnsi="Calibri" w:cs="Times New Roman"/>
          <w:szCs w:val="18"/>
          <w:lang w:val="nl-NL" w:eastAsia="nl-NL"/>
        </w:rPr>
        <w:t>.1</w:t>
      </w:r>
      <w:r w:rsidR="00730320">
        <w:rPr>
          <w:rFonts w:ascii="Calibri" w:eastAsia="MS Mincho" w:hAnsi="Calibri" w:cs="Times New Roman"/>
          <w:szCs w:val="18"/>
          <w:lang w:val="nl-NL" w:eastAsia="nl-NL"/>
        </w:rPr>
        <w:t>.</w:t>
      </w:r>
      <w:r w:rsidRPr="00E00CA4">
        <w:rPr>
          <w:rFonts w:ascii="Calibri" w:eastAsia="MS Mincho" w:hAnsi="Calibri" w:cs="Times New Roman"/>
          <w:szCs w:val="18"/>
          <w:lang w:val="nl-NL" w:eastAsia="nl-NL"/>
        </w:rPr>
        <w:t xml:space="preserve"> Uw beschrijving van de aard van het referentieproject dient zodanig te zijn dat het LUMC voldoende inzicht verschaft om te kunnen beoordelen of aan alle te beoordelen aspecten is voldaan.</w:t>
      </w:r>
    </w:p>
    <w:p w14:paraId="6224673A" w14:textId="77777777" w:rsidR="00E00CA4" w:rsidRPr="00E00CA4" w:rsidRDefault="00E00CA4" w:rsidP="00E00CA4">
      <w:pPr>
        <w:spacing w:after="0" w:line="320" w:lineRule="exact"/>
        <w:rPr>
          <w:rFonts w:ascii="Arial" w:eastAsia="Cambria" w:hAnsi="Arial" w:cs="Arial"/>
          <w:lang w:val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376"/>
        <w:gridCol w:w="6092"/>
      </w:tblGrid>
      <w:tr w:rsidR="00E00CA4" w:rsidRPr="000713E3" w14:paraId="0D4F7609" w14:textId="77777777" w:rsidTr="00E00CA4">
        <w:tc>
          <w:tcPr>
            <w:tcW w:w="8468" w:type="dxa"/>
            <w:gridSpan w:val="2"/>
            <w:shd w:val="clear" w:color="auto" w:fill="244061" w:themeFill="accent1" w:themeFillShade="80"/>
          </w:tcPr>
          <w:p w14:paraId="29990D10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Kerncompetentie 1:</w:t>
            </w:r>
          </w:p>
          <w:p w14:paraId="1D79C871" w14:textId="77777777" w:rsidR="00E00CA4" w:rsidRDefault="0097108E" w:rsidP="000713E3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1"/>
                <w:szCs w:val="21"/>
                <w:u w:val="single"/>
              </w:rPr>
            </w:pPr>
            <w:r w:rsidRPr="0097108E">
              <w:rPr>
                <w:rFonts w:ascii="Calibri-Italic" w:hAnsi="Calibri-Italic" w:cs="Calibri-Italic"/>
                <w:i/>
                <w:iCs/>
                <w:sz w:val="21"/>
                <w:szCs w:val="21"/>
                <w:u w:val="single"/>
              </w:rPr>
              <w:t>Ervaring met onderhoud aan luchtbehandelingsinstallaties in een ziekenhuis</w:t>
            </w:r>
          </w:p>
          <w:p w14:paraId="24757DD5" w14:textId="77777777" w:rsidR="0097108E" w:rsidRPr="0097108E" w:rsidRDefault="0097108E" w:rsidP="000713E3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</w:p>
          <w:p w14:paraId="4A69168A" w14:textId="77777777" w:rsidR="0097108E" w:rsidRPr="0097108E" w:rsidRDefault="0097108E" w:rsidP="0097108E">
            <w:pPr>
              <w:pStyle w:val="Text"/>
              <w:numPr>
                <w:ilvl w:val="0"/>
                <w:numId w:val="2"/>
              </w:num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97108E">
              <w:rPr>
                <w:rFonts w:asciiTheme="minorHAnsi" w:hAnsiTheme="minorHAnsi" w:cstheme="minorHAnsi"/>
                <w:sz w:val="20"/>
                <w:szCs w:val="20"/>
              </w:rPr>
              <w:t xml:space="preserve">U ervaring heeft opgedaan met het uitvoeren van </w:t>
            </w:r>
            <w:r w:rsidRPr="0097108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meerjarige</w:t>
            </w:r>
            <w:r w:rsidRPr="0097108E">
              <w:rPr>
                <w:rFonts w:asciiTheme="minorHAnsi" w:hAnsiTheme="minorHAnsi" w:cstheme="minorHAnsi"/>
                <w:sz w:val="20"/>
                <w:szCs w:val="20"/>
              </w:rPr>
              <w:t xml:space="preserve"> opdrachten bestaande uit het preventief en correctief onderhoud voor de luchtbehandelingsinstallaties in een ziekenhuis of een onderzoeksinstelling met laboratorium of </w:t>
            </w:r>
            <w:proofErr w:type="spellStart"/>
            <w:r w:rsidRPr="0097108E">
              <w:rPr>
                <w:rFonts w:asciiTheme="minorHAnsi" w:hAnsiTheme="minorHAnsi" w:cstheme="minorHAnsi"/>
                <w:sz w:val="20"/>
                <w:szCs w:val="20"/>
              </w:rPr>
              <w:t>cleanroom</w:t>
            </w:r>
            <w:proofErr w:type="spellEnd"/>
            <w:r w:rsidRPr="009710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C9294E2" w14:textId="77777777" w:rsidR="0097108E" w:rsidRPr="0097108E" w:rsidRDefault="0097108E" w:rsidP="0097108E">
            <w:pPr>
              <w:pStyle w:val="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7108E">
              <w:rPr>
                <w:rFonts w:asciiTheme="minorHAnsi" w:hAnsiTheme="minorHAnsi" w:cstheme="minorHAnsi"/>
                <w:sz w:val="20"/>
                <w:szCs w:val="20"/>
              </w:rPr>
              <w:t xml:space="preserve">Deze opdracht kende een waarde van minimaal € </w:t>
            </w:r>
            <w:proofErr w:type="gramStart"/>
            <w:r w:rsidRPr="0097108E">
              <w:rPr>
                <w:rFonts w:asciiTheme="minorHAnsi" w:hAnsiTheme="minorHAnsi" w:cstheme="minorHAnsi"/>
                <w:sz w:val="20"/>
                <w:szCs w:val="20"/>
              </w:rPr>
              <w:t>100.000,-</w:t>
            </w:r>
            <w:proofErr w:type="gramEnd"/>
            <w:r w:rsidRPr="0097108E">
              <w:rPr>
                <w:rFonts w:asciiTheme="minorHAnsi" w:hAnsiTheme="minorHAnsi" w:cstheme="minorHAnsi"/>
                <w:sz w:val="20"/>
                <w:szCs w:val="20"/>
              </w:rPr>
              <w:t>, exclusief btw.</w:t>
            </w:r>
          </w:p>
          <w:p w14:paraId="6F96F55A" w14:textId="2C04BE4C" w:rsidR="0097108E" w:rsidRPr="000713E3" w:rsidRDefault="0097108E" w:rsidP="000713E3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1"/>
                <w:szCs w:val="21"/>
                <w:u w:val="single"/>
              </w:rPr>
            </w:pPr>
          </w:p>
        </w:tc>
      </w:tr>
      <w:tr w:rsidR="00E00CA4" w:rsidRPr="00E00CA4" w14:paraId="655B7BCD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3C6FDFCE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Naam referentie</w:t>
            </w:r>
          </w:p>
        </w:tc>
        <w:tc>
          <w:tcPr>
            <w:tcW w:w="6092" w:type="dxa"/>
            <w:vAlign w:val="center"/>
          </w:tcPr>
          <w:p w14:paraId="2AE9C5F1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43DC637D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01A94BBB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Soort organisatie</w:t>
            </w:r>
          </w:p>
        </w:tc>
        <w:tc>
          <w:tcPr>
            <w:tcW w:w="6092" w:type="dxa"/>
            <w:vAlign w:val="center"/>
          </w:tcPr>
          <w:p w14:paraId="56CAF9C2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1EFFC969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78E199CF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6092" w:type="dxa"/>
            <w:vAlign w:val="center"/>
          </w:tcPr>
          <w:p w14:paraId="01D68D85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33B5E2D2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55DE8D6C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Postcode + plaats</w:t>
            </w:r>
          </w:p>
        </w:tc>
        <w:tc>
          <w:tcPr>
            <w:tcW w:w="6092" w:type="dxa"/>
            <w:vAlign w:val="center"/>
          </w:tcPr>
          <w:p w14:paraId="55E455A1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6C1F7884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63CB6A41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Naam contactpersoon</w:t>
            </w:r>
          </w:p>
        </w:tc>
        <w:tc>
          <w:tcPr>
            <w:tcW w:w="6092" w:type="dxa"/>
            <w:vAlign w:val="center"/>
          </w:tcPr>
          <w:p w14:paraId="0DB822E6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718BA2C3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0E5F4B2E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Functie contactpersoon</w:t>
            </w:r>
          </w:p>
        </w:tc>
        <w:tc>
          <w:tcPr>
            <w:tcW w:w="6092" w:type="dxa"/>
            <w:vAlign w:val="center"/>
          </w:tcPr>
          <w:p w14:paraId="78D3D47C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103FE37A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14F00D80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 xml:space="preserve">Tel.nr. </w:t>
            </w:r>
            <w:proofErr w:type="gramStart"/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contactpersoon</w:t>
            </w:r>
            <w:proofErr w:type="gramEnd"/>
          </w:p>
        </w:tc>
        <w:tc>
          <w:tcPr>
            <w:tcW w:w="6092" w:type="dxa"/>
            <w:vAlign w:val="center"/>
          </w:tcPr>
          <w:p w14:paraId="5842A850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63252A7B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7E066DB3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E-mail contactpersoon</w:t>
            </w:r>
          </w:p>
        </w:tc>
        <w:tc>
          <w:tcPr>
            <w:tcW w:w="6092" w:type="dxa"/>
            <w:vAlign w:val="center"/>
          </w:tcPr>
          <w:p w14:paraId="57AB5693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3A32F3AA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23DB8BCC" w14:textId="77777777" w:rsidR="00736106" w:rsidRDefault="00E00CA4" w:rsidP="00736106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Contractwaarde</w:t>
            </w:r>
            <w:r w:rsidR="008A2568">
              <w:rPr>
                <w:rFonts w:ascii="Calibri" w:hAnsi="Calibri" w:cs="Times New Roman"/>
                <w:b/>
                <w:sz w:val="18"/>
                <w:szCs w:val="18"/>
              </w:rPr>
              <w:t xml:space="preserve"> in</w:t>
            </w:r>
            <w:r w:rsidR="00736106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 xml:space="preserve">€ </w:t>
            </w:r>
          </w:p>
          <w:p w14:paraId="388EE627" w14:textId="77777777" w:rsidR="00E00CA4" w:rsidRPr="00E00CA4" w:rsidRDefault="00E00CA4" w:rsidP="00736106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excl. BTW</w:t>
            </w:r>
          </w:p>
        </w:tc>
        <w:tc>
          <w:tcPr>
            <w:tcW w:w="6092" w:type="dxa"/>
            <w:vAlign w:val="center"/>
          </w:tcPr>
          <w:p w14:paraId="5D204639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78CF31F4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4FBA9D5E" w14:textId="77777777" w:rsidR="00E00CA4" w:rsidRPr="00E00CA4" w:rsidRDefault="00E00CA4" w:rsidP="008A2568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 xml:space="preserve">Datum start </w:t>
            </w:r>
            <w:r w:rsidR="008A2568">
              <w:rPr>
                <w:rFonts w:ascii="Calibri" w:hAnsi="Calibri" w:cs="Times New Roman"/>
                <w:b/>
                <w:sz w:val="18"/>
                <w:szCs w:val="18"/>
              </w:rPr>
              <w:t>werk</w:t>
            </w:r>
          </w:p>
        </w:tc>
        <w:tc>
          <w:tcPr>
            <w:tcW w:w="6092" w:type="dxa"/>
            <w:vAlign w:val="center"/>
          </w:tcPr>
          <w:p w14:paraId="45340C78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1A6DFC10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3FBC6017" w14:textId="77777777" w:rsidR="00E00CA4" w:rsidRPr="00E00CA4" w:rsidRDefault="008A2568" w:rsidP="008A2568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Datum oplevering</w:t>
            </w:r>
          </w:p>
        </w:tc>
        <w:tc>
          <w:tcPr>
            <w:tcW w:w="6092" w:type="dxa"/>
            <w:vAlign w:val="center"/>
          </w:tcPr>
          <w:p w14:paraId="38BF3556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8A2568" w:rsidRPr="000713E3" w14:paraId="60BAA420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078479E2" w14:textId="77777777" w:rsidR="008A2568" w:rsidRDefault="00736106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Korte omschrijving project</w:t>
            </w:r>
          </w:p>
        </w:tc>
        <w:tc>
          <w:tcPr>
            <w:tcW w:w="6092" w:type="dxa"/>
            <w:vAlign w:val="center"/>
          </w:tcPr>
          <w:p w14:paraId="00448BFA" w14:textId="6B6E0F9B" w:rsidR="008A2568" w:rsidRPr="00E00CA4" w:rsidRDefault="008A2568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8A2568" w:rsidRPr="00730320" w14:paraId="0DCB784B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73374334" w14:textId="77777777" w:rsidR="008A2568" w:rsidRDefault="008A2568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Tevredenheidsverklaring klant bijgevoegd</w:t>
            </w:r>
          </w:p>
        </w:tc>
        <w:tc>
          <w:tcPr>
            <w:tcW w:w="6092" w:type="dxa"/>
            <w:vAlign w:val="center"/>
          </w:tcPr>
          <w:p w14:paraId="2A1A197A" w14:textId="77777777" w:rsidR="008A2568" w:rsidRDefault="008A2568" w:rsidP="008A2568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sym w:font="Wingdings 2" w:char="F052"/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  <w:sz w:val="18"/>
                <w:szCs w:val="18"/>
              </w:rPr>
              <w:t>ja</w:t>
            </w:r>
            <w:proofErr w:type="gramEnd"/>
            <w:r>
              <w:rPr>
                <w:rFonts w:ascii="Calibri" w:hAnsi="Calibri" w:cs="Times New Roman"/>
                <w:sz w:val="18"/>
                <w:szCs w:val="18"/>
              </w:rPr>
              <w:t xml:space="preserve"> (vereist)</w:t>
            </w:r>
          </w:p>
          <w:p w14:paraId="46503343" w14:textId="77777777" w:rsidR="008A2568" w:rsidRPr="00E00CA4" w:rsidRDefault="008A2568" w:rsidP="008A2568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sym w:font="Wingdings 2" w:char="F0A3"/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  <w:sz w:val="18"/>
                <w:szCs w:val="18"/>
              </w:rPr>
              <w:t>nee</w:t>
            </w:r>
            <w:proofErr w:type="gramEnd"/>
          </w:p>
        </w:tc>
      </w:tr>
      <w:tr w:rsidR="008A2568" w:rsidRPr="000713E3" w14:paraId="46F716FC" w14:textId="77777777" w:rsidTr="009E7343">
        <w:trPr>
          <w:trHeight w:val="397"/>
        </w:trPr>
        <w:tc>
          <w:tcPr>
            <w:tcW w:w="2376" w:type="dxa"/>
            <w:vAlign w:val="center"/>
          </w:tcPr>
          <w:p w14:paraId="51D29EC0" w14:textId="77777777" w:rsidR="008A2568" w:rsidRDefault="008A2568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Toelichting</w:t>
            </w:r>
          </w:p>
        </w:tc>
        <w:tc>
          <w:tcPr>
            <w:tcW w:w="6092" w:type="dxa"/>
            <w:vAlign w:val="center"/>
          </w:tcPr>
          <w:p w14:paraId="18210CDC" w14:textId="2D6F1A3C" w:rsidR="008A2568" w:rsidRPr="000713E3" w:rsidRDefault="000713E3" w:rsidP="00E00CA4">
            <w:pPr>
              <w:keepLines/>
              <w:spacing w:line="260" w:lineRule="exact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>
              <w:rPr>
                <w:rFonts w:ascii="Calibri" w:hAnsi="Calibri" w:cs="Times New Roman"/>
                <w:i/>
                <w:iCs/>
                <w:sz w:val="18"/>
                <w:szCs w:val="18"/>
                <w:highlight w:val="cyan"/>
              </w:rPr>
              <w:t>Hier dient u een toelichting op te nemen waarmee in ieder geval alle bij de kerncompetentie gevraagde elementen inzichtelijk zijn gemaakt. U</w:t>
            </w:r>
            <w:r w:rsidR="008A2568" w:rsidRPr="000713E3">
              <w:rPr>
                <w:rFonts w:ascii="Calibri" w:hAnsi="Calibri" w:cs="Times New Roman"/>
                <w:i/>
                <w:iCs/>
                <w:sz w:val="18"/>
                <w:szCs w:val="18"/>
                <w:highlight w:val="cyan"/>
              </w:rPr>
              <w:t xml:space="preserve"> kunt maximaal 1 A4 toevoegen met aanvullende informatie</w:t>
            </w:r>
            <w:r>
              <w:rPr>
                <w:rFonts w:ascii="Calibri" w:hAnsi="Calibri" w:cs="Times New Roman"/>
                <w:i/>
                <w:iCs/>
                <w:sz w:val="18"/>
                <w:szCs w:val="18"/>
              </w:rPr>
              <w:t>.</w:t>
            </w:r>
          </w:p>
        </w:tc>
      </w:tr>
    </w:tbl>
    <w:p w14:paraId="10398AD4" w14:textId="77777777" w:rsidR="00E00CA4" w:rsidRPr="00E00CA4" w:rsidRDefault="00E00CA4" w:rsidP="00E00CA4">
      <w:pPr>
        <w:keepLines/>
        <w:spacing w:after="0" w:line="260" w:lineRule="exact"/>
        <w:rPr>
          <w:rFonts w:ascii="Calibri" w:eastAsia="MS Mincho" w:hAnsi="Calibri" w:cs="Times New Roman"/>
          <w:szCs w:val="18"/>
          <w:lang w:val="nl-NL" w:eastAsia="nl-NL"/>
        </w:rPr>
      </w:pPr>
    </w:p>
    <w:p w14:paraId="39954064" w14:textId="77777777" w:rsidR="00E00CA4" w:rsidRPr="00E00CA4" w:rsidRDefault="00E00CA4" w:rsidP="00E00CA4">
      <w:pPr>
        <w:keepLines/>
        <w:spacing w:after="0" w:line="260" w:lineRule="exact"/>
        <w:rPr>
          <w:rFonts w:ascii="Calibri" w:eastAsia="MS Mincho" w:hAnsi="Calibri" w:cs="Times New Roman"/>
          <w:snapToGrid w:val="0"/>
          <w:szCs w:val="18"/>
          <w:lang w:val="nl-NL" w:eastAsia="nl-NL"/>
        </w:rPr>
      </w:pPr>
      <w:r w:rsidRPr="00E00CA4">
        <w:rPr>
          <w:rFonts w:ascii="Calibri" w:eastAsia="MS Mincho" w:hAnsi="Calibri" w:cs="Times New Roman"/>
          <w:snapToGrid w:val="0"/>
          <w:szCs w:val="18"/>
          <w:lang w:val="nl-NL" w:eastAsia="nl-NL"/>
        </w:rPr>
        <w:t xml:space="preserve">Gegadigde verklaart bovenstaande projecten op een vakkundige en regelmatige wijze te hebben uitgevoerd en deze verklaring naar waarheid te hebben ingevuld. </w:t>
      </w:r>
    </w:p>
    <w:p w14:paraId="2DD40708" w14:textId="77777777" w:rsidR="00E00CA4" w:rsidRPr="00E00CA4" w:rsidRDefault="00E00CA4" w:rsidP="00E00CA4">
      <w:pPr>
        <w:spacing w:after="0" w:line="320" w:lineRule="exact"/>
        <w:rPr>
          <w:rFonts w:ascii="Arial" w:eastAsia="Cambria" w:hAnsi="Arial" w:cs="Arial"/>
          <w:lang w:val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376"/>
        <w:gridCol w:w="6092"/>
      </w:tblGrid>
      <w:tr w:rsidR="00E00CA4" w:rsidRPr="00E00CA4" w14:paraId="433D25B9" w14:textId="77777777" w:rsidTr="00E00CA4">
        <w:trPr>
          <w:trHeight w:val="454"/>
        </w:trPr>
        <w:tc>
          <w:tcPr>
            <w:tcW w:w="8468" w:type="dxa"/>
            <w:gridSpan w:val="2"/>
            <w:shd w:val="clear" w:color="auto" w:fill="244061" w:themeFill="accent1" w:themeFillShade="80"/>
            <w:vAlign w:val="center"/>
          </w:tcPr>
          <w:p w14:paraId="3A1E9B6B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color w:val="003D61"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  <w:t>VERKLARING</w:t>
            </w:r>
          </w:p>
        </w:tc>
      </w:tr>
      <w:tr w:rsidR="00E00CA4" w:rsidRPr="00E00CA4" w14:paraId="668543B6" w14:textId="77777777" w:rsidTr="009E7343">
        <w:trPr>
          <w:trHeight w:val="454"/>
        </w:trPr>
        <w:tc>
          <w:tcPr>
            <w:tcW w:w="2376" w:type="dxa"/>
            <w:vAlign w:val="center"/>
          </w:tcPr>
          <w:p w14:paraId="1BDCF97C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Organisatie</w:t>
            </w:r>
          </w:p>
        </w:tc>
        <w:tc>
          <w:tcPr>
            <w:tcW w:w="6092" w:type="dxa"/>
            <w:vAlign w:val="center"/>
          </w:tcPr>
          <w:p w14:paraId="075BC445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63C6AA4E" w14:textId="77777777" w:rsidTr="009E7343">
        <w:trPr>
          <w:trHeight w:val="454"/>
        </w:trPr>
        <w:tc>
          <w:tcPr>
            <w:tcW w:w="2376" w:type="dxa"/>
            <w:vAlign w:val="center"/>
          </w:tcPr>
          <w:p w14:paraId="2183833F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Naam</w:t>
            </w:r>
          </w:p>
        </w:tc>
        <w:tc>
          <w:tcPr>
            <w:tcW w:w="6092" w:type="dxa"/>
            <w:vAlign w:val="center"/>
          </w:tcPr>
          <w:p w14:paraId="4D4ED177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6075DE7A" w14:textId="77777777" w:rsidTr="009E7343">
        <w:trPr>
          <w:trHeight w:val="454"/>
        </w:trPr>
        <w:tc>
          <w:tcPr>
            <w:tcW w:w="2376" w:type="dxa"/>
            <w:vAlign w:val="center"/>
          </w:tcPr>
          <w:p w14:paraId="578057A3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Functie</w:t>
            </w:r>
          </w:p>
        </w:tc>
        <w:tc>
          <w:tcPr>
            <w:tcW w:w="6092" w:type="dxa"/>
            <w:vAlign w:val="center"/>
          </w:tcPr>
          <w:p w14:paraId="71AEF83B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0FC7835A" w14:textId="77777777" w:rsidTr="009E7343">
        <w:trPr>
          <w:trHeight w:val="454"/>
        </w:trPr>
        <w:tc>
          <w:tcPr>
            <w:tcW w:w="2376" w:type="dxa"/>
            <w:vAlign w:val="center"/>
          </w:tcPr>
          <w:p w14:paraId="24E4CF81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Plaats</w:t>
            </w:r>
          </w:p>
        </w:tc>
        <w:tc>
          <w:tcPr>
            <w:tcW w:w="6092" w:type="dxa"/>
            <w:vAlign w:val="center"/>
          </w:tcPr>
          <w:p w14:paraId="78F951E4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227165B0" w14:textId="77777777" w:rsidTr="009E7343">
        <w:trPr>
          <w:trHeight w:val="454"/>
        </w:trPr>
        <w:tc>
          <w:tcPr>
            <w:tcW w:w="2376" w:type="dxa"/>
            <w:vAlign w:val="center"/>
          </w:tcPr>
          <w:p w14:paraId="7406E058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lastRenderedPageBreak/>
              <w:t>Datum</w:t>
            </w:r>
          </w:p>
        </w:tc>
        <w:tc>
          <w:tcPr>
            <w:tcW w:w="6092" w:type="dxa"/>
            <w:vAlign w:val="center"/>
          </w:tcPr>
          <w:p w14:paraId="46D98934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E00CA4" w:rsidRPr="00E00CA4" w14:paraId="54067961" w14:textId="77777777" w:rsidTr="009E7343">
        <w:trPr>
          <w:trHeight w:val="1134"/>
        </w:trPr>
        <w:tc>
          <w:tcPr>
            <w:tcW w:w="2376" w:type="dxa"/>
            <w:vAlign w:val="center"/>
          </w:tcPr>
          <w:p w14:paraId="7356C396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00CA4">
              <w:rPr>
                <w:rFonts w:ascii="Calibri" w:hAnsi="Calibri" w:cs="Times New Roman"/>
                <w:b/>
                <w:sz w:val="18"/>
                <w:szCs w:val="18"/>
              </w:rPr>
              <w:t>Handtekening</w:t>
            </w:r>
          </w:p>
        </w:tc>
        <w:tc>
          <w:tcPr>
            <w:tcW w:w="6092" w:type="dxa"/>
            <w:vAlign w:val="center"/>
          </w:tcPr>
          <w:p w14:paraId="629A499A" w14:textId="77777777" w:rsidR="00E00CA4" w:rsidRPr="00E00CA4" w:rsidRDefault="00E00CA4" w:rsidP="00E00CA4">
            <w:pPr>
              <w:keepLines/>
              <w:spacing w:line="260" w:lineRule="exact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2DE1135F" w14:textId="77777777" w:rsidR="009E7343" w:rsidRDefault="009E7343"/>
    <w:sectPr w:rsidR="009E7343" w:rsidSect="00E00CA4">
      <w:pgSz w:w="11906" w:h="16838"/>
      <w:pgMar w:top="119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95B80"/>
    <w:multiLevelType w:val="hybridMultilevel"/>
    <w:tmpl w:val="07B06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90A5E"/>
    <w:multiLevelType w:val="hybridMultilevel"/>
    <w:tmpl w:val="CE4A9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39587">
    <w:abstractNumId w:val="1"/>
  </w:num>
  <w:num w:numId="2" w16cid:durableId="153507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CA4"/>
    <w:rsid w:val="00014D0D"/>
    <w:rsid w:val="0005547D"/>
    <w:rsid w:val="000713E3"/>
    <w:rsid w:val="00123902"/>
    <w:rsid w:val="00196B3C"/>
    <w:rsid w:val="00441999"/>
    <w:rsid w:val="004B28DC"/>
    <w:rsid w:val="00503552"/>
    <w:rsid w:val="006664AE"/>
    <w:rsid w:val="00720C4B"/>
    <w:rsid w:val="00726324"/>
    <w:rsid w:val="00730320"/>
    <w:rsid w:val="00736106"/>
    <w:rsid w:val="008336AC"/>
    <w:rsid w:val="00877965"/>
    <w:rsid w:val="008A2568"/>
    <w:rsid w:val="0097108E"/>
    <w:rsid w:val="009D13F0"/>
    <w:rsid w:val="009E7343"/>
    <w:rsid w:val="00CE296F"/>
    <w:rsid w:val="00D70D0E"/>
    <w:rsid w:val="00DB5E3E"/>
    <w:rsid w:val="00DE7F41"/>
    <w:rsid w:val="00E00CA4"/>
    <w:rsid w:val="00E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9B78"/>
  <w15:docId w15:val="{BB2D6876-D7F7-4FE5-803C-74E62DAB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59"/>
    <w:rsid w:val="00E00CA4"/>
    <w:pPr>
      <w:spacing w:after="0" w:line="240" w:lineRule="auto"/>
    </w:pPr>
    <w:rPr>
      <w:rFonts w:eastAsia="MS Mincho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E0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7343"/>
    <w:rPr>
      <w:color w:val="0000FF" w:themeColor="hyperlink"/>
      <w:u w:val="single"/>
    </w:rPr>
  </w:style>
  <w:style w:type="paragraph" w:customStyle="1" w:styleId="Text">
    <w:name w:val="Text"/>
    <w:basedOn w:val="Standaard"/>
    <w:qFormat/>
    <w:rsid w:val="0097108E"/>
    <w:pPr>
      <w:keepLines/>
      <w:spacing w:after="0" w:line="260" w:lineRule="exact"/>
    </w:pPr>
    <w:rPr>
      <w:rFonts w:asciiTheme="majorHAnsi" w:eastAsiaTheme="minorEastAsia" w:hAnsiTheme="majorHAnsi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Kampman, J. (INFRA)</dc:creator>
  <cp:lastModifiedBy>Raymond (Van Calker Consultancy)</cp:lastModifiedBy>
  <cp:revision>12</cp:revision>
  <dcterms:created xsi:type="dcterms:W3CDTF">2017-01-12T13:04:00Z</dcterms:created>
  <dcterms:modified xsi:type="dcterms:W3CDTF">2025-12-12T10:55:00Z</dcterms:modified>
</cp:coreProperties>
</file>