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9BDD" w14:textId="4DAF2C5A" w:rsidR="004337E6" w:rsidRPr="00701D7D" w:rsidRDefault="004337E6" w:rsidP="00E7014C">
      <w:pPr>
        <w:pStyle w:val="Kop1"/>
        <w:widowControl/>
        <w:shd w:val="clear" w:color="auto" w:fill="0089CF"/>
        <w:tabs>
          <w:tab w:val="left" w:pos="1260"/>
        </w:tabs>
        <w:spacing w:after="120" w:line="240" w:lineRule="auto"/>
        <w:ind w:left="1259" w:hanging="1259"/>
        <w:jc w:val="both"/>
        <w:rPr>
          <w:rFonts w:asciiTheme="minorHAnsi" w:hAnsiTheme="minorHAnsi"/>
          <w:caps w:val="0"/>
          <w:color w:val="FFFFFF" w:themeColor="background1"/>
          <w:sz w:val="32"/>
          <w:szCs w:val="32"/>
          <w:lang w:val="nl-NL"/>
        </w:rPr>
      </w:pPr>
      <w:r w:rsidRPr="00701D7D">
        <w:rPr>
          <w:rFonts w:asciiTheme="minorHAnsi" w:hAnsiTheme="minorHAnsi"/>
          <w:caps w:val="0"/>
          <w:color w:val="FFFFFF" w:themeColor="background1"/>
          <w:sz w:val="32"/>
          <w:szCs w:val="32"/>
          <w:lang w:val="nl-NL"/>
        </w:rPr>
        <w:t xml:space="preserve">Bijlage </w:t>
      </w:r>
      <w:r w:rsidR="00A91258">
        <w:rPr>
          <w:rFonts w:asciiTheme="minorHAnsi" w:hAnsiTheme="minorHAnsi"/>
          <w:caps w:val="0"/>
          <w:color w:val="FFFFFF" w:themeColor="background1"/>
          <w:sz w:val="32"/>
          <w:szCs w:val="32"/>
          <w:lang w:val="nl-NL"/>
        </w:rPr>
        <w:t>3</w:t>
      </w:r>
      <w:r w:rsidR="00701D7D">
        <w:rPr>
          <w:rFonts w:asciiTheme="minorHAnsi" w:hAnsiTheme="minorHAnsi"/>
          <w:caps w:val="0"/>
          <w:color w:val="FFFFFF" w:themeColor="background1"/>
          <w:sz w:val="32"/>
          <w:szCs w:val="32"/>
          <w:lang w:val="nl-NL"/>
        </w:rPr>
        <w:t>:</w:t>
      </w:r>
      <w:r w:rsidR="001E195F">
        <w:rPr>
          <w:rFonts w:asciiTheme="minorHAnsi" w:hAnsiTheme="minorHAnsi"/>
          <w:caps w:val="0"/>
          <w:color w:val="FFFFFF" w:themeColor="background1"/>
          <w:sz w:val="32"/>
          <w:szCs w:val="32"/>
          <w:lang w:val="nl-NL"/>
        </w:rPr>
        <w:tab/>
      </w:r>
      <w:r w:rsidRPr="00701D7D">
        <w:rPr>
          <w:rFonts w:asciiTheme="minorHAnsi" w:hAnsiTheme="minorHAnsi"/>
          <w:caps w:val="0"/>
          <w:color w:val="FFFFFF" w:themeColor="background1"/>
          <w:sz w:val="32"/>
          <w:szCs w:val="32"/>
          <w:lang w:val="nl-NL"/>
        </w:rPr>
        <w:t>Verklaring geen Russische betrokkenheid bij de uitvoering van de overeenkomst</w:t>
      </w:r>
    </w:p>
    <w:p w14:paraId="0B19F1C6" w14:textId="77777777" w:rsidR="004337E6" w:rsidRPr="00585707" w:rsidRDefault="004337E6" w:rsidP="00585707">
      <w:pPr>
        <w:spacing w:line="300" w:lineRule="exact"/>
        <w:jc w:val="both"/>
        <w:rPr>
          <w:rFonts w:asciiTheme="minorHAnsi" w:hAnsiTheme="minorHAnsi" w:cstheme="minorHAnsi"/>
          <w:sz w:val="22"/>
          <w:szCs w:val="22"/>
        </w:rPr>
      </w:pPr>
    </w:p>
    <w:p w14:paraId="6E173006" w14:textId="23856F6F" w:rsidR="004337E6" w:rsidRPr="00585707" w:rsidRDefault="004337E6" w:rsidP="00585707">
      <w:pPr>
        <w:pStyle w:val="Normaalweb"/>
        <w:spacing w:line="300" w:lineRule="exact"/>
        <w:jc w:val="both"/>
        <w:rPr>
          <w:rFonts w:asciiTheme="minorHAnsi" w:hAnsiTheme="minorHAnsi" w:cstheme="minorHAnsi"/>
          <w:color w:val="343434"/>
          <w:sz w:val="22"/>
          <w:szCs w:val="22"/>
        </w:rPr>
      </w:pPr>
      <w:r w:rsidRPr="00585707">
        <w:rPr>
          <w:rFonts w:asciiTheme="minorHAnsi" w:hAnsiTheme="minorHAnsi" w:cstheme="minorHAns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A9A521D" w14:textId="77777777" w:rsidR="004337E6" w:rsidRPr="00585707" w:rsidRDefault="004337E6" w:rsidP="00585707">
      <w:pPr>
        <w:spacing w:before="100" w:beforeAutospacing="1" w:after="100" w:afterAutospacing="1" w:line="300" w:lineRule="exact"/>
        <w:jc w:val="both"/>
        <w:rPr>
          <w:rFonts w:asciiTheme="minorHAnsi" w:hAnsiTheme="minorHAnsi" w:cstheme="minorHAnsi"/>
          <w:color w:val="343434"/>
          <w:sz w:val="22"/>
          <w:szCs w:val="22"/>
        </w:rPr>
      </w:pPr>
      <w:r w:rsidRPr="00585707">
        <w:rPr>
          <w:rFonts w:asciiTheme="minorHAnsi" w:hAnsiTheme="minorHAnsi" w:cstheme="minorHAnsi"/>
          <w:color w:val="343434"/>
          <w:sz w:val="22"/>
          <w:szCs w:val="22"/>
        </w:rPr>
        <w:t>Ik verklaar in het bijzonder dat:</w:t>
      </w:r>
    </w:p>
    <w:p w14:paraId="5D4CE6CB" w14:textId="7A6189E6" w:rsidR="004337E6" w:rsidRPr="00585707" w:rsidRDefault="004337E6" w:rsidP="00585707">
      <w:pPr>
        <w:spacing w:before="100" w:beforeAutospacing="1" w:after="100" w:afterAutospacing="1" w:line="300" w:lineRule="exact"/>
        <w:jc w:val="both"/>
        <w:rPr>
          <w:rFonts w:asciiTheme="minorHAnsi" w:hAnsiTheme="minorHAnsi" w:cstheme="minorHAnsi"/>
          <w:color w:val="343434"/>
          <w:sz w:val="22"/>
          <w:szCs w:val="22"/>
        </w:rPr>
      </w:pPr>
      <w:r w:rsidRPr="00585707">
        <w:rPr>
          <w:rFonts w:asciiTheme="minorHAnsi" w:hAnsiTheme="minorHAnsi" w:cstheme="minorHAnsi"/>
          <w:color w:val="343434"/>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A3EE5CA" w14:textId="0A7BA813" w:rsidR="004337E6" w:rsidRPr="00585707" w:rsidRDefault="004337E6" w:rsidP="00585707">
      <w:pPr>
        <w:spacing w:before="100" w:beforeAutospacing="1" w:after="100" w:afterAutospacing="1" w:line="300" w:lineRule="exact"/>
        <w:jc w:val="both"/>
        <w:rPr>
          <w:rFonts w:asciiTheme="minorHAnsi" w:hAnsiTheme="minorHAnsi" w:cstheme="minorHAnsi"/>
          <w:color w:val="343434"/>
          <w:sz w:val="22"/>
          <w:szCs w:val="22"/>
        </w:rPr>
      </w:pPr>
      <w:r w:rsidRPr="00585707">
        <w:rPr>
          <w:rFonts w:asciiTheme="minorHAnsi" w:hAnsiTheme="minorHAnsi" w:cstheme="minorHAnsi"/>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w:t>
      </w:r>
    </w:p>
    <w:p w14:paraId="0A0273BE" w14:textId="77777777" w:rsidR="004337E6" w:rsidRPr="00585707" w:rsidRDefault="004337E6" w:rsidP="00585707">
      <w:pPr>
        <w:spacing w:before="100" w:beforeAutospacing="1" w:after="100" w:afterAutospacing="1" w:line="300" w:lineRule="exact"/>
        <w:jc w:val="both"/>
        <w:rPr>
          <w:rFonts w:asciiTheme="minorHAnsi" w:hAnsiTheme="minorHAnsi" w:cstheme="minorHAnsi"/>
          <w:color w:val="343434"/>
          <w:sz w:val="22"/>
          <w:szCs w:val="22"/>
        </w:rPr>
      </w:pPr>
      <w:r w:rsidRPr="00585707">
        <w:rPr>
          <w:rFonts w:asciiTheme="minorHAnsi" w:hAnsiTheme="minorHAnsi" w:cstheme="minorHAnsi"/>
          <w:color w:val="343434"/>
          <w:sz w:val="22"/>
          <w:szCs w:val="22"/>
        </w:rPr>
        <w:t>c) noch ik noch de onderneming die ik vertegenwoordig een (rechts)persoon (gevestigd in Rusland of een ander land) is die handelt in belang van of op aanwijzing van een Russische partij, zoals bedoeld onder a) en b);</w:t>
      </w:r>
    </w:p>
    <w:p w14:paraId="1B1EEF15" w14:textId="77777777" w:rsidR="004337E6" w:rsidRDefault="004337E6" w:rsidP="00585707">
      <w:pPr>
        <w:spacing w:before="100" w:beforeAutospacing="1" w:after="100" w:afterAutospacing="1" w:line="300" w:lineRule="exact"/>
        <w:jc w:val="both"/>
        <w:rPr>
          <w:rFonts w:asciiTheme="minorHAnsi" w:hAnsiTheme="minorHAnsi" w:cstheme="minorHAnsi"/>
          <w:color w:val="343434"/>
          <w:sz w:val="22"/>
          <w:szCs w:val="22"/>
        </w:rPr>
      </w:pPr>
      <w:r w:rsidRPr="00585707">
        <w:rPr>
          <w:rFonts w:asciiTheme="minorHAnsi" w:hAnsiTheme="minorHAnsi" w:cstheme="minorHAnsi"/>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6BC0135" w14:textId="77777777" w:rsidR="005A262B" w:rsidRPr="00585707" w:rsidRDefault="005A262B" w:rsidP="00585707">
      <w:pPr>
        <w:spacing w:before="100" w:beforeAutospacing="1" w:after="100" w:afterAutospacing="1" w:line="300" w:lineRule="exact"/>
        <w:jc w:val="both"/>
        <w:rPr>
          <w:rFonts w:asciiTheme="minorHAnsi" w:hAnsiTheme="minorHAnsi" w:cstheme="minorHAnsi"/>
          <w:color w:val="343434"/>
          <w:sz w:val="22"/>
          <w:szCs w:val="22"/>
        </w:rPr>
      </w:pPr>
    </w:p>
    <w:tbl>
      <w:tblPr>
        <w:tblW w:w="8922" w:type="dxa"/>
        <w:jc w:val="center"/>
        <w:tblLook w:val="01E0" w:firstRow="1" w:lastRow="1" w:firstColumn="1" w:lastColumn="1" w:noHBand="0" w:noVBand="0"/>
      </w:tblPr>
      <w:tblGrid>
        <w:gridCol w:w="1800"/>
        <w:gridCol w:w="7122"/>
      </w:tblGrid>
      <w:tr w:rsidR="004337E6" w:rsidRPr="00585707" w14:paraId="285DBACF" w14:textId="77777777" w:rsidTr="00054C84">
        <w:trPr>
          <w:jc w:val="center"/>
        </w:trPr>
        <w:tc>
          <w:tcPr>
            <w:tcW w:w="1800" w:type="dxa"/>
            <w:tcBorders>
              <w:top w:val="nil"/>
              <w:left w:val="nil"/>
              <w:bottom w:val="nil"/>
              <w:right w:val="nil"/>
            </w:tcBorders>
          </w:tcPr>
          <w:p w14:paraId="7993A42C" w14:textId="77777777" w:rsidR="004337E6" w:rsidRPr="00585707" w:rsidRDefault="004337E6" w:rsidP="00585707">
            <w:pPr>
              <w:spacing w:line="300" w:lineRule="exact"/>
              <w:jc w:val="both"/>
              <w:rPr>
                <w:rFonts w:asciiTheme="minorHAnsi" w:hAnsiTheme="minorHAnsi" w:cstheme="minorHAnsi"/>
                <w:sz w:val="22"/>
                <w:szCs w:val="22"/>
              </w:rPr>
            </w:pPr>
            <w:r w:rsidRPr="00585707">
              <w:rPr>
                <w:rFonts w:asciiTheme="minorHAnsi" w:hAnsiTheme="minorHAnsi" w:cstheme="minorHAnsi"/>
                <w:sz w:val="22"/>
                <w:szCs w:val="22"/>
              </w:rPr>
              <w:t>Datum:</w:t>
            </w:r>
          </w:p>
        </w:tc>
        <w:tc>
          <w:tcPr>
            <w:tcW w:w="7122" w:type="dxa"/>
            <w:tcBorders>
              <w:top w:val="nil"/>
              <w:left w:val="nil"/>
              <w:bottom w:val="dotted" w:sz="4" w:space="0" w:color="auto"/>
              <w:right w:val="nil"/>
            </w:tcBorders>
          </w:tcPr>
          <w:p w14:paraId="300E1C3A" w14:textId="77777777" w:rsidR="004337E6" w:rsidRPr="00585707" w:rsidRDefault="004337E6" w:rsidP="00585707">
            <w:pPr>
              <w:spacing w:line="300" w:lineRule="exact"/>
              <w:jc w:val="both"/>
              <w:rPr>
                <w:rFonts w:asciiTheme="minorHAnsi" w:hAnsiTheme="minorHAnsi" w:cstheme="minorHAnsi"/>
                <w:color w:val="0000FF"/>
                <w:sz w:val="22"/>
                <w:szCs w:val="22"/>
              </w:rPr>
            </w:pPr>
            <w:r w:rsidRPr="00585707">
              <w:rPr>
                <w:rFonts w:asciiTheme="minorHAnsi" w:hAnsiTheme="minorHAnsi" w:cstheme="minorHAnsi"/>
                <w:color w:val="0000FF"/>
                <w:sz w:val="22"/>
                <w:szCs w:val="22"/>
              </w:rPr>
              <w:fldChar w:fldCharType="begin">
                <w:ffData>
                  <w:name w:val=""/>
                  <w:enabled/>
                  <w:calcOnExit w:val="0"/>
                  <w:textInput>
                    <w:default w:val="dag"/>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dag</w:t>
            </w:r>
            <w:r w:rsidRPr="00585707">
              <w:rPr>
                <w:rFonts w:asciiTheme="minorHAnsi" w:hAnsiTheme="minorHAnsi" w:cstheme="minorHAnsi"/>
                <w:color w:val="0000FF"/>
                <w:sz w:val="22"/>
                <w:szCs w:val="22"/>
              </w:rPr>
              <w:fldChar w:fldCharType="end"/>
            </w:r>
            <w:r w:rsidRPr="00585707">
              <w:rPr>
                <w:rFonts w:asciiTheme="minorHAnsi" w:hAnsiTheme="minorHAnsi" w:cstheme="minorHAnsi"/>
                <w:color w:val="0000FF"/>
                <w:sz w:val="22"/>
                <w:szCs w:val="22"/>
              </w:rPr>
              <w:t xml:space="preserve"> </w:t>
            </w:r>
            <w:r w:rsidRPr="00585707">
              <w:rPr>
                <w:rFonts w:asciiTheme="minorHAnsi" w:hAnsiTheme="minorHAnsi" w:cstheme="minorHAnsi"/>
                <w:color w:val="0000FF"/>
                <w:sz w:val="22"/>
                <w:szCs w:val="22"/>
              </w:rPr>
              <w:fldChar w:fldCharType="begin">
                <w:ffData>
                  <w:name w:val=""/>
                  <w:enabled/>
                  <w:calcOnExit w:val="0"/>
                  <w:textInput>
                    <w:default w:val="maand"/>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maand</w:t>
            </w:r>
            <w:r w:rsidRPr="00585707">
              <w:rPr>
                <w:rFonts w:asciiTheme="minorHAnsi" w:hAnsiTheme="minorHAnsi" w:cstheme="minorHAnsi"/>
                <w:color w:val="0000FF"/>
                <w:sz w:val="22"/>
                <w:szCs w:val="22"/>
              </w:rPr>
              <w:fldChar w:fldCharType="end"/>
            </w:r>
            <w:r w:rsidRPr="00585707">
              <w:rPr>
                <w:rFonts w:asciiTheme="minorHAnsi" w:hAnsiTheme="minorHAnsi" w:cstheme="minorHAnsi"/>
                <w:color w:val="0000FF"/>
                <w:sz w:val="22"/>
                <w:szCs w:val="22"/>
              </w:rPr>
              <w:t xml:space="preserve"> </w:t>
            </w:r>
            <w:r w:rsidRPr="00585707">
              <w:rPr>
                <w:rFonts w:asciiTheme="minorHAnsi" w:hAnsiTheme="minorHAnsi" w:cstheme="minorHAnsi"/>
                <w:color w:val="0000FF"/>
                <w:sz w:val="22"/>
                <w:szCs w:val="22"/>
              </w:rPr>
              <w:fldChar w:fldCharType="begin">
                <w:ffData>
                  <w:name w:val=""/>
                  <w:enabled/>
                  <w:calcOnExit w:val="0"/>
                  <w:textInput>
                    <w:default w:val="jaar"/>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jaar</w:t>
            </w:r>
            <w:r w:rsidRPr="00585707">
              <w:rPr>
                <w:rFonts w:asciiTheme="minorHAnsi" w:hAnsiTheme="minorHAnsi" w:cstheme="minorHAnsi"/>
                <w:color w:val="0000FF"/>
                <w:sz w:val="22"/>
                <w:szCs w:val="22"/>
              </w:rPr>
              <w:fldChar w:fldCharType="end"/>
            </w:r>
          </w:p>
        </w:tc>
      </w:tr>
      <w:tr w:rsidR="004337E6" w:rsidRPr="00585707" w14:paraId="307320B2" w14:textId="77777777" w:rsidTr="00054C84">
        <w:trPr>
          <w:jc w:val="center"/>
        </w:trPr>
        <w:tc>
          <w:tcPr>
            <w:tcW w:w="1800" w:type="dxa"/>
            <w:tcBorders>
              <w:top w:val="nil"/>
              <w:left w:val="nil"/>
              <w:bottom w:val="nil"/>
              <w:right w:val="nil"/>
            </w:tcBorders>
          </w:tcPr>
          <w:p w14:paraId="2ED45398" w14:textId="77777777" w:rsidR="004337E6" w:rsidRPr="00585707" w:rsidRDefault="004337E6" w:rsidP="00585707">
            <w:pPr>
              <w:spacing w:line="300" w:lineRule="exact"/>
              <w:jc w:val="both"/>
              <w:rPr>
                <w:rFonts w:asciiTheme="minorHAnsi" w:hAnsiTheme="minorHAnsi" w:cstheme="minorHAnsi"/>
                <w:sz w:val="22"/>
                <w:szCs w:val="22"/>
              </w:rPr>
            </w:pPr>
            <w:r w:rsidRPr="00585707">
              <w:rPr>
                <w:rFonts w:asciiTheme="minorHAnsi" w:hAnsiTheme="minorHAnsi" w:cstheme="minorHAnsi"/>
                <w:sz w:val="22"/>
                <w:szCs w:val="22"/>
              </w:rPr>
              <w:t>te</w:t>
            </w:r>
          </w:p>
        </w:tc>
        <w:tc>
          <w:tcPr>
            <w:tcW w:w="7122" w:type="dxa"/>
            <w:tcBorders>
              <w:top w:val="dotted" w:sz="4" w:space="0" w:color="auto"/>
              <w:left w:val="nil"/>
              <w:bottom w:val="dotted" w:sz="4" w:space="0" w:color="auto"/>
              <w:right w:val="nil"/>
            </w:tcBorders>
          </w:tcPr>
          <w:p w14:paraId="2297B122" w14:textId="77777777" w:rsidR="004337E6" w:rsidRPr="00585707" w:rsidRDefault="004337E6" w:rsidP="00585707">
            <w:pPr>
              <w:spacing w:line="300" w:lineRule="exact"/>
              <w:jc w:val="both"/>
              <w:rPr>
                <w:rFonts w:asciiTheme="minorHAnsi" w:hAnsiTheme="minorHAnsi" w:cstheme="minorHAnsi"/>
                <w:color w:val="0000FF"/>
                <w:sz w:val="22"/>
                <w:szCs w:val="22"/>
              </w:rPr>
            </w:pPr>
            <w:r w:rsidRPr="00585707">
              <w:rPr>
                <w:rFonts w:asciiTheme="minorHAnsi" w:hAnsiTheme="minorHAnsi" w:cstheme="minorHAnsi"/>
                <w:color w:val="0000FF"/>
                <w:sz w:val="22"/>
                <w:szCs w:val="22"/>
              </w:rPr>
              <w:fldChar w:fldCharType="begin">
                <w:ffData>
                  <w:name w:val=""/>
                  <w:enabled/>
                  <w:calcOnExit w:val="0"/>
                  <w:textInput>
                    <w:default w:val="plaats"/>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plaats</w:t>
            </w:r>
            <w:r w:rsidRPr="00585707">
              <w:rPr>
                <w:rFonts w:asciiTheme="minorHAnsi" w:hAnsiTheme="minorHAnsi" w:cstheme="minorHAnsi"/>
                <w:color w:val="0000FF"/>
                <w:sz w:val="22"/>
                <w:szCs w:val="22"/>
              </w:rPr>
              <w:fldChar w:fldCharType="end"/>
            </w:r>
          </w:p>
        </w:tc>
      </w:tr>
      <w:tr w:rsidR="004337E6" w:rsidRPr="00585707" w14:paraId="74DB3D07" w14:textId="77777777" w:rsidTr="00054C84">
        <w:trPr>
          <w:jc w:val="center"/>
        </w:trPr>
        <w:tc>
          <w:tcPr>
            <w:tcW w:w="1800" w:type="dxa"/>
            <w:tcBorders>
              <w:top w:val="nil"/>
              <w:left w:val="nil"/>
              <w:bottom w:val="nil"/>
              <w:right w:val="nil"/>
            </w:tcBorders>
          </w:tcPr>
          <w:p w14:paraId="4BBA211C" w14:textId="77777777" w:rsidR="004337E6" w:rsidRPr="00585707" w:rsidRDefault="004337E6" w:rsidP="00585707">
            <w:pPr>
              <w:spacing w:line="300" w:lineRule="exact"/>
              <w:jc w:val="both"/>
              <w:rPr>
                <w:rFonts w:asciiTheme="minorHAnsi" w:hAnsiTheme="minorHAnsi" w:cstheme="minorHAnsi"/>
                <w:sz w:val="22"/>
                <w:szCs w:val="22"/>
              </w:rPr>
            </w:pPr>
            <w:r w:rsidRPr="00585707">
              <w:rPr>
                <w:rFonts w:asciiTheme="minorHAnsi" w:hAnsiTheme="minorHAnsi" w:cstheme="minorHAnsi"/>
                <w:sz w:val="22"/>
                <w:szCs w:val="22"/>
              </w:rPr>
              <w:t xml:space="preserve">door, </w:t>
            </w:r>
          </w:p>
        </w:tc>
        <w:tc>
          <w:tcPr>
            <w:tcW w:w="7122" w:type="dxa"/>
            <w:tcBorders>
              <w:top w:val="dotted" w:sz="4" w:space="0" w:color="auto"/>
              <w:left w:val="nil"/>
              <w:bottom w:val="dotted" w:sz="4" w:space="0" w:color="auto"/>
              <w:right w:val="nil"/>
            </w:tcBorders>
          </w:tcPr>
          <w:p w14:paraId="3E94FDD9" w14:textId="77777777" w:rsidR="004337E6" w:rsidRPr="00585707" w:rsidRDefault="004337E6" w:rsidP="00585707">
            <w:pPr>
              <w:spacing w:line="300" w:lineRule="exact"/>
              <w:jc w:val="both"/>
              <w:rPr>
                <w:rFonts w:asciiTheme="minorHAnsi" w:hAnsiTheme="minorHAnsi" w:cstheme="minorHAnsi"/>
                <w:color w:val="0000FF"/>
                <w:sz w:val="22"/>
                <w:szCs w:val="22"/>
              </w:rPr>
            </w:pPr>
            <w:r w:rsidRPr="00585707">
              <w:rPr>
                <w:rFonts w:asciiTheme="minorHAnsi" w:hAnsiTheme="minorHAnsi" w:cstheme="minorHAnsi"/>
                <w:color w:val="0000FF"/>
                <w:sz w:val="22"/>
                <w:szCs w:val="22"/>
              </w:rPr>
              <w:fldChar w:fldCharType="begin">
                <w:ffData>
                  <w:name w:val=""/>
                  <w:enabled/>
                  <w:calcOnExit w:val="0"/>
                  <w:textInput>
                    <w:default w:val="naam en voorletters"/>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naam en voorletters</w:t>
            </w:r>
            <w:r w:rsidRPr="00585707">
              <w:rPr>
                <w:rFonts w:asciiTheme="minorHAnsi" w:hAnsiTheme="minorHAnsi" w:cstheme="minorHAnsi"/>
                <w:color w:val="0000FF"/>
                <w:sz w:val="22"/>
                <w:szCs w:val="22"/>
              </w:rPr>
              <w:fldChar w:fldCharType="end"/>
            </w:r>
            <w:r w:rsidRPr="00585707">
              <w:rPr>
                <w:rFonts w:asciiTheme="minorHAnsi" w:hAnsiTheme="minorHAnsi" w:cstheme="minorHAnsi"/>
                <w:color w:val="0000FF"/>
                <w:sz w:val="22"/>
                <w:szCs w:val="22"/>
              </w:rPr>
              <w:t xml:space="preserve">, </w:t>
            </w:r>
            <w:r w:rsidRPr="00585707">
              <w:rPr>
                <w:rFonts w:asciiTheme="minorHAnsi" w:hAnsiTheme="minorHAnsi" w:cstheme="minorHAnsi"/>
                <w:color w:val="0000FF"/>
                <w:sz w:val="22"/>
                <w:szCs w:val="22"/>
              </w:rPr>
              <w:fldChar w:fldCharType="begin">
                <w:ffData>
                  <w:name w:val=""/>
                  <w:enabled/>
                  <w:calcOnExit w:val="0"/>
                  <w:textInput>
                    <w:default w:val="functie"/>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functie</w:t>
            </w:r>
            <w:r w:rsidRPr="00585707">
              <w:rPr>
                <w:rFonts w:asciiTheme="minorHAnsi" w:hAnsiTheme="minorHAnsi" w:cstheme="minorHAnsi"/>
                <w:color w:val="0000FF"/>
                <w:sz w:val="22"/>
                <w:szCs w:val="22"/>
              </w:rPr>
              <w:fldChar w:fldCharType="end"/>
            </w:r>
          </w:p>
        </w:tc>
      </w:tr>
      <w:tr w:rsidR="004337E6" w:rsidRPr="00585707" w14:paraId="3CE3852B" w14:textId="77777777" w:rsidTr="00054C84">
        <w:trPr>
          <w:jc w:val="center"/>
        </w:trPr>
        <w:tc>
          <w:tcPr>
            <w:tcW w:w="1800" w:type="dxa"/>
            <w:tcBorders>
              <w:top w:val="nil"/>
              <w:left w:val="nil"/>
              <w:right w:val="nil"/>
            </w:tcBorders>
          </w:tcPr>
          <w:p w14:paraId="19C13586" w14:textId="77777777" w:rsidR="004337E6" w:rsidRPr="00585707" w:rsidRDefault="004337E6" w:rsidP="00585707">
            <w:pPr>
              <w:spacing w:line="300" w:lineRule="exact"/>
              <w:jc w:val="both"/>
              <w:rPr>
                <w:rFonts w:asciiTheme="minorHAnsi" w:hAnsiTheme="minorHAnsi" w:cstheme="minorHAnsi"/>
                <w:sz w:val="22"/>
                <w:szCs w:val="22"/>
              </w:rPr>
            </w:pPr>
            <w:r w:rsidRPr="00585707">
              <w:rPr>
                <w:rFonts w:asciiTheme="minorHAnsi" w:hAnsiTheme="minorHAnsi" w:cstheme="minorHAnsi"/>
                <w:sz w:val="22"/>
                <w:szCs w:val="22"/>
              </w:rPr>
              <w:t>van,</w:t>
            </w:r>
          </w:p>
        </w:tc>
        <w:tc>
          <w:tcPr>
            <w:tcW w:w="7122" w:type="dxa"/>
            <w:tcBorders>
              <w:top w:val="dotted" w:sz="4" w:space="0" w:color="auto"/>
              <w:left w:val="nil"/>
              <w:bottom w:val="dotted" w:sz="4" w:space="0" w:color="auto"/>
              <w:right w:val="nil"/>
            </w:tcBorders>
          </w:tcPr>
          <w:p w14:paraId="242F1273" w14:textId="77777777" w:rsidR="004337E6" w:rsidRPr="00585707" w:rsidRDefault="004337E6" w:rsidP="00585707">
            <w:pPr>
              <w:spacing w:line="300" w:lineRule="exact"/>
              <w:jc w:val="both"/>
              <w:rPr>
                <w:rFonts w:asciiTheme="minorHAnsi" w:hAnsiTheme="minorHAnsi" w:cstheme="minorHAnsi"/>
                <w:color w:val="0000FF"/>
                <w:sz w:val="22"/>
                <w:szCs w:val="22"/>
              </w:rPr>
            </w:pPr>
            <w:r w:rsidRPr="00585707">
              <w:rPr>
                <w:rFonts w:asciiTheme="minorHAnsi" w:hAnsiTheme="minorHAnsi" w:cstheme="minorHAnsi"/>
                <w:color w:val="0000FF"/>
                <w:sz w:val="22"/>
                <w:szCs w:val="22"/>
              </w:rPr>
              <w:fldChar w:fldCharType="begin">
                <w:ffData>
                  <w:name w:val=""/>
                  <w:enabled/>
                  <w:calcOnExit w:val="0"/>
                  <w:textInput>
                    <w:default w:val="onderneming"/>
                  </w:textInput>
                </w:ffData>
              </w:fldChar>
            </w:r>
            <w:r w:rsidRPr="00585707">
              <w:rPr>
                <w:rFonts w:asciiTheme="minorHAnsi" w:hAnsiTheme="minorHAnsi" w:cstheme="minorHAnsi"/>
                <w:color w:val="0000FF"/>
                <w:sz w:val="22"/>
                <w:szCs w:val="22"/>
              </w:rPr>
              <w:instrText xml:space="preserve"> FORMTEXT </w:instrText>
            </w:r>
            <w:r w:rsidRPr="00585707">
              <w:rPr>
                <w:rFonts w:asciiTheme="minorHAnsi" w:hAnsiTheme="minorHAnsi" w:cstheme="minorHAnsi"/>
                <w:color w:val="0000FF"/>
                <w:sz w:val="22"/>
                <w:szCs w:val="22"/>
              </w:rPr>
            </w:r>
            <w:r w:rsidRPr="00585707">
              <w:rPr>
                <w:rFonts w:asciiTheme="minorHAnsi" w:hAnsiTheme="minorHAnsi" w:cstheme="minorHAnsi"/>
                <w:color w:val="0000FF"/>
                <w:sz w:val="22"/>
                <w:szCs w:val="22"/>
              </w:rPr>
              <w:fldChar w:fldCharType="separate"/>
            </w:r>
            <w:r w:rsidRPr="00585707">
              <w:rPr>
                <w:rFonts w:asciiTheme="minorHAnsi" w:hAnsiTheme="minorHAnsi" w:cstheme="minorHAnsi"/>
                <w:noProof/>
                <w:color w:val="0000FF"/>
                <w:sz w:val="22"/>
                <w:szCs w:val="22"/>
              </w:rPr>
              <w:t>onderneming</w:t>
            </w:r>
            <w:r w:rsidRPr="00585707">
              <w:rPr>
                <w:rFonts w:asciiTheme="minorHAnsi" w:hAnsiTheme="minorHAnsi" w:cstheme="minorHAnsi"/>
                <w:color w:val="0000FF"/>
                <w:sz w:val="22"/>
                <w:szCs w:val="22"/>
              </w:rPr>
              <w:fldChar w:fldCharType="end"/>
            </w:r>
          </w:p>
        </w:tc>
      </w:tr>
      <w:tr w:rsidR="004337E6" w:rsidRPr="00585707" w14:paraId="2D370827" w14:textId="77777777" w:rsidTr="0044174A">
        <w:trPr>
          <w:jc w:val="center"/>
        </w:trPr>
        <w:tc>
          <w:tcPr>
            <w:tcW w:w="8922" w:type="dxa"/>
            <w:gridSpan w:val="2"/>
            <w:tcBorders>
              <w:top w:val="nil"/>
              <w:left w:val="nil"/>
              <w:bottom w:val="dotted" w:sz="4" w:space="0" w:color="auto"/>
              <w:right w:val="nil"/>
            </w:tcBorders>
          </w:tcPr>
          <w:p w14:paraId="7F788FB8" w14:textId="77777777" w:rsidR="004337E6" w:rsidRPr="00585707" w:rsidRDefault="004337E6" w:rsidP="00585707">
            <w:pPr>
              <w:spacing w:line="300" w:lineRule="exact"/>
              <w:jc w:val="both"/>
              <w:rPr>
                <w:rFonts w:asciiTheme="minorHAnsi" w:hAnsiTheme="minorHAnsi" w:cstheme="minorHAnsi"/>
                <w:sz w:val="22"/>
                <w:szCs w:val="22"/>
              </w:rPr>
            </w:pPr>
            <w:r w:rsidRPr="00585707">
              <w:rPr>
                <w:rFonts w:asciiTheme="minorHAnsi" w:hAnsiTheme="minorHAnsi" w:cstheme="minorHAnsi"/>
                <w:sz w:val="22"/>
                <w:szCs w:val="22"/>
              </w:rPr>
              <w:t>Handtekening</w:t>
            </w:r>
          </w:p>
          <w:p w14:paraId="4F2E8286" w14:textId="77777777" w:rsidR="004337E6" w:rsidRPr="00585707" w:rsidRDefault="004337E6" w:rsidP="00585707">
            <w:pPr>
              <w:spacing w:line="300" w:lineRule="exact"/>
              <w:jc w:val="both"/>
              <w:rPr>
                <w:rFonts w:asciiTheme="minorHAnsi" w:hAnsiTheme="minorHAnsi" w:cstheme="minorHAnsi"/>
                <w:sz w:val="22"/>
                <w:szCs w:val="22"/>
              </w:rPr>
            </w:pPr>
          </w:p>
          <w:p w14:paraId="4652321C" w14:textId="77777777" w:rsidR="004337E6" w:rsidRPr="00585707" w:rsidRDefault="004337E6" w:rsidP="00585707">
            <w:pPr>
              <w:spacing w:line="300" w:lineRule="exact"/>
              <w:jc w:val="both"/>
              <w:rPr>
                <w:rFonts w:asciiTheme="minorHAnsi" w:hAnsiTheme="minorHAnsi" w:cstheme="minorHAnsi"/>
                <w:sz w:val="22"/>
                <w:szCs w:val="22"/>
              </w:rPr>
            </w:pPr>
          </w:p>
          <w:p w14:paraId="5A59376F" w14:textId="77777777" w:rsidR="004337E6" w:rsidRPr="00585707" w:rsidRDefault="004337E6" w:rsidP="00585707">
            <w:pPr>
              <w:spacing w:line="300" w:lineRule="exact"/>
              <w:jc w:val="both"/>
              <w:rPr>
                <w:rFonts w:asciiTheme="minorHAnsi" w:hAnsiTheme="minorHAnsi" w:cstheme="minorHAnsi"/>
                <w:sz w:val="22"/>
                <w:szCs w:val="22"/>
              </w:rPr>
            </w:pPr>
          </w:p>
          <w:p w14:paraId="2BB0804E" w14:textId="4232FBA8" w:rsidR="004337E6" w:rsidRPr="00585707" w:rsidRDefault="004337E6" w:rsidP="00585707">
            <w:pPr>
              <w:spacing w:line="300" w:lineRule="exact"/>
              <w:jc w:val="both"/>
              <w:rPr>
                <w:rFonts w:asciiTheme="minorHAnsi" w:hAnsiTheme="minorHAnsi" w:cstheme="minorHAnsi"/>
                <w:sz w:val="22"/>
                <w:szCs w:val="22"/>
              </w:rPr>
            </w:pPr>
          </w:p>
        </w:tc>
      </w:tr>
    </w:tbl>
    <w:p w14:paraId="22FD0C72" w14:textId="0CC6AECE" w:rsidR="00464558" w:rsidRPr="00585707" w:rsidRDefault="00464558" w:rsidP="00585707">
      <w:pPr>
        <w:spacing w:line="300" w:lineRule="exact"/>
        <w:jc w:val="both"/>
        <w:rPr>
          <w:rFonts w:asciiTheme="minorHAnsi" w:hAnsiTheme="minorHAnsi" w:cstheme="minorHAnsi"/>
          <w:sz w:val="22"/>
          <w:szCs w:val="22"/>
        </w:rPr>
      </w:pPr>
    </w:p>
    <w:sectPr w:rsidR="00464558" w:rsidRPr="00585707" w:rsidSect="00F61019">
      <w:headerReference w:type="default" r:id="rId12"/>
      <w:footerReference w:type="default" r:id="rId13"/>
      <w:headerReference w:type="first" r:id="rId14"/>
      <w:footerReference w:type="first" r:id="rId15"/>
      <w:pgSz w:w="11906" w:h="16838" w:code="9"/>
      <w:pgMar w:top="2552" w:right="1134" w:bottom="1418" w:left="1985"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55A2" w14:textId="77777777" w:rsidR="00A9091F" w:rsidRPr="000E2A4A" w:rsidRDefault="00A9091F" w:rsidP="000B48C7">
      <w:pPr>
        <w:rPr>
          <w:sz w:val="19"/>
        </w:rPr>
      </w:pPr>
      <w:r>
        <w:separator/>
      </w:r>
    </w:p>
  </w:endnote>
  <w:endnote w:type="continuationSeparator" w:id="0">
    <w:p w14:paraId="20300901" w14:textId="77777777" w:rsidR="00A9091F" w:rsidRPr="000E2A4A" w:rsidRDefault="00A9091F"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D17" w14:textId="77777777" w:rsidR="00F82620" w:rsidRDefault="00F82620" w:rsidP="00F82620">
    <w:pPr>
      <w:spacing w:before="36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79B96972" w14:textId="77777777" w:rsidTr="008D6C4A">
      <w:trPr>
        <w:trHeight w:hRule="exact" w:val="369"/>
      </w:trPr>
      <w:tc>
        <w:tcPr>
          <w:tcW w:w="4928" w:type="dxa"/>
        </w:tcPr>
        <w:p w14:paraId="66501C89" w14:textId="77777777" w:rsidR="00F82620" w:rsidRDefault="00F82620" w:rsidP="00F82620">
          <w:pPr>
            <w:pStyle w:val="ContactinfoBold"/>
          </w:pPr>
        </w:p>
      </w:tc>
      <w:tc>
        <w:tcPr>
          <w:tcW w:w="2267" w:type="dxa"/>
        </w:tcPr>
        <w:p w14:paraId="2A63A42A" w14:textId="77777777" w:rsidR="00F82620" w:rsidRDefault="00F82620" w:rsidP="00F82620">
          <w:pPr>
            <w:pStyle w:val="Contactinfo8"/>
          </w:pPr>
        </w:p>
      </w:tc>
      <w:tc>
        <w:tcPr>
          <w:tcW w:w="2015" w:type="dxa"/>
        </w:tcPr>
        <w:p w14:paraId="4B9DA46B" w14:textId="77777777" w:rsidR="00F82620" w:rsidRPr="004337E6" w:rsidRDefault="004337E6" w:rsidP="004337E6">
          <w:pPr>
            <w:pStyle w:val="Versie"/>
          </w:pPr>
          <w:bookmarkStart w:id="0" w:name="bmKopjeVersie"/>
          <w:bookmarkStart w:id="1" w:name="bmVersie"/>
          <w:r>
            <w:t>Versie:</w:t>
          </w:r>
          <w:bookmarkEnd w:id="0"/>
          <w:r w:rsidR="00F82620" w:rsidRPr="004337E6">
            <w:t xml:space="preserve"> </w:t>
          </w:r>
          <w:sdt>
            <w:sdtPr>
              <w:id w:val="-1120220701"/>
              <w:dataBinding w:prefixMappings="xmlns:ns0='http://www.keyscript.nl/huisstijl/UxDocumentForm' " w:xpath="/ns0:variabelen[1]/ns0:UxDocumentForm[1]/ns0:uxVersieField[1]" w:storeItemID="{D4546407-43E1-4445-B7EF-48B09B6AF525}"/>
              <w:text/>
            </w:sdtPr>
            <w:sdtEndPr/>
            <w:sdtContent>
              <w:r w:rsidRPr="004337E6">
                <w:t>1.0</w:t>
              </w:r>
            </w:sdtContent>
          </w:sdt>
          <w:bookmarkEnd w:id="1"/>
        </w:p>
      </w:tc>
    </w:tr>
  </w:tbl>
  <w:p w14:paraId="590F2CAE" w14:textId="77777777" w:rsidR="00F82620" w:rsidRDefault="00F82620" w:rsidP="00F82620">
    <w:pPr>
      <w:pStyle w:val="Voettekst"/>
      <w:spacing w:line="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ACB6" w14:textId="77777777" w:rsidR="003E474C" w:rsidRPr="003E474C" w:rsidRDefault="003E474C" w:rsidP="003E474C">
    <w:pPr>
      <w:pStyle w:val="Koptekst"/>
      <w:spacing w:line="300" w:lineRule="exact"/>
      <w:rPr>
        <w:rFonts w:cs="Calibri"/>
        <w:sz w:val="22"/>
        <w:szCs w:val="22"/>
      </w:rPr>
    </w:pPr>
    <w:r w:rsidRPr="003E474C">
      <w:rPr>
        <w:rFonts w:cs="Calibri"/>
        <w:sz w:val="22"/>
        <w:szCs w:val="22"/>
      </w:rPr>
      <w:t>Offerteaanvraag Europese Openbare Aanbesteding</w:t>
    </w:r>
  </w:p>
  <w:p w14:paraId="1B889143" w14:textId="5A1D7058" w:rsidR="00F82620" w:rsidRPr="003E474C" w:rsidRDefault="003E474C" w:rsidP="003E474C">
    <w:pPr>
      <w:pStyle w:val="Koptekst"/>
      <w:spacing w:line="300" w:lineRule="exact"/>
      <w:rPr>
        <w:rFonts w:cs="Calibri"/>
        <w:sz w:val="22"/>
        <w:szCs w:val="22"/>
      </w:rPr>
    </w:pPr>
    <w:r w:rsidRPr="003E474C">
      <w:rPr>
        <w:rFonts w:cs="Calibri"/>
        <w:sz w:val="22"/>
        <w:szCs w:val="22"/>
      </w:rPr>
      <w:t>‘Inhuur Tentamenondersteuners en aanverwante dienstverlening’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D980" w14:textId="77777777" w:rsidR="00A9091F" w:rsidRPr="000E2A4A" w:rsidRDefault="00A9091F" w:rsidP="000B48C7">
      <w:pPr>
        <w:rPr>
          <w:sz w:val="19"/>
        </w:rPr>
      </w:pPr>
      <w:r>
        <w:separator/>
      </w:r>
    </w:p>
  </w:footnote>
  <w:footnote w:type="continuationSeparator" w:id="0">
    <w:p w14:paraId="433E4351" w14:textId="77777777" w:rsidR="00A9091F" w:rsidRPr="000E2A4A" w:rsidRDefault="00A9091F"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BB18" w14:textId="77777777" w:rsidR="00580B71" w:rsidRDefault="00580B71" w:rsidP="00464E34">
    <w:pPr>
      <w:pStyle w:val="Koptekst"/>
      <w:spacing w:before="340" w:after="1260"/>
    </w:pPr>
    <w:r w:rsidRPr="00FF05E1">
      <w:rPr>
        <w:noProof/>
        <w:lang w:eastAsia="ja-JP"/>
      </w:rPr>
      <w:drawing>
        <wp:anchor distT="0" distB="0" distL="114300" distR="114300" simplePos="0" relativeHeight="251658241" behindDoc="1" locked="0" layoutInCell="1" allowOverlap="1" wp14:anchorId="69F7DAD2" wp14:editId="6492A864">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624D04">
      <w:rPr>
        <w:noProof/>
      </w:rPr>
      <w:t>2</w:t>
    </w:r>
    <w:r w:rsidR="000B61FA">
      <w:rPr>
        <w:noProof/>
      </w:rPr>
      <w:fldChar w:fldCharType="end"/>
    </w:r>
    <w:r>
      <w:t>/</w:t>
    </w:r>
    <w:fldSimple w:instr=" NUMPAGES   \* MERGEFORMAT ">
      <w:r w:rsidR="00624D04">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2923" w14:textId="3A47FBB0" w:rsidR="00580B71" w:rsidRPr="0071325B" w:rsidRDefault="00960E05" w:rsidP="00AD72AC">
    <w:pPr>
      <w:pStyle w:val="Koptekst"/>
      <w:spacing w:line="300" w:lineRule="exact"/>
      <w:jc w:val="right"/>
      <w:rPr>
        <w:sz w:val="22"/>
        <w:szCs w:val="22"/>
      </w:rPr>
    </w:pPr>
    <w:r w:rsidRPr="0071325B">
      <w:rPr>
        <w:noProof/>
        <w:sz w:val="22"/>
        <w:szCs w:val="22"/>
        <w:lang w:eastAsia="ja-JP"/>
      </w:rPr>
      <w:drawing>
        <wp:anchor distT="0" distB="0" distL="114300" distR="114300" simplePos="0" relativeHeight="251658240" behindDoc="1" locked="0" layoutInCell="1" allowOverlap="1" wp14:anchorId="6952F910" wp14:editId="2F29DADE">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501C108D"/>
    <w:multiLevelType w:val="multilevel"/>
    <w:tmpl w:val="203640AC"/>
    <w:lvl w:ilvl="0">
      <w:start w:val="1"/>
      <w:numFmt w:val="decimal"/>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5"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8892774">
    <w:abstractNumId w:val="12"/>
  </w:num>
  <w:num w:numId="2" w16cid:durableId="1908371161">
    <w:abstractNumId w:val="11"/>
  </w:num>
  <w:num w:numId="3" w16cid:durableId="1948848036">
    <w:abstractNumId w:val="10"/>
  </w:num>
  <w:num w:numId="4" w16cid:durableId="1347707651">
    <w:abstractNumId w:val="15"/>
  </w:num>
  <w:num w:numId="5" w16cid:durableId="1028676257">
    <w:abstractNumId w:val="14"/>
  </w:num>
  <w:num w:numId="6" w16cid:durableId="1802771666">
    <w:abstractNumId w:val="14"/>
  </w:num>
  <w:num w:numId="7" w16cid:durableId="316693119">
    <w:abstractNumId w:val="9"/>
  </w:num>
  <w:num w:numId="8" w16cid:durableId="1066218268">
    <w:abstractNumId w:val="7"/>
  </w:num>
  <w:num w:numId="9" w16cid:durableId="1131749500">
    <w:abstractNumId w:val="6"/>
  </w:num>
  <w:num w:numId="10" w16cid:durableId="360789410">
    <w:abstractNumId w:val="5"/>
  </w:num>
  <w:num w:numId="11" w16cid:durableId="825970355">
    <w:abstractNumId w:val="4"/>
  </w:num>
  <w:num w:numId="12" w16cid:durableId="521361106">
    <w:abstractNumId w:val="8"/>
  </w:num>
  <w:num w:numId="13" w16cid:durableId="1369523875">
    <w:abstractNumId w:val="3"/>
  </w:num>
  <w:num w:numId="14" w16cid:durableId="811481755">
    <w:abstractNumId w:val="2"/>
  </w:num>
  <w:num w:numId="15" w16cid:durableId="848913691">
    <w:abstractNumId w:val="1"/>
  </w:num>
  <w:num w:numId="16" w16cid:durableId="2047022470">
    <w:abstractNumId w:val="0"/>
  </w:num>
  <w:num w:numId="17" w16cid:durableId="1285379742">
    <w:abstractNumId w:val="13"/>
  </w:num>
  <w:num w:numId="18" w16cid:durableId="2072657748">
    <w:abstractNumId w:val="13"/>
  </w:num>
  <w:num w:numId="19" w16cid:durableId="23406364">
    <w:abstractNumId w:val="13"/>
  </w:num>
  <w:num w:numId="20" w16cid:durableId="9592659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j8QnQOoDO78sX5hsHGj6AhkSh2xDXIh5Z/qINb7jZpBBK8ZS8TSFg/f9k6RKWnzl9W/YODNbaA3hMH8QgcQ==" w:salt="DWHbqfybCfK4HA+iaE3QJ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4337E6"/>
    <w:rsid w:val="0002570C"/>
    <w:rsid w:val="000329F9"/>
    <w:rsid w:val="000352B9"/>
    <w:rsid w:val="00050471"/>
    <w:rsid w:val="000529A7"/>
    <w:rsid w:val="00053C64"/>
    <w:rsid w:val="00054C84"/>
    <w:rsid w:val="000625D2"/>
    <w:rsid w:val="00063EF6"/>
    <w:rsid w:val="00074941"/>
    <w:rsid w:val="00097B05"/>
    <w:rsid w:val="000A0A48"/>
    <w:rsid w:val="000A1488"/>
    <w:rsid w:val="000A1CC2"/>
    <w:rsid w:val="000A4950"/>
    <w:rsid w:val="000B48C7"/>
    <w:rsid w:val="000B51AB"/>
    <w:rsid w:val="000B61FA"/>
    <w:rsid w:val="000C10AB"/>
    <w:rsid w:val="000C656E"/>
    <w:rsid w:val="000D73D1"/>
    <w:rsid w:val="000E3C16"/>
    <w:rsid w:val="000E7701"/>
    <w:rsid w:val="001022DB"/>
    <w:rsid w:val="00102471"/>
    <w:rsid w:val="00123AA9"/>
    <w:rsid w:val="00124D16"/>
    <w:rsid w:val="00127591"/>
    <w:rsid w:val="00131889"/>
    <w:rsid w:val="00147002"/>
    <w:rsid w:val="00147EBB"/>
    <w:rsid w:val="00166E83"/>
    <w:rsid w:val="0017001D"/>
    <w:rsid w:val="001712F9"/>
    <w:rsid w:val="0017363A"/>
    <w:rsid w:val="001806BB"/>
    <w:rsid w:val="00181572"/>
    <w:rsid w:val="00187507"/>
    <w:rsid w:val="00195C04"/>
    <w:rsid w:val="001A061A"/>
    <w:rsid w:val="001C5880"/>
    <w:rsid w:val="001D1728"/>
    <w:rsid w:val="001D375B"/>
    <w:rsid w:val="001E0608"/>
    <w:rsid w:val="001E0E8E"/>
    <w:rsid w:val="001E195F"/>
    <w:rsid w:val="001E4956"/>
    <w:rsid w:val="001F32B1"/>
    <w:rsid w:val="00204087"/>
    <w:rsid w:val="00207681"/>
    <w:rsid w:val="00207BF4"/>
    <w:rsid w:val="00212C98"/>
    <w:rsid w:val="00213CF4"/>
    <w:rsid w:val="002163AB"/>
    <w:rsid w:val="00217D28"/>
    <w:rsid w:val="002207C8"/>
    <w:rsid w:val="0022616E"/>
    <w:rsid w:val="00245962"/>
    <w:rsid w:val="00263FE7"/>
    <w:rsid w:val="00274108"/>
    <w:rsid w:val="00280257"/>
    <w:rsid w:val="00281334"/>
    <w:rsid w:val="002933A4"/>
    <w:rsid w:val="002947A1"/>
    <w:rsid w:val="002A1093"/>
    <w:rsid w:val="002A280F"/>
    <w:rsid w:val="002A59F3"/>
    <w:rsid w:val="002B0B27"/>
    <w:rsid w:val="002C5CFE"/>
    <w:rsid w:val="002D1204"/>
    <w:rsid w:val="002D3545"/>
    <w:rsid w:val="002E481B"/>
    <w:rsid w:val="002F4C46"/>
    <w:rsid w:val="002F4DE0"/>
    <w:rsid w:val="00313A4F"/>
    <w:rsid w:val="00313FDE"/>
    <w:rsid w:val="00315E01"/>
    <w:rsid w:val="00317665"/>
    <w:rsid w:val="0033320E"/>
    <w:rsid w:val="00333548"/>
    <w:rsid w:val="00342B67"/>
    <w:rsid w:val="0034617E"/>
    <w:rsid w:val="003463C4"/>
    <w:rsid w:val="003474C9"/>
    <w:rsid w:val="00357EE3"/>
    <w:rsid w:val="00361F20"/>
    <w:rsid w:val="003723B0"/>
    <w:rsid w:val="00372DFC"/>
    <w:rsid w:val="00380B56"/>
    <w:rsid w:val="00393CD9"/>
    <w:rsid w:val="003A6F97"/>
    <w:rsid w:val="003B117C"/>
    <w:rsid w:val="003C72DC"/>
    <w:rsid w:val="003D4BAD"/>
    <w:rsid w:val="003E10E3"/>
    <w:rsid w:val="003E3D79"/>
    <w:rsid w:val="003E474C"/>
    <w:rsid w:val="003E4F2A"/>
    <w:rsid w:val="003E7E86"/>
    <w:rsid w:val="003F47D2"/>
    <w:rsid w:val="00402DCE"/>
    <w:rsid w:val="00411E08"/>
    <w:rsid w:val="00431546"/>
    <w:rsid w:val="004337E6"/>
    <w:rsid w:val="0044174A"/>
    <w:rsid w:val="00464558"/>
    <w:rsid w:val="00464E34"/>
    <w:rsid w:val="00466F48"/>
    <w:rsid w:val="004708E9"/>
    <w:rsid w:val="00472D2F"/>
    <w:rsid w:val="00475397"/>
    <w:rsid w:val="0048279E"/>
    <w:rsid w:val="0049310B"/>
    <w:rsid w:val="004964CF"/>
    <w:rsid w:val="004D4E48"/>
    <w:rsid w:val="004E111F"/>
    <w:rsid w:val="004E1A83"/>
    <w:rsid w:val="005006F1"/>
    <w:rsid w:val="00507DD7"/>
    <w:rsid w:val="0056771E"/>
    <w:rsid w:val="00580B71"/>
    <w:rsid w:val="00581EB5"/>
    <w:rsid w:val="00582E22"/>
    <w:rsid w:val="00585707"/>
    <w:rsid w:val="005928EF"/>
    <w:rsid w:val="0059668F"/>
    <w:rsid w:val="005A262B"/>
    <w:rsid w:val="005A3130"/>
    <w:rsid w:val="005B0FD7"/>
    <w:rsid w:val="005B2A92"/>
    <w:rsid w:val="005B775F"/>
    <w:rsid w:val="005C031C"/>
    <w:rsid w:val="005C099E"/>
    <w:rsid w:val="005C28A5"/>
    <w:rsid w:val="005D13C4"/>
    <w:rsid w:val="005D3AEA"/>
    <w:rsid w:val="005D6664"/>
    <w:rsid w:val="005F574F"/>
    <w:rsid w:val="00607178"/>
    <w:rsid w:val="006166FA"/>
    <w:rsid w:val="00622F87"/>
    <w:rsid w:val="00624D04"/>
    <w:rsid w:val="006303D0"/>
    <w:rsid w:val="006330BB"/>
    <w:rsid w:val="00636EAE"/>
    <w:rsid w:val="00637F73"/>
    <w:rsid w:val="00644984"/>
    <w:rsid w:val="00644B2B"/>
    <w:rsid w:val="00644FD6"/>
    <w:rsid w:val="00653AAD"/>
    <w:rsid w:val="00653DDD"/>
    <w:rsid w:val="006545DC"/>
    <w:rsid w:val="00655596"/>
    <w:rsid w:val="00667082"/>
    <w:rsid w:val="006C7744"/>
    <w:rsid w:val="006D4BDD"/>
    <w:rsid w:val="006E4137"/>
    <w:rsid w:val="006F08A7"/>
    <w:rsid w:val="006F36E9"/>
    <w:rsid w:val="006F3AA2"/>
    <w:rsid w:val="006F5F8D"/>
    <w:rsid w:val="00700798"/>
    <w:rsid w:val="00701D7D"/>
    <w:rsid w:val="007055EB"/>
    <w:rsid w:val="0071325B"/>
    <w:rsid w:val="00720755"/>
    <w:rsid w:val="00730A35"/>
    <w:rsid w:val="00733164"/>
    <w:rsid w:val="00737203"/>
    <w:rsid w:val="00751EC1"/>
    <w:rsid w:val="00752A9E"/>
    <w:rsid w:val="00762CC5"/>
    <w:rsid w:val="00766A6E"/>
    <w:rsid w:val="007708A8"/>
    <w:rsid w:val="007767B1"/>
    <w:rsid w:val="00781AE5"/>
    <w:rsid w:val="00781FDC"/>
    <w:rsid w:val="00782D9C"/>
    <w:rsid w:val="00785CAA"/>
    <w:rsid w:val="0079316F"/>
    <w:rsid w:val="007A2572"/>
    <w:rsid w:val="007A3194"/>
    <w:rsid w:val="007A7842"/>
    <w:rsid w:val="007B6200"/>
    <w:rsid w:val="007D0B3F"/>
    <w:rsid w:val="007E42D0"/>
    <w:rsid w:val="007E7C18"/>
    <w:rsid w:val="00801BB5"/>
    <w:rsid w:val="00813D12"/>
    <w:rsid w:val="00814A8F"/>
    <w:rsid w:val="008156D5"/>
    <w:rsid w:val="008415EF"/>
    <w:rsid w:val="008459F3"/>
    <w:rsid w:val="00861CB0"/>
    <w:rsid w:val="00862749"/>
    <w:rsid w:val="00864C0C"/>
    <w:rsid w:val="0086726F"/>
    <w:rsid w:val="00867511"/>
    <w:rsid w:val="00897BBA"/>
    <w:rsid w:val="008A4DAE"/>
    <w:rsid w:val="008B294B"/>
    <w:rsid w:val="008B58D5"/>
    <w:rsid w:val="008B72A1"/>
    <w:rsid w:val="008C1919"/>
    <w:rsid w:val="008D0056"/>
    <w:rsid w:val="008D124D"/>
    <w:rsid w:val="008D5739"/>
    <w:rsid w:val="008E1B55"/>
    <w:rsid w:val="008E2ABB"/>
    <w:rsid w:val="008F05B6"/>
    <w:rsid w:val="00905589"/>
    <w:rsid w:val="00906EB4"/>
    <w:rsid w:val="00906F3A"/>
    <w:rsid w:val="0091231A"/>
    <w:rsid w:val="00923572"/>
    <w:rsid w:val="00924D8F"/>
    <w:rsid w:val="00925998"/>
    <w:rsid w:val="0092785E"/>
    <w:rsid w:val="0093025D"/>
    <w:rsid w:val="009326CE"/>
    <w:rsid w:val="00934B64"/>
    <w:rsid w:val="00942477"/>
    <w:rsid w:val="00943586"/>
    <w:rsid w:val="00956711"/>
    <w:rsid w:val="00960E05"/>
    <w:rsid w:val="009631D6"/>
    <w:rsid w:val="009673E3"/>
    <w:rsid w:val="00970193"/>
    <w:rsid w:val="00985F3D"/>
    <w:rsid w:val="00992063"/>
    <w:rsid w:val="009A2629"/>
    <w:rsid w:val="009A6BAD"/>
    <w:rsid w:val="009B4B84"/>
    <w:rsid w:val="009B67DA"/>
    <w:rsid w:val="009C1B16"/>
    <w:rsid w:val="009C34B0"/>
    <w:rsid w:val="009E7C8E"/>
    <w:rsid w:val="009F12EC"/>
    <w:rsid w:val="009F1F17"/>
    <w:rsid w:val="009F29EC"/>
    <w:rsid w:val="009F2E90"/>
    <w:rsid w:val="00A01CA7"/>
    <w:rsid w:val="00A13D6E"/>
    <w:rsid w:val="00A2391A"/>
    <w:rsid w:val="00A407A4"/>
    <w:rsid w:val="00A571FC"/>
    <w:rsid w:val="00A63AA2"/>
    <w:rsid w:val="00A75EB8"/>
    <w:rsid w:val="00A9091F"/>
    <w:rsid w:val="00A91258"/>
    <w:rsid w:val="00AA2880"/>
    <w:rsid w:val="00AA4AEE"/>
    <w:rsid w:val="00AB2F13"/>
    <w:rsid w:val="00AC1D5A"/>
    <w:rsid w:val="00AC4506"/>
    <w:rsid w:val="00AC7853"/>
    <w:rsid w:val="00AC7EB9"/>
    <w:rsid w:val="00AD0243"/>
    <w:rsid w:val="00AD6657"/>
    <w:rsid w:val="00AD72AC"/>
    <w:rsid w:val="00AE3C8E"/>
    <w:rsid w:val="00AF4204"/>
    <w:rsid w:val="00B135C8"/>
    <w:rsid w:val="00B14597"/>
    <w:rsid w:val="00B23FBA"/>
    <w:rsid w:val="00B24B45"/>
    <w:rsid w:val="00B2551B"/>
    <w:rsid w:val="00B27F02"/>
    <w:rsid w:val="00B36A8C"/>
    <w:rsid w:val="00B52CE3"/>
    <w:rsid w:val="00B63F21"/>
    <w:rsid w:val="00B702F3"/>
    <w:rsid w:val="00B74F36"/>
    <w:rsid w:val="00B8018C"/>
    <w:rsid w:val="00B81AE8"/>
    <w:rsid w:val="00B917C8"/>
    <w:rsid w:val="00B94B22"/>
    <w:rsid w:val="00BA1C49"/>
    <w:rsid w:val="00BC1217"/>
    <w:rsid w:val="00BD6547"/>
    <w:rsid w:val="00BD716A"/>
    <w:rsid w:val="00BE35A1"/>
    <w:rsid w:val="00BE4750"/>
    <w:rsid w:val="00BF1EA4"/>
    <w:rsid w:val="00BF58AB"/>
    <w:rsid w:val="00C04428"/>
    <w:rsid w:val="00C074FE"/>
    <w:rsid w:val="00C07583"/>
    <w:rsid w:val="00C26AB5"/>
    <w:rsid w:val="00C406FB"/>
    <w:rsid w:val="00C41634"/>
    <w:rsid w:val="00C52911"/>
    <w:rsid w:val="00C53B6E"/>
    <w:rsid w:val="00C6195F"/>
    <w:rsid w:val="00C63E8E"/>
    <w:rsid w:val="00C875E1"/>
    <w:rsid w:val="00C962D3"/>
    <w:rsid w:val="00CC020D"/>
    <w:rsid w:val="00CC160F"/>
    <w:rsid w:val="00CC4CC1"/>
    <w:rsid w:val="00CC5CD6"/>
    <w:rsid w:val="00CE30BB"/>
    <w:rsid w:val="00CE4337"/>
    <w:rsid w:val="00CE4AF2"/>
    <w:rsid w:val="00CE5B42"/>
    <w:rsid w:val="00CF76A8"/>
    <w:rsid w:val="00D03912"/>
    <w:rsid w:val="00D15EF4"/>
    <w:rsid w:val="00D2425D"/>
    <w:rsid w:val="00D35906"/>
    <w:rsid w:val="00D478C0"/>
    <w:rsid w:val="00D558D8"/>
    <w:rsid w:val="00D611E5"/>
    <w:rsid w:val="00D81BED"/>
    <w:rsid w:val="00D851E0"/>
    <w:rsid w:val="00D902D9"/>
    <w:rsid w:val="00D94FA6"/>
    <w:rsid w:val="00D97DB3"/>
    <w:rsid w:val="00DA78BC"/>
    <w:rsid w:val="00DB00FC"/>
    <w:rsid w:val="00DB1AC7"/>
    <w:rsid w:val="00DC6D10"/>
    <w:rsid w:val="00DE2CC1"/>
    <w:rsid w:val="00DE7865"/>
    <w:rsid w:val="00DE7AE6"/>
    <w:rsid w:val="00DF6178"/>
    <w:rsid w:val="00E111F8"/>
    <w:rsid w:val="00E15846"/>
    <w:rsid w:val="00E33028"/>
    <w:rsid w:val="00E36042"/>
    <w:rsid w:val="00E3659F"/>
    <w:rsid w:val="00E47D5E"/>
    <w:rsid w:val="00E50E92"/>
    <w:rsid w:val="00E64E25"/>
    <w:rsid w:val="00E7014C"/>
    <w:rsid w:val="00E70D96"/>
    <w:rsid w:val="00E71F2D"/>
    <w:rsid w:val="00E8314A"/>
    <w:rsid w:val="00E900AD"/>
    <w:rsid w:val="00E90E53"/>
    <w:rsid w:val="00E96E3B"/>
    <w:rsid w:val="00EA7ECB"/>
    <w:rsid w:val="00EB3338"/>
    <w:rsid w:val="00EB77E9"/>
    <w:rsid w:val="00EC1D38"/>
    <w:rsid w:val="00EC3A29"/>
    <w:rsid w:val="00EC5CA5"/>
    <w:rsid w:val="00EE6167"/>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1019"/>
    <w:rsid w:val="00F6285C"/>
    <w:rsid w:val="00F82005"/>
    <w:rsid w:val="00F82620"/>
    <w:rsid w:val="00F82E30"/>
    <w:rsid w:val="00F84DE8"/>
    <w:rsid w:val="00F85810"/>
    <w:rsid w:val="00F9047F"/>
    <w:rsid w:val="00FA1005"/>
    <w:rsid w:val="00FA2D3E"/>
    <w:rsid w:val="00FA68FA"/>
    <w:rsid w:val="00FA71FA"/>
    <w:rsid w:val="00FB1353"/>
    <w:rsid w:val="00FB6604"/>
    <w:rsid w:val="00FB7EE7"/>
    <w:rsid w:val="00FC5F78"/>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2A33B"/>
  <w15:docId w15:val="{95B3C8B4-71C6-41E2-A4E1-0D4FBD9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uiPriority w:val="9"/>
    <w:qFormat/>
    <w:rsid w:val="00AD6657"/>
    <w:pPr>
      <w:keepNext/>
      <w:widowControl w:val="0"/>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uiPriority w:val="9"/>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outlineLvl w:val="9"/>
    </w:pPr>
  </w:style>
  <w:style w:type="paragraph" w:customStyle="1" w:styleId="Versie">
    <w:name w:val="_Versie"/>
    <w:basedOn w:val="Contactinfo8"/>
    <w:qFormat/>
    <w:rsid w:val="00F82620"/>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9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28BE2678AB2F4D9B2DEF10B0D8C3DD" ma:contentTypeVersion="3" ma:contentTypeDescription="Create a new document." ma:contentTypeScope="" ma:versionID="56cc78f2fa43183fe166aa8fb78762bc">
  <xsd:schema xmlns:xsd="http://www.w3.org/2001/XMLSchema" xmlns:xs="http://www.w3.org/2001/XMLSchema" xmlns:p="http://schemas.microsoft.com/office/2006/metadata/properties" xmlns:ns2="a3cb9d00-ce5d-4ae3-ab60-9b1b230f93b3" targetNamespace="http://schemas.microsoft.com/office/2006/metadata/properties" ma:root="true" ma:fieldsID="219b0cdfc7305930d6187c74f11d65e0" ns2:_="">
    <xsd:import namespace="a3cb9d00-ce5d-4ae3-ab60-9b1b230f93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b9d00-ce5d-4ae3-ab60-9b1b230f9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Variabelen uit subform UxDocumentForm-->
<variabelen xmlns="http://www.keyscript.nl/huisstijl/UxDocumentForm">
  <UxDocumentForm>
    <uxVersieField>1.0</uxVersieField>
    <uxEngelsOption>false</uxEngelsOption>
    <uxNederlandsOption>true</uxNederlandsOption>
  </UxDocumentForm>
</variabelen>
</file>

<file path=customXml/itemProps1.xml><?xml version="1.0" encoding="utf-8"?>
<ds:datastoreItem xmlns:ds="http://schemas.openxmlformats.org/officeDocument/2006/customXml" ds:itemID="{C5EAA515-B0F2-4478-8F75-E69F6BE3F631}">
  <ds:schemaRefs>
    <ds:schemaRef ds:uri="http://schemas.openxmlformats.org/officeDocument/2006/bibliography"/>
  </ds:schemaRefs>
</ds:datastoreItem>
</file>

<file path=customXml/itemProps2.xml><?xml version="1.0" encoding="utf-8"?>
<ds:datastoreItem xmlns:ds="http://schemas.openxmlformats.org/officeDocument/2006/customXml" ds:itemID="{4ADC6C6E-4353-402A-AF0A-55C6C5F91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EAAF9-A4E9-4A0E-B09E-289B512D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b9d00-ce5d-4ae3-ab60-9b1b230f9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AEB23-14B1-4FD8-8E03-4438DBDCE419}">
  <ds:schemaRefs>
    <ds:schemaRef ds:uri="http://schemas.microsoft.com/sharepoint/v3/contenttype/forms"/>
  </ds:schemaRefs>
</ds:datastoreItem>
</file>

<file path=customXml/itemProps5.xml><?xml version="1.0" encoding="utf-8"?>
<ds:datastoreItem xmlns:ds="http://schemas.openxmlformats.org/officeDocument/2006/customXml" ds:itemID="{D4546407-43E1-4445-B7EF-48B09B6AF525}">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1</Pages>
  <Words>265</Words>
  <Characters>1516</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Eijbaard, G.P.</dc:creator>
  <cp:lastModifiedBy>Holla, B.G.G. (Bianca)</cp:lastModifiedBy>
  <cp:revision>3</cp:revision>
  <dcterms:created xsi:type="dcterms:W3CDTF">2026-02-16T15:23:00Z</dcterms:created>
  <dcterms:modified xsi:type="dcterms:W3CDTF">2026-02-16T15:23:00Z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 (x86)\KeyScript\VU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y fmtid="{D5CDD505-2E9C-101B-9397-08002B2CF9AE}" pid="11" name="ContentTypeId">
    <vt:lpwstr>0x0101004828BE2678AB2F4D9B2DEF10B0D8C3DD</vt:lpwstr>
  </property>
  <property fmtid="{D5CDD505-2E9C-101B-9397-08002B2CF9AE}" pid="12" name="Order">
    <vt:r8>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