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116C" w14:textId="328556FA" w:rsidR="00201D6A" w:rsidRPr="00F70144" w:rsidRDefault="00B73C0B" w:rsidP="00201D6A">
      <w:pPr>
        <w:rPr>
          <w:b/>
          <w:bCs/>
          <w:lang w:val="en-US"/>
        </w:rPr>
      </w:pPr>
      <w:r w:rsidRPr="001A5895">
        <w:rPr>
          <w:b/>
          <w:bCs/>
          <w:sz w:val="32"/>
          <w:szCs w:val="32"/>
          <w:u w:val="single"/>
          <w:lang w:val="en-US"/>
        </w:rPr>
        <w:t xml:space="preserve">PART </w:t>
      </w:r>
      <w:r>
        <w:rPr>
          <w:b/>
          <w:bCs/>
          <w:sz w:val="32"/>
          <w:szCs w:val="32"/>
          <w:u w:val="single"/>
          <w:lang w:val="en-US"/>
        </w:rPr>
        <w:t>B</w:t>
      </w:r>
      <w:r w:rsidRPr="001A5895">
        <w:rPr>
          <w:b/>
          <w:bCs/>
          <w:sz w:val="32"/>
          <w:szCs w:val="32"/>
          <w:u w:val="single"/>
          <w:lang w:val="en-US"/>
        </w:rPr>
        <w:t xml:space="preserve">. </w:t>
      </w:r>
      <w:r>
        <w:rPr>
          <w:b/>
          <w:bCs/>
          <w:sz w:val="32"/>
          <w:szCs w:val="32"/>
          <w:u w:val="single"/>
          <w:lang w:val="en-US"/>
        </w:rPr>
        <w:t>QUESTIONAIRE</w:t>
      </w:r>
    </w:p>
    <w:p w14:paraId="21A5C850" w14:textId="273571A9" w:rsidR="003756DE" w:rsidRPr="006C7348" w:rsidRDefault="003756DE" w:rsidP="00201D6A">
      <w:pPr>
        <w:rPr>
          <w:lang w:val="en-US"/>
        </w:rPr>
      </w:pPr>
      <w:r w:rsidRPr="006C7348">
        <w:rPr>
          <w:lang w:val="en-US"/>
        </w:rPr>
        <w:t xml:space="preserve">Please </w:t>
      </w:r>
      <w:r w:rsidR="006C7348" w:rsidRPr="006C7348">
        <w:rPr>
          <w:lang w:val="en-US"/>
        </w:rPr>
        <w:t>provide your answers to the questions below in a concise manner.</w:t>
      </w:r>
      <w:r w:rsidRPr="006C7348">
        <w:rPr>
          <w:lang w:val="en-US"/>
        </w:rPr>
        <w:t xml:space="preserve"> </w:t>
      </w:r>
      <w:r w:rsidR="006C7348">
        <w:rPr>
          <w:lang w:val="en-US"/>
        </w:rPr>
        <w:t>We greatly appreciate your effort.</w:t>
      </w:r>
      <w:r w:rsidR="00DF6B8B">
        <w:rPr>
          <w:lang w:val="en-US"/>
        </w:rPr>
        <w:br/>
      </w:r>
    </w:p>
    <w:p w14:paraId="2F9EE92B" w14:textId="5C78CEE3" w:rsidR="00E83E88" w:rsidRDefault="00D62242" w:rsidP="00201D6A">
      <w:pPr>
        <w:rPr>
          <w:b/>
          <w:bCs/>
          <w:lang w:val="en-US"/>
        </w:rPr>
      </w:pPr>
      <w:r>
        <w:rPr>
          <w:b/>
          <w:bCs/>
          <w:lang w:val="en-US"/>
        </w:rPr>
        <w:t>1.</w:t>
      </w:r>
      <w:r>
        <w:rPr>
          <w:b/>
          <w:bCs/>
          <w:lang w:val="en-US"/>
        </w:rPr>
        <w:tab/>
      </w:r>
      <w:r w:rsidR="00F30360">
        <w:rPr>
          <w:b/>
          <w:bCs/>
          <w:lang w:val="en-US"/>
        </w:rPr>
        <w:t xml:space="preserve">YOUR </w:t>
      </w:r>
      <w:r w:rsidR="00823682">
        <w:rPr>
          <w:b/>
          <w:bCs/>
          <w:lang w:val="en-US"/>
        </w:rPr>
        <w:t>CREDENTIALS</w:t>
      </w:r>
    </w:p>
    <w:p w14:paraId="1651F52C" w14:textId="70BC8EEE" w:rsidR="00E40627" w:rsidRDefault="005E790D" w:rsidP="00201D6A">
      <w:pPr>
        <w:rPr>
          <w:lang w:val="en-US"/>
        </w:rPr>
      </w:pPr>
      <w:r>
        <w:rPr>
          <w:lang w:val="en-US"/>
        </w:rPr>
        <w:t>A.</w:t>
      </w:r>
      <w:r>
        <w:rPr>
          <w:lang w:val="en-US"/>
        </w:rPr>
        <w:tab/>
      </w:r>
      <w:r w:rsidR="0008190A">
        <w:rPr>
          <w:rFonts w:ascii="Calibri" w:hAnsi="Calibri" w:cs="Calibri"/>
          <w:color w:val="000000"/>
          <w:lang w:val="en-US"/>
        </w:rPr>
        <w:t>Please</w:t>
      </w:r>
      <w:r w:rsidR="0008190A" w:rsidRPr="00382EA0">
        <w:rPr>
          <w:rFonts w:ascii="Calibri" w:hAnsi="Calibri" w:cs="Calibri"/>
          <w:color w:val="000000"/>
          <w:lang w:val="en-US"/>
        </w:rPr>
        <w:t xml:space="preserve"> </w:t>
      </w:r>
      <w:r w:rsidR="00F142E1">
        <w:rPr>
          <w:rFonts w:ascii="Calibri" w:hAnsi="Calibri" w:cs="Calibri"/>
          <w:color w:val="000000"/>
          <w:lang w:val="en-US"/>
        </w:rPr>
        <w:t>specify</w:t>
      </w:r>
      <w:r w:rsidR="0008190A" w:rsidRPr="00382EA0">
        <w:rPr>
          <w:rFonts w:ascii="Calibri" w:hAnsi="Calibri" w:cs="Calibri"/>
          <w:color w:val="000000"/>
          <w:lang w:val="en-US"/>
        </w:rPr>
        <w:t xml:space="preserve"> your c</w:t>
      </w:r>
      <w:r w:rsidR="00823682" w:rsidRPr="00382EA0">
        <w:rPr>
          <w:rFonts w:ascii="Calibri" w:hAnsi="Calibri" w:cs="Calibri"/>
          <w:color w:val="000000"/>
          <w:lang w:val="en-US"/>
        </w:rPr>
        <w:t>ompany name</w:t>
      </w:r>
      <w:r w:rsidR="00E40627" w:rsidRPr="00382EA0">
        <w:rPr>
          <w:rFonts w:ascii="Calibri" w:hAnsi="Calibri" w:cs="Calibri"/>
          <w:color w:val="000000"/>
          <w:lang w:val="en-US"/>
        </w:rPr>
        <w:t>, website</w:t>
      </w:r>
      <w:r w:rsidR="00382EA0" w:rsidRPr="00382EA0">
        <w:rPr>
          <w:rFonts w:ascii="Calibri" w:hAnsi="Calibri" w:cs="Calibri"/>
          <w:color w:val="000000"/>
          <w:lang w:val="en-US"/>
        </w:rPr>
        <w:t>,</w:t>
      </w:r>
      <w:r w:rsidR="00E40627" w:rsidRPr="00382EA0">
        <w:rPr>
          <w:rFonts w:ascii="Calibri" w:hAnsi="Calibri" w:cs="Calibri"/>
          <w:color w:val="000000"/>
          <w:lang w:val="en-US"/>
        </w:rPr>
        <w:t xml:space="preserve"> and address.</w:t>
      </w:r>
    </w:p>
    <w:p w14:paraId="5E410DB4" w14:textId="36E761E3" w:rsidR="007F6F4B" w:rsidRDefault="007F6F4B" w:rsidP="00201D6A">
      <w:pPr>
        <w:rPr>
          <w:lang w:val="en-US"/>
        </w:rPr>
      </w:pPr>
    </w:p>
    <w:p w14:paraId="20C7345A" w14:textId="5A692E69" w:rsidR="007F6F4B" w:rsidRDefault="007F6F4B" w:rsidP="00DC01C8">
      <w:pPr>
        <w:pBdr>
          <w:bottom w:val="single" w:sz="4" w:space="1" w:color="auto"/>
        </w:pBdr>
        <w:rPr>
          <w:lang w:val="en-US"/>
        </w:rPr>
      </w:pPr>
    </w:p>
    <w:p w14:paraId="4B44035F" w14:textId="20AE7F5B" w:rsidR="00823682" w:rsidRPr="00823682" w:rsidRDefault="005E790D" w:rsidP="00382EA0">
      <w:pPr>
        <w:ind w:left="708" w:hanging="708"/>
        <w:rPr>
          <w:lang w:val="en-US"/>
        </w:rPr>
      </w:pPr>
      <w:r>
        <w:rPr>
          <w:lang w:val="en-US"/>
        </w:rPr>
        <w:t>B.</w:t>
      </w:r>
      <w:r>
        <w:rPr>
          <w:lang w:val="en-US"/>
        </w:rPr>
        <w:tab/>
      </w:r>
      <w:r w:rsidR="00382EA0">
        <w:rPr>
          <w:lang w:val="en-US"/>
        </w:rPr>
        <w:t xml:space="preserve">Please </w:t>
      </w:r>
      <w:r w:rsidR="00F142E1">
        <w:rPr>
          <w:lang w:val="en-US"/>
        </w:rPr>
        <w:t>specify</w:t>
      </w:r>
      <w:r w:rsidR="00382EA0" w:rsidRPr="00382EA0">
        <w:rPr>
          <w:rFonts w:ascii="Calibri" w:hAnsi="Calibri" w:cs="Calibri"/>
          <w:color w:val="000000"/>
          <w:lang w:val="en-US"/>
        </w:rPr>
        <w:t xml:space="preserve"> the name</w:t>
      </w:r>
      <w:r w:rsidR="00823682" w:rsidRPr="00382EA0">
        <w:rPr>
          <w:rFonts w:ascii="Calibri" w:hAnsi="Calibri" w:cs="Calibri"/>
          <w:color w:val="000000"/>
          <w:lang w:val="en-US"/>
        </w:rPr>
        <w:t>, email</w:t>
      </w:r>
      <w:r w:rsidR="00382EA0" w:rsidRPr="00382EA0">
        <w:rPr>
          <w:rFonts w:ascii="Calibri" w:hAnsi="Calibri" w:cs="Calibri"/>
          <w:color w:val="000000"/>
          <w:lang w:val="en-US"/>
        </w:rPr>
        <w:t>,</w:t>
      </w:r>
      <w:r w:rsidR="00823682" w:rsidRPr="00382EA0">
        <w:rPr>
          <w:rFonts w:ascii="Calibri" w:hAnsi="Calibri" w:cs="Calibri"/>
          <w:color w:val="000000"/>
          <w:lang w:val="en-US"/>
        </w:rPr>
        <w:t xml:space="preserve"> and </w:t>
      </w:r>
      <w:r w:rsidR="00382EA0" w:rsidRPr="00382EA0">
        <w:rPr>
          <w:rFonts w:ascii="Calibri" w:hAnsi="Calibri" w:cs="Calibri"/>
          <w:color w:val="000000"/>
          <w:lang w:val="en-US"/>
        </w:rPr>
        <w:t>phone</w:t>
      </w:r>
      <w:r w:rsidR="00823682" w:rsidRPr="00382EA0">
        <w:rPr>
          <w:rFonts w:ascii="Calibri" w:hAnsi="Calibri" w:cs="Calibri"/>
          <w:color w:val="000000"/>
          <w:lang w:val="en-US"/>
        </w:rPr>
        <w:t xml:space="preserve"> number of the </w:t>
      </w:r>
      <w:r w:rsidR="00382EA0" w:rsidRPr="00382EA0">
        <w:rPr>
          <w:rFonts w:ascii="Calibri" w:hAnsi="Calibri" w:cs="Calibri"/>
          <w:color w:val="000000"/>
          <w:lang w:val="en-US"/>
        </w:rPr>
        <w:t xml:space="preserve">company’s main </w:t>
      </w:r>
      <w:r w:rsidR="00823682" w:rsidRPr="00382EA0">
        <w:rPr>
          <w:rFonts w:ascii="Calibri" w:hAnsi="Calibri" w:cs="Calibri"/>
          <w:color w:val="000000"/>
          <w:lang w:val="en-US"/>
        </w:rPr>
        <w:t xml:space="preserve">representative </w:t>
      </w:r>
      <w:r w:rsidR="00382EA0" w:rsidRPr="00382EA0">
        <w:rPr>
          <w:rFonts w:ascii="Calibri" w:hAnsi="Calibri" w:cs="Calibri"/>
          <w:color w:val="000000"/>
          <w:lang w:val="en-US"/>
        </w:rPr>
        <w:t>for these projects</w:t>
      </w:r>
      <w:r w:rsidR="00E40627" w:rsidRPr="00382EA0">
        <w:rPr>
          <w:rFonts w:ascii="Calibri" w:hAnsi="Calibri" w:cs="Calibri"/>
          <w:color w:val="000000"/>
          <w:lang w:val="en-US"/>
        </w:rPr>
        <w:t>.</w:t>
      </w:r>
    </w:p>
    <w:p w14:paraId="6F1BD7AD" w14:textId="77777777" w:rsidR="004D0A3F" w:rsidRDefault="004D0A3F" w:rsidP="00201D6A">
      <w:pPr>
        <w:rPr>
          <w:b/>
          <w:bCs/>
          <w:lang w:val="en-US"/>
        </w:rPr>
      </w:pPr>
    </w:p>
    <w:p w14:paraId="29A803ED" w14:textId="77777777" w:rsidR="00DC01C8" w:rsidRDefault="00DC01C8" w:rsidP="00DC01C8">
      <w:pPr>
        <w:pBdr>
          <w:bottom w:val="single" w:sz="4" w:space="1" w:color="auto"/>
        </w:pBdr>
        <w:rPr>
          <w:b/>
          <w:bCs/>
          <w:lang w:val="en-US"/>
        </w:rPr>
      </w:pPr>
    </w:p>
    <w:p w14:paraId="228D1113" w14:textId="77777777" w:rsidR="00DC01C8" w:rsidRDefault="00DC01C8" w:rsidP="00201D6A">
      <w:pPr>
        <w:rPr>
          <w:b/>
          <w:bCs/>
          <w:lang w:val="en-US"/>
        </w:rPr>
      </w:pPr>
    </w:p>
    <w:p w14:paraId="0889DCFF" w14:textId="3D8F0E72" w:rsidR="00E5398D" w:rsidRDefault="004D0A3F" w:rsidP="00201D6A">
      <w:pPr>
        <w:rPr>
          <w:b/>
          <w:bCs/>
          <w:lang w:val="en-US"/>
        </w:rPr>
      </w:pPr>
      <w:r>
        <w:rPr>
          <w:b/>
          <w:bCs/>
          <w:lang w:val="en-US"/>
        </w:rPr>
        <w:t>2.</w:t>
      </w:r>
      <w:r>
        <w:rPr>
          <w:b/>
          <w:bCs/>
          <w:lang w:val="en-US"/>
        </w:rPr>
        <w:tab/>
      </w:r>
      <w:r w:rsidR="00E5398D">
        <w:rPr>
          <w:b/>
          <w:bCs/>
          <w:lang w:val="en-US"/>
        </w:rPr>
        <w:t>SCOPE</w:t>
      </w:r>
      <w:r w:rsidR="00A4104E">
        <w:rPr>
          <w:b/>
          <w:bCs/>
          <w:lang w:val="en-US"/>
        </w:rPr>
        <w:t xml:space="preserve"> AND ORGANIZATION</w:t>
      </w:r>
    </w:p>
    <w:p w14:paraId="0034A2BA" w14:textId="4779776D" w:rsidR="00B0265C" w:rsidRDefault="00B0265C" w:rsidP="00201D6A">
      <w:pPr>
        <w:rPr>
          <w:lang w:val="en-US"/>
        </w:rPr>
      </w:pPr>
      <w:r w:rsidRPr="00F142E1">
        <w:rPr>
          <w:rFonts w:ascii="Calibri" w:hAnsi="Calibri" w:cs="Calibri"/>
          <w:color w:val="000000"/>
          <w:lang w:val="en-US"/>
        </w:rPr>
        <w:t xml:space="preserve">The Municipality </w:t>
      </w:r>
      <w:r w:rsidR="00F142E1" w:rsidRPr="00F142E1">
        <w:rPr>
          <w:rFonts w:ascii="Calibri" w:hAnsi="Calibri" w:cs="Calibri"/>
          <w:color w:val="000000"/>
          <w:lang w:val="en-US"/>
        </w:rPr>
        <w:t>requests details on</w:t>
      </w:r>
      <w:r w:rsidRPr="00F142E1">
        <w:rPr>
          <w:rFonts w:ascii="Calibri" w:hAnsi="Calibri" w:cs="Calibri"/>
          <w:color w:val="000000"/>
          <w:lang w:val="en-US"/>
        </w:rPr>
        <w:t xml:space="preserve"> </w:t>
      </w:r>
      <w:r w:rsidR="00552457" w:rsidRPr="00F142E1">
        <w:rPr>
          <w:rFonts w:ascii="Calibri" w:hAnsi="Calibri" w:cs="Calibri"/>
          <w:color w:val="000000"/>
          <w:lang w:val="en-US"/>
        </w:rPr>
        <w:t xml:space="preserve">the services you can </w:t>
      </w:r>
      <w:r w:rsidR="00F142E1" w:rsidRPr="00F142E1">
        <w:rPr>
          <w:rFonts w:ascii="Calibri" w:hAnsi="Calibri" w:cs="Calibri"/>
          <w:color w:val="000000"/>
          <w:lang w:val="en-US"/>
        </w:rPr>
        <w:t>offer</w:t>
      </w:r>
      <w:r w:rsidR="00552457" w:rsidRPr="00F142E1">
        <w:rPr>
          <w:rFonts w:ascii="Calibri" w:hAnsi="Calibri" w:cs="Calibri"/>
          <w:color w:val="000000"/>
          <w:lang w:val="en-US"/>
        </w:rPr>
        <w:t xml:space="preserve"> and </w:t>
      </w:r>
      <w:r w:rsidR="00F142E1" w:rsidRPr="00F142E1">
        <w:rPr>
          <w:rFonts w:ascii="Calibri" w:hAnsi="Calibri" w:cs="Calibri"/>
          <w:color w:val="000000"/>
          <w:lang w:val="en-US"/>
        </w:rPr>
        <w:t>your plan for setting up</w:t>
      </w:r>
      <w:r w:rsidR="00552457" w:rsidRPr="00F142E1">
        <w:rPr>
          <w:rFonts w:ascii="Calibri" w:hAnsi="Calibri" w:cs="Calibri"/>
          <w:color w:val="000000"/>
          <w:lang w:val="en-US"/>
        </w:rPr>
        <w:t xml:space="preserve"> a</w:t>
      </w:r>
      <w:r w:rsidR="00D26CFD" w:rsidRPr="00F142E1">
        <w:rPr>
          <w:rFonts w:ascii="Calibri" w:hAnsi="Calibri" w:cs="Calibri"/>
          <w:color w:val="000000"/>
          <w:lang w:val="en-US"/>
        </w:rPr>
        <w:t xml:space="preserve"> service organization in the Netherlands</w:t>
      </w:r>
      <w:r w:rsidR="00B55F97">
        <w:rPr>
          <w:rFonts w:ascii="Calibri" w:hAnsi="Calibri" w:cs="Calibri"/>
          <w:color w:val="000000"/>
          <w:lang w:val="en-US"/>
        </w:rPr>
        <w:t xml:space="preserve"> </w:t>
      </w:r>
      <w:r w:rsidR="00EF7DCC">
        <w:rPr>
          <w:rFonts w:ascii="Calibri" w:hAnsi="Calibri" w:cs="Calibri"/>
          <w:color w:val="000000"/>
          <w:lang w:val="en-US"/>
        </w:rPr>
        <w:t>for the operation and maintenance phase</w:t>
      </w:r>
      <w:r w:rsidR="00D26CFD" w:rsidRPr="00F142E1">
        <w:rPr>
          <w:rFonts w:ascii="Calibri" w:hAnsi="Calibri" w:cs="Calibri"/>
          <w:color w:val="000000"/>
          <w:lang w:val="en-US"/>
        </w:rPr>
        <w:t>.</w:t>
      </w:r>
      <w:r w:rsidR="002E701D">
        <w:rPr>
          <w:rFonts w:ascii="Calibri" w:hAnsi="Calibri" w:cs="Calibri"/>
          <w:color w:val="000000"/>
          <w:lang w:val="en-US"/>
        </w:rPr>
        <w:t xml:space="preserve"> </w:t>
      </w:r>
    </w:p>
    <w:p w14:paraId="71CB1426" w14:textId="624EADE7" w:rsidR="005E790D" w:rsidRDefault="005E790D" w:rsidP="004038AF">
      <w:pPr>
        <w:ind w:left="705" w:hanging="705"/>
        <w:rPr>
          <w:lang w:val="en-US"/>
        </w:rPr>
      </w:pPr>
      <w:r>
        <w:rPr>
          <w:lang w:val="en-US"/>
        </w:rPr>
        <w:t>A.</w:t>
      </w:r>
      <w:r>
        <w:rPr>
          <w:lang w:val="en-US"/>
        </w:rPr>
        <w:tab/>
      </w:r>
      <w:r w:rsidR="00BD4AFB" w:rsidRPr="00BD4AFB">
        <w:rPr>
          <w:rFonts w:ascii="Calibri" w:hAnsi="Calibri" w:cs="Calibri"/>
          <w:color w:val="000000"/>
          <w:lang w:val="en-US"/>
        </w:rPr>
        <w:t>Could you please specify</w:t>
      </w:r>
      <w:r w:rsidRPr="00BD4AFB">
        <w:rPr>
          <w:rFonts w:ascii="Calibri" w:hAnsi="Calibri" w:cs="Calibri"/>
          <w:color w:val="000000"/>
          <w:lang w:val="en-US"/>
        </w:rPr>
        <w:t xml:space="preserve"> your </w:t>
      </w:r>
      <w:r>
        <w:rPr>
          <w:rFonts w:ascii="Calibri" w:hAnsi="Calibri" w:cs="Calibri"/>
          <w:color w:val="000000"/>
          <w:lang w:val="en-US"/>
        </w:rPr>
        <w:t xml:space="preserve">scope of </w:t>
      </w:r>
      <w:r w:rsidR="00570EA4">
        <w:rPr>
          <w:rFonts w:ascii="Calibri" w:hAnsi="Calibri" w:cs="Calibri"/>
          <w:color w:val="000000"/>
          <w:lang w:val="en-US"/>
        </w:rPr>
        <w:t>work</w:t>
      </w:r>
      <w:r w:rsidR="00BD4AFB" w:rsidRPr="00BD4AFB">
        <w:rPr>
          <w:rFonts w:ascii="Calibri" w:hAnsi="Calibri" w:cs="Calibri"/>
          <w:color w:val="000000"/>
          <w:lang w:val="en-US"/>
        </w:rPr>
        <w:t>? For example:</w:t>
      </w:r>
      <w:r w:rsidR="00570EA4" w:rsidRPr="00BD4AFB">
        <w:rPr>
          <w:rFonts w:ascii="Calibri" w:hAnsi="Calibri" w:cs="Calibri"/>
          <w:color w:val="000000"/>
          <w:lang w:val="en-US"/>
        </w:rPr>
        <w:t xml:space="preserve"> design, del</w:t>
      </w:r>
      <w:r w:rsidR="001462CE" w:rsidRPr="00BD4AFB">
        <w:rPr>
          <w:rFonts w:ascii="Calibri" w:hAnsi="Calibri" w:cs="Calibri"/>
          <w:color w:val="000000"/>
          <w:lang w:val="en-US"/>
        </w:rPr>
        <w:t xml:space="preserve">ivery, </w:t>
      </w:r>
      <w:r w:rsidR="00AD4664">
        <w:rPr>
          <w:rFonts w:ascii="Calibri" w:hAnsi="Calibri" w:cs="Calibri"/>
          <w:color w:val="000000"/>
          <w:lang w:val="en-US"/>
        </w:rPr>
        <w:t xml:space="preserve">electrical </w:t>
      </w:r>
      <w:r w:rsidR="00A46945">
        <w:rPr>
          <w:rFonts w:ascii="Calibri" w:hAnsi="Calibri" w:cs="Calibri"/>
          <w:color w:val="000000"/>
          <w:lang w:val="en-US"/>
        </w:rPr>
        <w:t xml:space="preserve">and mechanical </w:t>
      </w:r>
      <w:r w:rsidR="00AD4664">
        <w:rPr>
          <w:rFonts w:ascii="Calibri" w:hAnsi="Calibri" w:cs="Calibri"/>
          <w:color w:val="000000"/>
          <w:lang w:val="en-US"/>
        </w:rPr>
        <w:t xml:space="preserve">installation, </w:t>
      </w:r>
      <w:r w:rsidR="001462CE" w:rsidRPr="00BD4AFB">
        <w:rPr>
          <w:rFonts w:ascii="Calibri" w:hAnsi="Calibri" w:cs="Calibri"/>
          <w:color w:val="000000"/>
          <w:lang w:val="en-US"/>
        </w:rPr>
        <w:t xml:space="preserve">civil works, construction </w:t>
      </w:r>
      <w:r w:rsidR="00BD4AFB" w:rsidRPr="00BD4AFB">
        <w:rPr>
          <w:rFonts w:ascii="Calibri" w:hAnsi="Calibri" w:cs="Calibri"/>
          <w:color w:val="000000"/>
          <w:lang w:val="en-US"/>
        </w:rPr>
        <w:t>activities</w:t>
      </w:r>
      <w:r w:rsidR="00915750" w:rsidRPr="00BD4AFB">
        <w:rPr>
          <w:rFonts w:ascii="Calibri" w:hAnsi="Calibri" w:cs="Calibri"/>
          <w:color w:val="000000"/>
          <w:lang w:val="en-US"/>
        </w:rPr>
        <w:t xml:space="preserve">, operation </w:t>
      </w:r>
      <w:r w:rsidR="00BD4AFB" w:rsidRPr="00BD4AFB">
        <w:rPr>
          <w:rFonts w:ascii="Calibri" w:hAnsi="Calibri" w:cs="Calibri"/>
          <w:color w:val="000000"/>
          <w:lang w:val="en-US"/>
        </w:rPr>
        <w:t xml:space="preserve">and </w:t>
      </w:r>
      <w:r w:rsidR="00915750" w:rsidRPr="00BD4AFB">
        <w:rPr>
          <w:rFonts w:ascii="Calibri" w:hAnsi="Calibri" w:cs="Calibri"/>
          <w:color w:val="000000"/>
          <w:lang w:val="en-US"/>
        </w:rPr>
        <w:t xml:space="preserve">maintenance, </w:t>
      </w:r>
      <w:r w:rsidR="00BD4AFB" w:rsidRPr="00BD4AFB">
        <w:rPr>
          <w:rFonts w:ascii="Calibri" w:hAnsi="Calibri" w:cs="Calibri"/>
          <w:color w:val="000000"/>
          <w:lang w:val="en-US"/>
        </w:rPr>
        <w:t>troubleshooting</w:t>
      </w:r>
      <w:r w:rsidR="00BB111C" w:rsidRPr="00BD4AFB">
        <w:rPr>
          <w:rFonts w:ascii="Calibri" w:hAnsi="Calibri" w:cs="Calibri"/>
          <w:color w:val="000000"/>
          <w:lang w:val="en-US"/>
        </w:rPr>
        <w:t xml:space="preserve"> </w:t>
      </w:r>
      <w:r w:rsidR="004038AF" w:rsidRPr="00BD4AFB">
        <w:rPr>
          <w:rFonts w:ascii="Calibri" w:hAnsi="Calibri" w:cs="Calibri"/>
          <w:color w:val="000000"/>
          <w:lang w:val="en-US"/>
        </w:rPr>
        <w:t xml:space="preserve">malfunctions, cleaning, </w:t>
      </w:r>
      <w:r w:rsidR="00BD4AFB" w:rsidRPr="00BD4AFB">
        <w:rPr>
          <w:rFonts w:ascii="Calibri" w:hAnsi="Calibri" w:cs="Calibri"/>
          <w:color w:val="000000"/>
          <w:lang w:val="en-US"/>
        </w:rPr>
        <w:t>and other related services.</w:t>
      </w:r>
    </w:p>
    <w:p w14:paraId="692CDFE3" w14:textId="77777777" w:rsidR="005E790D" w:rsidRDefault="005E790D" w:rsidP="00201D6A">
      <w:pPr>
        <w:rPr>
          <w:lang w:val="en-US"/>
        </w:rPr>
      </w:pPr>
    </w:p>
    <w:p w14:paraId="4830E62A" w14:textId="77777777" w:rsidR="00915750" w:rsidRDefault="00915750" w:rsidP="00915750">
      <w:pPr>
        <w:pBdr>
          <w:bottom w:val="single" w:sz="4" w:space="1" w:color="auto"/>
        </w:pBdr>
        <w:rPr>
          <w:lang w:val="en-US"/>
        </w:rPr>
      </w:pPr>
    </w:p>
    <w:p w14:paraId="2CDBD0FB" w14:textId="23AA2849" w:rsidR="00075460" w:rsidRDefault="00075460" w:rsidP="003348EC">
      <w:pPr>
        <w:ind w:left="705" w:hanging="705"/>
        <w:rPr>
          <w:lang w:val="en-US"/>
        </w:rPr>
      </w:pPr>
      <w:r>
        <w:rPr>
          <w:lang w:val="en-US"/>
        </w:rPr>
        <w:t>B.</w:t>
      </w:r>
      <w:r>
        <w:rPr>
          <w:lang w:val="en-US"/>
        </w:rPr>
        <w:tab/>
      </w:r>
      <w:r w:rsidR="00F40FD3" w:rsidRPr="00F40FD3">
        <w:rPr>
          <w:rFonts w:ascii="Calibri" w:hAnsi="Calibri" w:cs="Calibri"/>
          <w:color w:val="000000"/>
          <w:lang w:val="en-US"/>
        </w:rPr>
        <w:t>Building</w:t>
      </w:r>
      <w:r w:rsidR="008C2BC4" w:rsidRPr="00F40FD3">
        <w:rPr>
          <w:rFonts w:ascii="Calibri" w:hAnsi="Calibri" w:cs="Calibri"/>
          <w:color w:val="000000"/>
          <w:lang w:val="en-US"/>
        </w:rPr>
        <w:t xml:space="preserve"> an </w:t>
      </w:r>
      <w:r w:rsidR="00F40FD3" w:rsidRPr="00F40FD3">
        <w:rPr>
          <w:rFonts w:ascii="Calibri" w:hAnsi="Calibri" w:cs="Calibri"/>
          <w:color w:val="000000"/>
          <w:lang w:val="en-US"/>
        </w:rPr>
        <w:t>AWC</w:t>
      </w:r>
      <w:r w:rsidR="00AF4388">
        <w:rPr>
          <w:rFonts w:ascii="Calibri" w:hAnsi="Calibri" w:cs="Calibri"/>
          <w:color w:val="000000"/>
          <w:lang w:val="en-US"/>
        </w:rPr>
        <w:t>S</w:t>
      </w:r>
      <w:r w:rsidR="008C2BC4" w:rsidRPr="00F40FD3">
        <w:rPr>
          <w:rFonts w:ascii="Calibri" w:hAnsi="Calibri" w:cs="Calibri"/>
          <w:color w:val="000000"/>
          <w:lang w:val="en-US"/>
        </w:rPr>
        <w:t xml:space="preserve"> </w:t>
      </w:r>
      <w:r w:rsidR="00F40FD3" w:rsidRPr="00F40FD3">
        <w:rPr>
          <w:rFonts w:ascii="Calibri" w:hAnsi="Calibri" w:cs="Calibri"/>
          <w:color w:val="000000"/>
          <w:lang w:val="en-US"/>
        </w:rPr>
        <w:t>involves</w:t>
      </w:r>
      <w:r w:rsidRPr="00F40FD3">
        <w:rPr>
          <w:rFonts w:ascii="Calibri" w:hAnsi="Calibri" w:cs="Calibri"/>
          <w:color w:val="000000"/>
          <w:lang w:val="en-US"/>
        </w:rPr>
        <w:t xml:space="preserve"> </w:t>
      </w:r>
      <w:r w:rsidR="008C2BC4" w:rsidRPr="00F40FD3">
        <w:rPr>
          <w:rFonts w:ascii="Calibri" w:hAnsi="Calibri" w:cs="Calibri"/>
          <w:color w:val="000000"/>
          <w:lang w:val="en-US"/>
        </w:rPr>
        <w:t>c</w:t>
      </w:r>
      <w:r w:rsidRPr="00F40FD3">
        <w:rPr>
          <w:rFonts w:ascii="Calibri" w:hAnsi="Calibri" w:cs="Calibri"/>
          <w:color w:val="000000"/>
          <w:lang w:val="en-US"/>
        </w:rPr>
        <w:t xml:space="preserve">ivil </w:t>
      </w:r>
      <w:r w:rsidR="008E5BAD">
        <w:rPr>
          <w:rFonts w:ascii="Calibri" w:hAnsi="Calibri" w:cs="Calibri"/>
          <w:color w:val="000000"/>
          <w:lang w:val="en-US"/>
        </w:rPr>
        <w:t xml:space="preserve">work for the pipe network </w:t>
      </w:r>
      <w:r w:rsidR="008C2BC4" w:rsidRPr="00F40FD3">
        <w:rPr>
          <w:rFonts w:ascii="Calibri" w:hAnsi="Calibri" w:cs="Calibri"/>
          <w:color w:val="000000"/>
          <w:lang w:val="en-US"/>
        </w:rPr>
        <w:t xml:space="preserve">and construction </w:t>
      </w:r>
      <w:r w:rsidR="00F40FD3" w:rsidRPr="00F40FD3">
        <w:rPr>
          <w:rFonts w:ascii="Calibri" w:hAnsi="Calibri" w:cs="Calibri"/>
          <w:color w:val="000000"/>
          <w:lang w:val="en-US"/>
        </w:rPr>
        <w:t xml:space="preserve">work </w:t>
      </w:r>
      <w:r w:rsidR="008C2BC4" w:rsidRPr="00F40FD3">
        <w:rPr>
          <w:rFonts w:ascii="Calibri" w:hAnsi="Calibri" w:cs="Calibri"/>
          <w:color w:val="000000"/>
          <w:lang w:val="en-US"/>
        </w:rPr>
        <w:t>at in</w:t>
      </w:r>
      <w:r w:rsidR="003348EC" w:rsidRPr="00F40FD3">
        <w:rPr>
          <w:rFonts w:ascii="Calibri" w:hAnsi="Calibri" w:cs="Calibri"/>
          <w:color w:val="000000"/>
          <w:lang w:val="en-US"/>
        </w:rPr>
        <w:t xml:space="preserve">let </w:t>
      </w:r>
      <w:r w:rsidR="00F40FD3" w:rsidRPr="00F40FD3">
        <w:rPr>
          <w:rFonts w:ascii="Calibri" w:hAnsi="Calibri" w:cs="Calibri"/>
          <w:color w:val="000000"/>
          <w:lang w:val="en-US"/>
        </w:rPr>
        <w:t>sites</w:t>
      </w:r>
      <w:r w:rsidR="003348EC" w:rsidRPr="00F40FD3">
        <w:rPr>
          <w:rFonts w:ascii="Calibri" w:hAnsi="Calibri" w:cs="Calibri"/>
          <w:color w:val="000000"/>
          <w:lang w:val="en-US"/>
        </w:rPr>
        <w:t xml:space="preserve"> and the collection station. </w:t>
      </w:r>
      <w:r w:rsidR="008E5BAD">
        <w:rPr>
          <w:rFonts w:ascii="Calibri" w:hAnsi="Calibri" w:cs="Calibri"/>
          <w:color w:val="000000"/>
          <w:lang w:val="en-US"/>
        </w:rPr>
        <w:t>Could you p</w:t>
      </w:r>
      <w:r w:rsidR="003348EC" w:rsidRPr="00F40FD3">
        <w:rPr>
          <w:rFonts w:ascii="Calibri" w:hAnsi="Calibri" w:cs="Calibri"/>
          <w:color w:val="000000"/>
          <w:lang w:val="en-US"/>
        </w:rPr>
        <w:t xml:space="preserve">lease </w:t>
      </w:r>
      <w:r w:rsidR="00F40FD3" w:rsidRPr="00F40FD3">
        <w:rPr>
          <w:rFonts w:ascii="Calibri" w:hAnsi="Calibri" w:cs="Calibri"/>
          <w:color w:val="000000"/>
          <w:lang w:val="en-US"/>
        </w:rPr>
        <w:t>specify your intended role: will</w:t>
      </w:r>
      <w:r w:rsidR="003348EC" w:rsidRPr="00F40FD3">
        <w:rPr>
          <w:rFonts w:ascii="Calibri" w:hAnsi="Calibri" w:cs="Calibri"/>
          <w:color w:val="000000"/>
          <w:lang w:val="en-US"/>
        </w:rPr>
        <w:t xml:space="preserve"> you </w:t>
      </w:r>
      <w:r w:rsidR="00F40FD3" w:rsidRPr="00F40FD3">
        <w:rPr>
          <w:rFonts w:ascii="Calibri" w:hAnsi="Calibri" w:cs="Calibri"/>
          <w:color w:val="000000"/>
          <w:lang w:val="en-US"/>
        </w:rPr>
        <w:t>serve</w:t>
      </w:r>
      <w:r w:rsidR="00E007A3" w:rsidRPr="00F40FD3">
        <w:rPr>
          <w:rFonts w:ascii="Calibri" w:hAnsi="Calibri" w:cs="Calibri"/>
          <w:color w:val="000000"/>
          <w:lang w:val="en-US"/>
        </w:rPr>
        <w:t xml:space="preserve"> as </w:t>
      </w:r>
      <w:r w:rsidR="00F40FD3" w:rsidRPr="00F40FD3">
        <w:rPr>
          <w:rFonts w:ascii="Calibri" w:hAnsi="Calibri" w:cs="Calibri"/>
          <w:color w:val="000000"/>
          <w:lang w:val="en-US"/>
        </w:rPr>
        <w:t>the</w:t>
      </w:r>
      <w:r w:rsidR="00E007A3" w:rsidRPr="00F40FD3">
        <w:rPr>
          <w:rFonts w:ascii="Calibri" w:hAnsi="Calibri" w:cs="Calibri"/>
          <w:color w:val="000000"/>
          <w:lang w:val="en-US"/>
        </w:rPr>
        <w:t xml:space="preserve"> main contractor (</w:t>
      </w:r>
      <w:r w:rsidR="00F40FD3" w:rsidRPr="00F40FD3">
        <w:rPr>
          <w:rFonts w:ascii="Calibri" w:hAnsi="Calibri" w:cs="Calibri"/>
          <w:color w:val="000000"/>
          <w:lang w:val="en-US"/>
        </w:rPr>
        <w:t xml:space="preserve">with possible </w:t>
      </w:r>
      <w:r w:rsidR="00E007A3" w:rsidRPr="00F40FD3">
        <w:rPr>
          <w:rFonts w:ascii="Calibri" w:hAnsi="Calibri" w:cs="Calibri"/>
          <w:color w:val="000000"/>
          <w:lang w:val="en-US"/>
        </w:rPr>
        <w:t>sub</w:t>
      </w:r>
      <w:r w:rsidR="0037244B" w:rsidRPr="00F40FD3">
        <w:rPr>
          <w:rFonts w:ascii="Calibri" w:hAnsi="Calibri" w:cs="Calibri"/>
          <w:color w:val="000000"/>
          <w:lang w:val="en-US"/>
        </w:rPr>
        <w:t>-</w:t>
      </w:r>
      <w:r w:rsidR="00E007A3" w:rsidRPr="00F40FD3">
        <w:rPr>
          <w:rFonts w:ascii="Calibri" w:hAnsi="Calibri" w:cs="Calibri"/>
          <w:color w:val="000000"/>
          <w:lang w:val="en-US"/>
        </w:rPr>
        <w:t>contracting</w:t>
      </w:r>
      <w:r w:rsidR="00F40FD3" w:rsidRPr="00F40FD3">
        <w:rPr>
          <w:rFonts w:ascii="Calibri" w:hAnsi="Calibri" w:cs="Calibri"/>
          <w:color w:val="000000"/>
          <w:lang w:val="en-US"/>
        </w:rPr>
        <w:t>), participate</w:t>
      </w:r>
      <w:r w:rsidR="00405A09" w:rsidRPr="00F40FD3">
        <w:rPr>
          <w:rFonts w:ascii="Calibri" w:hAnsi="Calibri" w:cs="Calibri"/>
          <w:color w:val="000000"/>
          <w:lang w:val="en-US"/>
        </w:rPr>
        <w:t xml:space="preserve"> as a subcontractor</w:t>
      </w:r>
      <w:r w:rsidR="00F40FD3" w:rsidRPr="00F40FD3">
        <w:rPr>
          <w:rFonts w:ascii="Calibri" w:hAnsi="Calibri" w:cs="Calibri"/>
          <w:color w:val="000000"/>
          <w:lang w:val="en-US"/>
        </w:rPr>
        <w:t xml:space="preserve">, </w:t>
      </w:r>
      <w:r w:rsidR="00253A4D">
        <w:rPr>
          <w:rFonts w:ascii="Calibri" w:hAnsi="Calibri" w:cs="Calibri"/>
          <w:color w:val="000000"/>
          <w:lang w:val="en-US"/>
        </w:rPr>
        <w:t>or</w:t>
      </w:r>
      <w:r w:rsidR="004E34F4">
        <w:rPr>
          <w:rFonts w:ascii="Calibri" w:hAnsi="Calibri" w:cs="Calibri"/>
          <w:color w:val="000000"/>
          <w:lang w:val="en-US"/>
        </w:rPr>
        <w:t xml:space="preserve"> </w:t>
      </w:r>
      <w:r w:rsidR="00253A4D">
        <w:rPr>
          <w:rFonts w:ascii="Calibri" w:hAnsi="Calibri" w:cs="Calibri"/>
          <w:color w:val="000000"/>
          <w:lang w:val="en-US"/>
        </w:rPr>
        <w:t>are</w:t>
      </w:r>
      <w:r w:rsidR="00BC17F9">
        <w:rPr>
          <w:rFonts w:ascii="Calibri" w:hAnsi="Calibri" w:cs="Calibri"/>
          <w:color w:val="000000"/>
          <w:lang w:val="en-US"/>
        </w:rPr>
        <w:t xml:space="preserve"> you </w:t>
      </w:r>
      <w:r w:rsidR="00253A4D">
        <w:rPr>
          <w:rFonts w:ascii="Calibri" w:hAnsi="Calibri" w:cs="Calibri"/>
          <w:color w:val="000000"/>
          <w:lang w:val="en-US"/>
        </w:rPr>
        <w:t xml:space="preserve">willing to </w:t>
      </w:r>
      <w:r w:rsidR="00BC17F9">
        <w:rPr>
          <w:rFonts w:ascii="Calibri" w:hAnsi="Calibri" w:cs="Calibri"/>
          <w:color w:val="000000"/>
          <w:lang w:val="en-US"/>
        </w:rPr>
        <w:t xml:space="preserve">take </w:t>
      </w:r>
      <w:r w:rsidR="00253A4D">
        <w:rPr>
          <w:rFonts w:ascii="Calibri" w:hAnsi="Calibri" w:cs="Calibri"/>
          <w:color w:val="000000"/>
          <w:lang w:val="en-US"/>
        </w:rPr>
        <w:t xml:space="preserve">a </w:t>
      </w:r>
      <w:r w:rsidR="00F40FD3" w:rsidRPr="00F40FD3">
        <w:rPr>
          <w:rFonts w:ascii="Calibri" w:hAnsi="Calibri" w:cs="Calibri"/>
          <w:color w:val="000000"/>
          <w:lang w:val="en-US"/>
        </w:rPr>
        <w:t>coordinat</w:t>
      </w:r>
      <w:r w:rsidR="00253A4D">
        <w:rPr>
          <w:rFonts w:ascii="Calibri" w:hAnsi="Calibri" w:cs="Calibri"/>
          <w:color w:val="000000"/>
          <w:lang w:val="en-US"/>
        </w:rPr>
        <w:t>ing role</w:t>
      </w:r>
      <w:r w:rsidR="00F40FD3" w:rsidRPr="00F40FD3">
        <w:rPr>
          <w:rFonts w:ascii="Calibri" w:hAnsi="Calibri" w:cs="Calibri"/>
          <w:color w:val="000000"/>
          <w:lang w:val="en-US"/>
        </w:rPr>
        <w:t xml:space="preserve"> </w:t>
      </w:r>
      <w:r w:rsidR="00303ED5" w:rsidRPr="00F40FD3">
        <w:rPr>
          <w:rFonts w:ascii="Calibri" w:hAnsi="Calibri" w:cs="Calibri"/>
          <w:color w:val="000000"/>
          <w:lang w:val="en-US"/>
        </w:rPr>
        <w:t xml:space="preserve">with other contractors </w:t>
      </w:r>
      <w:r w:rsidR="00F40FD3" w:rsidRPr="00F40FD3">
        <w:rPr>
          <w:rFonts w:ascii="Calibri" w:hAnsi="Calibri" w:cs="Calibri"/>
          <w:color w:val="000000"/>
          <w:lang w:val="en-US"/>
        </w:rPr>
        <w:t>hired</w:t>
      </w:r>
      <w:r w:rsidR="00056232" w:rsidRPr="00F40FD3">
        <w:rPr>
          <w:rFonts w:ascii="Calibri" w:hAnsi="Calibri" w:cs="Calibri"/>
          <w:color w:val="000000"/>
          <w:lang w:val="en-US"/>
        </w:rPr>
        <w:t xml:space="preserve"> by the </w:t>
      </w:r>
      <w:r w:rsidR="001A413F">
        <w:rPr>
          <w:rFonts w:ascii="Calibri" w:hAnsi="Calibri" w:cs="Calibri"/>
          <w:color w:val="000000"/>
          <w:lang w:val="en-US"/>
        </w:rPr>
        <w:t>M</w:t>
      </w:r>
      <w:r w:rsidR="00056232" w:rsidRPr="00F40FD3">
        <w:rPr>
          <w:rFonts w:ascii="Calibri" w:hAnsi="Calibri" w:cs="Calibri"/>
          <w:color w:val="000000"/>
          <w:lang w:val="en-US"/>
        </w:rPr>
        <w:t>unicipality?</w:t>
      </w:r>
    </w:p>
    <w:p w14:paraId="237CE1CF" w14:textId="77777777" w:rsidR="00075460" w:rsidRDefault="00075460" w:rsidP="00915750">
      <w:pPr>
        <w:ind w:left="705" w:hanging="705"/>
        <w:rPr>
          <w:lang w:val="en-US"/>
        </w:rPr>
      </w:pPr>
    </w:p>
    <w:p w14:paraId="67B2C64D" w14:textId="77777777" w:rsidR="00075460" w:rsidRDefault="00075460" w:rsidP="00056232">
      <w:pPr>
        <w:pBdr>
          <w:bottom w:val="single" w:sz="4" w:space="1" w:color="auto"/>
        </w:pBdr>
        <w:ind w:left="705" w:hanging="705"/>
        <w:rPr>
          <w:lang w:val="en-US"/>
        </w:rPr>
      </w:pPr>
    </w:p>
    <w:p w14:paraId="58243209" w14:textId="5E8629CB" w:rsidR="00E83E88" w:rsidRPr="00E5398D" w:rsidRDefault="00056232" w:rsidP="00915750">
      <w:pPr>
        <w:ind w:left="705" w:hanging="705"/>
        <w:rPr>
          <w:lang w:val="en-US"/>
        </w:rPr>
      </w:pPr>
      <w:r>
        <w:rPr>
          <w:lang w:val="en-US"/>
        </w:rPr>
        <w:t>C</w:t>
      </w:r>
      <w:r w:rsidR="001462CE">
        <w:rPr>
          <w:lang w:val="en-US"/>
        </w:rPr>
        <w:t>.</w:t>
      </w:r>
      <w:r w:rsidR="001462CE">
        <w:rPr>
          <w:lang w:val="en-US"/>
        </w:rPr>
        <w:tab/>
      </w:r>
      <w:r w:rsidR="001462CE" w:rsidRPr="00B531B5">
        <w:rPr>
          <w:rFonts w:ascii="Calibri" w:hAnsi="Calibri" w:cs="Calibri"/>
          <w:color w:val="000000"/>
          <w:lang w:val="en-US"/>
        </w:rPr>
        <w:t xml:space="preserve">Do you </w:t>
      </w:r>
      <w:r w:rsidR="00B531B5" w:rsidRPr="00B531B5">
        <w:rPr>
          <w:rFonts w:ascii="Calibri" w:hAnsi="Calibri" w:cs="Calibri"/>
          <w:color w:val="000000"/>
          <w:lang w:val="en-US"/>
        </w:rPr>
        <w:t xml:space="preserve">provide system </w:t>
      </w:r>
      <w:r w:rsidR="00EC4319" w:rsidRPr="00B531B5">
        <w:rPr>
          <w:rFonts w:ascii="Calibri" w:hAnsi="Calibri" w:cs="Calibri"/>
          <w:color w:val="000000"/>
          <w:lang w:val="en-US"/>
        </w:rPr>
        <w:t>f</w:t>
      </w:r>
      <w:r w:rsidR="00E5398D" w:rsidRPr="00B531B5">
        <w:rPr>
          <w:rFonts w:ascii="Calibri" w:hAnsi="Calibri" w:cs="Calibri"/>
          <w:color w:val="000000"/>
          <w:lang w:val="en-US"/>
        </w:rPr>
        <w:t>inanci</w:t>
      </w:r>
      <w:r w:rsidR="00915750" w:rsidRPr="00B531B5">
        <w:rPr>
          <w:rFonts w:ascii="Calibri" w:hAnsi="Calibri" w:cs="Calibri"/>
          <w:color w:val="000000"/>
          <w:lang w:val="en-US"/>
        </w:rPr>
        <w:t>ng</w:t>
      </w:r>
      <w:r w:rsidR="00B531B5" w:rsidRPr="00B531B5">
        <w:rPr>
          <w:rFonts w:ascii="Calibri" w:hAnsi="Calibri" w:cs="Calibri"/>
          <w:color w:val="000000"/>
          <w:lang w:val="en-US"/>
        </w:rPr>
        <w:t xml:space="preserve">, such as offering </w:t>
      </w:r>
      <w:r w:rsidR="00AF4388">
        <w:rPr>
          <w:rFonts w:ascii="Calibri" w:hAnsi="Calibri" w:cs="Calibri"/>
          <w:color w:val="000000"/>
          <w:lang w:val="en-US"/>
        </w:rPr>
        <w:t>the AWCS</w:t>
      </w:r>
      <w:r w:rsidR="00B531B5" w:rsidRPr="00B531B5">
        <w:rPr>
          <w:rFonts w:ascii="Calibri" w:hAnsi="Calibri" w:cs="Calibri"/>
          <w:color w:val="000000"/>
          <w:lang w:val="en-US"/>
        </w:rPr>
        <w:t xml:space="preserve"> </w:t>
      </w:r>
      <w:r w:rsidR="0008190A">
        <w:rPr>
          <w:rFonts w:ascii="Calibri" w:hAnsi="Calibri" w:cs="Calibri"/>
          <w:color w:val="000000"/>
          <w:lang w:val="en-US"/>
        </w:rPr>
        <w:t>‘</w:t>
      </w:r>
      <w:r w:rsidR="005D363A" w:rsidRPr="00B531B5">
        <w:rPr>
          <w:rFonts w:ascii="Calibri" w:hAnsi="Calibri" w:cs="Calibri"/>
          <w:color w:val="000000"/>
          <w:lang w:val="en-US"/>
        </w:rPr>
        <w:t>as a</w:t>
      </w:r>
      <w:r w:rsidR="00915750" w:rsidRPr="00B531B5">
        <w:rPr>
          <w:rFonts w:ascii="Calibri" w:hAnsi="Calibri" w:cs="Calibri"/>
          <w:color w:val="000000"/>
          <w:lang w:val="en-US"/>
        </w:rPr>
        <w:t xml:space="preserve"> </w:t>
      </w:r>
      <w:r w:rsidR="00B531B5" w:rsidRPr="00B531B5">
        <w:rPr>
          <w:rFonts w:ascii="Calibri" w:hAnsi="Calibri" w:cs="Calibri"/>
          <w:color w:val="000000"/>
          <w:lang w:val="en-US"/>
        </w:rPr>
        <w:t>service</w:t>
      </w:r>
      <w:r w:rsidR="0008190A">
        <w:rPr>
          <w:rFonts w:ascii="Calibri" w:hAnsi="Calibri" w:cs="Calibri"/>
          <w:color w:val="000000"/>
          <w:lang w:val="en-US"/>
        </w:rPr>
        <w:t>’</w:t>
      </w:r>
      <w:r w:rsidR="00B531B5" w:rsidRPr="00B531B5">
        <w:rPr>
          <w:rFonts w:ascii="Calibri" w:hAnsi="Calibri" w:cs="Calibri"/>
          <w:color w:val="000000"/>
          <w:lang w:val="en-US"/>
        </w:rPr>
        <w:t xml:space="preserve"> under</w:t>
      </w:r>
      <w:r w:rsidR="00454DFE" w:rsidRPr="00B531B5">
        <w:rPr>
          <w:rFonts w:ascii="Calibri" w:hAnsi="Calibri" w:cs="Calibri"/>
          <w:color w:val="000000"/>
          <w:lang w:val="en-US"/>
        </w:rPr>
        <w:t xml:space="preserve"> a</w:t>
      </w:r>
      <w:r w:rsidR="00915750" w:rsidRPr="00B531B5">
        <w:rPr>
          <w:rFonts w:ascii="Calibri" w:hAnsi="Calibri" w:cs="Calibri"/>
          <w:color w:val="000000"/>
          <w:lang w:val="en-US"/>
        </w:rPr>
        <w:t xml:space="preserve"> BOT (Build Operate Transfer)</w:t>
      </w:r>
      <w:r w:rsidR="00C56A6B">
        <w:rPr>
          <w:rFonts w:ascii="Calibri" w:hAnsi="Calibri" w:cs="Calibri"/>
          <w:color w:val="000000"/>
          <w:lang w:val="en-US"/>
        </w:rPr>
        <w:t xml:space="preserve"> </w:t>
      </w:r>
      <w:r w:rsidR="00915750" w:rsidRPr="00B531B5">
        <w:rPr>
          <w:rFonts w:ascii="Calibri" w:hAnsi="Calibri" w:cs="Calibri"/>
          <w:color w:val="000000"/>
          <w:lang w:val="en-US"/>
        </w:rPr>
        <w:t>contract</w:t>
      </w:r>
      <w:r w:rsidR="00C56A6B">
        <w:rPr>
          <w:rFonts w:ascii="Calibri" w:hAnsi="Calibri" w:cs="Calibri"/>
          <w:color w:val="000000"/>
          <w:lang w:val="en-US"/>
        </w:rPr>
        <w:t xml:space="preserve"> or anything similar</w:t>
      </w:r>
      <w:r w:rsidR="00915750" w:rsidRPr="00B531B5">
        <w:rPr>
          <w:rFonts w:ascii="Calibri" w:hAnsi="Calibri" w:cs="Calibri"/>
          <w:color w:val="000000"/>
          <w:lang w:val="en-US"/>
        </w:rPr>
        <w:t>?</w:t>
      </w:r>
    </w:p>
    <w:p w14:paraId="6531C255" w14:textId="77777777" w:rsidR="00DC457D" w:rsidRDefault="00DC457D" w:rsidP="00A4104E">
      <w:pPr>
        <w:rPr>
          <w:lang w:val="en-US"/>
        </w:rPr>
      </w:pPr>
    </w:p>
    <w:p w14:paraId="4D9C8997" w14:textId="77777777" w:rsidR="00DC457D" w:rsidRDefault="00DC457D" w:rsidP="00DC457D">
      <w:pPr>
        <w:pBdr>
          <w:bottom w:val="single" w:sz="4" w:space="1" w:color="auto"/>
        </w:pBdr>
        <w:rPr>
          <w:lang w:val="en-US"/>
        </w:rPr>
      </w:pPr>
    </w:p>
    <w:p w14:paraId="6ABF2475" w14:textId="77777777" w:rsidR="007B19C6" w:rsidRDefault="007B19C6">
      <w:pPr>
        <w:rPr>
          <w:lang w:val="en-US"/>
        </w:rPr>
      </w:pPr>
      <w:r>
        <w:rPr>
          <w:lang w:val="en-US"/>
        </w:rPr>
        <w:br w:type="page"/>
      </w:r>
    </w:p>
    <w:p w14:paraId="36C1C89F" w14:textId="4A6192E8" w:rsidR="00B07CBB" w:rsidRDefault="00DF14AE" w:rsidP="00EB3910">
      <w:pPr>
        <w:ind w:left="705" w:hanging="705"/>
        <w:rPr>
          <w:rFonts w:ascii="Calibri" w:hAnsi="Calibri" w:cs="Calibri"/>
          <w:color w:val="000000"/>
          <w:highlight w:val="yellow"/>
          <w:lang w:val="en-US"/>
        </w:rPr>
      </w:pPr>
      <w:r>
        <w:rPr>
          <w:lang w:val="en-US"/>
        </w:rPr>
        <w:lastRenderedPageBreak/>
        <w:t>D.</w:t>
      </w:r>
      <w:r>
        <w:rPr>
          <w:lang w:val="en-US"/>
        </w:rPr>
        <w:tab/>
      </w:r>
      <w:r w:rsidR="00EB3910" w:rsidRPr="0010247A">
        <w:rPr>
          <w:rFonts w:ascii="Calibri" w:hAnsi="Calibri" w:cs="Calibri"/>
          <w:color w:val="000000"/>
          <w:lang w:val="en-US"/>
        </w:rPr>
        <w:t xml:space="preserve">The Municipality is </w:t>
      </w:r>
      <w:r w:rsidR="008831DD" w:rsidRPr="0010247A">
        <w:rPr>
          <w:rFonts w:ascii="Calibri" w:hAnsi="Calibri" w:cs="Calibri"/>
          <w:color w:val="000000"/>
          <w:lang w:val="en-US"/>
        </w:rPr>
        <w:t xml:space="preserve">also </w:t>
      </w:r>
      <w:r w:rsidR="00EB3910" w:rsidRPr="0010247A">
        <w:rPr>
          <w:rFonts w:ascii="Calibri" w:hAnsi="Calibri" w:cs="Calibri"/>
          <w:color w:val="000000"/>
          <w:lang w:val="en-US"/>
        </w:rPr>
        <w:t xml:space="preserve">considering </w:t>
      </w:r>
      <w:r w:rsidR="008831DD" w:rsidRPr="0010247A">
        <w:rPr>
          <w:rFonts w:ascii="Calibri" w:hAnsi="Calibri" w:cs="Calibri"/>
          <w:color w:val="000000"/>
          <w:lang w:val="en-US"/>
        </w:rPr>
        <w:t xml:space="preserve">the </w:t>
      </w:r>
      <w:r w:rsidR="00EB3910" w:rsidRPr="0010247A">
        <w:rPr>
          <w:rFonts w:ascii="Calibri" w:hAnsi="Calibri" w:cs="Calibri"/>
          <w:color w:val="000000"/>
          <w:lang w:val="en-US"/>
        </w:rPr>
        <w:t xml:space="preserve">organization during </w:t>
      </w:r>
      <w:r w:rsidR="007B19C6" w:rsidRPr="0010247A">
        <w:rPr>
          <w:rFonts w:ascii="Calibri" w:hAnsi="Calibri" w:cs="Calibri"/>
          <w:color w:val="000000"/>
          <w:lang w:val="en-US"/>
        </w:rPr>
        <w:t xml:space="preserve">the </w:t>
      </w:r>
      <w:r w:rsidR="00EB3910" w:rsidRPr="0010247A">
        <w:rPr>
          <w:rFonts w:ascii="Calibri" w:hAnsi="Calibri" w:cs="Calibri"/>
          <w:color w:val="000000"/>
          <w:lang w:val="en-US"/>
        </w:rPr>
        <w:t>operation and maintenance</w:t>
      </w:r>
      <w:r w:rsidR="007B19C6" w:rsidRPr="0010247A">
        <w:rPr>
          <w:rFonts w:ascii="Calibri" w:hAnsi="Calibri" w:cs="Calibri"/>
          <w:color w:val="000000"/>
          <w:lang w:val="en-US"/>
        </w:rPr>
        <w:t xml:space="preserve"> phase</w:t>
      </w:r>
      <w:r w:rsidR="00EB3910" w:rsidRPr="0010247A">
        <w:rPr>
          <w:rFonts w:ascii="Calibri" w:hAnsi="Calibri" w:cs="Calibri"/>
          <w:color w:val="000000"/>
          <w:lang w:val="en-US"/>
        </w:rPr>
        <w:t>. Do you currently have, or plan to establish, a presence in the Netherlands</w:t>
      </w:r>
      <w:r w:rsidR="003810AF" w:rsidRPr="0010247A">
        <w:rPr>
          <w:rFonts w:ascii="Calibri" w:hAnsi="Calibri" w:cs="Calibri"/>
          <w:color w:val="000000"/>
          <w:lang w:val="en-US"/>
        </w:rPr>
        <w:t xml:space="preserve">? If you consider working </w:t>
      </w:r>
      <w:r w:rsidR="00EB3910" w:rsidRPr="0010247A">
        <w:rPr>
          <w:rFonts w:ascii="Calibri" w:hAnsi="Calibri" w:cs="Calibri"/>
          <w:color w:val="000000"/>
          <w:lang w:val="en-US"/>
        </w:rPr>
        <w:t xml:space="preserve">with </w:t>
      </w:r>
      <w:r w:rsidR="002D68BE">
        <w:rPr>
          <w:rFonts w:ascii="Calibri" w:hAnsi="Calibri" w:cs="Calibri"/>
          <w:color w:val="000000"/>
          <w:lang w:val="en-US"/>
        </w:rPr>
        <w:t xml:space="preserve">(local) </w:t>
      </w:r>
      <w:r w:rsidR="00EB3910" w:rsidRPr="0010247A">
        <w:rPr>
          <w:rFonts w:ascii="Calibri" w:hAnsi="Calibri" w:cs="Calibri"/>
          <w:color w:val="000000"/>
          <w:lang w:val="en-US"/>
        </w:rPr>
        <w:t>sub-contractors</w:t>
      </w:r>
      <w:r w:rsidR="00B07CBB" w:rsidRPr="0010247A">
        <w:rPr>
          <w:rFonts w:ascii="Calibri" w:hAnsi="Calibri" w:cs="Calibri"/>
          <w:color w:val="000000"/>
          <w:lang w:val="en-US"/>
        </w:rPr>
        <w:t>, how will this be organized</w:t>
      </w:r>
      <w:r w:rsidR="00EB3910" w:rsidRPr="0010247A">
        <w:rPr>
          <w:rFonts w:ascii="Calibri" w:hAnsi="Calibri" w:cs="Calibri"/>
          <w:color w:val="000000"/>
          <w:lang w:val="en-US"/>
        </w:rPr>
        <w:t xml:space="preserve">? </w:t>
      </w:r>
    </w:p>
    <w:p w14:paraId="2F20F00F" w14:textId="77777777" w:rsidR="00B07CBB" w:rsidRDefault="00B07CBB" w:rsidP="00EB3910">
      <w:pPr>
        <w:ind w:left="705" w:hanging="705"/>
        <w:rPr>
          <w:rFonts w:ascii="Calibri" w:hAnsi="Calibri" w:cs="Calibri"/>
          <w:color w:val="000000"/>
          <w:highlight w:val="yellow"/>
          <w:lang w:val="en-US"/>
        </w:rPr>
      </w:pPr>
    </w:p>
    <w:p w14:paraId="3A29B903" w14:textId="77777777" w:rsidR="00B07CBB" w:rsidRDefault="00B07CBB" w:rsidP="00B07CBB">
      <w:pPr>
        <w:pBdr>
          <w:bottom w:val="single" w:sz="4" w:space="1" w:color="auto"/>
        </w:pBdr>
        <w:ind w:left="705" w:hanging="705"/>
        <w:rPr>
          <w:rFonts w:ascii="Calibri" w:hAnsi="Calibri" w:cs="Calibri"/>
          <w:color w:val="000000"/>
          <w:highlight w:val="yellow"/>
          <w:lang w:val="en-US"/>
        </w:rPr>
      </w:pPr>
    </w:p>
    <w:p w14:paraId="5DA80DEF" w14:textId="733B874D" w:rsidR="0025435A" w:rsidRPr="00EB3910" w:rsidRDefault="00B07CBB" w:rsidP="00EB3910">
      <w:pPr>
        <w:ind w:left="705" w:hanging="705"/>
        <w:rPr>
          <w:lang w:val="en-US"/>
        </w:rPr>
      </w:pPr>
      <w:r w:rsidRPr="0010247A">
        <w:rPr>
          <w:rFonts w:ascii="Calibri" w:hAnsi="Calibri" w:cs="Calibri"/>
          <w:color w:val="000000"/>
          <w:lang w:val="en-US"/>
        </w:rPr>
        <w:t>E.</w:t>
      </w:r>
      <w:r w:rsidRPr="0010247A">
        <w:rPr>
          <w:rFonts w:ascii="Calibri" w:hAnsi="Calibri" w:cs="Calibri"/>
          <w:color w:val="000000"/>
          <w:lang w:val="en-US"/>
        </w:rPr>
        <w:tab/>
      </w:r>
      <w:r w:rsidR="00EB3910" w:rsidRPr="0010247A">
        <w:rPr>
          <w:rFonts w:ascii="Calibri" w:hAnsi="Calibri" w:cs="Calibri"/>
          <w:color w:val="000000"/>
          <w:lang w:val="en-US"/>
        </w:rPr>
        <w:t>If</w:t>
      </w:r>
      <w:r w:rsidRPr="0010247A">
        <w:rPr>
          <w:rFonts w:ascii="Calibri" w:hAnsi="Calibri" w:cs="Calibri"/>
          <w:color w:val="000000"/>
          <w:lang w:val="en-US"/>
        </w:rPr>
        <w:t xml:space="preserve"> you </w:t>
      </w:r>
      <w:r w:rsidR="00A12C36" w:rsidRPr="0010247A">
        <w:rPr>
          <w:rFonts w:ascii="Calibri" w:hAnsi="Calibri" w:cs="Calibri"/>
          <w:color w:val="000000"/>
          <w:lang w:val="en-US"/>
        </w:rPr>
        <w:t>currently are</w:t>
      </w:r>
      <w:r w:rsidR="00EB3910" w:rsidRPr="0010247A">
        <w:rPr>
          <w:rFonts w:ascii="Calibri" w:hAnsi="Calibri" w:cs="Calibri"/>
          <w:color w:val="000000"/>
          <w:lang w:val="en-US"/>
        </w:rPr>
        <w:t xml:space="preserve"> not based</w:t>
      </w:r>
      <w:r w:rsidR="00A12C36" w:rsidRPr="0010247A">
        <w:rPr>
          <w:rFonts w:ascii="Calibri" w:hAnsi="Calibri" w:cs="Calibri"/>
          <w:color w:val="000000"/>
          <w:lang w:val="en-US"/>
        </w:rPr>
        <w:t xml:space="preserve"> (in the Netherlands)</w:t>
      </w:r>
      <w:r w:rsidR="00EB3910" w:rsidRPr="0010247A">
        <w:rPr>
          <w:rFonts w:ascii="Calibri" w:hAnsi="Calibri" w:cs="Calibri"/>
          <w:color w:val="000000"/>
          <w:lang w:val="en-US"/>
        </w:rPr>
        <w:t>, under what conditions would setting up a</w:t>
      </w:r>
      <w:r w:rsidR="00A12C36" w:rsidRPr="0010247A">
        <w:rPr>
          <w:rFonts w:ascii="Calibri" w:hAnsi="Calibri" w:cs="Calibri"/>
          <w:color w:val="000000"/>
          <w:lang w:val="en-US"/>
        </w:rPr>
        <w:t xml:space="preserve"> local</w:t>
      </w:r>
      <w:r w:rsidR="00EB3910" w:rsidRPr="0010247A">
        <w:rPr>
          <w:rFonts w:ascii="Calibri" w:hAnsi="Calibri" w:cs="Calibri"/>
          <w:color w:val="000000"/>
          <w:lang w:val="en-US"/>
        </w:rPr>
        <w:t xml:space="preserve"> organization be advantageous</w:t>
      </w:r>
      <w:r w:rsidR="006F657A" w:rsidRPr="0010247A">
        <w:rPr>
          <w:rFonts w:ascii="Calibri" w:hAnsi="Calibri" w:cs="Calibri"/>
          <w:color w:val="000000"/>
          <w:lang w:val="en-US"/>
        </w:rPr>
        <w:t xml:space="preserve"> to you</w:t>
      </w:r>
      <w:r w:rsidR="00EB3910" w:rsidRPr="0010247A">
        <w:rPr>
          <w:rFonts w:ascii="Calibri" w:hAnsi="Calibri" w:cs="Calibri"/>
          <w:color w:val="000000"/>
          <w:lang w:val="en-US"/>
        </w:rPr>
        <w:t xml:space="preserve"> (e.g., contract duration, number of installations)?</w:t>
      </w:r>
    </w:p>
    <w:p w14:paraId="03339B94" w14:textId="77777777" w:rsidR="0025435A" w:rsidRDefault="0025435A" w:rsidP="002B7303">
      <w:pPr>
        <w:ind w:left="705" w:hanging="705"/>
        <w:rPr>
          <w:lang w:val="en-US"/>
        </w:rPr>
      </w:pPr>
    </w:p>
    <w:p w14:paraId="0D7DD180" w14:textId="77777777" w:rsidR="00087299" w:rsidRDefault="00087299" w:rsidP="00087299">
      <w:pPr>
        <w:pBdr>
          <w:bottom w:val="single" w:sz="4" w:space="1" w:color="auto"/>
        </w:pBdr>
        <w:ind w:left="705" w:hanging="705"/>
        <w:rPr>
          <w:lang w:val="en-US"/>
        </w:rPr>
      </w:pPr>
    </w:p>
    <w:p w14:paraId="6CC8842C" w14:textId="09ABC381" w:rsidR="00251627" w:rsidRPr="00D56732" w:rsidRDefault="006E09ED" w:rsidP="00D56732">
      <w:pPr>
        <w:ind w:left="705" w:hanging="705"/>
        <w:rPr>
          <w:lang w:val="en-US"/>
        </w:rPr>
      </w:pPr>
      <w:r w:rsidRPr="0010247A">
        <w:rPr>
          <w:lang w:val="en-US"/>
        </w:rPr>
        <w:t>F</w:t>
      </w:r>
      <w:r w:rsidR="00087299" w:rsidRPr="0010247A">
        <w:rPr>
          <w:lang w:val="en-US"/>
        </w:rPr>
        <w:t>.</w:t>
      </w:r>
      <w:r w:rsidR="00087299" w:rsidRPr="0010247A">
        <w:rPr>
          <w:lang w:val="en-US"/>
        </w:rPr>
        <w:tab/>
      </w:r>
      <w:r w:rsidR="00D56732" w:rsidRPr="0010247A">
        <w:rPr>
          <w:rFonts w:ascii="Calibri" w:hAnsi="Calibri" w:cs="Calibri"/>
          <w:color w:val="000000"/>
          <w:lang w:val="en-US"/>
        </w:rPr>
        <w:t xml:space="preserve">Avalex handles household waste collection for the </w:t>
      </w:r>
      <w:r w:rsidR="001A413F" w:rsidRPr="0010247A">
        <w:rPr>
          <w:rFonts w:ascii="Calibri" w:hAnsi="Calibri" w:cs="Calibri"/>
          <w:color w:val="000000"/>
          <w:lang w:val="en-US"/>
        </w:rPr>
        <w:t>M</w:t>
      </w:r>
      <w:r w:rsidR="00D56732" w:rsidRPr="0010247A">
        <w:rPr>
          <w:rFonts w:ascii="Calibri" w:hAnsi="Calibri" w:cs="Calibri"/>
          <w:color w:val="000000"/>
          <w:lang w:val="en-US"/>
        </w:rPr>
        <w:t>unicipality. Could you explain your perspective on how you would work with them during the operation and maintenance phase</w:t>
      </w:r>
      <w:r w:rsidR="00485C1D" w:rsidRPr="0010247A">
        <w:rPr>
          <w:rFonts w:ascii="Calibri" w:hAnsi="Calibri" w:cs="Calibri"/>
          <w:color w:val="000000"/>
          <w:lang w:val="en-US"/>
        </w:rPr>
        <w:t xml:space="preserve">? </w:t>
      </w:r>
      <w:r w:rsidR="0010247A" w:rsidRPr="0010247A">
        <w:rPr>
          <w:rFonts w:ascii="Calibri" w:hAnsi="Calibri" w:cs="Calibri"/>
          <w:color w:val="000000"/>
          <w:lang w:val="en-US"/>
        </w:rPr>
        <w:t>What experience do you have in other projects</w:t>
      </w:r>
      <w:r w:rsidR="00D56732" w:rsidRPr="0010247A">
        <w:rPr>
          <w:rFonts w:ascii="Calibri" w:hAnsi="Calibri" w:cs="Calibri"/>
          <w:color w:val="000000"/>
          <w:lang w:val="en-US"/>
        </w:rPr>
        <w:t>?</w:t>
      </w:r>
    </w:p>
    <w:p w14:paraId="5A27A7CD" w14:textId="77777777" w:rsidR="00251627" w:rsidRDefault="00251627" w:rsidP="002B7303">
      <w:pPr>
        <w:ind w:left="705" w:hanging="705"/>
        <w:rPr>
          <w:lang w:val="en-US"/>
        </w:rPr>
      </w:pPr>
    </w:p>
    <w:p w14:paraId="44B7CC73" w14:textId="77777777" w:rsidR="00251627" w:rsidRDefault="00251627" w:rsidP="00251627">
      <w:pPr>
        <w:pBdr>
          <w:bottom w:val="single" w:sz="4" w:space="1" w:color="auto"/>
        </w:pBdr>
        <w:ind w:left="705" w:hanging="705"/>
        <w:rPr>
          <w:lang w:val="en-US"/>
        </w:rPr>
      </w:pPr>
    </w:p>
    <w:p w14:paraId="5029DE6D" w14:textId="77777777" w:rsidR="00DC457D" w:rsidRDefault="00DC457D" w:rsidP="00A4104E">
      <w:pPr>
        <w:rPr>
          <w:lang w:val="en-US"/>
        </w:rPr>
      </w:pPr>
    </w:p>
    <w:p w14:paraId="2572751E" w14:textId="0B69CEBB" w:rsidR="00AC6A1B" w:rsidRPr="009A0842" w:rsidRDefault="00AC6A1B" w:rsidP="00AC6A1B">
      <w:pPr>
        <w:rPr>
          <w:b/>
          <w:bCs/>
          <w:lang w:val="en-US"/>
        </w:rPr>
      </w:pPr>
      <w:r>
        <w:rPr>
          <w:b/>
          <w:bCs/>
          <w:lang w:val="en-US"/>
        </w:rPr>
        <w:t>3.</w:t>
      </w:r>
      <w:r>
        <w:rPr>
          <w:b/>
          <w:bCs/>
          <w:lang w:val="en-US"/>
        </w:rPr>
        <w:tab/>
        <w:t>MULTIPLE PROJECTS</w:t>
      </w:r>
      <w:r w:rsidR="009D4071">
        <w:rPr>
          <w:b/>
          <w:bCs/>
          <w:lang w:val="en-US"/>
        </w:rPr>
        <w:t xml:space="preserve"> AND SIMULTANEOUS PLANNING</w:t>
      </w:r>
      <w:r>
        <w:rPr>
          <w:b/>
          <w:bCs/>
          <w:lang w:val="en-US"/>
        </w:rPr>
        <w:t xml:space="preserve"> </w:t>
      </w:r>
    </w:p>
    <w:p w14:paraId="3303B7CC" w14:textId="2CD7A648" w:rsidR="00AC6A1B" w:rsidRPr="001727D5" w:rsidRDefault="001727D5" w:rsidP="001727D5">
      <w:pPr>
        <w:rPr>
          <w:lang w:val="en-US"/>
        </w:rPr>
      </w:pPr>
      <w:r w:rsidRPr="001727D5">
        <w:rPr>
          <w:rFonts w:ascii="Calibri" w:hAnsi="Calibri" w:cs="Calibri"/>
          <w:color w:val="000000"/>
          <w:lang w:val="en-US"/>
        </w:rPr>
        <w:t xml:space="preserve">As stated in Part A, the </w:t>
      </w:r>
      <w:r w:rsidR="001A413F">
        <w:rPr>
          <w:rFonts w:ascii="Calibri" w:hAnsi="Calibri" w:cs="Calibri"/>
          <w:color w:val="000000"/>
          <w:lang w:val="en-US"/>
        </w:rPr>
        <w:t>M</w:t>
      </w:r>
      <w:r w:rsidRPr="001727D5">
        <w:rPr>
          <w:rFonts w:ascii="Calibri" w:hAnsi="Calibri" w:cs="Calibri"/>
          <w:color w:val="000000"/>
          <w:lang w:val="en-US"/>
        </w:rPr>
        <w:t>unicipality plans to implement up to three AWCS projects, pending council approval. These will be built almost at the same time</w:t>
      </w:r>
      <w:r w:rsidR="000C06D8">
        <w:rPr>
          <w:rFonts w:ascii="Calibri" w:hAnsi="Calibri" w:cs="Calibri"/>
          <w:color w:val="000000"/>
          <w:lang w:val="en-US"/>
        </w:rPr>
        <w:t xml:space="preserve"> in</w:t>
      </w:r>
      <w:r w:rsidR="00BF7FD0">
        <w:rPr>
          <w:rFonts w:ascii="Calibri" w:hAnsi="Calibri" w:cs="Calibri"/>
          <w:color w:val="000000"/>
          <w:lang w:val="en-US"/>
        </w:rPr>
        <w:t xml:space="preserve"> possibly a short </w:t>
      </w:r>
      <w:r w:rsidR="00151755">
        <w:rPr>
          <w:rFonts w:ascii="Calibri" w:hAnsi="Calibri" w:cs="Calibri"/>
          <w:color w:val="000000"/>
          <w:lang w:val="en-US"/>
        </w:rPr>
        <w:t>time span</w:t>
      </w:r>
      <w:r w:rsidRPr="001727D5">
        <w:rPr>
          <w:rFonts w:ascii="Calibri" w:hAnsi="Calibri" w:cs="Calibri"/>
          <w:color w:val="000000"/>
          <w:lang w:val="en-US"/>
        </w:rPr>
        <w:t>. We aim to assess how this schedule affects involved companies and to evaluate the pros and cons of grouping these projects in one or more tenders.</w:t>
      </w:r>
    </w:p>
    <w:p w14:paraId="46F70B32" w14:textId="3D79ED69" w:rsidR="006A51B1" w:rsidRDefault="00BE376D" w:rsidP="006A51B1">
      <w:pPr>
        <w:ind w:left="705" w:hanging="705"/>
        <w:rPr>
          <w:lang w:val="en-US"/>
        </w:rPr>
      </w:pPr>
      <w:r>
        <w:rPr>
          <w:lang w:val="en-US"/>
        </w:rPr>
        <w:t>A.</w:t>
      </w:r>
      <w:r>
        <w:rPr>
          <w:lang w:val="en-US"/>
        </w:rPr>
        <w:tab/>
      </w:r>
      <w:r w:rsidR="00E8493E">
        <w:rPr>
          <w:lang w:val="en-US"/>
        </w:rPr>
        <w:t>What problems (if any)</w:t>
      </w:r>
      <w:r w:rsidR="001D0E40">
        <w:rPr>
          <w:lang w:val="en-US"/>
        </w:rPr>
        <w:t xml:space="preserve"> </w:t>
      </w:r>
      <w:r w:rsidR="00E8493E">
        <w:rPr>
          <w:lang w:val="en-US"/>
        </w:rPr>
        <w:t xml:space="preserve">do </w:t>
      </w:r>
      <w:r w:rsidR="001D0E40">
        <w:rPr>
          <w:lang w:val="en-US"/>
        </w:rPr>
        <w:t xml:space="preserve">you expect </w:t>
      </w:r>
      <w:r w:rsidR="00137753">
        <w:rPr>
          <w:lang w:val="en-US"/>
        </w:rPr>
        <w:t xml:space="preserve">in the </w:t>
      </w:r>
      <w:r w:rsidR="00ED0053">
        <w:rPr>
          <w:lang w:val="en-US"/>
        </w:rPr>
        <w:t xml:space="preserve">design and construction phase </w:t>
      </w:r>
      <w:r w:rsidR="001D0E40">
        <w:rPr>
          <w:lang w:val="en-US"/>
        </w:rPr>
        <w:t xml:space="preserve">when these three projects are </w:t>
      </w:r>
      <w:r w:rsidR="001B255A">
        <w:rPr>
          <w:lang w:val="en-US"/>
        </w:rPr>
        <w:t xml:space="preserve">constructed </w:t>
      </w:r>
      <w:r w:rsidR="00007478">
        <w:rPr>
          <w:lang w:val="en-US"/>
        </w:rPr>
        <w:t xml:space="preserve">simultaneously? For instance with </w:t>
      </w:r>
      <w:r w:rsidR="00367EC6">
        <w:rPr>
          <w:lang w:val="en-US"/>
        </w:rPr>
        <w:t xml:space="preserve">shortages in personnel </w:t>
      </w:r>
      <w:r w:rsidR="000B335C">
        <w:rPr>
          <w:lang w:val="en-US"/>
        </w:rPr>
        <w:t>or parts?</w:t>
      </w:r>
    </w:p>
    <w:p w14:paraId="1DA2A916" w14:textId="77777777" w:rsidR="006A51B1" w:rsidRDefault="006A51B1" w:rsidP="00AC6A1B">
      <w:pPr>
        <w:rPr>
          <w:lang w:val="en-US"/>
        </w:rPr>
      </w:pPr>
    </w:p>
    <w:p w14:paraId="55E5287D" w14:textId="77777777" w:rsidR="006A51B1" w:rsidRDefault="006A51B1" w:rsidP="006A51B1">
      <w:pPr>
        <w:pBdr>
          <w:bottom w:val="single" w:sz="4" w:space="1" w:color="auto"/>
        </w:pBdr>
        <w:rPr>
          <w:lang w:val="en-US"/>
        </w:rPr>
      </w:pPr>
    </w:p>
    <w:p w14:paraId="30AED3EB" w14:textId="4FF9D8A4" w:rsidR="00AC6A1B" w:rsidRDefault="006A51B1" w:rsidP="000128F0">
      <w:pPr>
        <w:ind w:left="705" w:hanging="705"/>
        <w:rPr>
          <w:lang w:val="en-US"/>
        </w:rPr>
      </w:pPr>
      <w:r>
        <w:rPr>
          <w:lang w:val="en-US"/>
        </w:rPr>
        <w:t>B.</w:t>
      </w:r>
      <w:r>
        <w:rPr>
          <w:lang w:val="en-US"/>
        </w:rPr>
        <w:tab/>
      </w:r>
      <w:r w:rsidR="001C5398">
        <w:rPr>
          <w:lang w:val="en-US"/>
        </w:rPr>
        <w:t xml:space="preserve">What is your view of </w:t>
      </w:r>
      <w:r>
        <w:rPr>
          <w:lang w:val="en-US"/>
        </w:rPr>
        <w:t xml:space="preserve">the advantages and/or </w:t>
      </w:r>
      <w:r w:rsidR="001C5398">
        <w:rPr>
          <w:lang w:val="en-US"/>
        </w:rPr>
        <w:t xml:space="preserve">disadvantages of </w:t>
      </w:r>
      <w:r w:rsidR="005A7E36">
        <w:rPr>
          <w:lang w:val="en-US"/>
        </w:rPr>
        <w:t xml:space="preserve">the </w:t>
      </w:r>
      <w:r w:rsidR="00C22436">
        <w:rPr>
          <w:lang w:val="en-US"/>
        </w:rPr>
        <w:t xml:space="preserve">simultaneous </w:t>
      </w:r>
      <w:r w:rsidR="000128F0">
        <w:rPr>
          <w:lang w:val="en-US"/>
        </w:rPr>
        <w:t>execution of these projects</w:t>
      </w:r>
      <w:r w:rsidR="00AC6A1B" w:rsidRPr="00921B64">
        <w:rPr>
          <w:lang w:val="en-US"/>
        </w:rPr>
        <w:t>?</w:t>
      </w:r>
    </w:p>
    <w:p w14:paraId="7FFA4059" w14:textId="3E83988F" w:rsidR="00DC457D" w:rsidRDefault="00DC457D" w:rsidP="00DC457D">
      <w:pPr>
        <w:pBdr>
          <w:bottom w:val="single" w:sz="4" w:space="1" w:color="auto"/>
        </w:pBdr>
        <w:rPr>
          <w:lang w:val="en-US"/>
        </w:rPr>
      </w:pPr>
    </w:p>
    <w:p w14:paraId="1F1CDD14" w14:textId="77777777" w:rsidR="00155F99" w:rsidRDefault="00155F99" w:rsidP="00DC457D">
      <w:pPr>
        <w:pBdr>
          <w:bottom w:val="single" w:sz="4" w:space="1" w:color="auto"/>
        </w:pBdr>
        <w:rPr>
          <w:lang w:val="en-US"/>
        </w:rPr>
      </w:pPr>
    </w:p>
    <w:p w14:paraId="2FF2CE3B" w14:textId="408B375E" w:rsidR="00DC457D" w:rsidRDefault="000128F0" w:rsidP="00C54510">
      <w:pPr>
        <w:ind w:left="705" w:hanging="705"/>
        <w:rPr>
          <w:lang w:val="en-US"/>
        </w:rPr>
      </w:pPr>
      <w:r>
        <w:rPr>
          <w:lang w:val="en-US"/>
        </w:rPr>
        <w:t>C</w:t>
      </w:r>
      <w:r w:rsidR="00155F99">
        <w:rPr>
          <w:lang w:val="en-US"/>
        </w:rPr>
        <w:t>.</w:t>
      </w:r>
      <w:r w:rsidR="00155F99">
        <w:rPr>
          <w:lang w:val="en-US"/>
        </w:rPr>
        <w:tab/>
      </w:r>
      <w:r>
        <w:rPr>
          <w:lang w:val="en-US"/>
        </w:rPr>
        <w:t xml:space="preserve">What </w:t>
      </w:r>
      <w:r w:rsidR="000B5C6B">
        <w:rPr>
          <w:lang w:val="en-US"/>
        </w:rPr>
        <w:t xml:space="preserve">is your view of the advantages and/or disadvantages of combining these projects in one or multiple tenders (i.e. </w:t>
      </w:r>
      <w:r w:rsidR="00C54510">
        <w:rPr>
          <w:lang w:val="en-US"/>
        </w:rPr>
        <w:t>multiple parties may win one or more contracts)?</w:t>
      </w:r>
    </w:p>
    <w:p w14:paraId="5631F73F" w14:textId="77777777" w:rsidR="00155F99" w:rsidRDefault="00155F99" w:rsidP="00A4104E">
      <w:pPr>
        <w:rPr>
          <w:lang w:val="en-US"/>
        </w:rPr>
      </w:pPr>
    </w:p>
    <w:p w14:paraId="4282AAEA" w14:textId="77777777" w:rsidR="00DC457D" w:rsidRDefault="00DC457D" w:rsidP="00DC457D">
      <w:pPr>
        <w:pBdr>
          <w:bottom w:val="single" w:sz="4" w:space="1" w:color="auto"/>
        </w:pBdr>
        <w:rPr>
          <w:lang w:val="en-US"/>
        </w:rPr>
      </w:pPr>
    </w:p>
    <w:p w14:paraId="5F869288" w14:textId="77777777" w:rsidR="00DB5903" w:rsidRDefault="00DB5903">
      <w:pPr>
        <w:rPr>
          <w:lang w:val="en-US"/>
        </w:rPr>
      </w:pPr>
      <w:r>
        <w:rPr>
          <w:lang w:val="en-US"/>
        </w:rPr>
        <w:br w:type="page"/>
      </w:r>
    </w:p>
    <w:p w14:paraId="1C78FBCD" w14:textId="69BE93B3" w:rsidR="00DB5903" w:rsidRDefault="001914E0" w:rsidP="00707150">
      <w:pPr>
        <w:ind w:left="705" w:hanging="705"/>
        <w:rPr>
          <w:lang w:val="en-US"/>
        </w:rPr>
      </w:pPr>
      <w:r>
        <w:rPr>
          <w:lang w:val="en-US"/>
        </w:rPr>
        <w:lastRenderedPageBreak/>
        <w:t>D.</w:t>
      </w:r>
      <w:r>
        <w:rPr>
          <w:lang w:val="en-US"/>
        </w:rPr>
        <w:tab/>
      </w:r>
      <w:r w:rsidR="00707150" w:rsidRPr="00707150">
        <w:rPr>
          <w:rFonts w:ascii="Calibri" w:hAnsi="Calibri" w:cs="Calibri"/>
          <w:color w:val="000000"/>
          <w:lang w:val="en-US"/>
        </w:rPr>
        <w:t xml:space="preserve">System construction, especially pipe laying, can disrupt road traffic and affect nearby residents. </w:t>
      </w:r>
      <w:r w:rsidR="00707150" w:rsidRPr="00A31C5A">
        <w:rPr>
          <w:rFonts w:ascii="Calibri" w:hAnsi="Calibri" w:cs="Calibri"/>
          <w:color w:val="000000"/>
          <w:lang w:val="en-US"/>
        </w:rPr>
        <w:t>How do you usually manage</w:t>
      </w:r>
      <w:r w:rsidR="00260761" w:rsidRPr="00A31C5A">
        <w:rPr>
          <w:rFonts w:ascii="Calibri" w:hAnsi="Calibri" w:cs="Calibri"/>
          <w:color w:val="000000"/>
          <w:lang w:val="en-US"/>
        </w:rPr>
        <w:t xml:space="preserve"> such </w:t>
      </w:r>
      <w:r w:rsidR="00A31C5A">
        <w:rPr>
          <w:rFonts w:ascii="Calibri" w:hAnsi="Calibri" w:cs="Calibri"/>
          <w:color w:val="000000"/>
          <w:lang w:val="en-US"/>
        </w:rPr>
        <w:t>disturbances</w:t>
      </w:r>
      <w:r w:rsidR="00707150" w:rsidRPr="00A31C5A">
        <w:rPr>
          <w:rFonts w:ascii="Calibri" w:hAnsi="Calibri" w:cs="Calibri"/>
          <w:color w:val="000000"/>
          <w:lang w:val="en-US"/>
        </w:rPr>
        <w:t>?</w:t>
      </w:r>
    </w:p>
    <w:p w14:paraId="2DB468BC" w14:textId="77777777" w:rsidR="00DB5903" w:rsidRDefault="00DB5903" w:rsidP="00BC7666">
      <w:pPr>
        <w:ind w:left="705" w:hanging="705"/>
        <w:rPr>
          <w:lang w:val="en-US"/>
        </w:rPr>
      </w:pPr>
    </w:p>
    <w:p w14:paraId="20FF2C9C" w14:textId="77777777" w:rsidR="00DB5903" w:rsidRDefault="00DB5903" w:rsidP="00DB5903">
      <w:pPr>
        <w:pBdr>
          <w:bottom w:val="single" w:sz="4" w:space="1" w:color="auto"/>
        </w:pBdr>
        <w:rPr>
          <w:lang w:val="en-US"/>
        </w:rPr>
      </w:pPr>
    </w:p>
    <w:p w14:paraId="71DE94C4" w14:textId="77777777" w:rsidR="00DB5903" w:rsidRDefault="00DB5903" w:rsidP="00DB5903">
      <w:pPr>
        <w:ind w:left="705" w:hanging="705"/>
        <w:rPr>
          <w:lang w:val="en-US"/>
        </w:rPr>
      </w:pPr>
    </w:p>
    <w:p w14:paraId="2B142A2C" w14:textId="785F0F65" w:rsidR="005472FC" w:rsidRPr="00DB5903" w:rsidRDefault="00D252AF" w:rsidP="00DB5903">
      <w:pPr>
        <w:ind w:left="705" w:hanging="705"/>
        <w:rPr>
          <w:lang w:val="en-US"/>
        </w:rPr>
      </w:pPr>
      <w:r>
        <w:rPr>
          <w:lang w:val="en-US"/>
        </w:rPr>
        <w:t xml:space="preserve"> </w:t>
      </w:r>
      <w:r w:rsidR="0027646F" w:rsidRPr="0027646F">
        <w:rPr>
          <w:b/>
          <w:bCs/>
          <w:lang w:val="en-US"/>
        </w:rPr>
        <w:t>4</w:t>
      </w:r>
      <w:r w:rsidR="005472FC" w:rsidRPr="0027646F">
        <w:rPr>
          <w:b/>
          <w:bCs/>
          <w:lang w:val="en-US"/>
        </w:rPr>
        <w:t>.</w:t>
      </w:r>
      <w:r w:rsidR="005472FC">
        <w:rPr>
          <w:b/>
          <w:bCs/>
          <w:lang w:val="en-US"/>
        </w:rPr>
        <w:tab/>
        <w:t xml:space="preserve">CONTRACT AND </w:t>
      </w:r>
      <w:r w:rsidR="005472FC" w:rsidRPr="00F70144">
        <w:rPr>
          <w:b/>
          <w:bCs/>
          <w:lang w:val="en-US"/>
        </w:rPr>
        <w:t>CONDITIONS</w:t>
      </w:r>
    </w:p>
    <w:p w14:paraId="6B3B2FB0" w14:textId="2734AB5C" w:rsidR="00FA2BCC" w:rsidRPr="00AE0F48" w:rsidRDefault="00AE0F48" w:rsidP="00AE0F48">
      <w:pPr>
        <w:rPr>
          <w:lang w:val="en-US"/>
        </w:rPr>
      </w:pPr>
      <w:r w:rsidRPr="00AE0F48">
        <w:rPr>
          <w:rFonts w:ascii="Calibri" w:hAnsi="Calibri" w:cs="Calibri"/>
          <w:color w:val="000000"/>
          <w:lang w:val="en-US"/>
        </w:rPr>
        <w:t xml:space="preserve">Since these projects will be tendered </w:t>
      </w:r>
      <w:r>
        <w:rPr>
          <w:rFonts w:ascii="Calibri" w:hAnsi="Calibri" w:cs="Calibri"/>
          <w:color w:val="000000"/>
          <w:lang w:val="en-US"/>
        </w:rPr>
        <w:t>as European tenders</w:t>
      </w:r>
      <w:r w:rsidRPr="00AE0F48">
        <w:rPr>
          <w:rFonts w:ascii="Calibri" w:hAnsi="Calibri" w:cs="Calibri"/>
          <w:color w:val="000000"/>
          <w:lang w:val="en-US"/>
        </w:rPr>
        <w:t xml:space="preserve">, we would like to ask about the contracts and terms that parties typically use or are willing to </w:t>
      </w:r>
      <w:r w:rsidR="00311591">
        <w:rPr>
          <w:rFonts w:ascii="Calibri" w:hAnsi="Calibri" w:cs="Calibri"/>
          <w:color w:val="000000"/>
          <w:lang w:val="en-US"/>
        </w:rPr>
        <w:t>accept</w:t>
      </w:r>
      <w:r w:rsidRPr="00AE0F48">
        <w:rPr>
          <w:rFonts w:ascii="Calibri" w:hAnsi="Calibri" w:cs="Calibri"/>
          <w:color w:val="000000"/>
          <w:lang w:val="en-US"/>
        </w:rPr>
        <w:t>.</w:t>
      </w:r>
    </w:p>
    <w:p w14:paraId="223E37C0" w14:textId="3953A51F" w:rsidR="004C761A" w:rsidRDefault="00FA44F5" w:rsidP="005D47D1">
      <w:pPr>
        <w:ind w:left="705" w:hanging="705"/>
        <w:rPr>
          <w:rFonts w:ascii="Calibri" w:hAnsi="Calibri" w:cs="Calibri"/>
          <w:color w:val="000000"/>
          <w:lang w:val="en-US"/>
        </w:rPr>
      </w:pPr>
      <w:r>
        <w:rPr>
          <w:lang w:val="en-US"/>
        </w:rPr>
        <w:t>A.</w:t>
      </w:r>
      <w:r>
        <w:rPr>
          <w:lang w:val="en-US"/>
        </w:rPr>
        <w:tab/>
      </w:r>
      <w:r w:rsidR="005D47D1" w:rsidRPr="005D47D1">
        <w:rPr>
          <w:rFonts w:ascii="Calibri" w:hAnsi="Calibri" w:cs="Calibri"/>
          <w:color w:val="000000"/>
          <w:lang w:val="en-US"/>
        </w:rPr>
        <w:t xml:space="preserve">Which contract type and standard format (e.g., FIDIC, UAV-GC) </w:t>
      </w:r>
      <w:r w:rsidR="002454C7">
        <w:rPr>
          <w:rFonts w:ascii="Calibri" w:hAnsi="Calibri" w:cs="Calibri"/>
          <w:color w:val="000000"/>
          <w:lang w:val="en-US"/>
        </w:rPr>
        <w:t>are you accustomed to use</w:t>
      </w:r>
      <w:r w:rsidR="005D47D1" w:rsidRPr="005D47D1">
        <w:rPr>
          <w:rFonts w:ascii="Calibri" w:hAnsi="Calibri" w:cs="Calibri"/>
          <w:color w:val="000000"/>
          <w:lang w:val="en-US"/>
        </w:rPr>
        <w:t xml:space="preserve"> for </w:t>
      </w:r>
      <w:r w:rsidR="005D47D1">
        <w:rPr>
          <w:rFonts w:ascii="Calibri" w:hAnsi="Calibri" w:cs="Calibri"/>
          <w:color w:val="000000"/>
          <w:lang w:val="en-US"/>
        </w:rPr>
        <w:t xml:space="preserve">the construction </w:t>
      </w:r>
      <w:r w:rsidR="00222DAF">
        <w:rPr>
          <w:rFonts w:ascii="Calibri" w:hAnsi="Calibri" w:cs="Calibri"/>
          <w:color w:val="000000"/>
          <w:lang w:val="en-US"/>
        </w:rPr>
        <w:t>phase</w:t>
      </w:r>
      <w:r w:rsidR="005D47D1" w:rsidRPr="005D47D1">
        <w:rPr>
          <w:rFonts w:ascii="Calibri" w:hAnsi="Calibri" w:cs="Calibri"/>
          <w:color w:val="000000"/>
          <w:lang w:val="en-US"/>
        </w:rPr>
        <w:t>?</w:t>
      </w:r>
    </w:p>
    <w:p w14:paraId="6070FA44" w14:textId="77777777" w:rsidR="004C761A" w:rsidRDefault="004C761A" w:rsidP="005D47D1">
      <w:pPr>
        <w:ind w:left="705" w:hanging="705"/>
        <w:rPr>
          <w:rFonts w:ascii="Calibri" w:hAnsi="Calibri" w:cs="Calibri"/>
          <w:color w:val="000000"/>
          <w:lang w:val="en-US"/>
        </w:rPr>
      </w:pPr>
    </w:p>
    <w:p w14:paraId="0617489A" w14:textId="77777777" w:rsidR="004C761A" w:rsidRDefault="004C761A" w:rsidP="004C761A">
      <w:pPr>
        <w:pBdr>
          <w:bottom w:val="single" w:sz="4" w:space="1" w:color="auto"/>
        </w:pBdr>
        <w:ind w:left="705" w:hanging="705"/>
        <w:rPr>
          <w:rFonts w:ascii="Calibri" w:hAnsi="Calibri" w:cs="Calibri"/>
          <w:color w:val="000000"/>
          <w:lang w:val="en-US"/>
        </w:rPr>
      </w:pPr>
    </w:p>
    <w:p w14:paraId="753BB209" w14:textId="653A5529" w:rsidR="00115F7F" w:rsidRDefault="004C761A" w:rsidP="005D47D1">
      <w:pPr>
        <w:ind w:left="705" w:hanging="705"/>
        <w:rPr>
          <w:lang w:val="en-US"/>
        </w:rPr>
      </w:pPr>
      <w:r>
        <w:rPr>
          <w:rFonts w:ascii="Calibri" w:hAnsi="Calibri" w:cs="Calibri"/>
          <w:color w:val="000000"/>
          <w:lang w:val="en-US"/>
        </w:rPr>
        <w:t>B.</w:t>
      </w:r>
      <w:r>
        <w:rPr>
          <w:rFonts w:ascii="Calibri" w:hAnsi="Calibri" w:cs="Calibri"/>
          <w:color w:val="000000"/>
          <w:lang w:val="en-US"/>
        </w:rPr>
        <w:tab/>
        <w:t xml:space="preserve">The Municipality may prefer to use well known </w:t>
      </w:r>
      <w:r w:rsidR="005D47D1" w:rsidRPr="005D47D1">
        <w:rPr>
          <w:rFonts w:ascii="Calibri" w:hAnsi="Calibri" w:cs="Calibri"/>
          <w:color w:val="000000"/>
          <w:lang w:val="en-US"/>
        </w:rPr>
        <w:t xml:space="preserve">Dutch contracts like UAV-GC (standard </w:t>
      </w:r>
      <w:r w:rsidR="005D47D1">
        <w:rPr>
          <w:rFonts w:ascii="Calibri" w:hAnsi="Calibri" w:cs="Calibri"/>
          <w:color w:val="000000"/>
          <w:lang w:val="en-US"/>
        </w:rPr>
        <w:t>D</w:t>
      </w:r>
      <w:r w:rsidR="00095A0A">
        <w:rPr>
          <w:rFonts w:ascii="Calibri" w:hAnsi="Calibri" w:cs="Calibri"/>
          <w:color w:val="000000"/>
          <w:lang w:val="en-US"/>
        </w:rPr>
        <w:t>&amp;C</w:t>
      </w:r>
      <w:r w:rsidR="005D47D1">
        <w:rPr>
          <w:rFonts w:ascii="Calibri" w:hAnsi="Calibri" w:cs="Calibri"/>
          <w:color w:val="000000"/>
          <w:lang w:val="en-US"/>
        </w:rPr>
        <w:t xml:space="preserve"> contract</w:t>
      </w:r>
      <w:r w:rsidR="005D47D1" w:rsidRPr="005D47D1">
        <w:rPr>
          <w:rFonts w:ascii="Calibri" w:hAnsi="Calibri" w:cs="Calibri"/>
          <w:color w:val="000000"/>
          <w:lang w:val="en-US"/>
        </w:rPr>
        <w:t>) are strongly preferred. Are you willing to work with this contract?</w:t>
      </w:r>
    </w:p>
    <w:p w14:paraId="48AEF4AE" w14:textId="0CC01499" w:rsidR="00115F7F" w:rsidRDefault="00115F7F" w:rsidP="00FA44F5">
      <w:pPr>
        <w:ind w:left="705" w:hanging="705"/>
        <w:rPr>
          <w:lang w:val="en-US"/>
        </w:rPr>
      </w:pPr>
    </w:p>
    <w:p w14:paraId="053344CC" w14:textId="2D87ECB4" w:rsidR="00115F7F" w:rsidRDefault="00115F7F" w:rsidP="00115F7F">
      <w:pPr>
        <w:pBdr>
          <w:bottom w:val="single" w:sz="4" w:space="1" w:color="auto"/>
        </w:pBdr>
        <w:ind w:left="705" w:hanging="705"/>
        <w:rPr>
          <w:lang w:val="en-US"/>
        </w:rPr>
      </w:pPr>
    </w:p>
    <w:p w14:paraId="1DF548E2" w14:textId="14EB2B25" w:rsidR="00115F7F" w:rsidRPr="0062731F" w:rsidRDefault="00235F6C" w:rsidP="0062731F">
      <w:pPr>
        <w:ind w:left="705" w:hanging="705"/>
        <w:rPr>
          <w:lang w:val="en-US"/>
        </w:rPr>
      </w:pPr>
      <w:r>
        <w:rPr>
          <w:lang w:val="en-US"/>
        </w:rPr>
        <w:t>C</w:t>
      </w:r>
      <w:r w:rsidR="00065973">
        <w:rPr>
          <w:lang w:val="en-US"/>
        </w:rPr>
        <w:t>.</w:t>
      </w:r>
      <w:r w:rsidR="00065973">
        <w:rPr>
          <w:lang w:val="en-US"/>
        </w:rPr>
        <w:tab/>
      </w:r>
      <w:r w:rsidR="0062731F" w:rsidRPr="0062731F">
        <w:rPr>
          <w:rFonts w:ascii="Calibri" w:hAnsi="Calibri" w:cs="Calibri"/>
          <w:color w:val="000000"/>
          <w:lang w:val="en-US"/>
        </w:rPr>
        <w:t>The projects are currently in development, and as such, scope, planning, phasing, and design may evolve over time. Could you please outline the level of transparency and flexibility your proposals can accommodate? Additionally, we would appreciate your insights regarding pricing strategies and contractual terms.</w:t>
      </w:r>
    </w:p>
    <w:p w14:paraId="1E25D59C" w14:textId="77777777" w:rsidR="00DC457D" w:rsidRDefault="00DC457D" w:rsidP="00A4104E">
      <w:pPr>
        <w:rPr>
          <w:lang w:val="en-US"/>
        </w:rPr>
      </w:pPr>
    </w:p>
    <w:p w14:paraId="5A5C9EF9" w14:textId="77777777" w:rsidR="00DC457D" w:rsidRDefault="00DC457D" w:rsidP="00DC457D">
      <w:pPr>
        <w:pBdr>
          <w:bottom w:val="single" w:sz="4" w:space="1" w:color="auto"/>
        </w:pBdr>
        <w:rPr>
          <w:lang w:val="en-US"/>
        </w:rPr>
      </w:pPr>
    </w:p>
    <w:p w14:paraId="3EF5EA0F" w14:textId="49E369F4" w:rsidR="00A31492" w:rsidRPr="00357B8B" w:rsidRDefault="00235F6C" w:rsidP="00357B8B">
      <w:pPr>
        <w:ind w:left="705" w:hanging="705"/>
        <w:rPr>
          <w:lang w:val="en-US"/>
        </w:rPr>
      </w:pPr>
      <w:r>
        <w:rPr>
          <w:lang w:val="en-US"/>
        </w:rPr>
        <w:t>D</w:t>
      </w:r>
      <w:r w:rsidR="00EE27D2">
        <w:rPr>
          <w:lang w:val="en-US"/>
        </w:rPr>
        <w:t>.</w:t>
      </w:r>
      <w:r w:rsidR="00EE27D2">
        <w:rPr>
          <w:lang w:val="en-US"/>
        </w:rPr>
        <w:tab/>
      </w:r>
      <w:r w:rsidR="00357B8B" w:rsidRPr="00357B8B">
        <w:rPr>
          <w:rFonts w:ascii="Calibri" w:hAnsi="Calibri" w:cs="Calibri"/>
          <w:color w:val="000000"/>
          <w:lang w:val="en-US"/>
        </w:rPr>
        <w:t xml:space="preserve">The </w:t>
      </w:r>
      <w:r w:rsidR="001A413F">
        <w:rPr>
          <w:rFonts w:ascii="Calibri" w:hAnsi="Calibri" w:cs="Calibri"/>
          <w:color w:val="000000"/>
          <w:lang w:val="en-US"/>
        </w:rPr>
        <w:t>M</w:t>
      </w:r>
      <w:r w:rsidR="00357B8B" w:rsidRPr="00357B8B">
        <w:rPr>
          <w:rFonts w:ascii="Calibri" w:hAnsi="Calibri" w:cs="Calibri"/>
          <w:color w:val="000000"/>
          <w:lang w:val="en-US"/>
        </w:rPr>
        <w:t>unicipality intends to depreciate the system over an extended period. Could you please provide the estimated lifespan of the system and its principal components?</w:t>
      </w:r>
    </w:p>
    <w:p w14:paraId="343A4B84" w14:textId="77777777" w:rsidR="00DC01C8" w:rsidRDefault="00DC01C8" w:rsidP="00201D6A">
      <w:pPr>
        <w:rPr>
          <w:b/>
          <w:bCs/>
          <w:lang w:val="en-US"/>
        </w:rPr>
      </w:pPr>
    </w:p>
    <w:p w14:paraId="2FFC1C0E" w14:textId="77777777" w:rsidR="00DC457D" w:rsidRDefault="00DC457D" w:rsidP="00DC457D">
      <w:pPr>
        <w:pBdr>
          <w:bottom w:val="single" w:sz="4" w:space="1" w:color="auto"/>
        </w:pBdr>
        <w:rPr>
          <w:b/>
          <w:bCs/>
          <w:lang w:val="en-US"/>
        </w:rPr>
      </w:pPr>
    </w:p>
    <w:p w14:paraId="352D93CC" w14:textId="7FF3807C" w:rsidR="00201D6A" w:rsidRPr="00FD156B" w:rsidRDefault="00235F6C" w:rsidP="00FD156B">
      <w:pPr>
        <w:rPr>
          <w:lang w:val="en-US"/>
        </w:rPr>
      </w:pPr>
      <w:r w:rsidRPr="00235F6C">
        <w:rPr>
          <w:lang w:val="en-US"/>
        </w:rPr>
        <w:t>E</w:t>
      </w:r>
      <w:r w:rsidR="00C463A7">
        <w:rPr>
          <w:b/>
          <w:bCs/>
          <w:lang w:val="en-US"/>
        </w:rPr>
        <w:t>.</w:t>
      </w:r>
      <w:r w:rsidR="00C463A7">
        <w:rPr>
          <w:b/>
          <w:bCs/>
          <w:lang w:val="en-US"/>
        </w:rPr>
        <w:tab/>
      </w:r>
      <w:r w:rsidR="00FD156B" w:rsidRPr="00FD156B">
        <w:rPr>
          <w:rFonts w:ascii="Calibri" w:hAnsi="Calibri" w:cs="Calibri"/>
          <w:color w:val="000000"/>
          <w:lang w:val="en-US"/>
        </w:rPr>
        <w:t xml:space="preserve">What guarantees </w:t>
      </w:r>
      <w:r w:rsidR="000961CE">
        <w:rPr>
          <w:rFonts w:ascii="Calibri" w:hAnsi="Calibri" w:cs="Calibri"/>
          <w:color w:val="000000"/>
          <w:lang w:val="en-US"/>
        </w:rPr>
        <w:t>do</w:t>
      </w:r>
      <w:r w:rsidR="00FD156B" w:rsidRPr="00FD156B">
        <w:rPr>
          <w:rFonts w:ascii="Calibri" w:hAnsi="Calibri" w:cs="Calibri"/>
          <w:color w:val="000000"/>
          <w:lang w:val="en-US"/>
        </w:rPr>
        <w:t xml:space="preserve"> you </w:t>
      </w:r>
      <w:r w:rsidR="000961CE">
        <w:rPr>
          <w:rFonts w:ascii="Calibri" w:hAnsi="Calibri" w:cs="Calibri"/>
          <w:color w:val="000000"/>
          <w:lang w:val="en-US"/>
        </w:rPr>
        <w:t xml:space="preserve">usually </w:t>
      </w:r>
      <w:r w:rsidR="00FD156B" w:rsidRPr="00FD156B">
        <w:rPr>
          <w:rFonts w:ascii="Calibri" w:hAnsi="Calibri" w:cs="Calibri"/>
          <w:color w:val="000000"/>
          <w:lang w:val="en-US"/>
        </w:rPr>
        <w:t>offer</w:t>
      </w:r>
      <w:r w:rsidR="00E26FAB">
        <w:rPr>
          <w:rFonts w:ascii="Calibri" w:hAnsi="Calibri" w:cs="Calibri"/>
          <w:color w:val="000000"/>
          <w:lang w:val="en-US"/>
        </w:rPr>
        <w:t xml:space="preserve"> and how long do these last</w:t>
      </w:r>
      <w:r w:rsidR="00FD156B" w:rsidRPr="00FD156B">
        <w:rPr>
          <w:rFonts w:ascii="Calibri" w:hAnsi="Calibri" w:cs="Calibri"/>
          <w:color w:val="000000"/>
          <w:lang w:val="en-US"/>
        </w:rPr>
        <w:t>?</w:t>
      </w:r>
    </w:p>
    <w:p w14:paraId="1E6C1BC5" w14:textId="77777777" w:rsidR="00E41A3B" w:rsidRDefault="00E41A3B" w:rsidP="001D443D">
      <w:pPr>
        <w:rPr>
          <w:b/>
          <w:bCs/>
          <w:lang w:val="en-US"/>
        </w:rPr>
      </w:pPr>
    </w:p>
    <w:p w14:paraId="57ADEFC1" w14:textId="43ED5592" w:rsidR="00357B8B" w:rsidRDefault="00357B8B" w:rsidP="00357B8B">
      <w:pPr>
        <w:pBdr>
          <w:bottom w:val="single" w:sz="4" w:space="1" w:color="auto"/>
        </w:pBdr>
        <w:rPr>
          <w:b/>
          <w:bCs/>
          <w:lang w:val="en-US"/>
        </w:rPr>
      </w:pPr>
    </w:p>
    <w:p w14:paraId="24485D67" w14:textId="62EB008F" w:rsidR="002F76DB" w:rsidRDefault="00235F6C" w:rsidP="00245514">
      <w:pPr>
        <w:ind w:left="705" w:hanging="705"/>
        <w:rPr>
          <w:lang w:val="en-US"/>
        </w:rPr>
      </w:pPr>
      <w:r w:rsidRPr="00235F6C">
        <w:rPr>
          <w:lang w:val="en-US"/>
        </w:rPr>
        <w:t>F</w:t>
      </w:r>
      <w:r w:rsidR="00245514">
        <w:rPr>
          <w:b/>
          <w:bCs/>
          <w:lang w:val="en-US"/>
        </w:rPr>
        <w:t>.</w:t>
      </w:r>
      <w:r w:rsidR="00245514">
        <w:rPr>
          <w:b/>
          <w:bCs/>
          <w:lang w:val="en-US"/>
        </w:rPr>
        <w:tab/>
      </w:r>
      <w:r w:rsidR="00733016" w:rsidRPr="00733016">
        <w:rPr>
          <w:rFonts w:ascii="Calibri" w:hAnsi="Calibri" w:cs="Calibri"/>
          <w:color w:val="000000"/>
          <w:lang w:val="en-US"/>
        </w:rPr>
        <w:t xml:space="preserve">The </w:t>
      </w:r>
      <w:r w:rsidR="001A413F">
        <w:rPr>
          <w:rFonts w:ascii="Calibri" w:hAnsi="Calibri" w:cs="Calibri"/>
          <w:color w:val="000000"/>
          <w:lang w:val="en-US"/>
        </w:rPr>
        <w:t>M</w:t>
      </w:r>
      <w:r w:rsidR="00733016" w:rsidRPr="00733016">
        <w:rPr>
          <w:rFonts w:ascii="Calibri" w:hAnsi="Calibri" w:cs="Calibri"/>
          <w:color w:val="000000"/>
          <w:lang w:val="en-US"/>
        </w:rPr>
        <w:t>unicipality intends to contract operation and maintenance of the project to the same party that installed it.</w:t>
      </w:r>
      <w:r w:rsidR="00434705">
        <w:rPr>
          <w:rFonts w:ascii="Calibri" w:hAnsi="Calibri" w:cs="Calibri"/>
          <w:color w:val="000000"/>
          <w:lang w:val="en-US"/>
        </w:rPr>
        <w:t xml:space="preserve"> </w:t>
      </w:r>
      <w:r w:rsidR="00434705" w:rsidRPr="005D47D1">
        <w:rPr>
          <w:rFonts w:ascii="Calibri" w:hAnsi="Calibri" w:cs="Calibri"/>
          <w:color w:val="000000"/>
          <w:lang w:val="en-US"/>
        </w:rPr>
        <w:t xml:space="preserve">Which contract type and standard </w:t>
      </w:r>
      <w:r w:rsidR="00B93773">
        <w:rPr>
          <w:rFonts w:ascii="Calibri" w:hAnsi="Calibri" w:cs="Calibri"/>
          <w:color w:val="000000"/>
          <w:lang w:val="en-US"/>
        </w:rPr>
        <w:t>format</w:t>
      </w:r>
      <w:r w:rsidR="00434705" w:rsidRPr="005D47D1">
        <w:rPr>
          <w:rFonts w:ascii="Calibri" w:hAnsi="Calibri" w:cs="Calibri"/>
          <w:color w:val="000000"/>
          <w:lang w:val="en-US"/>
        </w:rPr>
        <w:t xml:space="preserve"> would you use for </w:t>
      </w:r>
      <w:r w:rsidR="00434705">
        <w:rPr>
          <w:rFonts w:ascii="Calibri" w:hAnsi="Calibri" w:cs="Calibri"/>
          <w:color w:val="000000"/>
          <w:lang w:val="en-US"/>
        </w:rPr>
        <w:t xml:space="preserve">the </w:t>
      </w:r>
      <w:r w:rsidR="00B93773">
        <w:rPr>
          <w:rFonts w:ascii="Calibri" w:hAnsi="Calibri" w:cs="Calibri"/>
          <w:color w:val="000000"/>
          <w:lang w:val="en-US"/>
        </w:rPr>
        <w:t>operation and maintenance</w:t>
      </w:r>
      <w:r w:rsidR="00434705">
        <w:rPr>
          <w:rFonts w:ascii="Calibri" w:hAnsi="Calibri" w:cs="Calibri"/>
          <w:color w:val="000000"/>
          <w:lang w:val="en-US"/>
        </w:rPr>
        <w:t xml:space="preserve"> of the </w:t>
      </w:r>
      <w:r w:rsidR="00434705" w:rsidRPr="005D47D1">
        <w:rPr>
          <w:rFonts w:ascii="Calibri" w:hAnsi="Calibri" w:cs="Calibri"/>
          <w:color w:val="000000"/>
          <w:lang w:val="en-US"/>
        </w:rPr>
        <w:t>AWCS?</w:t>
      </w:r>
    </w:p>
    <w:p w14:paraId="371E172E" w14:textId="3D4118F1" w:rsidR="00245514" w:rsidRDefault="00245514" w:rsidP="00245514">
      <w:pPr>
        <w:ind w:left="705" w:hanging="705"/>
        <w:rPr>
          <w:lang w:val="en-US"/>
        </w:rPr>
      </w:pPr>
    </w:p>
    <w:p w14:paraId="11B18E87" w14:textId="444104F3" w:rsidR="002F76DB" w:rsidRDefault="002F76DB" w:rsidP="002F76DB">
      <w:pPr>
        <w:pBdr>
          <w:bottom w:val="single" w:sz="4" w:space="1" w:color="auto"/>
        </w:pBdr>
        <w:ind w:left="705" w:hanging="705"/>
        <w:rPr>
          <w:lang w:val="en-US"/>
        </w:rPr>
      </w:pPr>
    </w:p>
    <w:p w14:paraId="2B1C84E8" w14:textId="174078AC" w:rsidR="001D443D" w:rsidRPr="001D46B4" w:rsidRDefault="00235F6C" w:rsidP="001D46B4">
      <w:pPr>
        <w:ind w:left="705" w:hanging="705"/>
        <w:rPr>
          <w:lang w:val="en-US"/>
        </w:rPr>
      </w:pPr>
      <w:r>
        <w:rPr>
          <w:lang w:val="en-US"/>
        </w:rPr>
        <w:lastRenderedPageBreak/>
        <w:t>G</w:t>
      </w:r>
      <w:r w:rsidR="002F76DB">
        <w:rPr>
          <w:lang w:val="en-US"/>
        </w:rPr>
        <w:t>.</w:t>
      </w:r>
      <w:r w:rsidR="002F76DB">
        <w:rPr>
          <w:lang w:val="en-US"/>
        </w:rPr>
        <w:tab/>
      </w:r>
      <w:r w:rsidR="001D46B4" w:rsidRPr="001D46B4">
        <w:rPr>
          <w:rFonts w:ascii="Calibri" w:hAnsi="Calibri" w:cs="Calibri"/>
          <w:color w:val="000000"/>
          <w:lang w:val="en-US"/>
        </w:rPr>
        <w:t>Could you please specify your preferred minimum contract duration</w:t>
      </w:r>
      <w:r w:rsidR="00990F9A">
        <w:rPr>
          <w:rFonts w:ascii="Calibri" w:hAnsi="Calibri" w:cs="Calibri"/>
          <w:color w:val="000000"/>
          <w:lang w:val="en-US"/>
        </w:rPr>
        <w:t xml:space="preserve"> (or maximum if applicable)</w:t>
      </w:r>
      <w:r w:rsidR="001D46B4" w:rsidRPr="001D46B4">
        <w:rPr>
          <w:rFonts w:ascii="Calibri" w:hAnsi="Calibri" w:cs="Calibri"/>
          <w:color w:val="000000"/>
          <w:lang w:val="en-US"/>
        </w:rPr>
        <w:t xml:space="preserve"> for the operation and maintenance phase?</w:t>
      </w:r>
    </w:p>
    <w:p w14:paraId="441D8A3E" w14:textId="5918CB24" w:rsidR="00FD156B" w:rsidRDefault="00FD156B" w:rsidP="001D443D">
      <w:pPr>
        <w:rPr>
          <w:lang w:val="en-US"/>
        </w:rPr>
      </w:pPr>
    </w:p>
    <w:p w14:paraId="13FBCC8A" w14:textId="1A2271D4" w:rsidR="00FF7E33" w:rsidRDefault="00FF7E33" w:rsidP="00FF7E33">
      <w:pPr>
        <w:pBdr>
          <w:bottom w:val="single" w:sz="4" w:space="1" w:color="auto"/>
        </w:pBdr>
        <w:rPr>
          <w:lang w:val="en-US"/>
        </w:rPr>
      </w:pPr>
    </w:p>
    <w:p w14:paraId="7471C0F2" w14:textId="46047679" w:rsidR="001D443D" w:rsidRPr="00C539C4" w:rsidRDefault="00235F6C" w:rsidP="00C539C4">
      <w:pPr>
        <w:ind w:left="705" w:hanging="705"/>
        <w:rPr>
          <w:lang w:val="en-US"/>
        </w:rPr>
      </w:pPr>
      <w:r>
        <w:rPr>
          <w:lang w:val="en-US"/>
        </w:rPr>
        <w:t>H</w:t>
      </w:r>
      <w:r w:rsidR="001D46B4">
        <w:rPr>
          <w:lang w:val="en-US"/>
        </w:rPr>
        <w:t>.</w:t>
      </w:r>
      <w:r w:rsidR="001D46B4">
        <w:rPr>
          <w:lang w:val="en-US"/>
        </w:rPr>
        <w:tab/>
      </w:r>
      <w:r w:rsidR="00C539C4" w:rsidRPr="00C539C4">
        <w:rPr>
          <w:rFonts w:ascii="Calibri" w:hAnsi="Calibri" w:cs="Calibri"/>
          <w:color w:val="000000"/>
          <w:lang w:val="en-US"/>
        </w:rPr>
        <w:t>The operation and maintenance contract may include 'output-related KPIs', such as RAMSHE-type indicators. These could measure system condition, response and resolution times for malfunctions, and overall system availability. What kinds of KPI</w:t>
      </w:r>
      <w:r w:rsidR="00C96D18">
        <w:rPr>
          <w:rFonts w:ascii="Calibri" w:hAnsi="Calibri" w:cs="Calibri"/>
          <w:color w:val="000000"/>
          <w:lang w:val="en-US"/>
        </w:rPr>
        <w:t>’</w:t>
      </w:r>
      <w:r w:rsidR="00C539C4" w:rsidRPr="00C539C4">
        <w:rPr>
          <w:rFonts w:ascii="Calibri" w:hAnsi="Calibri" w:cs="Calibri"/>
          <w:color w:val="000000"/>
          <w:lang w:val="en-US"/>
        </w:rPr>
        <w:t>s do you usually adhere to?</w:t>
      </w:r>
    </w:p>
    <w:p w14:paraId="7DFB33A6" w14:textId="5EB9A79E" w:rsidR="00FD156B" w:rsidRDefault="00FD156B" w:rsidP="001D443D">
      <w:pPr>
        <w:rPr>
          <w:lang w:val="en-US"/>
        </w:rPr>
      </w:pPr>
    </w:p>
    <w:p w14:paraId="5C102045" w14:textId="1C700972" w:rsidR="00F51620" w:rsidRDefault="00F51620" w:rsidP="00F51620">
      <w:pPr>
        <w:pBdr>
          <w:bottom w:val="single" w:sz="4" w:space="1" w:color="auto"/>
        </w:pBdr>
        <w:rPr>
          <w:lang w:val="en-US"/>
        </w:rPr>
      </w:pPr>
    </w:p>
    <w:p w14:paraId="50AF22F0" w14:textId="0E1C8CBF" w:rsidR="00E41A3B" w:rsidRDefault="00E41A3B" w:rsidP="00921B64">
      <w:pPr>
        <w:rPr>
          <w:b/>
          <w:bCs/>
          <w:lang w:val="en-US"/>
        </w:rPr>
      </w:pPr>
    </w:p>
    <w:p w14:paraId="2FB81103" w14:textId="49D587E2" w:rsidR="009A0842" w:rsidRPr="00D60B04" w:rsidRDefault="00C935A8" w:rsidP="00921B64">
      <w:pPr>
        <w:rPr>
          <w:b/>
          <w:bCs/>
          <w:lang w:val="en-US"/>
        </w:rPr>
      </w:pPr>
      <w:r>
        <w:rPr>
          <w:b/>
          <w:bCs/>
          <w:lang w:val="en-US"/>
        </w:rPr>
        <w:t>5.</w:t>
      </w:r>
      <w:r>
        <w:rPr>
          <w:b/>
          <w:bCs/>
          <w:lang w:val="en-US"/>
        </w:rPr>
        <w:tab/>
      </w:r>
      <w:r w:rsidR="00D60B04" w:rsidRPr="00D60B04">
        <w:rPr>
          <w:b/>
          <w:bCs/>
          <w:lang w:val="en-US"/>
        </w:rPr>
        <w:t>NET</w:t>
      </w:r>
      <w:r>
        <w:rPr>
          <w:b/>
          <w:bCs/>
          <w:lang w:val="en-US"/>
        </w:rPr>
        <w:t xml:space="preserve"> </w:t>
      </w:r>
      <w:r w:rsidR="00D60B04" w:rsidRPr="00D60B04">
        <w:rPr>
          <w:b/>
          <w:bCs/>
          <w:lang w:val="en-US"/>
        </w:rPr>
        <w:t>CONGESTION</w:t>
      </w:r>
    </w:p>
    <w:p w14:paraId="49CBBF76" w14:textId="5BC36A7F" w:rsidR="00A2385F" w:rsidRDefault="009F6148" w:rsidP="008E2E0E">
      <w:pPr>
        <w:rPr>
          <w:lang w:val="en-US"/>
        </w:rPr>
      </w:pPr>
      <w:r>
        <w:rPr>
          <w:lang w:val="en-US"/>
        </w:rPr>
        <w:t xml:space="preserve">As described in part A. </w:t>
      </w:r>
      <w:r w:rsidR="00DC42E3">
        <w:rPr>
          <w:lang w:val="en-US"/>
        </w:rPr>
        <w:t xml:space="preserve">net congestion may have consequences for the </w:t>
      </w:r>
      <w:r w:rsidR="00AF06CA">
        <w:rPr>
          <w:lang w:val="en-US"/>
        </w:rPr>
        <w:t xml:space="preserve">planning of the AWCS. We therefore </w:t>
      </w:r>
      <w:r w:rsidR="008A0910">
        <w:rPr>
          <w:lang w:val="en-US"/>
        </w:rPr>
        <w:t xml:space="preserve">are looking in to solutions like </w:t>
      </w:r>
      <w:r w:rsidR="0026030E">
        <w:rPr>
          <w:lang w:val="en-US"/>
        </w:rPr>
        <w:t>adding a peak shaving solution (battery) between the grid connection and the AWCS</w:t>
      </w:r>
      <w:r w:rsidR="00DC42E3">
        <w:rPr>
          <w:lang w:val="en-US"/>
        </w:rPr>
        <w:t>.</w:t>
      </w:r>
      <w:r w:rsidR="0026030E">
        <w:rPr>
          <w:lang w:val="en-US"/>
        </w:rPr>
        <w:t xml:space="preserve"> See the </w:t>
      </w:r>
      <w:r w:rsidR="00AC724D">
        <w:rPr>
          <w:lang w:val="en-US"/>
        </w:rPr>
        <w:t>picture below.</w:t>
      </w:r>
    </w:p>
    <w:p w14:paraId="17FDB839" w14:textId="78B61728" w:rsidR="00AC724D" w:rsidRDefault="00AC724D" w:rsidP="008E2E0E">
      <w:pPr>
        <w:rPr>
          <w:lang w:val="en-US"/>
        </w:rPr>
      </w:pPr>
      <w:r w:rsidRPr="006174F9">
        <w:rPr>
          <w:noProof/>
        </w:rPr>
        <mc:AlternateContent>
          <mc:Choice Requires="wpg">
            <w:drawing>
              <wp:anchor distT="0" distB="0" distL="114300" distR="114300" simplePos="0" relativeHeight="251658240" behindDoc="0" locked="0" layoutInCell="1" allowOverlap="1" wp14:anchorId="7BB28F03" wp14:editId="5BD2D11E">
                <wp:simplePos x="0" y="0"/>
                <wp:positionH relativeFrom="column">
                  <wp:align>center</wp:align>
                </wp:positionH>
                <wp:positionV relativeFrom="paragraph">
                  <wp:posOffset>252095</wp:posOffset>
                </wp:positionV>
                <wp:extent cx="5004000" cy="2955600"/>
                <wp:effectExtent l="0" t="0" r="25400" b="16510"/>
                <wp:wrapTopAndBottom/>
                <wp:docPr id="3" name="Group 2">
                  <a:extLst xmlns:a="http://schemas.openxmlformats.org/drawingml/2006/main">
                    <a:ext uri="{FF2B5EF4-FFF2-40B4-BE49-F238E27FC236}">
                      <a16:creationId xmlns:a16="http://schemas.microsoft.com/office/drawing/2014/main" id="{A4595BB1-6541-8D5B-C268-D32BB7538AEA}"/>
                    </a:ext>
                  </a:extLst>
                </wp:docPr>
                <wp:cNvGraphicFramePr/>
                <a:graphic xmlns:a="http://schemas.openxmlformats.org/drawingml/2006/main">
                  <a:graphicData uri="http://schemas.microsoft.com/office/word/2010/wordprocessingGroup">
                    <wpg:wgp>
                      <wpg:cNvGrpSpPr/>
                      <wpg:grpSpPr>
                        <a:xfrm>
                          <a:off x="0" y="0"/>
                          <a:ext cx="5004000" cy="2955600"/>
                          <a:chOff x="0" y="0"/>
                          <a:chExt cx="5417016" cy="3198051"/>
                        </a:xfrm>
                      </wpg:grpSpPr>
                      <wpg:grpSp>
                        <wpg:cNvPr id="136593049" name="Group 136593049">
                          <a:extLst>
                            <a:ext uri="{FF2B5EF4-FFF2-40B4-BE49-F238E27FC236}">
                              <a16:creationId xmlns:a16="http://schemas.microsoft.com/office/drawing/2014/main" id="{5B4346FD-EE11-C89F-0FB0-3FBEF190D1A8}"/>
                            </a:ext>
                          </a:extLst>
                        </wpg:cNvPr>
                        <wpg:cNvGrpSpPr/>
                        <wpg:grpSpPr>
                          <a:xfrm>
                            <a:off x="12440" y="0"/>
                            <a:ext cx="5404576" cy="1005213"/>
                            <a:chOff x="12440" y="0"/>
                            <a:chExt cx="5404576" cy="1005213"/>
                          </a:xfrm>
                        </wpg:grpSpPr>
                        <wps:wsp>
                          <wps:cNvPr id="1420540204" name="Rectangle 1420540204">
                            <a:extLst>
                              <a:ext uri="{FF2B5EF4-FFF2-40B4-BE49-F238E27FC236}">
                                <a16:creationId xmlns:a16="http://schemas.microsoft.com/office/drawing/2014/main" id="{012BB7B5-9B2F-8CDE-7A32-799AB11FC3DC}"/>
                              </a:ext>
                            </a:extLst>
                          </wps:cNvPr>
                          <wps:cNvSpPr/>
                          <wps:spPr>
                            <a:xfrm>
                              <a:off x="495244" y="98792"/>
                              <a:ext cx="1308180" cy="709026"/>
                            </a:xfrm>
                            <a:prstGeom prst="rect">
                              <a:avLst/>
                            </a:prstGeom>
                            <a:solidFill>
                              <a:schemeClr val="bg2">
                                <a:lumMod val="50000"/>
                              </a:schemeClr>
                            </a:solidFill>
                            <a:ln w="254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7BE4F8" w14:textId="0BD28947"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Large grid connection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16496441" name="Rectangle 516496441">
                            <a:extLst>
                              <a:ext uri="{FF2B5EF4-FFF2-40B4-BE49-F238E27FC236}">
                                <a16:creationId xmlns:a16="http://schemas.microsoft.com/office/drawing/2014/main" id="{25275EE8-100A-C394-29C2-719CE35BE4CC}"/>
                              </a:ext>
                            </a:extLst>
                          </wps:cNvPr>
                          <wps:cNvSpPr/>
                          <wps:spPr>
                            <a:xfrm>
                              <a:off x="4108836" y="98792"/>
                              <a:ext cx="1308180" cy="709026"/>
                            </a:xfrm>
                            <a:prstGeom prst="rect">
                              <a:avLst/>
                            </a:prstGeom>
                            <a:solidFill>
                              <a:schemeClr val="bg2">
                                <a:lumMod val="50000"/>
                              </a:schemeClr>
                            </a:solidFill>
                            <a:ln w="254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A4032" w14:textId="50C9CC5F"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AWCS-system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32771354" name="Arrow: Left 1532771354">
                            <a:extLst>
                              <a:ext uri="{FF2B5EF4-FFF2-40B4-BE49-F238E27FC236}">
                                <a16:creationId xmlns:a16="http://schemas.microsoft.com/office/drawing/2014/main" id="{AF641C3F-F28F-EE25-0872-F46359A15DCA}"/>
                              </a:ext>
                            </a:extLst>
                          </wps:cNvPr>
                          <wps:cNvSpPr/>
                          <wps:spPr>
                            <a:xfrm rot="10800000">
                              <a:off x="1879069" y="372113"/>
                              <a:ext cx="2166211" cy="160781"/>
                            </a:xfrm>
                            <a:prstGeom prst="leftArrow">
                              <a:avLst/>
                            </a:prstGeom>
                            <a:solidFill>
                              <a:schemeClr val="bg2">
                                <a:lumMod val="50000"/>
                              </a:schemeClr>
                            </a:solidFill>
                            <a:ln w="254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4922220" name="Text Box 8">
                            <a:extLst>
                              <a:ext uri="{FF2B5EF4-FFF2-40B4-BE49-F238E27FC236}">
                                <a16:creationId xmlns:a16="http://schemas.microsoft.com/office/drawing/2014/main" id="{966943C4-B78E-A667-3AFB-1341C602D972}"/>
                              </a:ext>
                            </a:extLst>
                          </wps:cNvPr>
                          <wps:cNvSpPr txBox="1"/>
                          <wps:spPr>
                            <a:xfrm rot="16200000">
                              <a:off x="-256487" y="268927"/>
                              <a:ext cx="1005213" cy="467360"/>
                            </a:xfrm>
                            <a:prstGeom prst="rect">
                              <a:avLst/>
                            </a:prstGeom>
                            <a:noFill/>
                            <a:ln w="6350">
                              <a:noFill/>
                            </a:ln>
                          </wps:spPr>
                          <wps:txbx>
                            <w:txbxContent>
                              <w:p w14:paraId="5364AB61" w14:textId="58CFCA57" w:rsidR="006174F9" w:rsidRDefault="006174F9" w:rsidP="006174F9">
                                <w:pPr>
                                  <w:spacing w:line="276" w:lineRule="auto"/>
                                  <w:jc w:val="center"/>
                                  <w:rPr>
                                    <w:rFonts w:ascii="Aptos" w:eastAsia="Aptos" w:hAnsi="Aptos"/>
                                    <w:color w:val="000000" w:themeColor="text1"/>
                                    <w:sz w:val="20"/>
                                    <w:szCs w:val="20"/>
                                    <w14:ligatures w14:val="none"/>
                                  </w:rPr>
                                </w:pPr>
                                <w:r>
                                  <w:rPr>
                                    <w:rFonts w:ascii="Aptos" w:eastAsia="Aptos" w:hAnsi="Aptos"/>
                                    <w:color w:val="000000" w:themeColor="text1"/>
                                    <w:sz w:val="20"/>
                                    <w:szCs w:val="20"/>
                                  </w:rPr>
                                  <w:t xml:space="preserve">Standard </w:t>
                                </w:r>
                                <w:r w:rsidR="00724614">
                                  <w:rPr>
                                    <w:rFonts w:ascii="Aptos" w:eastAsia="Aptos" w:hAnsi="Aptos"/>
                                    <w:color w:val="000000" w:themeColor="text1"/>
                                    <w:sz w:val="20"/>
                                    <w:szCs w:val="20"/>
                                  </w:rPr>
                                  <w:t>solution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642174235" name="Group 1642174235">
                          <a:extLst>
                            <a:ext uri="{FF2B5EF4-FFF2-40B4-BE49-F238E27FC236}">
                              <a16:creationId xmlns:a16="http://schemas.microsoft.com/office/drawing/2014/main" id="{A18106C5-AB55-0D7C-2502-219083204C11}"/>
                            </a:ext>
                          </a:extLst>
                        </wpg:cNvPr>
                        <wpg:cNvGrpSpPr/>
                        <wpg:grpSpPr>
                          <a:xfrm>
                            <a:off x="0" y="1005214"/>
                            <a:ext cx="5413376" cy="2192837"/>
                            <a:chOff x="0" y="1005214"/>
                            <a:chExt cx="5413376" cy="2192851"/>
                          </a:xfrm>
                        </wpg:grpSpPr>
                        <wpg:grpSp>
                          <wpg:cNvPr id="1842049830" name="Group 1842049830">
                            <a:extLst>
                              <a:ext uri="{FF2B5EF4-FFF2-40B4-BE49-F238E27FC236}">
                                <a16:creationId xmlns:a16="http://schemas.microsoft.com/office/drawing/2014/main" id="{D7F1335F-3667-B229-6018-2FF08D97758F}"/>
                              </a:ext>
                            </a:extLst>
                          </wpg:cNvPr>
                          <wpg:cNvGrpSpPr/>
                          <wpg:grpSpPr>
                            <a:xfrm>
                              <a:off x="0" y="1005214"/>
                              <a:ext cx="5413376" cy="1094288"/>
                              <a:chOff x="0" y="1005214"/>
                              <a:chExt cx="5413600" cy="1094288"/>
                            </a:xfrm>
                          </wpg:grpSpPr>
                          <wps:wsp>
                            <wps:cNvPr id="1349380465" name="Rectangle 1349380465">
                              <a:extLst>
                                <a:ext uri="{FF2B5EF4-FFF2-40B4-BE49-F238E27FC236}">
                                  <a16:creationId xmlns:a16="http://schemas.microsoft.com/office/drawing/2014/main" id="{CF42331E-CA88-3D97-E82B-5BB0C9474BF0}"/>
                                </a:ext>
                              </a:extLst>
                            </wps:cNvPr>
                            <wps:cNvSpPr/>
                            <wps:spPr>
                              <a:xfrm>
                                <a:off x="492637" y="1198069"/>
                                <a:ext cx="1308150" cy="709026"/>
                              </a:xfrm>
                              <a:prstGeom prst="rect">
                                <a:avLst/>
                              </a:prstGeom>
                              <a:solidFill>
                                <a:schemeClr val="tx2">
                                  <a:lumMod val="75000"/>
                                  <a:lumOff val="25000"/>
                                </a:schemeClr>
                              </a:solid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66B042EB" w14:textId="3E1ADA7B" w:rsidR="006174F9" w:rsidRPr="006174F9" w:rsidRDefault="006174F9" w:rsidP="006174F9">
                                  <w:pPr>
                                    <w:spacing w:line="276" w:lineRule="auto"/>
                                    <w:jc w:val="center"/>
                                    <w:rPr>
                                      <w:rFonts w:eastAsia="Aptos" w:hAnsi="Calibri"/>
                                      <w:color w:val="FFFFFF" w:themeColor="light1"/>
                                      <w:sz w:val="24"/>
                                      <w:szCs w:val="24"/>
                                      <w:lang w:val="en-US"/>
                                      <w14:ligatures w14:val="none"/>
                                    </w:rPr>
                                  </w:pPr>
                                  <w:r w:rsidRPr="006174F9">
                                    <w:rPr>
                                      <w:rFonts w:eastAsia="Aptos" w:hAnsi="Calibri"/>
                                      <w:color w:val="FFFFFF" w:themeColor="light1"/>
                                      <w:lang w:val="en-US"/>
                                    </w:rPr>
                                    <w:t>Small grid connection 3x80A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48383296" name="Rectangle 848383296">
                              <a:extLst>
                                <a:ext uri="{FF2B5EF4-FFF2-40B4-BE49-F238E27FC236}">
                                  <a16:creationId xmlns:a16="http://schemas.microsoft.com/office/drawing/2014/main" id="{83C245FC-5637-5AA1-CE5B-4819DEBD0033}"/>
                                </a:ext>
                              </a:extLst>
                            </wps:cNvPr>
                            <wps:cNvSpPr/>
                            <wps:spPr>
                              <a:xfrm>
                                <a:off x="2299043" y="1198069"/>
                                <a:ext cx="1308150" cy="709026"/>
                              </a:xfrm>
                              <a:prstGeom prst="rect">
                                <a:avLst/>
                              </a:prstGeom>
                              <a:solidFill>
                                <a:schemeClr val="tx2">
                                  <a:lumMod val="75000"/>
                                  <a:lumOff val="25000"/>
                                </a:schemeClr>
                              </a:solid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1F11D291" w14:textId="057CA369"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Peak Shaving system</w:t>
                                  </w:r>
                                  <w:r>
                                    <w:rPr>
                                      <w:rFonts w:eastAsia="Aptos" w:hAnsi="Calibri"/>
                                      <w:color w:val="FFFFFF" w:themeColor="light1"/>
                                    </w:rPr>
                                    <w:br/>
                                    <w:t>(BESS)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17590839" name="Rectangle 1117590839">
                              <a:extLst>
                                <a:ext uri="{FF2B5EF4-FFF2-40B4-BE49-F238E27FC236}">
                                  <a16:creationId xmlns:a16="http://schemas.microsoft.com/office/drawing/2014/main" id="{CD1CDCEE-0A90-CDEA-C135-18528527B7E7}"/>
                                </a:ext>
                              </a:extLst>
                            </wps:cNvPr>
                            <wps:cNvSpPr/>
                            <wps:spPr>
                              <a:xfrm>
                                <a:off x="4105450" y="1198069"/>
                                <a:ext cx="1308150" cy="709026"/>
                              </a:xfrm>
                              <a:prstGeom prst="rect">
                                <a:avLst/>
                              </a:prstGeom>
                              <a:solidFill>
                                <a:schemeClr val="tx2">
                                  <a:lumMod val="75000"/>
                                  <a:lumOff val="25000"/>
                                </a:schemeClr>
                              </a:solid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4D9A45B8" w14:textId="34D25E69"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AWCS-system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10745762" name="Arrow: Left 1510745762">
                              <a:extLst>
                                <a:ext uri="{FF2B5EF4-FFF2-40B4-BE49-F238E27FC236}">
                                  <a16:creationId xmlns:a16="http://schemas.microsoft.com/office/drawing/2014/main" id="{9144FB82-0BF8-6535-92C5-87431E029411}"/>
                                </a:ext>
                              </a:extLst>
                            </wps:cNvPr>
                            <wps:cNvSpPr/>
                            <wps:spPr>
                              <a:xfrm rot="10800000">
                                <a:off x="1862371" y="1470911"/>
                                <a:ext cx="378474" cy="160444"/>
                              </a:xfrm>
                              <a:prstGeom prst="leftArrow">
                                <a:avLst/>
                              </a:prstGeom>
                              <a:solidFill>
                                <a:schemeClr val="tx2">
                                  <a:lumMod val="75000"/>
                                  <a:lumOff val="25000"/>
                                </a:schemeClr>
                              </a:solid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7861629" name="Arrow: Left 957861629">
                              <a:extLst>
                                <a:ext uri="{FF2B5EF4-FFF2-40B4-BE49-F238E27FC236}">
                                  <a16:creationId xmlns:a16="http://schemas.microsoft.com/office/drawing/2014/main" id="{D563F080-9768-D146-4A66-EEFCD76935E1}"/>
                                </a:ext>
                              </a:extLst>
                            </wps:cNvPr>
                            <wps:cNvSpPr/>
                            <wps:spPr>
                              <a:xfrm rot="10800000">
                                <a:off x="3665045" y="1474644"/>
                                <a:ext cx="378516" cy="160743"/>
                              </a:xfrm>
                              <a:prstGeom prst="leftArrow">
                                <a:avLst/>
                              </a:prstGeom>
                              <a:solidFill>
                                <a:schemeClr val="tx2">
                                  <a:lumMod val="75000"/>
                                  <a:lumOff val="25000"/>
                                </a:schemeClr>
                              </a:solid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8712376" name="Text Box 8">
                              <a:extLst>
                                <a:ext uri="{FF2B5EF4-FFF2-40B4-BE49-F238E27FC236}">
                                  <a16:creationId xmlns:a16="http://schemas.microsoft.com/office/drawing/2014/main" id="{14BE6EF3-4C37-0FB6-56BF-E466B9194BC7}"/>
                                </a:ext>
                              </a:extLst>
                            </wps:cNvPr>
                            <wps:cNvSpPr txBox="1"/>
                            <wps:spPr>
                              <a:xfrm rot="16200000">
                                <a:off x="-313464" y="1318678"/>
                                <a:ext cx="1094288" cy="467360"/>
                              </a:xfrm>
                              <a:prstGeom prst="rect">
                                <a:avLst/>
                              </a:prstGeom>
                              <a:noFill/>
                              <a:ln w="6350">
                                <a:noFill/>
                              </a:ln>
                            </wps:spPr>
                            <wps:txbx>
                              <w:txbxContent>
                                <w:p w14:paraId="4825E647" w14:textId="5161F0E5" w:rsidR="006174F9" w:rsidRDefault="00724614" w:rsidP="006174F9">
                                  <w:pPr>
                                    <w:spacing w:line="276" w:lineRule="auto"/>
                                    <w:jc w:val="center"/>
                                    <w:rPr>
                                      <w:rFonts w:ascii="Aptos" w:eastAsia="Aptos" w:hAnsi="Aptos"/>
                                      <w:color w:val="000000" w:themeColor="text1"/>
                                      <w:sz w:val="20"/>
                                      <w:szCs w:val="20"/>
                                      <w14:ligatures w14:val="none"/>
                                    </w:rPr>
                                  </w:pPr>
                                  <w:r>
                                    <w:rPr>
                                      <w:rFonts w:ascii="Aptos" w:eastAsia="Aptos" w:hAnsi="Aptos"/>
                                      <w:color w:val="000000" w:themeColor="text1"/>
                                      <w:sz w:val="20"/>
                                      <w:szCs w:val="20"/>
                                    </w:rPr>
                                    <w:t>Desired</w:t>
                                  </w:r>
                                  <w:r w:rsidR="006174F9">
                                    <w:rPr>
                                      <w:rFonts w:ascii="Aptos" w:eastAsia="Aptos" w:hAnsi="Aptos"/>
                                      <w:color w:val="000000" w:themeColor="text1"/>
                                      <w:sz w:val="20"/>
                                      <w:szCs w:val="20"/>
                                    </w:rPr>
                                    <w:t xml:space="preserve"> </w:t>
                                  </w:r>
                                  <w:r>
                                    <w:rPr>
                                      <w:rFonts w:ascii="Aptos" w:eastAsia="Aptos" w:hAnsi="Aptos"/>
                                      <w:color w:val="000000" w:themeColor="text1"/>
                                      <w:sz w:val="20"/>
                                      <w:szCs w:val="20"/>
                                    </w:rPr>
                                    <w:t>solution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11825434" name="Rectangle 211825434">
                            <a:extLst>
                              <a:ext uri="{FF2B5EF4-FFF2-40B4-BE49-F238E27FC236}">
                                <a16:creationId xmlns:a16="http://schemas.microsoft.com/office/drawing/2014/main" id="{83E2DA06-1053-23CD-40B9-FE3D52F60C17}"/>
                              </a:ext>
                            </a:extLst>
                          </wps:cNvPr>
                          <wps:cNvSpPr/>
                          <wps:spPr>
                            <a:xfrm>
                              <a:off x="2302795" y="2489405"/>
                              <a:ext cx="1308100" cy="708660"/>
                            </a:xfrm>
                            <a:prstGeom prst="rect">
                              <a:avLst/>
                            </a:prstGeom>
                            <a:solidFill>
                              <a:schemeClr val="tx2">
                                <a:lumMod val="75000"/>
                                <a:lumOff val="25000"/>
                                <a:alpha val="50000"/>
                              </a:schemeClr>
                            </a:solidFill>
                            <a:ln w="25400">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C043DEB" w14:textId="43A583BE" w:rsidR="006174F9" w:rsidRDefault="006174F9" w:rsidP="006174F9">
                                <w:pPr>
                                  <w:spacing w:line="276" w:lineRule="auto"/>
                                  <w:jc w:val="center"/>
                                  <w:rPr>
                                    <w:rFonts w:eastAsia="Aptos" w:hAnsi="Calibri"/>
                                    <w:color w:val="000000"/>
                                    <w:sz w:val="24"/>
                                    <w:szCs w:val="24"/>
                                    <w14:ligatures w14:val="none"/>
                                  </w:rPr>
                                </w:pPr>
                                <w:proofErr w:type="spellStart"/>
                                <w:r>
                                  <w:rPr>
                                    <w:rFonts w:eastAsia="Aptos" w:hAnsi="Calibri"/>
                                    <w:color w:val="000000"/>
                                  </w:rPr>
                                  <w:t>Optional</w:t>
                                </w:r>
                                <w:proofErr w:type="spellEnd"/>
                                <w:r>
                                  <w:rPr>
                                    <w:rFonts w:eastAsia="Aptos" w:hAnsi="Calibri"/>
                                    <w:color w:val="000000"/>
                                  </w:rPr>
                                  <w:t>:</w:t>
                                </w:r>
                                <w:r>
                                  <w:rPr>
                                    <w:rFonts w:eastAsia="Aptos" w:hAnsi="Calibri"/>
                                    <w:color w:val="000000"/>
                                  </w:rPr>
                                  <w:br/>
                                  <w:t>Solar</w:t>
                                </w:r>
                                <w:r w:rsidR="00A30740">
                                  <w:rPr>
                                    <w:rFonts w:eastAsia="Aptos" w:hAnsi="Calibri"/>
                                    <w:color w:val="000000"/>
                                  </w:rPr>
                                  <w:t xml:space="preserve"> </w:t>
                                </w:r>
                                <w:r>
                                  <w:rPr>
                                    <w:rFonts w:eastAsia="Aptos" w:hAnsi="Calibri"/>
                                    <w:color w:val="000000"/>
                                  </w:rPr>
                                  <w:t>panels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15102838" name="Arrow: Left 1315102838">
                            <a:extLst>
                              <a:ext uri="{FF2B5EF4-FFF2-40B4-BE49-F238E27FC236}">
                                <a16:creationId xmlns:a16="http://schemas.microsoft.com/office/drawing/2014/main" id="{B0844D48-D3BD-58BD-1968-A7BB2A05C122}"/>
                              </a:ext>
                            </a:extLst>
                          </wps:cNvPr>
                          <wps:cNvSpPr/>
                          <wps:spPr>
                            <a:xfrm rot="5400000">
                              <a:off x="2764402" y="2107913"/>
                              <a:ext cx="377825" cy="160020"/>
                            </a:xfrm>
                            <a:prstGeom prst="leftArrow">
                              <a:avLst/>
                            </a:prstGeom>
                            <a:solidFill>
                              <a:schemeClr val="tx2">
                                <a:lumMod val="75000"/>
                                <a:lumOff val="25000"/>
                                <a:alpha val="50000"/>
                              </a:schemeClr>
                            </a:solidFill>
                            <a:ln w="254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102433005" name="Straight Connector 1102433005">
                          <a:extLst>
                            <a:ext uri="{FF2B5EF4-FFF2-40B4-BE49-F238E27FC236}">
                              <a16:creationId xmlns:a16="http://schemas.microsoft.com/office/drawing/2014/main" id="{CCB14DF9-D831-FEB9-A3B5-B55D45636ED0}"/>
                            </a:ext>
                          </a:extLst>
                        </wps:cNvPr>
                        <wps:cNvCnPr/>
                        <wps:spPr>
                          <a:xfrm>
                            <a:off x="497633" y="1005214"/>
                            <a:ext cx="4916170" cy="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B28F03" id="Group 2" o:spid="_x0000_s1026" style="position:absolute;margin-left:0;margin-top:19.85pt;width:394pt;height:232.7pt;z-index:251658240;mso-position-horizontal:center;mso-width-relative:margin;mso-height-relative:margin" coordsize="54170,3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">
                <v:group id="Group 136593049" o:spid="_x0000_s1027" style="position:absolute;left:124;width:54046;height:10052" coordorigin="124" coordsize="54045,1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">
                  <v:rect id="Rectangle 1420540204" o:spid="_x0000_s1028" style="position:absolute;left:4952;top:987;width:13082;height:7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" fillcolor="#747070 [1614]" strokecolor="#09101d [484]" strokeweight="2pt">
                    <v:textbox inset="0,0,0,0">
                      <w:txbxContent>
                        <w:p w14:paraId="677BE4F8" w14:textId="0BD28947"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Large grid connection</w:t>
                          </w:r>
                        </w:p>
                      </w:txbxContent>
                    </v:textbox>
                  </v:rect>
                  <v:rect id="Rectangle 516496441" o:spid="_x0000_s1029" style="position:absolute;left:41088;top:987;width:13082;height:7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" fillcolor="#747070 [1614]" strokecolor="#09101d [484]" strokeweight="2pt">
                    <v:textbox inset="0,0,0,0">
                      <w:txbxContent>
                        <w:p w14:paraId="41BA4032" w14:textId="50C9CC5F"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AWCS-system</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32771354" o:spid="_x0000_s1030" type="#_x0000_t66" style="position:absolute;left:18790;top:3721;width:21662;height:16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" adj="802" fillcolor="#747070 [1614]" strokecolor="#09101d [484]" strokeweight="2pt"/>
                  <v:shapetype id="_x0000_t202" coordsize="21600,21600" o:spt="202" path="m,l,21600r21600,l21600,xe">
                    <v:stroke joinstyle="miter"/>
                    <v:path gradientshapeok="t" o:connecttype="rect"/>
                  </v:shapetype>
                  <v:shape id="Text Box 8" o:spid="_x0000_s1031" type="#_x0000_t202" style="position:absolute;left:-2565;top:2689;width:10052;height:46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" filled="f" stroked="f" strokeweight=".5pt">
                    <v:textbox>
                      <w:txbxContent>
                        <w:p w14:paraId="5364AB61" w14:textId="58CFCA57" w:rsidR="006174F9" w:rsidRDefault="006174F9" w:rsidP="006174F9">
                          <w:pPr>
                            <w:spacing w:line="276" w:lineRule="auto"/>
                            <w:jc w:val="center"/>
                            <w:rPr>
                              <w:rFonts w:ascii="Aptos" w:eastAsia="Aptos" w:hAnsi="Aptos"/>
                              <w:color w:val="000000" w:themeColor="text1"/>
                              <w:sz w:val="20"/>
                              <w:szCs w:val="20"/>
                              <w14:ligatures w14:val="none"/>
                            </w:rPr>
                          </w:pPr>
                          <w:r>
                            <w:rPr>
                              <w:rFonts w:ascii="Aptos" w:eastAsia="Aptos" w:hAnsi="Aptos"/>
                              <w:color w:val="000000" w:themeColor="text1"/>
                              <w:sz w:val="20"/>
                              <w:szCs w:val="20"/>
                            </w:rPr>
                            <w:t xml:space="preserve">Standard </w:t>
                          </w:r>
                          <w:r w:rsidR="00724614">
                            <w:rPr>
                              <w:rFonts w:ascii="Aptos" w:eastAsia="Aptos" w:hAnsi="Aptos"/>
                              <w:color w:val="000000" w:themeColor="text1"/>
                              <w:sz w:val="20"/>
                              <w:szCs w:val="20"/>
                            </w:rPr>
                            <w:t>solution</w:t>
                          </w:r>
                        </w:p>
                      </w:txbxContent>
                    </v:textbox>
                  </v:shape>
                </v:group>
                <v:group id="Group 1642174235" o:spid="_x0000_s1032" style="position:absolute;top:10052;width:54133;height:21928" coordorigin=",10052" coordsize="54133,2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">
                  <v:group id="Group 1842049830" o:spid="_x0000_s1033" style="position:absolute;top:10052;width:54133;height:10943" coordorigin=",10052" coordsize="54136,1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">
                    <v:rect id="Rectangle 1349380465" o:spid="_x0000_s1034" style="position:absolute;left:4926;top:11980;width:13081;height: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" fillcolor="#657c9c [2431]" strokecolor="#09101d [484]" strokeweight="2pt">
                      <v:textbox inset="0,0,0,0">
                        <w:txbxContent>
                          <w:p w14:paraId="66B042EB" w14:textId="3E1ADA7B" w:rsidR="006174F9" w:rsidRPr="006174F9" w:rsidRDefault="006174F9" w:rsidP="006174F9">
                            <w:pPr>
                              <w:spacing w:line="276" w:lineRule="auto"/>
                              <w:jc w:val="center"/>
                              <w:rPr>
                                <w:rFonts w:eastAsia="Aptos" w:hAnsi="Calibri"/>
                                <w:color w:val="FFFFFF" w:themeColor="light1"/>
                                <w:sz w:val="24"/>
                                <w:szCs w:val="24"/>
                                <w:lang w:val="en-US"/>
                                <w14:ligatures w14:val="none"/>
                              </w:rPr>
                            </w:pPr>
                            <w:r w:rsidRPr="006174F9">
                              <w:rPr>
                                <w:rFonts w:eastAsia="Aptos" w:hAnsi="Calibri"/>
                                <w:color w:val="FFFFFF" w:themeColor="light1"/>
                                <w:lang w:val="en-US"/>
                              </w:rPr>
                              <w:t>Small grid connection 3x80A</w:t>
                            </w:r>
                          </w:p>
                        </w:txbxContent>
                      </v:textbox>
                    </v:rect>
                    <v:rect id="Rectangle 848383296" o:spid="_x0000_s1035" style="position:absolute;left:22990;top:11980;width:13081;height: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" fillcolor="#657c9c [2431]" strokecolor="#09101d [484]" strokeweight="2pt">
                      <v:textbox inset="0,0,0,0">
                        <w:txbxContent>
                          <w:p w14:paraId="1F11D291" w14:textId="057CA369"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Peak Shaving system</w:t>
                            </w:r>
                            <w:r>
                              <w:rPr>
                                <w:rFonts w:eastAsia="Aptos" w:hAnsi="Calibri"/>
                                <w:color w:val="FFFFFF" w:themeColor="light1"/>
                              </w:rPr>
                              <w:br/>
                              <w:t>(BESS)</w:t>
                            </w:r>
                          </w:p>
                        </w:txbxContent>
                      </v:textbox>
                    </v:rect>
                    <v:rect id="Rectangle 1117590839" o:spid="_x0000_s1036" style="position:absolute;left:41054;top:11980;width:13082;height: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" fillcolor="#657c9c [2431]" strokecolor="#09101d [484]" strokeweight="2pt">
                      <v:textbox inset="0,0,0,0">
                        <w:txbxContent>
                          <w:p w14:paraId="4D9A45B8" w14:textId="34D25E69" w:rsidR="006174F9" w:rsidRDefault="006174F9" w:rsidP="006174F9">
                            <w:pPr>
                              <w:spacing w:line="276" w:lineRule="auto"/>
                              <w:jc w:val="center"/>
                              <w:rPr>
                                <w:rFonts w:eastAsia="Aptos" w:hAnsi="Calibri"/>
                                <w:color w:val="FFFFFF" w:themeColor="light1"/>
                                <w:sz w:val="24"/>
                                <w:szCs w:val="24"/>
                                <w14:ligatures w14:val="none"/>
                              </w:rPr>
                            </w:pPr>
                            <w:r>
                              <w:rPr>
                                <w:rFonts w:eastAsia="Aptos" w:hAnsi="Calibri"/>
                                <w:color w:val="FFFFFF" w:themeColor="light1"/>
                              </w:rPr>
                              <w:t>AWCS-system</w:t>
                            </w:r>
                          </w:p>
                        </w:txbxContent>
                      </v:textbox>
                    </v:rect>
                    <v:shape id="Arrow: Left 1510745762" o:spid="_x0000_s1037" type="#_x0000_t66" style="position:absolute;left:18623;top:14709;width:3785;height:16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" adj="4578" fillcolor="#657c9c [2431]" strokecolor="#09101d [484]" strokeweight="2pt"/>
                    <v:shape id="Arrow: Left 957861629" o:spid="_x0000_s1038" type="#_x0000_t66" style="position:absolute;left:36650;top:14746;width:3785;height:16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" adj="4586" fillcolor="#657c9c [2431]" strokecolor="#09101d [484]" strokeweight="2pt"/>
                    <v:shape id="Text Box 8" o:spid="_x0000_s1039" type="#_x0000_t202" style="position:absolute;left:-3135;top:13187;width:10943;height:46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" filled="f" stroked="f" strokeweight=".5pt">
                      <v:textbox>
                        <w:txbxContent>
                          <w:p w14:paraId="4825E647" w14:textId="5161F0E5" w:rsidR="006174F9" w:rsidRDefault="00724614" w:rsidP="006174F9">
                            <w:pPr>
                              <w:spacing w:line="276" w:lineRule="auto"/>
                              <w:jc w:val="center"/>
                              <w:rPr>
                                <w:rFonts w:ascii="Aptos" w:eastAsia="Aptos" w:hAnsi="Aptos"/>
                                <w:color w:val="000000" w:themeColor="text1"/>
                                <w:sz w:val="20"/>
                                <w:szCs w:val="20"/>
                                <w14:ligatures w14:val="none"/>
                              </w:rPr>
                            </w:pPr>
                            <w:r>
                              <w:rPr>
                                <w:rFonts w:ascii="Aptos" w:eastAsia="Aptos" w:hAnsi="Aptos"/>
                                <w:color w:val="000000" w:themeColor="text1"/>
                                <w:sz w:val="20"/>
                                <w:szCs w:val="20"/>
                              </w:rPr>
                              <w:t>Desired</w:t>
                            </w:r>
                            <w:r w:rsidR="006174F9">
                              <w:rPr>
                                <w:rFonts w:ascii="Aptos" w:eastAsia="Aptos" w:hAnsi="Aptos"/>
                                <w:color w:val="000000" w:themeColor="text1"/>
                                <w:sz w:val="20"/>
                                <w:szCs w:val="20"/>
                              </w:rPr>
                              <w:t xml:space="preserve"> </w:t>
                            </w:r>
                            <w:r>
                              <w:rPr>
                                <w:rFonts w:ascii="Aptos" w:eastAsia="Aptos" w:hAnsi="Aptos"/>
                                <w:color w:val="000000" w:themeColor="text1"/>
                                <w:sz w:val="20"/>
                                <w:szCs w:val="20"/>
                              </w:rPr>
                              <w:t>solution</w:t>
                            </w:r>
                          </w:p>
                        </w:txbxContent>
                      </v:textbox>
                    </v:shape>
                  </v:group>
                  <v:rect id="Rectangle 211825434" o:spid="_x0000_s1040" style="position:absolute;left:23027;top:24894;width:13081;height: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" fillcolor="#657c9c [2431]" strokecolor="#09101d [484]" strokeweight="2pt">
                    <v:fill opacity="32896f"/>
                    <v:stroke dashstyle="3 1"/>
                    <v:textbox inset="0,0,0,0">
                      <w:txbxContent>
                        <w:p w14:paraId="2C043DEB" w14:textId="43A583BE" w:rsidR="006174F9" w:rsidRDefault="006174F9" w:rsidP="006174F9">
                          <w:pPr>
                            <w:spacing w:line="276" w:lineRule="auto"/>
                            <w:jc w:val="center"/>
                            <w:rPr>
                              <w:rFonts w:eastAsia="Aptos" w:hAnsi="Calibri"/>
                              <w:color w:val="000000"/>
                              <w:sz w:val="24"/>
                              <w:szCs w:val="24"/>
                              <w14:ligatures w14:val="none"/>
                            </w:rPr>
                          </w:pPr>
                          <w:proofErr w:type="spellStart"/>
                          <w:r>
                            <w:rPr>
                              <w:rFonts w:eastAsia="Aptos" w:hAnsi="Calibri"/>
                              <w:color w:val="000000"/>
                            </w:rPr>
                            <w:t>Optional</w:t>
                          </w:r>
                          <w:proofErr w:type="spellEnd"/>
                          <w:r>
                            <w:rPr>
                              <w:rFonts w:eastAsia="Aptos" w:hAnsi="Calibri"/>
                              <w:color w:val="000000"/>
                            </w:rPr>
                            <w:t>:</w:t>
                          </w:r>
                          <w:r>
                            <w:rPr>
                              <w:rFonts w:eastAsia="Aptos" w:hAnsi="Calibri"/>
                              <w:color w:val="000000"/>
                            </w:rPr>
                            <w:br/>
                            <w:t>Solar</w:t>
                          </w:r>
                          <w:r w:rsidR="00A30740">
                            <w:rPr>
                              <w:rFonts w:eastAsia="Aptos" w:hAnsi="Calibri"/>
                              <w:color w:val="000000"/>
                            </w:rPr>
                            <w:t xml:space="preserve"> </w:t>
                          </w:r>
                          <w:r>
                            <w:rPr>
                              <w:rFonts w:eastAsia="Aptos" w:hAnsi="Calibri"/>
                              <w:color w:val="000000"/>
                            </w:rPr>
                            <w:t>panels</w:t>
                          </w:r>
                        </w:p>
                      </w:txbxContent>
                    </v:textbox>
                  </v:rect>
                  <v:shape id="Arrow: Left 1315102838" o:spid="_x0000_s1041" type="#_x0000_t66" style="position:absolute;left:27644;top:21079;width:3778;height:1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" adj="4574" fillcolor="#657c9c [2431]" strokecolor="#09101d [484]" strokeweight="2pt">
                    <v:fill opacity="32896f"/>
                    <v:stroke dashstyle="3 1"/>
                  </v:shape>
                </v:group>
                <v:line id="Straight Connector 1102433005" o:spid="_x0000_s1042" style="position:absolute;visibility:visible;mso-wrap-style:square" from="4976,10052" to="54138,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" strokecolor="#4472c4 [3204]" strokeweight="1pt">
                  <v:stroke dashstyle="1 1" joinstyle="miter"/>
                </v:line>
                <w10:wrap type="topAndBottom"/>
              </v:group>
            </w:pict>
          </mc:Fallback>
        </mc:AlternateContent>
      </w:r>
    </w:p>
    <w:p w14:paraId="0A266291" w14:textId="4B683B41" w:rsidR="00AC724D" w:rsidRDefault="00AC724D" w:rsidP="008E2E0E">
      <w:pPr>
        <w:rPr>
          <w:lang w:val="en-US"/>
        </w:rPr>
      </w:pPr>
    </w:p>
    <w:p w14:paraId="59014C3B" w14:textId="2A07BFCF" w:rsidR="00A2385F" w:rsidRDefault="00A2385F" w:rsidP="008E2E0E">
      <w:pPr>
        <w:rPr>
          <w:lang w:val="en-US"/>
        </w:rPr>
      </w:pPr>
    </w:p>
    <w:p w14:paraId="0778E1E9" w14:textId="4EA70F1B" w:rsidR="008E2E0E" w:rsidRPr="00131D23" w:rsidRDefault="00AC724D" w:rsidP="00131D23">
      <w:pPr>
        <w:ind w:left="705" w:hanging="705"/>
        <w:rPr>
          <w:lang w:val="en-US"/>
        </w:rPr>
      </w:pPr>
      <w:r>
        <w:rPr>
          <w:lang w:val="en-US"/>
        </w:rPr>
        <w:t>A.</w:t>
      </w:r>
      <w:r>
        <w:rPr>
          <w:lang w:val="en-US"/>
        </w:rPr>
        <w:tab/>
      </w:r>
      <w:r w:rsidR="00131D23" w:rsidRPr="00131D23">
        <w:rPr>
          <w:rFonts w:ascii="Calibri" w:hAnsi="Calibri" w:cs="Calibri"/>
          <w:color w:val="000000"/>
          <w:lang w:val="en-US"/>
        </w:rPr>
        <w:t xml:space="preserve">Do you consider it feasible to address net congestion using a Battery Energy Storage System (BESS)? Additionally, </w:t>
      </w:r>
      <w:r w:rsidR="009A5A04">
        <w:rPr>
          <w:rFonts w:ascii="Calibri" w:hAnsi="Calibri" w:cs="Calibri"/>
          <w:color w:val="000000"/>
          <w:lang w:val="en-US"/>
        </w:rPr>
        <w:t xml:space="preserve">what </w:t>
      </w:r>
      <w:r w:rsidR="00131D23" w:rsidRPr="00131D23">
        <w:rPr>
          <w:rFonts w:ascii="Calibri" w:hAnsi="Calibri" w:cs="Calibri"/>
          <w:color w:val="000000"/>
          <w:lang w:val="en-US"/>
        </w:rPr>
        <w:t xml:space="preserve">experience </w:t>
      </w:r>
      <w:r w:rsidR="009A5A04">
        <w:rPr>
          <w:rFonts w:ascii="Calibri" w:hAnsi="Calibri" w:cs="Calibri"/>
          <w:color w:val="000000"/>
          <w:lang w:val="en-US"/>
        </w:rPr>
        <w:t xml:space="preserve">do you have </w:t>
      </w:r>
      <w:r w:rsidR="00131D23" w:rsidRPr="00131D23">
        <w:rPr>
          <w:rFonts w:ascii="Calibri" w:hAnsi="Calibri" w:cs="Calibri"/>
          <w:color w:val="000000"/>
          <w:lang w:val="en-US"/>
        </w:rPr>
        <w:t>with AWCS installations employing peak shaving</w:t>
      </w:r>
      <w:r w:rsidR="00F93D00">
        <w:rPr>
          <w:rFonts w:ascii="Calibri" w:hAnsi="Calibri" w:cs="Calibri"/>
          <w:color w:val="000000"/>
          <w:lang w:val="en-US"/>
        </w:rPr>
        <w:t xml:space="preserve"> (</w:t>
      </w:r>
      <w:r w:rsidR="00131D23" w:rsidRPr="00131D23">
        <w:rPr>
          <w:rFonts w:ascii="Calibri" w:hAnsi="Calibri" w:cs="Calibri"/>
          <w:color w:val="000000"/>
          <w:lang w:val="en-US"/>
        </w:rPr>
        <w:t xml:space="preserve">even if </w:t>
      </w:r>
      <w:r w:rsidR="00F93D00">
        <w:rPr>
          <w:rFonts w:ascii="Calibri" w:hAnsi="Calibri" w:cs="Calibri"/>
          <w:color w:val="000000"/>
          <w:lang w:val="en-US"/>
        </w:rPr>
        <w:t xml:space="preserve">it does not </w:t>
      </w:r>
      <w:r w:rsidR="00131D23" w:rsidRPr="00131D23">
        <w:rPr>
          <w:rFonts w:ascii="Calibri" w:hAnsi="Calibri" w:cs="Calibri"/>
          <w:color w:val="000000"/>
          <w:lang w:val="en-US"/>
        </w:rPr>
        <w:t xml:space="preserve">extent </w:t>
      </w:r>
      <w:r w:rsidR="00F93D00">
        <w:rPr>
          <w:rFonts w:ascii="Calibri" w:hAnsi="Calibri" w:cs="Calibri"/>
          <w:color w:val="000000"/>
          <w:lang w:val="en-US"/>
        </w:rPr>
        <w:t xml:space="preserve">like </w:t>
      </w:r>
      <w:r w:rsidR="00131D23" w:rsidRPr="00131D23">
        <w:rPr>
          <w:rFonts w:ascii="Calibri" w:hAnsi="Calibri" w:cs="Calibri"/>
          <w:color w:val="000000"/>
          <w:lang w:val="en-US"/>
        </w:rPr>
        <w:t>proposed here to reduce the grid connection to 3x80A</w:t>
      </w:r>
      <w:r w:rsidR="00F93D00">
        <w:rPr>
          <w:rFonts w:ascii="Calibri" w:hAnsi="Calibri" w:cs="Calibri"/>
          <w:color w:val="000000"/>
          <w:lang w:val="en-US"/>
        </w:rPr>
        <w:t>)</w:t>
      </w:r>
      <w:r w:rsidR="00131D23" w:rsidRPr="00131D23">
        <w:rPr>
          <w:rFonts w:ascii="Calibri" w:hAnsi="Calibri" w:cs="Calibri"/>
          <w:color w:val="000000"/>
          <w:lang w:val="en-US"/>
        </w:rPr>
        <w:t>?</w:t>
      </w:r>
    </w:p>
    <w:p w14:paraId="24768E11" w14:textId="77777777" w:rsidR="00AC724D" w:rsidRDefault="00AC724D" w:rsidP="008E2E0E">
      <w:pPr>
        <w:rPr>
          <w:lang w:val="en-US"/>
        </w:rPr>
      </w:pPr>
    </w:p>
    <w:p w14:paraId="51114A01" w14:textId="77777777" w:rsidR="00AC724D" w:rsidRDefault="00AC724D" w:rsidP="00AC724D">
      <w:pPr>
        <w:pBdr>
          <w:bottom w:val="single" w:sz="4" w:space="1" w:color="auto"/>
        </w:pBdr>
        <w:rPr>
          <w:lang w:val="en-US"/>
        </w:rPr>
      </w:pPr>
    </w:p>
    <w:p w14:paraId="08BBCEE3" w14:textId="7BC7A2FB" w:rsidR="00824DD2" w:rsidRPr="00151EED" w:rsidRDefault="008875DB" w:rsidP="00151EED">
      <w:pPr>
        <w:ind w:left="705" w:hanging="705"/>
        <w:rPr>
          <w:lang w:val="en-US"/>
        </w:rPr>
      </w:pPr>
      <w:r>
        <w:rPr>
          <w:lang w:val="en-US"/>
        </w:rPr>
        <w:lastRenderedPageBreak/>
        <w:t>B.</w:t>
      </w:r>
      <w:r w:rsidR="00824DD2">
        <w:rPr>
          <w:lang w:val="en-US"/>
        </w:rPr>
        <w:tab/>
      </w:r>
      <w:r w:rsidR="00151EED" w:rsidRPr="006C3452">
        <w:rPr>
          <w:rFonts w:ascii="Calibri" w:hAnsi="Calibri" w:cs="Calibri"/>
          <w:color w:val="000000"/>
          <w:lang w:val="en-US"/>
        </w:rPr>
        <w:t xml:space="preserve">What role would you like to take on in providing and implementing this solution (such as supply </w:t>
      </w:r>
      <w:r w:rsidR="00AF72F6">
        <w:rPr>
          <w:rFonts w:ascii="Calibri" w:hAnsi="Calibri" w:cs="Calibri"/>
          <w:color w:val="000000"/>
          <w:lang w:val="en-US"/>
        </w:rPr>
        <w:t>and/</w:t>
      </w:r>
      <w:r w:rsidR="00151EED" w:rsidRPr="006C3452">
        <w:rPr>
          <w:rFonts w:ascii="Calibri" w:hAnsi="Calibri" w:cs="Calibri"/>
          <w:color w:val="000000"/>
          <w:lang w:val="en-US"/>
        </w:rPr>
        <w:t>or maintenance)? Please indicate whether this should be included in the main contract, or describe the necessary coordination if it would be handled separately by third parties.</w:t>
      </w:r>
    </w:p>
    <w:p w14:paraId="1F17A5A3" w14:textId="77777777" w:rsidR="00824DD2" w:rsidRDefault="00824DD2" w:rsidP="00824DD2">
      <w:pPr>
        <w:ind w:left="705" w:hanging="705"/>
        <w:rPr>
          <w:lang w:val="en-US"/>
        </w:rPr>
      </w:pPr>
    </w:p>
    <w:p w14:paraId="61EFCEB8" w14:textId="77777777" w:rsidR="0040528F" w:rsidRDefault="0040528F" w:rsidP="0040528F">
      <w:pPr>
        <w:pBdr>
          <w:bottom w:val="single" w:sz="4" w:space="1" w:color="auto"/>
        </w:pBdr>
        <w:ind w:left="705" w:hanging="705"/>
        <w:rPr>
          <w:lang w:val="en-US"/>
        </w:rPr>
      </w:pPr>
    </w:p>
    <w:p w14:paraId="78998D5C" w14:textId="38FAA92F" w:rsidR="00824DD2" w:rsidRPr="00132F6A" w:rsidRDefault="0040528F" w:rsidP="00132F6A">
      <w:pPr>
        <w:ind w:left="705" w:hanging="705"/>
        <w:rPr>
          <w:lang w:val="en-US"/>
        </w:rPr>
      </w:pPr>
      <w:r>
        <w:rPr>
          <w:lang w:val="en-US"/>
        </w:rPr>
        <w:t>C.</w:t>
      </w:r>
      <w:r>
        <w:rPr>
          <w:lang w:val="en-US"/>
        </w:rPr>
        <w:tab/>
      </w:r>
      <w:r w:rsidR="00132F6A" w:rsidRPr="00132F6A">
        <w:rPr>
          <w:rFonts w:ascii="Calibri" w:hAnsi="Calibri" w:cs="Calibri"/>
          <w:color w:val="000000"/>
          <w:lang w:val="en-US"/>
        </w:rPr>
        <w:t>Network congestion is a temporary issue, and projects can take years to finish. A full-capacity solution may not be required initially or throughout the project's lifecycle. What flexible capacity options or temporary rental/lease solutions do you offer?</w:t>
      </w:r>
    </w:p>
    <w:p w14:paraId="766A0E02" w14:textId="77777777" w:rsidR="0040528F" w:rsidRDefault="0040528F" w:rsidP="0040528F">
      <w:pPr>
        <w:ind w:left="705" w:hanging="705"/>
        <w:rPr>
          <w:lang w:val="en-US"/>
        </w:rPr>
      </w:pPr>
    </w:p>
    <w:p w14:paraId="17F02F7E" w14:textId="77777777" w:rsidR="008113BE" w:rsidRDefault="008113BE" w:rsidP="00B93A8E">
      <w:pPr>
        <w:pBdr>
          <w:bottom w:val="single" w:sz="4" w:space="1" w:color="auto"/>
        </w:pBdr>
        <w:ind w:left="705" w:hanging="705"/>
        <w:rPr>
          <w:lang w:val="en-US"/>
        </w:rPr>
      </w:pPr>
    </w:p>
    <w:p w14:paraId="1D30BCCF" w14:textId="5EE19487" w:rsidR="008E2E0E" w:rsidRPr="008E2E0E" w:rsidRDefault="00132F6A" w:rsidP="00AC0A57">
      <w:pPr>
        <w:ind w:left="705" w:hanging="705"/>
        <w:rPr>
          <w:lang w:val="en-US"/>
        </w:rPr>
      </w:pPr>
      <w:r>
        <w:rPr>
          <w:lang w:val="en-US"/>
        </w:rPr>
        <w:t>D</w:t>
      </w:r>
      <w:r w:rsidR="00824DD2">
        <w:rPr>
          <w:lang w:val="en-US"/>
        </w:rPr>
        <w:t>.</w:t>
      </w:r>
      <w:r w:rsidR="00824DD2">
        <w:rPr>
          <w:lang w:val="en-US"/>
        </w:rPr>
        <w:tab/>
      </w:r>
      <w:r w:rsidR="00AC0A57" w:rsidRPr="00AC0A57">
        <w:rPr>
          <w:rFonts w:ascii="Calibri" w:hAnsi="Calibri" w:cs="Calibri"/>
          <w:color w:val="000000"/>
          <w:lang w:val="en-US"/>
        </w:rPr>
        <w:t xml:space="preserve">To ensure seamless integration, does your AWCS </w:t>
      </w:r>
      <w:r w:rsidR="00AF72F6">
        <w:rPr>
          <w:rFonts w:ascii="Calibri" w:hAnsi="Calibri" w:cs="Calibri"/>
          <w:color w:val="000000"/>
          <w:lang w:val="en-US"/>
        </w:rPr>
        <w:t xml:space="preserve">management </w:t>
      </w:r>
      <w:r w:rsidR="00AC0A57" w:rsidRPr="00AC0A57">
        <w:rPr>
          <w:rFonts w:ascii="Calibri" w:hAnsi="Calibri" w:cs="Calibri"/>
          <w:color w:val="000000"/>
          <w:lang w:val="en-US"/>
        </w:rPr>
        <w:t>software support communication with</w:t>
      </w:r>
      <w:r w:rsidR="00AC0A57">
        <w:rPr>
          <w:rFonts w:ascii="Calibri" w:hAnsi="Calibri" w:cs="Calibri"/>
          <w:color w:val="000000"/>
          <w:lang w:val="en-US"/>
        </w:rPr>
        <w:t xml:space="preserve"> a</w:t>
      </w:r>
      <w:r w:rsidR="00AC0A57" w:rsidRPr="00AC0A57">
        <w:rPr>
          <w:rFonts w:ascii="Calibri" w:hAnsi="Calibri" w:cs="Calibri"/>
          <w:color w:val="000000"/>
          <w:lang w:val="en-US"/>
        </w:rPr>
        <w:t xml:space="preserve"> BESS? If not, are you open to adapting your </w:t>
      </w:r>
      <w:r w:rsidR="00AE7D4C">
        <w:rPr>
          <w:rFonts w:ascii="Calibri" w:hAnsi="Calibri" w:cs="Calibri"/>
          <w:color w:val="000000"/>
          <w:lang w:val="en-US"/>
        </w:rPr>
        <w:t>software</w:t>
      </w:r>
      <w:r w:rsidR="00AC0A57" w:rsidRPr="00AC0A57">
        <w:rPr>
          <w:rFonts w:ascii="Calibri" w:hAnsi="Calibri" w:cs="Calibri"/>
          <w:color w:val="000000"/>
          <w:lang w:val="en-US"/>
        </w:rPr>
        <w:t>?</w:t>
      </w:r>
    </w:p>
    <w:p w14:paraId="060A6C58" w14:textId="77777777" w:rsidR="00582E70" w:rsidRDefault="00582E70" w:rsidP="008E2E0E">
      <w:pPr>
        <w:rPr>
          <w:lang w:val="en-US"/>
        </w:rPr>
      </w:pPr>
    </w:p>
    <w:p w14:paraId="4FEE40E7" w14:textId="77777777" w:rsidR="00582E70" w:rsidRDefault="00582E70" w:rsidP="00582E70">
      <w:pPr>
        <w:pBdr>
          <w:bottom w:val="single" w:sz="4" w:space="1" w:color="auto"/>
        </w:pBdr>
        <w:rPr>
          <w:lang w:val="en-US"/>
        </w:rPr>
      </w:pPr>
    </w:p>
    <w:p w14:paraId="0F6F0A47" w14:textId="5532E046" w:rsidR="00D566CB" w:rsidRPr="005474B2" w:rsidRDefault="00132F6A" w:rsidP="005474B2">
      <w:pPr>
        <w:ind w:left="705" w:hanging="705"/>
        <w:rPr>
          <w:lang w:val="en-US"/>
        </w:rPr>
      </w:pPr>
      <w:r>
        <w:rPr>
          <w:lang w:val="en-US"/>
        </w:rPr>
        <w:t>E</w:t>
      </w:r>
      <w:r w:rsidR="00582E70">
        <w:rPr>
          <w:lang w:val="en-US"/>
        </w:rPr>
        <w:t>.</w:t>
      </w:r>
      <w:r w:rsidR="00582E70">
        <w:rPr>
          <w:lang w:val="en-US"/>
        </w:rPr>
        <w:tab/>
      </w:r>
      <w:r w:rsidR="005474B2" w:rsidRPr="005474B2">
        <w:rPr>
          <w:rFonts w:ascii="Calibri" w:hAnsi="Calibri" w:cs="Calibri"/>
          <w:color w:val="000000"/>
          <w:lang w:val="en-US"/>
        </w:rPr>
        <w:t xml:space="preserve">If you have experience with these </w:t>
      </w:r>
      <w:r w:rsidR="00AE7D4C">
        <w:rPr>
          <w:rFonts w:ascii="Calibri" w:hAnsi="Calibri" w:cs="Calibri"/>
          <w:color w:val="000000"/>
          <w:lang w:val="en-US"/>
        </w:rPr>
        <w:t>types of solutions</w:t>
      </w:r>
      <w:r w:rsidR="005474B2" w:rsidRPr="005474B2">
        <w:rPr>
          <w:rFonts w:ascii="Calibri" w:hAnsi="Calibri" w:cs="Calibri"/>
          <w:color w:val="000000"/>
          <w:lang w:val="en-US"/>
        </w:rPr>
        <w:t xml:space="preserve">, what are the typical sustainability, lifespan, maintenance, space, fire safety, and floor load requirements for an </w:t>
      </w:r>
      <w:r w:rsidR="005474B2">
        <w:rPr>
          <w:rFonts w:ascii="Calibri" w:hAnsi="Calibri" w:cs="Calibri"/>
          <w:color w:val="000000"/>
          <w:lang w:val="en-US"/>
        </w:rPr>
        <w:t xml:space="preserve">BESS connected to an </w:t>
      </w:r>
      <w:r w:rsidR="005474B2" w:rsidRPr="005474B2">
        <w:rPr>
          <w:rFonts w:ascii="Calibri" w:hAnsi="Calibri" w:cs="Calibri"/>
          <w:color w:val="000000"/>
          <w:lang w:val="en-US"/>
        </w:rPr>
        <w:t>AWCS serving about 3000 apartments?</w:t>
      </w:r>
      <w:r w:rsidR="00232C8E">
        <w:rPr>
          <w:rFonts w:ascii="Calibri" w:hAnsi="Calibri" w:cs="Calibri"/>
          <w:color w:val="000000"/>
          <w:lang w:val="en-US"/>
        </w:rPr>
        <w:t xml:space="preserve"> What typical </w:t>
      </w:r>
      <w:r w:rsidR="00FC7EE8">
        <w:rPr>
          <w:rFonts w:ascii="Calibri" w:hAnsi="Calibri" w:cs="Calibri"/>
          <w:color w:val="000000"/>
          <w:lang w:val="en-US"/>
        </w:rPr>
        <w:t xml:space="preserve">(international or local) </w:t>
      </w:r>
      <w:r w:rsidR="00CC387B">
        <w:rPr>
          <w:rFonts w:ascii="Calibri" w:hAnsi="Calibri" w:cs="Calibri"/>
          <w:color w:val="000000"/>
          <w:lang w:val="en-US"/>
        </w:rPr>
        <w:t>standards do these systems adhere to?</w:t>
      </w:r>
    </w:p>
    <w:p w14:paraId="765D7122" w14:textId="77777777" w:rsidR="00D566CB" w:rsidRDefault="00D566CB" w:rsidP="00A079F2">
      <w:pPr>
        <w:ind w:left="705" w:hanging="705"/>
        <w:rPr>
          <w:lang w:val="en-US"/>
        </w:rPr>
      </w:pPr>
    </w:p>
    <w:p w14:paraId="4918356B" w14:textId="77777777" w:rsidR="00D566CB" w:rsidRDefault="00D566CB" w:rsidP="005474B2">
      <w:pPr>
        <w:pBdr>
          <w:bottom w:val="single" w:sz="4" w:space="1" w:color="auto"/>
        </w:pBdr>
        <w:ind w:left="705" w:hanging="705"/>
        <w:rPr>
          <w:lang w:val="en-US"/>
        </w:rPr>
      </w:pPr>
    </w:p>
    <w:p w14:paraId="0136F587" w14:textId="7C6933C5" w:rsidR="00A079F2" w:rsidRPr="00012E3D" w:rsidRDefault="00132F6A" w:rsidP="00012E3D">
      <w:pPr>
        <w:ind w:left="705" w:hanging="705"/>
        <w:rPr>
          <w:lang w:val="en-US"/>
        </w:rPr>
      </w:pPr>
      <w:r>
        <w:rPr>
          <w:lang w:val="en-US"/>
        </w:rPr>
        <w:t>F</w:t>
      </w:r>
      <w:r w:rsidR="00D566CB">
        <w:rPr>
          <w:lang w:val="en-US"/>
        </w:rPr>
        <w:t>.</w:t>
      </w:r>
      <w:r w:rsidR="00D566CB">
        <w:rPr>
          <w:lang w:val="en-US"/>
        </w:rPr>
        <w:tab/>
      </w:r>
      <w:r w:rsidR="00012E3D" w:rsidRPr="00012E3D">
        <w:rPr>
          <w:rFonts w:ascii="Calibri" w:hAnsi="Calibri" w:cs="Calibri"/>
          <w:color w:val="000000"/>
          <w:lang w:val="en-US"/>
        </w:rPr>
        <w:t>Does using a BESS add any system or project limitations, such as restricting the number of connected dwellings?</w:t>
      </w:r>
    </w:p>
    <w:p w14:paraId="73EB7139" w14:textId="77777777" w:rsidR="00A079F2" w:rsidRDefault="00A079F2" w:rsidP="00A079F2">
      <w:pPr>
        <w:ind w:left="705" w:hanging="705"/>
        <w:rPr>
          <w:lang w:val="en-US"/>
        </w:rPr>
      </w:pPr>
    </w:p>
    <w:p w14:paraId="4823EA46" w14:textId="77777777" w:rsidR="00A079F2" w:rsidRPr="008E2E0E" w:rsidRDefault="00A079F2" w:rsidP="00A079F2">
      <w:pPr>
        <w:pBdr>
          <w:bottom w:val="single" w:sz="4" w:space="1" w:color="auto"/>
        </w:pBdr>
        <w:ind w:left="705" w:hanging="705"/>
        <w:rPr>
          <w:lang w:val="en-US"/>
        </w:rPr>
      </w:pPr>
    </w:p>
    <w:p w14:paraId="5DE78E5A" w14:textId="3160DEE2" w:rsidR="00012E3D" w:rsidRPr="001E525B" w:rsidRDefault="00132F6A" w:rsidP="001E525B">
      <w:pPr>
        <w:ind w:left="705" w:hanging="705"/>
        <w:rPr>
          <w:lang w:val="en-US"/>
        </w:rPr>
      </w:pPr>
      <w:r>
        <w:rPr>
          <w:lang w:val="en-US"/>
        </w:rPr>
        <w:t>G</w:t>
      </w:r>
      <w:r w:rsidR="00A079F2">
        <w:rPr>
          <w:lang w:val="en-US"/>
        </w:rPr>
        <w:t>.</w:t>
      </w:r>
      <w:r w:rsidR="00A079F2">
        <w:rPr>
          <w:lang w:val="en-US"/>
        </w:rPr>
        <w:tab/>
      </w:r>
      <w:r w:rsidR="001E525B" w:rsidRPr="001E525B">
        <w:rPr>
          <w:rFonts w:ascii="Calibri" w:hAnsi="Calibri" w:cs="Calibri"/>
          <w:color w:val="000000"/>
          <w:lang w:val="en-US"/>
        </w:rPr>
        <w:t xml:space="preserve">Can the BESS be integrated with </w:t>
      </w:r>
      <w:r w:rsidR="008C02B0" w:rsidRPr="008C02B0">
        <w:rPr>
          <w:rFonts w:ascii="Calibri" w:hAnsi="Calibri" w:cs="Calibri"/>
          <w:color w:val="000000"/>
          <w:lang w:val="en-US"/>
        </w:rPr>
        <w:t xml:space="preserve">solar </w:t>
      </w:r>
      <w:r w:rsidR="001E525B" w:rsidRPr="008C02B0">
        <w:rPr>
          <w:rFonts w:ascii="Calibri" w:hAnsi="Calibri" w:cs="Calibri"/>
          <w:color w:val="000000"/>
          <w:lang w:val="en-US"/>
        </w:rPr>
        <w:t>panels</w:t>
      </w:r>
      <w:r w:rsidR="00BF5A08">
        <w:rPr>
          <w:rFonts w:ascii="Calibri" w:hAnsi="Calibri" w:cs="Calibri"/>
          <w:color w:val="000000"/>
          <w:lang w:val="en-US"/>
        </w:rPr>
        <w:t xml:space="preserve">? </w:t>
      </w:r>
      <w:r w:rsidR="00311AEC">
        <w:rPr>
          <w:rFonts w:ascii="Calibri" w:hAnsi="Calibri" w:cs="Calibri"/>
          <w:color w:val="000000"/>
          <w:lang w:val="en-US"/>
        </w:rPr>
        <w:t xml:space="preserve">If so, what type of </w:t>
      </w:r>
      <w:r w:rsidR="0065355B">
        <w:rPr>
          <w:rFonts w:ascii="Calibri" w:hAnsi="Calibri" w:cs="Calibri"/>
          <w:color w:val="000000"/>
          <w:lang w:val="en-US"/>
        </w:rPr>
        <w:t xml:space="preserve">solar panel would you </w:t>
      </w:r>
      <w:r w:rsidR="00311AEC">
        <w:rPr>
          <w:rFonts w:ascii="Calibri" w:hAnsi="Calibri" w:cs="Calibri"/>
          <w:color w:val="000000"/>
          <w:lang w:val="en-US"/>
        </w:rPr>
        <w:t>advice using? G</w:t>
      </w:r>
      <w:r w:rsidR="001E525B" w:rsidRPr="001E525B">
        <w:rPr>
          <w:rFonts w:ascii="Calibri" w:hAnsi="Calibri" w:cs="Calibri"/>
          <w:color w:val="000000"/>
          <w:lang w:val="en-US"/>
        </w:rPr>
        <w:t>iven that there is 200 m² of roof space</w:t>
      </w:r>
      <w:r w:rsidR="001635B7">
        <w:rPr>
          <w:rFonts w:ascii="Calibri" w:hAnsi="Calibri" w:cs="Calibri"/>
          <w:color w:val="000000"/>
          <w:lang w:val="en-US"/>
        </w:rPr>
        <w:t xml:space="preserve"> available, </w:t>
      </w:r>
      <w:r w:rsidR="00E3751E">
        <w:rPr>
          <w:rFonts w:ascii="Calibri" w:hAnsi="Calibri" w:cs="Calibri"/>
          <w:color w:val="000000"/>
          <w:lang w:val="en-US"/>
        </w:rPr>
        <w:t xml:space="preserve">how much would that reduce the </w:t>
      </w:r>
      <w:r w:rsidR="001635B7">
        <w:rPr>
          <w:rFonts w:ascii="Calibri" w:hAnsi="Calibri" w:cs="Calibri"/>
          <w:color w:val="000000"/>
          <w:lang w:val="en-US"/>
        </w:rPr>
        <w:t xml:space="preserve">power needed </w:t>
      </w:r>
      <w:r w:rsidR="00E3751E">
        <w:rPr>
          <w:rFonts w:ascii="Calibri" w:hAnsi="Calibri" w:cs="Calibri"/>
          <w:color w:val="000000"/>
          <w:lang w:val="en-US"/>
        </w:rPr>
        <w:t>from the grid</w:t>
      </w:r>
      <w:r w:rsidR="001E525B" w:rsidRPr="001E525B">
        <w:rPr>
          <w:rFonts w:ascii="Calibri" w:hAnsi="Calibri" w:cs="Calibri"/>
          <w:color w:val="000000"/>
          <w:lang w:val="en-US"/>
        </w:rPr>
        <w:t xml:space="preserve">? </w:t>
      </w:r>
      <w:r w:rsidR="00E3751E">
        <w:rPr>
          <w:rFonts w:ascii="Calibri" w:hAnsi="Calibri" w:cs="Calibri"/>
          <w:color w:val="000000"/>
          <w:lang w:val="en-US"/>
        </w:rPr>
        <w:t xml:space="preserve">Finally, </w:t>
      </w:r>
      <w:r w:rsidR="001E525B" w:rsidRPr="001E525B">
        <w:rPr>
          <w:rFonts w:ascii="Calibri" w:hAnsi="Calibri" w:cs="Calibri"/>
          <w:color w:val="000000"/>
          <w:lang w:val="en-US"/>
        </w:rPr>
        <w:t xml:space="preserve">what do you see as your role regarding these </w:t>
      </w:r>
      <w:r w:rsidR="00BF5A08">
        <w:rPr>
          <w:rFonts w:ascii="Calibri" w:hAnsi="Calibri" w:cs="Calibri"/>
          <w:color w:val="000000"/>
          <w:lang w:val="en-US"/>
        </w:rPr>
        <w:t>solar</w:t>
      </w:r>
      <w:r w:rsidR="001E525B" w:rsidRPr="001E525B">
        <w:rPr>
          <w:rFonts w:ascii="Calibri" w:hAnsi="Calibri" w:cs="Calibri"/>
          <w:color w:val="000000"/>
          <w:lang w:val="en-US"/>
        </w:rPr>
        <w:t xml:space="preserve"> panels?</w:t>
      </w:r>
    </w:p>
    <w:p w14:paraId="0198E1B7" w14:textId="77777777" w:rsidR="00012E3D" w:rsidRDefault="00012E3D" w:rsidP="00A079F2">
      <w:pPr>
        <w:rPr>
          <w:lang w:val="en-US"/>
        </w:rPr>
      </w:pPr>
    </w:p>
    <w:p w14:paraId="6BA13362" w14:textId="77777777" w:rsidR="00012E3D" w:rsidRDefault="00012E3D" w:rsidP="00574748">
      <w:pPr>
        <w:pBdr>
          <w:bottom w:val="single" w:sz="4" w:space="1" w:color="auto"/>
        </w:pBdr>
        <w:rPr>
          <w:lang w:val="en-US"/>
        </w:rPr>
      </w:pPr>
    </w:p>
    <w:p w14:paraId="3475F2D1" w14:textId="50AD2D3F" w:rsidR="00A079F2" w:rsidRPr="00942616" w:rsidRDefault="00132F6A" w:rsidP="00942616">
      <w:pPr>
        <w:ind w:left="705" w:hanging="705"/>
        <w:rPr>
          <w:lang w:val="en-US"/>
        </w:rPr>
      </w:pPr>
      <w:r>
        <w:rPr>
          <w:lang w:val="en-US"/>
        </w:rPr>
        <w:t>H</w:t>
      </w:r>
      <w:r w:rsidR="00574748">
        <w:rPr>
          <w:lang w:val="en-US"/>
        </w:rPr>
        <w:t>.</w:t>
      </w:r>
      <w:r w:rsidR="00574748">
        <w:rPr>
          <w:lang w:val="en-US"/>
        </w:rPr>
        <w:tab/>
      </w:r>
      <w:r w:rsidR="00942616" w:rsidRPr="00942616">
        <w:rPr>
          <w:rFonts w:ascii="Calibri" w:hAnsi="Calibri" w:cs="Calibri"/>
          <w:color w:val="000000"/>
          <w:lang w:val="en-US"/>
        </w:rPr>
        <w:t xml:space="preserve">Apart from </w:t>
      </w:r>
      <w:r w:rsidR="00880D3D">
        <w:rPr>
          <w:rFonts w:ascii="Calibri" w:hAnsi="Calibri" w:cs="Calibri"/>
          <w:color w:val="000000"/>
          <w:lang w:val="en-US"/>
        </w:rPr>
        <w:t>a</w:t>
      </w:r>
      <w:r w:rsidR="00942616" w:rsidRPr="00942616">
        <w:rPr>
          <w:rFonts w:ascii="Calibri" w:hAnsi="Calibri" w:cs="Calibri"/>
          <w:color w:val="000000"/>
          <w:lang w:val="en-US"/>
        </w:rPr>
        <w:t xml:space="preserve"> BESS</w:t>
      </w:r>
      <w:r w:rsidR="00E67D9A">
        <w:rPr>
          <w:rFonts w:ascii="Calibri" w:hAnsi="Calibri" w:cs="Calibri"/>
          <w:color w:val="000000"/>
          <w:lang w:val="en-US"/>
        </w:rPr>
        <w:t xml:space="preserve"> and/or solar panels</w:t>
      </w:r>
      <w:r w:rsidR="00942616" w:rsidRPr="00942616">
        <w:rPr>
          <w:rFonts w:ascii="Calibri" w:hAnsi="Calibri" w:cs="Calibri"/>
          <w:color w:val="000000"/>
          <w:lang w:val="en-US"/>
        </w:rPr>
        <w:t xml:space="preserve">, what other methods </w:t>
      </w:r>
      <w:r w:rsidR="006D4CEF">
        <w:rPr>
          <w:rFonts w:ascii="Calibri" w:hAnsi="Calibri" w:cs="Calibri"/>
          <w:color w:val="000000"/>
          <w:lang w:val="en-US"/>
        </w:rPr>
        <w:t xml:space="preserve">do you </w:t>
      </w:r>
      <w:r w:rsidR="00580BA7">
        <w:rPr>
          <w:rFonts w:ascii="Calibri" w:hAnsi="Calibri" w:cs="Calibri"/>
          <w:color w:val="000000"/>
          <w:lang w:val="en-US"/>
        </w:rPr>
        <w:t>envisage</w:t>
      </w:r>
      <w:r w:rsidR="006D4CEF">
        <w:rPr>
          <w:rFonts w:ascii="Calibri" w:hAnsi="Calibri" w:cs="Calibri"/>
          <w:color w:val="000000"/>
          <w:lang w:val="en-US"/>
        </w:rPr>
        <w:t xml:space="preserve"> </w:t>
      </w:r>
      <w:r w:rsidR="00942616" w:rsidRPr="00942616">
        <w:rPr>
          <w:rFonts w:ascii="Calibri" w:hAnsi="Calibri" w:cs="Calibri"/>
          <w:color w:val="000000"/>
          <w:lang w:val="en-US"/>
        </w:rPr>
        <w:t xml:space="preserve">could reduce grid connection needs to 3x80A </w:t>
      </w:r>
      <w:r w:rsidR="006D4CEF">
        <w:rPr>
          <w:rFonts w:ascii="Calibri" w:hAnsi="Calibri" w:cs="Calibri"/>
          <w:color w:val="000000"/>
          <w:lang w:val="en-US"/>
        </w:rPr>
        <w:t>connection</w:t>
      </w:r>
      <w:r w:rsidR="00942616" w:rsidRPr="00942616">
        <w:rPr>
          <w:rFonts w:ascii="Calibri" w:hAnsi="Calibri" w:cs="Calibri"/>
          <w:color w:val="000000"/>
          <w:lang w:val="en-US"/>
        </w:rPr>
        <w:t>?</w:t>
      </w:r>
    </w:p>
    <w:p w14:paraId="38D51BB4" w14:textId="77777777" w:rsidR="00D566CB" w:rsidRDefault="00D566CB" w:rsidP="00AC0A57">
      <w:pPr>
        <w:ind w:left="705" w:hanging="705"/>
        <w:rPr>
          <w:lang w:val="en-US"/>
        </w:rPr>
      </w:pPr>
    </w:p>
    <w:p w14:paraId="20EE5F1C" w14:textId="77777777" w:rsidR="00582E70" w:rsidRDefault="00582E70" w:rsidP="00582E70">
      <w:pPr>
        <w:pBdr>
          <w:bottom w:val="single" w:sz="4" w:space="1" w:color="auto"/>
        </w:pBdr>
        <w:rPr>
          <w:lang w:val="en-US"/>
        </w:rPr>
      </w:pPr>
    </w:p>
    <w:p w14:paraId="6E508202" w14:textId="274335FB" w:rsidR="00A30740" w:rsidRDefault="00A30740">
      <w:pPr>
        <w:rPr>
          <w:lang w:val="en-US"/>
        </w:rPr>
      </w:pPr>
      <w:r>
        <w:rPr>
          <w:lang w:val="en-US"/>
        </w:rPr>
        <w:br w:type="page"/>
      </w:r>
    </w:p>
    <w:p w14:paraId="01F280B7" w14:textId="5F0F0A04" w:rsidR="0097479F" w:rsidRPr="00D60B04" w:rsidRDefault="0097479F" w:rsidP="0097479F">
      <w:pPr>
        <w:rPr>
          <w:b/>
          <w:bCs/>
          <w:lang w:val="en-US"/>
        </w:rPr>
      </w:pPr>
      <w:r>
        <w:rPr>
          <w:b/>
          <w:bCs/>
          <w:lang w:val="en-US"/>
        </w:rPr>
        <w:lastRenderedPageBreak/>
        <w:t>6.</w:t>
      </w:r>
      <w:r>
        <w:rPr>
          <w:b/>
          <w:bCs/>
          <w:lang w:val="en-US"/>
        </w:rPr>
        <w:tab/>
        <w:t>GENERAL REMARKS OR QUESTIONS</w:t>
      </w:r>
    </w:p>
    <w:p w14:paraId="54BEFD53" w14:textId="57328772" w:rsidR="00E01450" w:rsidRDefault="00151883" w:rsidP="00151883">
      <w:pPr>
        <w:ind w:left="705" w:hanging="705"/>
        <w:rPr>
          <w:lang w:val="en-US"/>
        </w:rPr>
      </w:pPr>
      <w:r>
        <w:rPr>
          <w:lang w:val="en-US"/>
        </w:rPr>
        <w:t>A.</w:t>
      </w:r>
      <w:r>
        <w:rPr>
          <w:lang w:val="en-US"/>
        </w:rPr>
        <w:tab/>
      </w:r>
      <w:r w:rsidR="00E01450" w:rsidRPr="00FE45C3">
        <w:rPr>
          <w:lang w:val="en-US"/>
        </w:rPr>
        <w:t xml:space="preserve">Are you willing to participate in an online meeting </w:t>
      </w:r>
      <w:r w:rsidR="002B419E" w:rsidRPr="00FE45C3">
        <w:rPr>
          <w:lang w:val="en-US"/>
        </w:rPr>
        <w:t>(</w:t>
      </w:r>
      <w:r w:rsidR="00A0380A" w:rsidRPr="00FE45C3">
        <w:rPr>
          <w:lang w:val="en-US"/>
        </w:rPr>
        <w:t xml:space="preserve">to be scheduled </w:t>
      </w:r>
      <w:r w:rsidR="00662C88" w:rsidRPr="00FE45C3">
        <w:rPr>
          <w:lang w:val="en-US"/>
        </w:rPr>
        <w:t>between April 7</w:t>
      </w:r>
      <w:r w:rsidR="00662C88" w:rsidRPr="00FE45C3">
        <w:rPr>
          <w:vertAlign w:val="superscript"/>
          <w:lang w:val="en-US"/>
        </w:rPr>
        <w:t>th</w:t>
      </w:r>
      <w:r w:rsidR="00662C88" w:rsidRPr="00FE45C3">
        <w:rPr>
          <w:lang w:val="en-US"/>
        </w:rPr>
        <w:t xml:space="preserve"> and </w:t>
      </w:r>
      <w:r w:rsidR="00FE45C3" w:rsidRPr="00FE45C3">
        <w:rPr>
          <w:lang w:val="en-US"/>
        </w:rPr>
        <w:t>14</w:t>
      </w:r>
      <w:r w:rsidR="00FE45C3" w:rsidRPr="00FE45C3">
        <w:rPr>
          <w:vertAlign w:val="superscript"/>
          <w:lang w:val="en-US"/>
        </w:rPr>
        <w:t>th</w:t>
      </w:r>
      <w:r w:rsidR="00FE45C3" w:rsidRPr="00FE45C3">
        <w:rPr>
          <w:lang w:val="en-US"/>
        </w:rPr>
        <w:t>)?</w:t>
      </w:r>
    </w:p>
    <w:p w14:paraId="03E475B5" w14:textId="77777777" w:rsidR="00E01450" w:rsidRDefault="00E01450" w:rsidP="0097479F">
      <w:pPr>
        <w:rPr>
          <w:lang w:val="en-US"/>
        </w:rPr>
      </w:pPr>
    </w:p>
    <w:p w14:paraId="683AC601" w14:textId="77777777" w:rsidR="00D23BF0" w:rsidRDefault="00D23BF0" w:rsidP="00D23BF0">
      <w:pPr>
        <w:pBdr>
          <w:bottom w:val="single" w:sz="4" w:space="1" w:color="auto"/>
        </w:pBdr>
        <w:rPr>
          <w:lang w:val="en-US"/>
        </w:rPr>
      </w:pPr>
    </w:p>
    <w:p w14:paraId="26B82865" w14:textId="7AA6B445" w:rsidR="0097479F" w:rsidRDefault="00151883" w:rsidP="00151883">
      <w:pPr>
        <w:ind w:left="705" w:hanging="705"/>
        <w:rPr>
          <w:lang w:val="en-US"/>
        </w:rPr>
      </w:pPr>
      <w:r>
        <w:rPr>
          <w:lang w:val="en-US"/>
        </w:rPr>
        <w:t>B.</w:t>
      </w:r>
      <w:r>
        <w:rPr>
          <w:lang w:val="en-US"/>
        </w:rPr>
        <w:tab/>
      </w:r>
      <w:r w:rsidR="0097479F">
        <w:rPr>
          <w:lang w:val="en-US"/>
        </w:rPr>
        <w:t>If you have any further remarks or questions</w:t>
      </w:r>
      <w:r w:rsidR="00D52C2C">
        <w:rPr>
          <w:lang w:val="en-US"/>
        </w:rPr>
        <w:t>, please state them below. W</w:t>
      </w:r>
      <w:r w:rsidR="006204B7">
        <w:rPr>
          <w:lang w:val="en-US"/>
        </w:rPr>
        <w:t>e are open to discussing them</w:t>
      </w:r>
      <w:r w:rsidR="00D52C2C">
        <w:rPr>
          <w:lang w:val="en-US"/>
        </w:rPr>
        <w:t xml:space="preserve"> in </w:t>
      </w:r>
      <w:r w:rsidR="00996C1D">
        <w:rPr>
          <w:lang w:val="en-US"/>
        </w:rPr>
        <w:t>the</w:t>
      </w:r>
      <w:r w:rsidR="00D52C2C">
        <w:rPr>
          <w:lang w:val="en-US"/>
        </w:rPr>
        <w:t xml:space="preserve"> online meeting</w:t>
      </w:r>
      <w:r w:rsidR="006204B7">
        <w:rPr>
          <w:lang w:val="en-US"/>
        </w:rPr>
        <w:t>.</w:t>
      </w:r>
    </w:p>
    <w:p w14:paraId="66499308" w14:textId="77777777" w:rsidR="006204B7" w:rsidRDefault="006204B7" w:rsidP="0097479F">
      <w:pPr>
        <w:rPr>
          <w:lang w:val="en-US"/>
        </w:rPr>
      </w:pPr>
    </w:p>
    <w:p w14:paraId="542BEE7D" w14:textId="77777777" w:rsidR="006204B7" w:rsidRPr="0097479F" w:rsidRDefault="006204B7" w:rsidP="00D52C2C">
      <w:pPr>
        <w:pBdr>
          <w:bottom w:val="single" w:sz="4" w:space="1" w:color="auto"/>
        </w:pBdr>
        <w:rPr>
          <w:lang w:val="en-US"/>
        </w:rPr>
      </w:pPr>
    </w:p>
    <w:sectPr w:rsidR="006204B7" w:rsidRPr="009747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C08F" w14:textId="77777777" w:rsidR="00CE6AC5" w:rsidRDefault="00CE6AC5" w:rsidP="00791942">
      <w:pPr>
        <w:spacing w:after="0" w:line="240" w:lineRule="auto"/>
      </w:pPr>
      <w:r>
        <w:separator/>
      </w:r>
    </w:p>
  </w:endnote>
  <w:endnote w:type="continuationSeparator" w:id="0">
    <w:p w14:paraId="1E18D2AF" w14:textId="77777777" w:rsidR="00CE6AC5" w:rsidRDefault="00CE6AC5" w:rsidP="0079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8AF" w14:textId="77777777" w:rsidR="00893434" w:rsidRDefault="0089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266865"/>
      <w:docPartObj>
        <w:docPartGallery w:val="Page Numbers (Bottom of Page)"/>
        <w:docPartUnique/>
      </w:docPartObj>
    </w:sdtPr>
    <w:sdtEndPr/>
    <w:sdtContent>
      <w:p w14:paraId="55739244" w14:textId="03615AD3" w:rsidR="00E52225" w:rsidRDefault="00E52225">
        <w:pPr>
          <w:pStyle w:val="Footer"/>
          <w:jc w:val="center"/>
        </w:pPr>
        <w:r>
          <w:fldChar w:fldCharType="begin"/>
        </w:r>
        <w:r>
          <w:instrText>PAGE   \* MERGEFORMAT</w:instrText>
        </w:r>
        <w:r>
          <w:fldChar w:fldCharType="separate"/>
        </w:r>
        <w:r>
          <w:rPr>
            <w:lang w:val="en-GB"/>
          </w:rPr>
          <w:t>2</w:t>
        </w:r>
        <w:r>
          <w:fldChar w:fldCharType="end"/>
        </w:r>
        <w:r>
          <w:t xml:space="preserve"> of </w:t>
        </w:r>
        <w:fldSimple w:instr=" NUMPAGES   \* MERGEFORMAT ">
          <w:r w:rsidR="00893434">
            <w:rPr>
              <w:noProof/>
            </w:rPr>
            <w:t>6</w:t>
          </w:r>
        </w:fldSimple>
      </w:p>
    </w:sdtContent>
  </w:sdt>
  <w:p w14:paraId="6F9C195E" w14:textId="5FAEF180" w:rsidR="00791942" w:rsidRDefault="00791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A8D7" w14:textId="77777777" w:rsidR="00893434" w:rsidRDefault="0089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AA52" w14:textId="77777777" w:rsidR="00CE6AC5" w:rsidRDefault="00CE6AC5" w:rsidP="00791942">
      <w:pPr>
        <w:spacing w:after="0" w:line="240" w:lineRule="auto"/>
      </w:pPr>
      <w:r>
        <w:separator/>
      </w:r>
    </w:p>
  </w:footnote>
  <w:footnote w:type="continuationSeparator" w:id="0">
    <w:p w14:paraId="6990A2A4" w14:textId="77777777" w:rsidR="00CE6AC5" w:rsidRDefault="00CE6AC5" w:rsidP="0079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34B1" w14:textId="77777777" w:rsidR="00893434" w:rsidRDefault="0089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C92B" w14:textId="32A31764" w:rsidR="00791942" w:rsidRPr="003E14F7" w:rsidRDefault="003E14F7" w:rsidP="003E14F7">
    <w:pPr>
      <w:pStyle w:val="Header"/>
      <w:rPr>
        <w:lang w:val="en-US"/>
      </w:rPr>
    </w:pPr>
    <w:r w:rsidRPr="003E14F7">
      <w:rPr>
        <w:lang w:val="en-US"/>
      </w:rPr>
      <w:tab/>
    </w:r>
    <w:r w:rsidRPr="003E14F7">
      <w:rPr>
        <w:sz w:val="18"/>
        <w:szCs w:val="18"/>
        <w:lang w:val="en-US"/>
      </w:rPr>
      <w:t xml:space="preserve">MARKET CONSULTATION - PART </w:t>
    </w:r>
    <w:r w:rsidR="008E6176">
      <w:rPr>
        <w:sz w:val="18"/>
        <w:szCs w:val="18"/>
        <w:lang w:val="en-US"/>
      </w:rPr>
      <w:t>B</w:t>
    </w:r>
    <w:r w:rsidRPr="003E14F7">
      <w:rPr>
        <w:sz w:val="18"/>
        <w:szCs w:val="18"/>
        <w:lang w:val="en-US"/>
      </w:rPr>
      <w:t xml:space="preserve"> - AWCS RIJSWIJK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B38C" w14:textId="77777777" w:rsidR="00893434" w:rsidRDefault="0089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883"/>
    <w:multiLevelType w:val="hybridMultilevel"/>
    <w:tmpl w:val="24CADC64"/>
    <w:lvl w:ilvl="0" w:tplc="BB8441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141B2"/>
    <w:multiLevelType w:val="hybridMultilevel"/>
    <w:tmpl w:val="19ECE392"/>
    <w:lvl w:ilvl="0" w:tplc="F71A2A76">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80934"/>
    <w:multiLevelType w:val="hybridMultilevel"/>
    <w:tmpl w:val="A9361F2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6B5B79"/>
    <w:multiLevelType w:val="hybridMultilevel"/>
    <w:tmpl w:val="40067848"/>
    <w:lvl w:ilvl="0" w:tplc="181E9FD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A568D"/>
    <w:multiLevelType w:val="hybridMultilevel"/>
    <w:tmpl w:val="2FD46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31D9E"/>
    <w:multiLevelType w:val="hybridMultilevel"/>
    <w:tmpl w:val="B67C2F2E"/>
    <w:lvl w:ilvl="0" w:tplc="4810F9A2">
      <w:start w:val="1"/>
      <w:numFmt w:val="bullet"/>
      <w:lvlText w:val="•"/>
      <w:lvlJc w:val="left"/>
      <w:pPr>
        <w:tabs>
          <w:tab w:val="num" w:pos="720"/>
        </w:tabs>
        <w:ind w:left="720" w:hanging="360"/>
      </w:pPr>
      <w:rPr>
        <w:rFonts w:ascii="Arial" w:hAnsi="Arial" w:hint="default"/>
      </w:rPr>
    </w:lvl>
    <w:lvl w:ilvl="1" w:tplc="4CDE59CA" w:tentative="1">
      <w:start w:val="1"/>
      <w:numFmt w:val="bullet"/>
      <w:lvlText w:val="•"/>
      <w:lvlJc w:val="left"/>
      <w:pPr>
        <w:tabs>
          <w:tab w:val="num" w:pos="1440"/>
        </w:tabs>
        <w:ind w:left="1440" w:hanging="360"/>
      </w:pPr>
      <w:rPr>
        <w:rFonts w:ascii="Arial" w:hAnsi="Arial" w:hint="default"/>
      </w:rPr>
    </w:lvl>
    <w:lvl w:ilvl="2" w:tplc="FC60B3A2" w:tentative="1">
      <w:start w:val="1"/>
      <w:numFmt w:val="bullet"/>
      <w:lvlText w:val="•"/>
      <w:lvlJc w:val="left"/>
      <w:pPr>
        <w:tabs>
          <w:tab w:val="num" w:pos="2160"/>
        </w:tabs>
        <w:ind w:left="2160" w:hanging="360"/>
      </w:pPr>
      <w:rPr>
        <w:rFonts w:ascii="Arial" w:hAnsi="Arial" w:hint="default"/>
      </w:rPr>
    </w:lvl>
    <w:lvl w:ilvl="3" w:tplc="EE5A8C26" w:tentative="1">
      <w:start w:val="1"/>
      <w:numFmt w:val="bullet"/>
      <w:lvlText w:val="•"/>
      <w:lvlJc w:val="left"/>
      <w:pPr>
        <w:tabs>
          <w:tab w:val="num" w:pos="2880"/>
        </w:tabs>
        <w:ind w:left="2880" w:hanging="360"/>
      </w:pPr>
      <w:rPr>
        <w:rFonts w:ascii="Arial" w:hAnsi="Arial" w:hint="default"/>
      </w:rPr>
    </w:lvl>
    <w:lvl w:ilvl="4" w:tplc="2774FE00" w:tentative="1">
      <w:start w:val="1"/>
      <w:numFmt w:val="bullet"/>
      <w:lvlText w:val="•"/>
      <w:lvlJc w:val="left"/>
      <w:pPr>
        <w:tabs>
          <w:tab w:val="num" w:pos="3600"/>
        </w:tabs>
        <w:ind w:left="3600" w:hanging="360"/>
      </w:pPr>
      <w:rPr>
        <w:rFonts w:ascii="Arial" w:hAnsi="Arial" w:hint="default"/>
      </w:rPr>
    </w:lvl>
    <w:lvl w:ilvl="5" w:tplc="FB58EE6A" w:tentative="1">
      <w:start w:val="1"/>
      <w:numFmt w:val="bullet"/>
      <w:lvlText w:val="•"/>
      <w:lvlJc w:val="left"/>
      <w:pPr>
        <w:tabs>
          <w:tab w:val="num" w:pos="4320"/>
        </w:tabs>
        <w:ind w:left="4320" w:hanging="360"/>
      </w:pPr>
      <w:rPr>
        <w:rFonts w:ascii="Arial" w:hAnsi="Arial" w:hint="default"/>
      </w:rPr>
    </w:lvl>
    <w:lvl w:ilvl="6" w:tplc="E0803AA0" w:tentative="1">
      <w:start w:val="1"/>
      <w:numFmt w:val="bullet"/>
      <w:lvlText w:val="•"/>
      <w:lvlJc w:val="left"/>
      <w:pPr>
        <w:tabs>
          <w:tab w:val="num" w:pos="5040"/>
        </w:tabs>
        <w:ind w:left="5040" w:hanging="360"/>
      </w:pPr>
      <w:rPr>
        <w:rFonts w:ascii="Arial" w:hAnsi="Arial" w:hint="default"/>
      </w:rPr>
    </w:lvl>
    <w:lvl w:ilvl="7" w:tplc="8188B402" w:tentative="1">
      <w:start w:val="1"/>
      <w:numFmt w:val="bullet"/>
      <w:lvlText w:val="•"/>
      <w:lvlJc w:val="left"/>
      <w:pPr>
        <w:tabs>
          <w:tab w:val="num" w:pos="5760"/>
        </w:tabs>
        <w:ind w:left="5760" w:hanging="360"/>
      </w:pPr>
      <w:rPr>
        <w:rFonts w:ascii="Arial" w:hAnsi="Arial" w:hint="default"/>
      </w:rPr>
    </w:lvl>
    <w:lvl w:ilvl="8" w:tplc="427295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2955BA"/>
    <w:multiLevelType w:val="hybridMultilevel"/>
    <w:tmpl w:val="FE24767A"/>
    <w:lvl w:ilvl="0" w:tplc="254630E4">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11B22C6"/>
    <w:multiLevelType w:val="hybridMultilevel"/>
    <w:tmpl w:val="13388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676E83"/>
    <w:multiLevelType w:val="hybridMultilevel"/>
    <w:tmpl w:val="E6A00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B268DB"/>
    <w:multiLevelType w:val="hybridMultilevel"/>
    <w:tmpl w:val="6E1EF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8F0E97"/>
    <w:multiLevelType w:val="hybridMultilevel"/>
    <w:tmpl w:val="AD32E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837120"/>
    <w:multiLevelType w:val="hybridMultilevel"/>
    <w:tmpl w:val="409AC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2B298B"/>
    <w:multiLevelType w:val="hybridMultilevel"/>
    <w:tmpl w:val="CB9A4A74"/>
    <w:lvl w:ilvl="0" w:tplc="D402CE9C">
      <w:start w:val="1"/>
      <w:numFmt w:val="bullet"/>
      <w:lvlText w:val="•"/>
      <w:lvlJc w:val="left"/>
      <w:pPr>
        <w:tabs>
          <w:tab w:val="num" w:pos="720"/>
        </w:tabs>
        <w:ind w:left="720" w:hanging="360"/>
      </w:pPr>
      <w:rPr>
        <w:rFonts w:ascii="Arial" w:hAnsi="Arial" w:hint="default"/>
      </w:rPr>
    </w:lvl>
    <w:lvl w:ilvl="1" w:tplc="AB0EB298" w:tentative="1">
      <w:start w:val="1"/>
      <w:numFmt w:val="bullet"/>
      <w:lvlText w:val="•"/>
      <w:lvlJc w:val="left"/>
      <w:pPr>
        <w:tabs>
          <w:tab w:val="num" w:pos="1440"/>
        </w:tabs>
        <w:ind w:left="1440" w:hanging="360"/>
      </w:pPr>
      <w:rPr>
        <w:rFonts w:ascii="Arial" w:hAnsi="Arial" w:hint="default"/>
      </w:rPr>
    </w:lvl>
    <w:lvl w:ilvl="2" w:tplc="28EA093A" w:tentative="1">
      <w:start w:val="1"/>
      <w:numFmt w:val="bullet"/>
      <w:lvlText w:val="•"/>
      <w:lvlJc w:val="left"/>
      <w:pPr>
        <w:tabs>
          <w:tab w:val="num" w:pos="2160"/>
        </w:tabs>
        <w:ind w:left="2160" w:hanging="360"/>
      </w:pPr>
      <w:rPr>
        <w:rFonts w:ascii="Arial" w:hAnsi="Arial" w:hint="default"/>
      </w:rPr>
    </w:lvl>
    <w:lvl w:ilvl="3" w:tplc="522834A8" w:tentative="1">
      <w:start w:val="1"/>
      <w:numFmt w:val="bullet"/>
      <w:lvlText w:val="•"/>
      <w:lvlJc w:val="left"/>
      <w:pPr>
        <w:tabs>
          <w:tab w:val="num" w:pos="2880"/>
        </w:tabs>
        <w:ind w:left="2880" w:hanging="360"/>
      </w:pPr>
      <w:rPr>
        <w:rFonts w:ascii="Arial" w:hAnsi="Arial" w:hint="default"/>
      </w:rPr>
    </w:lvl>
    <w:lvl w:ilvl="4" w:tplc="629ED2CC" w:tentative="1">
      <w:start w:val="1"/>
      <w:numFmt w:val="bullet"/>
      <w:lvlText w:val="•"/>
      <w:lvlJc w:val="left"/>
      <w:pPr>
        <w:tabs>
          <w:tab w:val="num" w:pos="3600"/>
        </w:tabs>
        <w:ind w:left="3600" w:hanging="360"/>
      </w:pPr>
      <w:rPr>
        <w:rFonts w:ascii="Arial" w:hAnsi="Arial" w:hint="default"/>
      </w:rPr>
    </w:lvl>
    <w:lvl w:ilvl="5" w:tplc="69DA6DD0" w:tentative="1">
      <w:start w:val="1"/>
      <w:numFmt w:val="bullet"/>
      <w:lvlText w:val="•"/>
      <w:lvlJc w:val="left"/>
      <w:pPr>
        <w:tabs>
          <w:tab w:val="num" w:pos="4320"/>
        </w:tabs>
        <w:ind w:left="4320" w:hanging="360"/>
      </w:pPr>
      <w:rPr>
        <w:rFonts w:ascii="Arial" w:hAnsi="Arial" w:hint="default"/>
      </w:rPr>
    </w:lvl>
    <w:lvl w:ilvl="6" w:tplc="5FD4B980" w:tentative="1">
      <w:start w:val="1"/>
      <w:numFmt w:val="bullet"/>
      <w:lvlText w:val="•"/>
      <w:lvlJc w:val="left"/>
      <w:pPr>
        <w:tabs>
          <w:tab w:val="num" w:pos="5040"/>
        </w:tabs>
        <w:ind w:left="5040" w:hanging="360"/>
      </w:pPr>
      <w:rPr>
        <w:rFonts w:ascii="Arial" w:hAnsi="Arial" w:hint="default"/>
      </w:rPr>
    </w:lvl>
    <w:lvl w:ilvl="7" w:tplc="0236354E" w:tentative="1">
      <w:start w:val="1"/>
      <w:numFmt w:val="bullet"/>
      <w:lvlText w:val="•"/>
      <w:lvlJc w:val="left"/>
      <w:pPr>
        <w:tabs>
          <w:tab w:val="num" w:pos="5760"/>
        </w:tabs>
        <w:ind w:left="5760" w:hanging="360"/>
      </w:pPr>
      <w:rPr>
        <w:rFonts w:ascii="Arial" w:hAnsi="Arial" w:hint="default"/>
      </w:rPr>
    </w:lvl>
    <w:lvl w:ilvl="8" w:tplc="3B64BC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146490"/>
    <w:multiLevelType w:val="hybridMultilevel"/>
    <w:tmpl w:val="A9603200"/>
    <w:lvl w:ilvl="0" w:tplc="181E9FD6">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470FA4"/>
    <w:multiLevelType w:val="hybridMultilevel"/>
    <w:tmpl w:val="6290B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0429793">
    <w:abstractNumId w:val="9"/>
  </w:num>
  <w:num w:numId="2" w16cid:durableId="1031223302">
    <w:abstractNumId w:val="3"/>
  </w:num>
  <w:num w:numId="3" w16cid:durableId="2129158409">
    <w:abstractNumId w:val="2"/>
  </w:num>
  <w:num w:numId="4" w16cid:durableId="1681347906">
    <w:abstractNumId w:val="6"/>
  </w:num>
  <w:num w:numId="5" w16cid:durableId="1955556515">
    <w:abstractNumId w:val="5"/>
  </w:num>
  <w:num w:numId="6" w16cid:durableId="2115705448">
    <w:abstractNumId w:val="12"/>
  </w:num>
  <w:num w:numId="7" w16cid:durableId="599333062">
    <w:abstractNumId w:val="4"/>
  </w:num>
  <w:num w:numId="8" w16cid:durableId="305089426">
    <w:abstractNumId w:val="10"/>
  </w:num>
  <w:num w:numId="9" w16cid:durableId="1229918902">
    <w:abstractNumId w:val="14"/>
  </w:num>
  <w:num w:numId="10" w16cid:durableId="1737170241">
    <w:abstractNumId w:val="7"/>
  </w:num>
  <w:num w:numId="11" w16cid:durableId="1804929533">
    <w:abstractNumId w:val="11"/>
  </w:num>
  <w:num w:numId="12" w16cid:durableId="993604960">
    <w:abstractNumId w:val="0"/>
  </w:num>
  <w:num w:numId="13" w16cid:durableId="318652928">
    <w:abstractNumId w:val="8"/>
  </w:num>
  <w:num w:numId="14" w16cid:durableId="928395145">
    <w:abstractNumId w:val="13"/>
  </w:num>
  <w:num w:numId="15" w16cid:durableId="208001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D"/>
    <w:rsid w:val="0000378B"/>
    <w:rsid w:val="000058FC"/>
    <w:rsid w:val="00005A63"/>
    <w:rsid w:val="000073EE"/>
    <w:rsid w:val="00007478"/>
    <w:rsid w:val="000128F0"/>
    <w:rsid w:val="00012E3D"/>
    <w:rsid w:val="0001397F"/>
    <w:rsid w:val="00013CDB"/>
    <w:rsid w:val="000144C4"/>
    <w:rsid w:val="00014574"/>
    <w:rsid w:val="0001729B"/>
    <w:rsid w:val="0002068B"/>
    <w:rsid w:val="0002140D"/>
    <w:rsid w:val="000215F8"/>
    <w:rsid w:val="0002352B"/>
    <w:rsid w:val="00023B1A"/>
    <w:rsid w:val="00024D1A"/>
    <w:rsid w:val="0002734E"/>
    <w:rsid w:val="0003600B"/>
    <w:rsid w:val="0003706E"/>
    <w:rsid w:val="0004769F"/>
    <w:rsid w:val="000530EC"/>
    <w:rsid w:val="0005346B"/>
    <w:rsid w:val="000546C4"/>
    <w:rsid w:val="00056232"/>
    <w:rsid w:val="000574E0"/>
    <w:rsid w:val="000579D3"/>
    <w:rsid w:val="00064725"/>
    <w:rsid w:val="00065973"/>
    <w:rsid w:val="000670D8"/>
    <w:rsid w:val="0007351D"/>
    <w:rsid w:val="000744CC"/>
    <w:rsid w:val="00074BEE"/>
    <w:rsid w:val="00074F4B"/>
    <w:rsid w:val="00075460"/>
    <w:rsid w:val="00075587"/>
    <w:rsid w:val="00075B34"/>
    <w:rsid w:val="00077098"/>
    <w:rsid w:val="000774B7"/>
    <w:rsid w:val="00077E0D"/>
    <w:rsid w:val="000803E2"/>
    <w:rsid w:val="0008190A"/>
    <w:rsid w:val="00083A92"/>
    <w:rsid w:val="00083CA0"/>
    <w:rsid w:val="00085395"/>
    <w:rsid w:val="0008652E"/>
    <w:rsid w:val="00087299"/>
    <w:rsid w:val="000903F1"/>
    <w:rsid w:val="0009140B"/>
    <w:rsid w:val="00092E5B"/>
    <w:rsid w:val="00092EA7"/>
    <w:rsid w:val="00092F78"/>
    <w:rsid w:val="00095A0A"/>
    <w:rsid w:val="000961CE"/>
    <w:rsid w:val="000A09D0"/>
    <w:rsid w:val="000A0FFF"/>
    <w:rsid w:val="000A73C1"/>
    <w:rsid w:val="000B172F"/>
    <w:rsid w:val="000B303C"/>
    <w:rsid w:val="000B335C"/>
    <w:rsid w:val="000B5C6B"/>
    <w:rsid w:val="000B757C"/>
    <w:rsid w:val="000C06D8"/>
    <w:rsid w:val="000C28B1"/>
    <w:rsid w:val="000C5BF7"/>
    <w:rsid w:val="000C71C0"/>
    <w:rsid w:val="000D122A"/>
    <w:rsid w:val="000D2EEF"/>
    <w:rsid w:val="000D3845"/>
    <w:rsid w:val="000D38EB"/>
    <w:rsid w:val="000D5AE9"/>
    <w:rsid w:val="000D5CE5"/>
    <w:rsid w:val="000E396D"/>
    <w:rsid w:val="000E6BFC"/>
    <w:rsid w:val="000F00AC"/>
    <w:rsid w:val="000F4108"/>
    <w:rsid w:val="000F551E"/>
    <w:rsid w:val="000F56F4"/>
    <w:rsid w:val="000F6227"/>
    <w:rsid w:val="00101F02"/>
    <w:rsid w:val="001022C4"/>
    <w:rsid w:val="0010247A"/>
    <w:rsid w:val="00105E5E"/>
    <w:rsid w:val="001112DE"/>
    <w:rsid w:val="00114DD5"/>
    <w:rsid w:val="00115244"/>
    <w:rsid w:val="0011560A"/>
    <w:rsid w:val="00115C3E"/>
    <w:rsid w:val="00115F7F"/>
    <w:rsid w:val="00116525"/>
    <w:rsid w:val="00120741"/>
    <w:rsid w:val="00121462"/>
    <w:rsid w:val="001256CF"/>
    <w:rsid w:val="00131D23"/>
    <w:rsid w:val="00132F6A"/>
    <w:rsid w:val="00137753"/>
    <w:rsid w:val="00137B1A"/>
    <w:rsid w:val="00146222"/>
    <w:rsid w:val="001462CE"/>
    <w:rsid w:val="001472D1"/>
    <w:rsid w:val="001512F2"/>
    <w:rsid w:val="00151755"/>
    <w:rsid w:val="00151883"/>
    <w:rsid w:val="00151EED"/>
    <w:rsid w:val="00155F99"/>
    <w:rsid w:val="00157425"/>
    <w:rsid w:val="00157D08"/>
    <w:rsid w:val="001619EC"/>
    <w:rsid w:val="00161F27"/>
    <w:rsid w:val="001624A0"/>
    <w:rsid w:val="001635B7"/>
    <w:rsid w:val="00163D9B"/>
    <w:rsid w:val="00164AA6"/>
    <w:rsid w:val="00165DCE"/>
    <w:rsid w:val="001677F2"/>
    <w:rsid w:val="001706B2"/>
    <w:rsid w:val="001727D5"/>
    <w:rsid w:val="00172C2C"/>
    <w:rsid w:val="001738FF"/>
    <w:rsid w:val="00173D42"/>
    <w:rsid w:val="00184FE2"/>
    <w:rsid w:val="0018644D"/>
    <w:rsid w:val="0019053B"/>
    <w:rsid w:val="001914E0"/>
    <w:rsid w:val="001A1129"/>
    <w:rsid w:val="001A16D5"/>
    <w:rsid w:val="001A3CB8"/>
    <w:rsid w:val="001A3DD7"/>
    <w:rsid w:val="001A413F"/>
    <w:rsid w:val="001A5895"/>
    <w:rsid w:val="001B0DFA"/>
    <w:rsid w:val="001B255A"/>
    <w:rsid w:val="001B59F0"/>
    <w:rsid w:val="001C5398"/>
    <w:rsid w:val="001C61AA"/>
    <w:rsid w:val="001D00C2"/>
    <w:rsid w:val="001D04D9"/>
    <w:rsid w:val="001D0E40"/>
    <w:rsid w:val="001D443D"/>
    <w:rsid w:val="001D46B4"/>
    <w:rsid w:val="001E1ABB"/>
    <w:rsid w:val="001E3C82"/>
    <w:rsid w:val="001E525B"/>
    <w:rsid w:val="001E749D"/>
    <w:rsid w:val="001F0987"/>
    <w:rsid w:val="001F4E68"/>
    <w:rsid w:val="001F59C2"/>
    <w:rsid w:val="0020047C"/>
    <w:rsid w:val="00201496"/>
    <w:rsid w:val="00201D6A"/>
    <w:rsid w:val="00210C38"/>
    <w:rsid w:val="0021542F"/>
    <w:rsid w:val="00216694"/>
    <w:rsid w:val="00217D00"/>
    <w:rsid w:val="00222DAF"/>
    <w:rsid w:val="00230780"/>
    <w:rsid w:val="002312F3"/>
    <w:rsid w:val="00232C8E"/>
    <w:rsid w:val="00234A8D"/>
    <w:rsid w:val="00235F6C"/>
    <w:rsid w:val="0023642E"/>
    <w:rsid w:val="002367FD"/>
    <w:rsid w:val="00236C0C"/>
    <w:rsid w:val="002371A8"/>
    <w:rsid w:val="002454C7"/>
    <w:rsid w:val="00245514"/>
    <w:rsid w:val="00247794"/>
    <w:rsid w:val="00251627"/>
    <w:rsid w:val="002534C4"/>
    <w:rsid w:val="00253A4D"/>
    <w:rsid w:val="0025435A"/>
    <w:rsid w:val="00256D4F"/>
    <w:rsid w:val="00257CE0"/>
    <w:rsid w:val="0026030E"/>
    <w:rsid w:val="00260761"/>
    <w:rsid w:val="00261076"/>
    <w:rsid w:val="0027401D"/>
    <w:rsid w:val="002759BF"/>
    <w:rsid w:val="00275ED5"/>
    <w:rsid w:val="0027646F"/>
    <w:rsid w:val="00276E5D"/>
    <w:rsid w:val="0028141B"/>
    <w:rsid w:val="0028558C"/>
    <w:rsid w:val="00290CC7"/>
    <w:rsid w:val="00296917"/>
    <w:rsid w:val="00297F3C"/>
    <w:rsid w:val="002A13B8"/>
    <w:rsid w:val="002A2647"/>
    <w:rsid w:val="002A3684"/>
    <w:rsid w:val="002A7BA8"/>
    <w:rsid w:val="002B10ED"/>
    <w:rsid w:val="002B419E"/>
    <w:rsid w:val="002B7303"/>
    <w:rsid w:val="002B7BD7"/>
    <w:rsid w:val="002C1BC7"/>
    <w:rsid w:val="002C3B7E"/>
    <w:rsid w:val="002C64AC"/>
    <w:rsid w:val="002C7A67"/>
    <w:rsid w:val="002D0FC0"/>
    <w:rsid w:val="002D110B"/>
    <w:rsid w:val="002D1192"/>
    <w:rsid w:val="002D6082"/>
    <w:rsid w:val="002D68BE"/>
    <w:rsid w:val="002E0DBD"/>
    <w:rsid w:val="002E3B4F"/>
    <w:rsid w:val="002E5B16"/>
    <w:rsid w:val="002E701D"/>
    <w:rsid w:val="002F1511"/>
    <w:rsid w:val="002F194B"/>
    <w:rsid w:val="002F2519"/>
    <w:rsid w:val="002F57F2"/>
    <w:rsid w:val="002F76DB"/>
    <w:rsid w:val="00302B4A"/>
    <w:rsid w:val="00303ED5"/>
    <w:rsid w:val="00311591"/>
    <w:rsid w:val="00311AEC"/>
    <w:rsid w:val="0031281D"/>
    <w:rsid w:val="00320FF5"/>
    <w:rsid w:val="0032411D"/>
    <w:rsid w:val="003242D0"/>
    <w:rsid w:val="00327C77"/>
    <w:rsid w:val="00330424"/>
    <w:rsid w:val="00330FDB"/>
    <w:rsid w:val="003348EC"/>
    <w:rsid w:val="0034181B"/>
    <w:rsid w:val="003558D4"/>
    <w:rsid w:val="00355F33"/>
    <w:rsid w:val="00357B8B"/>
    <w:rsid w:val="00361528"/>
    <w:rsid w:val="00364D7A"/>
    <w:rsid w:val="00367448"/>
    <w:rsid w:val="00367EC6"/>
    <w:rsid w:val="00370647"/>
    <w:rsid w:val="00371A01"/>
    <w:rsid w:val="0037244B"/>
    <w:rsid w:val="003756DE"/>
    <w:rsid w:val="00375753"/>
    <w:rsid w:val="00381020"/>
    <w:rsid w:val="003810AF"/>
    <w:rsid w:val="00382EA0"/>
    <w:rsid w:val="00384239"/>
    <w:rsid w:val="00387FA1"/>
    <w:rsid w:val="00393491"/>
    <w:rsid w:val="003A7AAD"/>
    <w:rsid w:val="003B070D"/>
    <w:rsid w:val="003B604B"/>
    <w:rsid w:val="003C039B"/>
    <w:rsid w:val="003C2DF0"/>
    <w:rsid w:val="003C5566"/>
    <w:rsid w:val="003C77EA"/>
    <w:rsid w:val="003D0AE0"/>
    <w:rsid w:val="003D25A7"/>
    <w:rsid w:val="003D3389"/>
    <w:rsid w:val="003D4317"/>
    <w:rsid w:val="003D4C70"/>
    <w:rsid w:val="003D5142"/>
    <w:rsid w:val="003D778A"/>
    <w:rsid w:val="003E01AE"/>
    <w:rsid w:val="003E02AB"/>
    <w:rsid w:val="003E14F7"/>
    <w:rsid w:val="003E30CC"/>
    <w:rsid w:val="003E499C"/>
    <w:rsid w:val="003E69EF"/>
    <w:rsid w:val="003E791C"/>
    <w:rsid w:val="003F334A"/>
    <w:rsid w:val="003F5FFC"/>
    <w:rsid w:val="0040247D"/>
    <w:rsid w:val="004038AF"/>
    <w:rsid w:val="0040528F"/>
    <w:rsid w:val="00405A09"/>
    <w:rsid w:val="004102C3"/>
    <w:rsid w:val="00410C05"/>
    <w:rsid w:val="0041404F"/>
    <w:rsid w:val="0042097B"/>
    <w:rsid w:val="0042158F"/>
    <w:rsid w:val="004223B0"/>
    <w:rsid w:val="00423137"/>
    <w:rsid w:val="00424A6A"/>
    <w:rsid w:val="0042546E"/>
    <w:rsid w:val="004272DC"/>
    <w:rsid w:val="0043184D"/>
    <w:rsid w:val="00433153"/>
    <w:rsid w:val="00434705"/>
    <w:rsid w:val="0043627D"/>
    <w:rsid w:val="00436FE3"/>
    <w:rsid w:val="00437BC8"/>
    <w:rsid w:val="004449C9"/>
    <w:rsid w:val="00447704"/>
    <w:rsid w:val="00454DFE"/>
    <w:rsid w:val="00457D4F"/>
    <w:rsid w:val="00462872"/>
    <w:rsid w:val="00462A53"/>
    <w:rsid w:val="00472A18"/>
    <w:rsid w:val="00472E3A"/>
    <w:rsid w:val="004732D6"/>
    <w:rsid w:val="0047525A"/>
    <w:rsid w:val="00475673"/>
    <w:rsid w:val="004820D9"/>
    <w:rsid w:val="00482AB5"/>
    <w:rsid w:val="00483B6C"/>
    <w:rsid w:val="004853FB"/>
    <w:rsid w:val="00485C1D"/>
    <w:rsid w:val="00487149"/>
    <w:rsid w:val="00494644"/>
    <w:rsid w:val="00496C48"/>
    <w:rsid w:val="00497981"/>
    <w:rsid w:val="004A1326"/>
    <w:rsid w:val="004A4C67"/>
    <w:rsid w:val="004A653A"/>
    <w:rsid w:val="004A678E"/>
    <w:rsid w:val="004A731C"/>
    <w:rsid w:val="004A750F"/>
    <w:rsid w:val="004B0513"/>
    <w:rsid w:val="004B1015"/>
    <w:rsid w:val="004B4026"/>
    <w:rsid w:val="004B6934"/>
    <w:rsid w:val="004B726F"/>
    <w:rsid w:val="004C761A"/>
    <w:rsid w:val="004D0A3F"/>
    <w:rsid w:val="004D2A89"/>
    <w:rsid w:val="004D2D8F"/>
    <w:rsid w:val="004D49CC"/>
    <w:rsid w:val="004D6905"/>
    <w:rsid w:val="004E0524"/>
    <w:rsid w:val="004E10FB"/>
    <w:rsid w:val="004E17BE"/>
    <w:rsid w:val="004E34F4"/>
    <w:rsid w:val="004E6C42"/>
    <w:rsid w:val="004E6CE1"/>
    <w:rsid w:val="004E726D"/>
    <w:rsid w:val="004F5CE5"/>
    <w:rsid w:val="004F6256"/>
    <w:rsid w:val="004F6709"/>
    <w:rsid w:val="00500E75"/>
    <w:rsid w:val="00501853"/>
    <w:rsid w:val="005021D9"/>
    <w:rsid w:val="00503CBD"/>
    <w:rsid w:val="00504010"/>
    <w:rsid w:val="0051067B"/>
    <w:rsid w:val="00517094"/>
    <w:rsid w:val="005176E8"/>
    <w:rsid w:val="005234AE"/>
    <w:rsid w:val="00525099"/>
    <w:rsid w:val="00527716"/>
    <w:rsid w:val="00527C28"/>
    <w:rsid w:val="00531F9C"/>
    <w:rsid w:val="00532F68"/>
    <w:rsid w:val="0053421D"/>
    <w:rsid w:val="00535532"/>
    <w:rsid w:val="00537838"/>
    <w:rsid w:val="0054058E"/>
    <w:rsid w:val="00540E4E"/>
    <w:rsid w:val="00544F13"/>
    <w:rsid w:val="005472FC"/>
    <w:rsid w:val="005474B2"/>
    <w:rsid w:val="00550D78"/>
    <w:rsid w:val="00552457"/>
    <w:rsid w:val="00552940"/>
    <w:rsid w:val="00553B21"/>
    <w:rsid w:val="00553D67"/>
    <w:rsid w:val="00557EA5"/>
    <w:rsid w:val="0056062C"/>
    <w:rsid w:val="005638EA"/>
    <w:rsid w:val="00570EA4"/>
    <w:rsid w:val="00574191"/>
    <w:rsid w:val="00574748"/>
    <w:rsid w:val="005809BD"/>
    <w:rsid w:val="00580BA7"/>
    <w:rsid w:val="005818D7"/>
    <w:rsid w:val="00582E70"/>
    <w:rsid w:val="005856E5"/>
    <w:rsid w:val="00585CF9"/>
    <w:rsid w:val="00590A52"/>
    <w:rsid w:val="00590F0F"/>
    <w:rsid w:val="00591BC8"/>
    <w:rsid w:val="00595B35"/>
    <w:rsid w:val="005A0399"/>
    <w:rsid w:val="005A45CF"/>
    <w:rsid w:val="005A7402"/>
    <w:rsid w:val="005A7487"/>
    <w:rsid w:val="005A793D"/>
    <w:rsid w:val="005A7E36"/>
    <w:rsid w:val="005B2350"/>
    <w:rsid w:val="005B2A30"/>
    <w:rsid w:val="005B3BDA"/>
    <w:rsid w:val="005B7B89"/>
    <w:rsid w:val="005D0D4C"/>
    <w:rsid w:val="005D363A"/>
    <w:rsid w:val="005D3F8A"/>
    <w:rsid w:val="005D47D1"/>
    <w:rsid w:val="005D63BE"/>
    <w:rsid w:val="005E1878"/>
    <w:rsid w:val="005E2F97"/>
    <w:rsid w:val="005E70B3"/>
    <w:rsid w:val="005E7788"/>
    <w:rsid w:val="005E790D"/>
    <w:rsid w:val="005E7A1C"/>
    <w:rsid w:val="005F1121"/>
    <w:rsid w:val="005F1F5E"/>
    <w:rsid w:val="005F29F9"/>
    <w:rsid w:val="005F7C91"/>
    <w:rsid w:val="006011D0"/>
    <w:rsid w:val="00603B6C"/>
    <w:rsid w:val="006072E8"/>
    <w:rsid w:val="0061131A"/>
    <w:rsid w:val="00611C75"/>
    <w:rsid w:val="00612226"/>
    <w:rsid w:val="00614D2D"/>
    <w:rsid w:val="0061731A"/>
    <w:rsid w:val="006174F9"/>
    <w:rsid w:val="006204B7"/>
    <w:rsid w:val="00621BF9"/>
    <w:rsid w:val="0062731F"/>
    <w:rsid w:val="006314B8"/>
    <w:rsid w:val="00632905"/>
    <w:rsid w:val="00633AC9"/>
    <w:rsid w:val="00633C9A"/>
    <w:rsid w:val="00634A3C"/>
    <w:rsid w:val="00636780"/>
    <w:rsid w:val="006367D7"/>
    <w:rsid w:val="00641DE3"/>
    <w:rsid w:val="00642BF8"/>
    <w:rsid w:val="00644926"/>
    <w:rsid w:val="0065009A"/>
    <w:rsid w:val="00652D2E"/>
    <w:rsid w:val="0065355B"/>
    <w:rsid w:val="00656045"/>
    <w:rsid w:val="00662598"/>
    <w:rsid w:val="00662C88"/>
    <w:rsid w:val="00664D0F"/>
    <w:rsid w:val="006666A0"/>
    <w:rsid w:val="00666F31"/>
    <w:rsid w:val="006708EC"/>
    <w:rsid w:val="00671A97"/>
    <w:rsid w:val="00673FC6"/>
    <w:rsid w:val="006745E4"/>
    <w:rsid w:val="00675849"/>
    <w:rsid w:val="00677515"/>
    <w:rsid w:val="0068009A"/>
    <w:rsid w:val="006807FC"/>
    <w:rsid w:val="0069023D"/>
    <w:rsid w:val="00693FDA"/>
    <w:rsid w:val="006957AE"/>
    <w:rsid w:val="00696033"/>
    <w:rsid w:val="006A51B1"/>
    <w:rsid w:val="006A6680"/>
    <w:rsid w:val="006A701E"/>
    <w:rsid w:val="006A7A47"/>
    <w:rsid w:val="006C122C"/>
    <w:rsid w:val="006C1FFA"/>
    <w:rsid w:val="006C200D"/>
    <w:rsid w:val="006C3452"/>
    <w:rsid w:val="006C3BDD"/>
    <w:rsid w:val="006C7348"/>
    <w:rsid w:val="006D0A1A"/>
    <w:rsid w:val="006D1849"/>
    <w:rsid w:val="006D379D"/>
    <w:rsid w:val="006D4CEF"/>
    <w:rsid w:val="006D4FB6"/>
    <w:rsid w:val="006D5AB0"/>
    <w:rsid w:val="006E09ED"/>
    <w:rsid w:val="006E11A1"/>
    <w:rsid w:val="006E1C7E"/>
    <w:rsid w:val="006E7134"/>
    <w:rsid w:val="006F1E60"/>
    <w:rsid w:val="006F657A"/>
    <w:rsid w:val="006F65B6"/>
    <w:rsid w:val="006F7B92"/>
    <w:rsid w:val="00705806"/>
    <w:rsid w:val="00706628"/>
    <w:rsid w:val="00707150"/>
    <w:rsid w:val="00707CAF"/>
    <w:rsid w:val="00710209"/>
    <w:rsid w:val="007116F8"/>
    <w:rsid w:val="00712C22"/>
    <w:rsid w:val="00716B1A"/>
    <w:rsid w:val="00717483"/>
    <w:rsid w:val="00717A86"/>
    <w:rsid w:val="00717D8E"/>
    <w:rsid w:val="0072017E"/>
    <w:rsid w:val="00722247"/>
    <w:rsid w:val="00722DAD"/>
    <w:rsid w:val="00724614"/>
    <w:rsid w:val="00726887"/>
    <w:rsid w:val="0072788F"/>
    <w:rsid w:val="00732EF2"/>
    <w:rsid w:val="00733016"/>
    <w:rsid w:val="00744BF8"/>
    <w:rsid w:val="00745575"/>
    <w:rsid w:val="00745F9E"/>
    <w:rsid w:val="00746D8B"/>
    <w:rsid w:val="007471E8"/>
    <w:rsid w:val="007475E5"/>
    <w:rsid w:val="00747A1C"/>
    <w:rsid w:val="00753387"/>
    <w:rsid w:val="00757910"/>
    <w:rsid w:val="00757E8D"/>
    <w:rsid w:val="00757F98"/>
    <w:rsid w:val="0076059D"/>
    <w:rsid w:val="007618C4"/>
    <w:rsid w:val="00762DC8"/>
    <w:rsid w:val="00767CED"/>
    <w:rsid w:val="0077273B"/>
    <w:rsid w:val="00773AEE"/>
    <w:rsid w:val="00773BE1"/>
    <w:rsid w:val="007760B6"/>
    <w:rsid w:val="00791942"/>
    <w:rsid w:val="00792B04"/>
    <w:rsid w:val="007953B6"/>
    <w:rsid w:val="007958D6"/>
    <w:rsid w:val="007A24F6"/>
    <w:rsid w:val="007A4C66"/>
    <w:rsid w:val="007B19C6"/>
    <w:rsid w:val="007B37DD"/>
    <w:rsid w:val="007B5D65"/>
    <w:rsid w:val="007B70E0"/>
    <w:rsid w:val="007C3BF8"/>
    <w:rsid w:val="007C4FA6"/>
    <w:rsid w:val="007D4594"/>
    <w:rsid w:val="007E0993"/>
    <w:rsid w:val="007E5FFE"/>
    <w:rsid w:val="007F4619"/>
    <w:rsid w:val="007F48A9"/>
    <w:rsid w:val="007F55E3"/>
    <w:rsid w:val="007F5F1A"/>
    <w:rsid w:val="007F6F4B"/>
    <w:rsid w:val="007F7872"/>
    <w:rsid w:val="00800574"/>
    <w:rsid w:val="00804EAE"/>
    <w:rsid w:val="00806502"/>
    <w:rsid w:val="0081018B"/>
    <w:rsid w:val="008113BE"/>
    <w:rsid w:val="0081151D"/>
    <w:rsid w:val="0081319D"/>
    <w:rsid w:val="00813347"/>
    <w:rsid w:val="00823682"/>
    <w:rsid w:val="00824DD2"/>
    <w:rsid w:val="00826796"/>
    <w:rsid w:val="008322C9"/>
    <w:rsid w:val="00832806"/>
    <w:rsid w:val="00835880"/>
    <w:rsid w:val="00836EB8"/>
    <w:rsid w:val="00837337"/>
    <w:rsid w:val="00850C63"/>
    <w:rsid w:val="00855927"/>
    <w:rsid w:val="00862253"/>
    <w:rsid w:val="008632E4"/>
    <w:rsid w:val="008646C8"/>
    <w:rsid w:val="008722DC"/>
    <w:rsid w:val="00875F7C"/>
    <w:rsid w:val="008770E4"/>
    <w:rsid w:val="00880D3D"/>
    <w:rsid w:val="00880EA8"/>
    <w:rsid w:val="00882E6F"/>
    <w:rsid w:val="008831DD"/>
    <w:rsid w:val="008875DB"/>
    <w:rsid w:val="00891B40"/>
    <w:rsid w:val="00893434"/>
    <w:rsid w:val="008A071B"/>
    <w:rsid w:val="008A0910"/>
    <w:rsid w:val="008A1350"/>
    <w:rsid w:val="008A2D38"/>
    <w:rsid w:val="008A6A7D"/>
    <w:rsid w:val="008B08A6"/>
    <w:rsid w:val="008B1240"/>
    <w:rsid w:val="008B2F00"/>
    <w:rsid w:val="008B70ED"/>
    <w:rsid w:val="008C02B0"/>
    <w:rsid w:val="008C228A"/>
    <w:rsid w:val="008C2BC4"/>
    <w:rsid w:val="008C5C2E"/>
    <w:rsid w:val="008C66F8"/>
    <w:rsid w:val="008D3570"/>
    <w:rsid w:val="008D4410"/>
    <w:rsid w:val="008D61CF"/>
    <w:rsid w:val="008E227A"/>
    <w:rsid w:val="008E2462"/>
    <w:rsid w:val="008E2E0E"/>
    <w:rsid w:val="008E5BAD"/>
    <w:rsid w:val="008E6176"/>
    <w:rsid w:val="008F5AFE"/>
    <w:rsid w:val="008F5B58"/>
    <w:rsid w:val="00914B1B"/>
    <w:rsid w:val="00915750"/>
    <w:rsid w:val="009159B0"/>
    <w:rsid w:val="00916D80"/>
    <w:rsid w:val="00921388"/>
    <w:rsid w:val="00921B64"/>
    <w:rsid w:val="00922AAC"/>
    <w:rsid w:val="009247DD"/>
    <w:rsid w:val="00931205"/>
    <w:rsid w:val="00934B76"/>
    <w:rsid w:val="00934F44"/>
    <w:rsid w:val="00936A1A"/>
    <w:rsid w:val="00942616"/>
    <w:rsid w:val="00945E90"/>
    <w:rsid w:val="0094781D"/>
    <w:rsid w:val="00947A8F"/>
    <w:rsid w:val="00950245"/>
    <w:rsid w:val="009510FF"/>
    <w:rsid w:val="009525E9"/>
    <w:rsid w:val="00954E89"/>
    <w:rsid w:val="00962B07"/>
    <w:rsid w:val="00964471"/>
    <w:rsid w:val="009704E6"/>
    <w:rsid w:val="009715A6"/>
    <w:rsid w:val="00972E0A"/>
    <w:rsid w:val="009730EE"/>
    <w:rsid w:val="0097479F"/>
    <w:rsid w:val="009824FD"/>
    <w:rsid w:val="00984DCE"/>
    <w:rsid w:val="00990F11"/>
    <w:rsid w:val="00990F9A"/>
    <w:rsid w:val="009917CF"/>
    <w:rsid w:val="00991945"/>
    <w:rsid w:val="00991B67"/>
    <w:rsid w:val="00996C1D"/>
    <w:rsid w:val="009A0842"/>
    <w:rsid w:val="009A1FD3"/>
    <w:rsid w:val="009A5A04"/>
    <w:rsid w:val="009B11F2"/>
    <w:rsid w:val="009C0743"/>
    <w:rsid w:val="009C56B5"/>
    <w:rsid w:val="009D10B1"/>
    <w:rsid w:val="009D4071"/>
    <w:rsid w:val="009D5BF9"/>
    <w:rsid w:val="009D67F3"/>
    <w:rsid w:val="009E247E"/>
    <w:rsid w:val="009E35E8"/>
    <w:rsid w:val="009E5AA5"/>
    <w:rsid w:val="009E769F"/>
    <w:rsid w:val="009F3DCE"/>
    <w:rsid w:val="009F6148"/>
    <w:rsid w:val="00A0380A"/>
    <w:rsid w:val="00A0576D"/>
    <w:rsid w:val="00A079F2"/>
    <w:rsid w:val="00A12C36"/>
    <w:rsid w:val="00A147A7"/>
    <w:rsid w:val="00A2385F"/>
    <w:rsid w:val="00A253A6"/>
    <w:rsid w:val="00A30740"/>
    <w:rsid w:val="00A31492"/>
    <w:rsid w:val="00A31C5A"/>
    <w:rsid w:val="00A4104E"/>
    <w:rsid w:val="00A41A1B"/>
    <w:rsid w:val="00A42D23"/>
    <w:rsid w:val="00A43FF3"/>
    <w:rsid w:val="00A46945"/>
    <w:rsid w:val="00A508A5"/>
    <w:rsid w:val="00A54BBF"/>
    <w:rsid w:val="00A56FB7"/>
    <w:rsid w:val="00A63F1C"/>
    <w:rsid w:val="00A661F8"/>
    <w:rsid w:val="00A66A6B"/>
    <w:rsid w:val="00A70D48"/>
    <w:rsid w:val="00A70FA2"/>
    <w:rsid w:val="00A7129B"/>
    <w:rsid w:val="00A7558F"/>
    <w:rsid w:val="00A75D3A"/>
    <w:rsid w:val="00A76042"/>
    <w:rsid w:val="00A76193"/>
    <w:rsid w:val="00A803F7"/>
    <w:rsid w:val="00A81F35"/>
    <w:rsid w:val="00A82302"/>
    <w:rsid w:val="00A8666B"/>
    <w:rsid w:val="00A90AF5"/>
    <w:rsid w:val="00A90C4B"/>
    <w:rsid w:val="00A9127D"/>
    <w:rsid w:val="00A91C64"/>
    <w:rsid w:val="00A959AC"/>
    <w:rsid w:val="00AA07B5"/>
    <w:rsid w:val="00AA3FBE"/>
    <w:rsid w:val="00AA7C33"/>
    <w:rsid w:val="00AB0291"/>
    <w:rsid w:val="00AB19AD"/>
    <w:rsid w:val="00AB1F49"/>
    <w:rsid w:val="00AB32C3"/>
    <w:rsid w:val="00AB378A"/>
    <w:rsid w:val="00AC061A"/>
    <w:rsid w:val="00AC0A57"/>
    <w:rsid w:val="00AC0E45"/>
    <w:rsid w:val="00AC2DA7"/>
    <w:rsid w:val="00AC5E34"/>
    <w:rsid w:val="00AC6933"/>
    <w:rsid w:val="00AC6A1B"/>
    <w:rsid w:val="00AC724D"/>
    <w:rsid w:val="00AD00CF"/>
    <w:rsid w:val="00AD4664"/>
    <w:rsid w:val="00AE0F48"/>
    <w:rsid w:val="00AE1493"/>
    <w:rsid w:val="00AE3405"/>
    <w:rsid w:val="00AE38F5"/>
    <w:rsid w:val="00AE56C2"/>
    <w:rsid w:val="00AE6173"/>
    <w:rsid w:val="00AE7200"/>
    <w:rsid w:val="00AE7D4C"/>
    <w:rsid w:val="00AF05BA"/>
    <w:rsid w:val="00AF06CA"/>
    <w:rsid w:val="00AF2AEA"/>
    <w:rsid w:val="00AF331D"/>
    <w:rsid w:val="00AF4388"/>
    <w:rsid w:val="00AF4B7D"/>
    <w:rsid w:val="00AF72F6"/>
    <w:rsid w:val="00B00EFB"/>
    <w:rsid w:val="00B01331"/>
    <w:rsid w:val="00B0265C"/>
    <w:rsid w:val="00B057D1"/>
    <w:rsid w:val="00B07CBB"/>
    <w:rsid w:val="00B2279B"/>
    <w:rsid w:val="00B24402"/>
    <w:rsid w:val="00B24E25"/>
    <w:rsid w:val="00B31CC3"/>
    <w:rsid w:val="00B32F11"/>
    <w:rsid w:val="00B3520B"/>
    <w:rsid w:val="00B35439"/>
    <w:rsid w:val="00B365CC"/>
    <w:rsid w:val="00B37DB9"/>
    <w:rsid w:val="00B40854"/>
    <w:rsid w:val="00B44239"/>
    <w:rsid w:val="00B44FB6"/>
    <w:rsid w:val="00B47CE8"/>
    <w:rsid w:val="00B5201A"/>
    <w:rsid w:val="00B525C8"/>
    <w:rsid w:val="00B531B5"/>
    <w:rsid w:val="00B55F97"/>
    <w:rsid w:val="00B56EC3"/>
    <w:rsid w:val="00B612FE"/>
    <w:rsid w:val="00B661F4"/>
    <w:rsid w:val="00B66A25"/>
    <w:rsid w:val="00B66CBA"/>
    <w:rsid w:val="00B67035"/>
    <w:rsid w:val="00B70D83"/>
    <w:rsid w:val="00B73C0B"/>
    <w:rsid w:val="00B779BC"/>
    <w:rsid w:val="00B834E5"/>
    <w:rsid w:val="00B84933"/>
    <w:rsid w:val="00B87C8B"/>
    <w:rsid w:val="00B915F3"/>
    <w:rsid w:val="00B93773"/>
    <w:rsid w:val="00B93A8E"/>
    <w:rsid w:val="00B93D4C"/>
    <w:rsid w:val="00B9526F"/>
    <w:rsid w:val="00B9708C"/>
    <w:rsid w:val="00BA2B93"/>
    <w:rsid w:val="00BA4A10"/>
    <w:rsid w:val="00BB111C"/>
    <w:rsid w:val="00BB2D0D"/>
    <w:rsid w:val="00BC0B32"/>
    <w:rsid w:val="00BC0D17"/>
    <w:rsid w:val="00BC17F9"/>
    <w:rsid w:val="00BC2602"/>
    <w:rsid w:val="00BC43B0"/>
    <w:rsid w:val="00BC62ED"/>
    <w:rsid w:val="00BC65E3"/>
    <w:rsid w:val="00BC7666"/>
    <w:rsid w:val="00BC7F07"/>
    <w:rsid w:val="00BD4AFB"/>
    <w:rsid w:val="00BD5F9E"/>
    <w:rsid w:val="00BE2892"/>
    <w:rsid w:val="00BE36DE"/>
    <w:rsid w:val="00BE376D"/>
    <w:rsid w:val="00BE737D"/>
    <w:rsid w:val="00BF04F9"/>
    <w:rsid w:val="00BF4406"/>
    <w:rsid w:val="00BF52DC"/>
    <w:rsid w:val="00BF5A08"/>
    <w:rsid w:val="00BF7BB7"/>
    <w:rsid w:val="00BF7FBE"/>
    <w:rsid w:val="00BF7FD0"/>
    <w:rsid w:val="00C03B1C"/>
    <w:rsid w:val="00C04A59"/>
    <w:rsid w:val="00C061C6"/>
    <w:rsid w:val="00C074A6"/>
    <w:rsid w:val="00C11231"/>
    <w:rsid w:val="00C1137D"/>
    <w:rsid w:val="00C12AA7"/>
    <w:rsid w:val="00C156D8"/>
    <w:rsid w:val="00C17049"/>
    <w:rsid w:val="00C201B6"/>
    <w:rsid w:val="00C22436"/>
    <w:rsid w:val="00C23372"/>
    <w:rsid w:val="00C25B1E"/>
    <w:rsid w:val="00C25C23"/>
    <w:rsid w:val="00C2738A"/>
    <w:rsid w:val="00C318B8"/>
    <w:rsid w:val="00C31A13"/>
    <w:rsid w:val="00C3563E"/>
    <w:rsid w:val="00C37FEC"/>
    <w:rsid w:val="00C40280"/>
    <w:rsid w:val="00C432A3"/>
    <w:rsid w:val="00C463A7"/>
    <w:rsid w:val="00C522D2"/>
    <w:rsid w:val="00C539C4"/>
    <w:rsid w:val="00C54510"/>
    <w:rsid w:val="00C56994"/>
    <w:rsid w:val="00C56A6B"/>
    <w:rsid w:val="00C5794C"/>
    <w:rsid w:val="00C6537E"/>
    <w:rsid w:val="00C75A24"/>
    <w:rsid w:val="00C75FE4"/>
    <w:rsid w:val="00C774FA"/>
    <w:rsid w:val="00C9140C"/>
    <w:rsid w:val="00C926D0"/>
    <w:rsid w:val="00C935A8"/>
    <w:rsid w:val="00C96D18"/>
    <w:rsid w:val="00CA1E9B"/>
    <w:rsid w:val="00CA21B9"/>
    <w:rsid w:val="00CA73BC"/>
    <w:rsid w:val="00CB228B"/>
    <w:rsid w:val="00CB2BF2"/>
    <w:rsid w:val="00CB3D1F"/>
    <w:rsid w:val="00CB4DC5"/>
    <w:rsid w:val="00CC1312"/>
    <w:rsid w:val="00CC31CF"/>
    <w:rsid w:val="00CC387B"/>
    <w:rsid w:val="00CC7B37"/>
    <w:rsid w:val="00CD2CB2"/>
    <w:rsid w:val="00CD4C4F"/>
    <w:rsid w:val="00CD7979"/>
    <w:rsid w:val="00CE19D9"/>
    <w:rsid w:val="00CE6AC5"/>
    <w:rsid w:val="00CE7077"/>
    <w:rsid w:val="00CF28A4"/>
    <w:rsid w:val="00CF3426"/>
    <w:rsid w:val="00CF45BF"/>
    <w:rsid w:val="00D02D27"/>
    <w:rsid w:val="00D03127"/>
    <w:rsid w:val="00D032E7"/>
    <w:rsid w:val="00D04E52"/>
    <w:rsid w:val="00D05846"/>
    <w:rsid w:val="00D0607E"/>
    <w:rsid w:val="00D149A9"/>
    <w:rsid w:val="00D1591B"/>
    <w:rsid w:val="00D23BF0"/>
    <w:rsid w:val="00D252AF"/>
    <w:rsid w:val="00D2581A"/>
    <w:rsid w:val="00D2591D"/>
    <w:rsid w:val="00D26040"/>
    <w:rsid w:val="00D26CFD"/>
    <w:rsid w:val="00D32177"/>
    <w:rsid w:val="00D33ABB"/>
    <w:rsid w:val="00D40656"/>
    <w:rsid w:val="00D51BA8"/>
    <w:rsid w:val="00D52C2C"/>
    <w:rsid w:val="00D566CB"/>
    <w:rsid w:val="00D56732"/>
    <w:rsid w:val="00D60B04"/>
    <w:rsid w:val="00D62242"/>
    <w:rsid w:val="00D72978"/>
    <w:rsid w:val="00D8133F"/>
    <w:rsid w:val="00D8313F"/>
    <w:rsid w:val="00D85632"/>
    <w:rsid w:val="00D86F8F"/>
    <w:rsid w:val="00D93CA4"/>
    <w:rsid w:val="00D94BC2"/>
    <w:rsid w:val="00D95F08"/>
    <w:rsid w:val="00DA16D5"/>
    <w:rsid w:val="00DA205C"/>
    <w:rsid w:val="00DA5E2D"/>
    <w:rsid w:val="00DB0835"/>
    <w:rsid w:val="00DB5903"/>
    <w:rsid w:val="00DB6E3A"/>
    <w:rsid w:val="00DC01C8"/>
    <w:rsid w:val="00DC054A"/>
    <w:rsid w:val="00DC42E3"/>
    <w:rsid w:val="00DC457D"/>
    <w:rsid w:val="00DC4F86"/>
    <w:rsid w:val="00DD2982"/>
    <w:rsid w:val="00DD2ECA"/>
    <w:rsid w:val="00DD31E3"/>
    <w:rsid w:val="00DD3925"/>
    <w:rsid w:val="00DD4FCD"/>
    <w:rsid w:val="00DD4FDB"/>
    <w:rsid w:val="00DD55BA"/>
    <w:rsid w:val="00DD68A7"/>
    <w:rsid w:val="00DE08F3"/>
    <w:rsid w:val="00DE4081"/>
    <w:rsid w:val="00DE5D48"/>
    <w:rsid w:val="00DF14AE"/>
    <w:rsid w:val="00DF3C98"/>
    <w:rsid w:val="00DF5EF1"/>
    <w:rsid w:val="00DF6B8B"/>
    <w:rsid w:val="00E002FE"/>
    <w:rsid w:val="00E007A3"/>
    <w:rsid w:val="00E01450"/>
    <w:rsid w:val="00E01502"/>
    <w:rsid w:val="00E01860"/>
    <w:rsid w:val="00E04CA3"/>
    <w:rsid w:val="00E12E63"/>
    <w:rsid w:val="00E20917"/>
    <w:rsid w:val="00E20B2A"/>
    <w:rsid w:val="00E226FB"/>
    <w:rsid w:val="00E23E4C"/>
    <w:rsid w:val="00E24EE1"/>
    <w:rsid w:val="00E263B3"/>
    <w:rsid w:val="00E26FAB"/>
    <w:rsid w:val="00E326F8"/>
    <w:rsid w:val="00E34294"/>
    <w:rsid w:val="00E34E90"/>
    <w:rsid w:val="00E356C0"/>
    <w:rsid w:val="00E3738C"/>
    <w:rsid w:val="00E3751E"/>
    <w:rsid w:val="00E40627"/>
    <w:rsid w:val="00E41A3B"/>
    <w:rsid w:val="00E42307"/>
    <w:rsid w:val="00E4438D"/>
    <w:rsid w:val="00E46158"/>
    <w:rsid w:val="00E50639"/>
    <w:rsid w:val="00E50EE4"/>
    <w:rsid w:val="00E52225"/>
    <w:rsid w:val="00E5398D"/>
    <w:rsid w:val="00E5492D"/>
    <w:rsid w:val="00E55FA9"/>
    <w:rsid w:val="00E56FB5"/>
    <w:rsid w:val="00E601A1"/>
    <w:rsid w:val="00E640A1"/>
    <w:rsid w:val="00E641C3"/>
    <w:rsid w:val="00E643DA"/>
    <w:rsid w:val="00E6494E"/>
    <w:rsid w:val="00E6729D"/>
    <w:rsid w:val="00E67D9A"/>
    <w:rsid w:val="00E701C8"/>
    <w:rsid w:val="00E83E88"/>
    <w:rsid w:val="00E8493E"/>
    <w:rsid w:val="00E916CC"/>
    <w:rsid w:val="00E92D5C"/>
    <w:rsid w:val="00EA352A"/>
    <w:rsid w:val="00EA3B72"/>
    <w:rsid w:val="00EA4295"/>
    <w:rsid w:val="00EA5C2B"/>
    <w:rsid w:val="00EB114A"/>
    <w:rsid w:val="00EB210E"/>
    <w:rsid w:val="00EB2113"/>
    <w:rsid w:val="00EB3910"/>
    <w:rsid w:val="00EB4284"/>
    <w:rsid w:val="00EC0E02"/>
    <w:rsid w:val="00EC38C8"/>
    <w:rsid w:val="00EC4319"/>
    <w:rsid w:val="00EC4B0C"/>
    <w:rsid w:val="00EC585E"/>
    <w:rsid w:val="00ED0053"/>
    <w:rsid w:val="00ED14C9"/>
    <w:rsid w:val="00ED19AD"/>
    <w:rsid w:val="00ED272E"/>
    <w:rsid w:val="00ED3426"/>
    <w:rsid w:val="00ED3A20"/>
    <w:rsid w:val="00EE10A3"/>
    <w:rsid w:val="00EE27D2"/>
    <w:rsid w:val="00EE3B28"/>
    <w:rsid w:val="00EE6C44"/>
    <w:rsid w:val="00EF1B10"/>
    <w:rsid w:val="00EF21EF"/>
    <w:rsid w:val="00EF484E"/>
    <w:rsid w:val="00EF521A"/>
    <w:rsid w:val="00EF65AF"/>
    <w:rsid w:val="00EF7233"/>
    <w:rsid w:val="00EF7DCC"/>
    <w:rsid w:val="00F04D77"/>
    <w:rsid w:val="00F0523B"/>
    <w:rsid w:val="00F142E1"/>
    <w:rsid w:val="00F203D1"/>
    <w:rsid w:val="00F208A8"/>
    <w:rsid w:val="00F225A4"/>
    <w:rsid w:val="00F24FB5"/>
    <w:rsid w:val="00F30360"/>
    <w:rsid w:val="00F40FD3"/>
    <w:rsid w:val="00F422C9"/>
    <w:rsid w:val="00F47FC4"/>
    <w:rsid w:val="00F51620"/>
    <w:rsid w:val="00F53684"/>
    <w:rsid w:val="00F53FA5"/>
    <w:rsid w:val="00F55F93"/>
    <w:rsid w:val="00F61521"/>
    <w:rsid w:val="00F62615"/>
    <w:rsid w:val="00F63407"/>
    <w:rsid w:val="00F64503"/>
    <w:rsid w:val="00F66BED"/>
    <w:rsid w:val="00F67249"/>
    <w:rsid w:val="00F67C76"/>
    <w:rsid w:val="00F70144"/>
    <w:rsid w:val="00F71423"/>
    <w:rsid w:val="00F72DD7"/>
    <w:rsid w:val="00F740F2"/>
    <w:rsid w:val="00F77E93"/>
    <w:rsid w:val="00F817A0"/>
    <w:rsid w:val="00F81C91"/>
    <w:rsid w:val="00F85813"/>
    <w:rsid w:val="00F86EE1"/>
    <w:rsid w:val="00F87546"/>
    <w:rsid w:val="00F87777"/>
    <w:rsid w:val="00F93D00"/>
    <w:rsid w:val="00F96DB3"/>
    <w:rsid w:val="00FA2BCC"/>
    <w:rsid w:val="00FA314F"/>
    <w:rsid w:val="00FA44F5"/>
    <w:rsid w:val="00FA4AE9"/>
    <w:rsid w:val="00FA4F26"/>
    <w:rsid w:val="00FB3797"/>
    <w:rsid w:val="00FB3C8D"/>
    <w:rsid w:val="00FB4795"/>
    <w:rsid w:val="00FB6F49"/>
    <w:rsid w:val="00FB7BA7"/>
    <w:rsid w:val="00FC2852"/>
    <w:rsid w:val="00FC6CA0"/>
    <w:rsid w:val="00FC7765"/>
    <w:rsid w:val="00FC7EE8"/>
    <w:rsid w:val="00FD156B"/>
    <w:rsid w:val="00FD2379"/>
    <w:rsid w:val="00FD737C"/>
    <w:rsid w:val="00FE277B"/>
    <w:rsid w:val="00FE3A63"/>
    <w:rsid w:val="00FE3FA3"/>
    <w:rsid w:val="00FE432C"/>
    <w:rsid w:val="00FE45C3"/>
    <w:rsid w:val="00FE5B0C"/>
    <w:rsid w:val="00FE5CB8"/>
    <w:rsid w:val="00FE7032"/>
    <w:rsid w:val="00FF1A9B"/>
    <w:rsid w:val="00FF440E"/>
    <w:rsid w:val="00FF4C15"/>
    <w:rsid w:val="00FF7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58DEE"/>
  <w15:chartTrackingRefBased/>
  <w15:docId w15:val="{2DDF57D5-2045-4544-8FAD-BCB45875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4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49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9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9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4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4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92D"/>
    <w:rPr>
      <w:rFonts w:eastAsiaTheme="majorEastAsia" w:cstheme="majorBidi"/>
      <w:color w:val="272727" w:themeColor="text1" w:themeTint="D8"/>
    </w:rPr>
  </w:style>
  <w:style w:type="paragraph" w:styleId="Title">
    <w:name w:val="Title"/>
    <w:basedOn w:val="Normal"/>
    <w:next w:val="Normal"/>
    <w:link w:val="TitleChar"/>
    <w:uiPriority w:val="10"/>
    <w:qFormat/>
    <w:rsid w:val="00E54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92D"/>
    <w:pPr>
      <w:spacing w:before="160"/>
      <w:jc w:val="center"/>
    </w:pPr>
    <w:rPr>
      <w:i/>
      <w:iCs/>
      <w:color w:val="404040" w:themeColor="text1" w:themeTint="BF"/>
    </w:rPr>
  </w:style>
  <w:style w:type="character" w:customStyle="1" w:styleId="QuoteChar">
    <w:name w:val="Quote Char"/>
    <w:basedOn w:val="DefaultParagraphFont"/>
    <w:link w:val="Quote"/>
    <w:uiPriority w:val="29"/>
    <w:rsid w:val="00E5492D"/>
    <w:rPr>
      <w:i/>
      <w:iCs/>
      <w:color w:val="404040" w:themeColor="text1" w:themeTint="BF"/>
    </w:rPr>
  </w:style>
  <w:style w:type="paragraph" w:styleId="ListParagraph">
    <w:name w:val="List Paragraph"/>
    <w:basedOn w:val="Normal"/>
    <w:uiPriority w:val="34"/>
    <w:qFormat/>
    <w:rsid w:val="00E5492D"/>
    <w:pPr>
      <w:ind w:left="720"/>
      <w:contextualSpacing/>
    </w:pPr>
  </w:style>
  <w:style w:type="character" w:styleId="IntenseEmphasis">
    <w:name w:val="Intense Emphasis"/>
    <w:basedOn w:val="DefaultParagraphFont"/>
    <w:uiPriority w:val="21"/>
    <w:qFormat/>
    <w:rsid w:val="00E5492D"/>
    <w:rPr>
      <w:i/>
      <w:iCs/>
      <w:color w:val="2F5496" w:themeColor="accent1" w:themeShade="BF"/>
    </w:rPr>
  </w:style>
  <w:style w:type="paragraph" w:styleId="IntenseQuote">
    <w:name w:val="Intense Quote"/>
    <w:basedOn w:val="Normal"/>
    <w:next w:val="Normal"/>
    <w:link w:val="IntenseQuoteChar"/>
    <w:uiPriority w:val="30"/>
    <w:qFormat/>
    <w:rsid w:val="00E54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92D"/>
    <w:rPr>
      <w:i/>
      <w:iCs/>
      <w:color w:val="2F5496" w:themeColor="accent1" w:themeShade="BF"/>
    </w:rPr>
  </w:style>
  <w:style w:type="character" w:styleId="IntenseReference">
    <w:name w:val="Intense Reference"/>
    <w:basedOn w:val="DefaultParagraphFont"/>
    <w:uiPriority w:val="32"/>
    <w:qFormat/>
    <w:rsid w:val="00E5492D"/>
    <w:rPr>
      <w:b/>
      <w:bCs/>
      <w:smallCaps/>
      <w:color w:val="2F5496" w:themeColor="accent1" w:themeShade="BF"/>
      <w:spacing w:val="5"/>
    </w:rPr>
  </w:style>
  <w:style w:type="table" w:styleId="TableGrid">
    <w:name w:val="Table Grid"/>
    <w:basedOn w:val="TableNormal"/>
    <w:uiPriority w:val="39"/>
    <w:rsid w:val="00DE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0CC"/>
    <w:rPr>
      <w:color w:val="0563C1" w:themeColor="hyperlink"/>
      <w:u w:val="single"/>
    </w:rPr>
  </w:style>
  <w:style w:type="character" w:styleId="UnresolvedMention">
    <w:name w:val="Unresolved Mention"/>
    <w:basedOn w:val="DefaultParagraphFont"/>
    <w:uiPriority w:val="99"/>
    <w:semiHidden/>
    <w:unhideWhenUsed/>
    <w:rsid w:val="003E30CC"/>
    <w:rPr>
      <w:color w:val="605E5C"/>
      <w:shd w:val="clear" w:color="auto" w:fill="E1DFDD"/>
    </w:rPr>
  </w:style>
  <w:style w:type="paragraph" w:styleId="Header">
    <w:name w:val="header"/>
    <w:basedOn w:val="Normal"/>
    <w:link w:val="HeaderChar"/>
    <w:uiPriority w:val="99"/>
    <w:unhideWhenUsed/>
    <w:rsid w:val="007919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1942"/>
  </w:style>
  <w:style w:type="paragraph" w:styleId="Footer">
    <w:name w:val="footer"/>
    <w:basedOn w:val="Normal"/>
    <w:link w:val="FooterChar"/>
    <w:uiPriority w:val="99"/>
    <w:unhideWhenUsed/>
    <w:rsid w:val="007919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4CF1DC801B44C9FA0759E8B9C0645" ma:contentTypeVersion="16" ma:contentTypeDescription="Een nieuw document maken." ma:contentTypeScope="" ma:versionID="730f7b547cb6f1923e1390c421b8312f">
  <xsd:schema xmlns:xsd="http://www.w3.org/2001/XMLSchema" xmlns:xs="http://www.w3.org/2001/XMLSchema" xmlns:p="http://schemas.microsoft.com/office/2006/metadata/properties" xmlns:ns2="7d119e23-7f60-4725-86dd-e692e616de1b" xmlns:ns3="7d256316-b210-413d-bbd1-8e3c250593a9" targetNamespace="http://schemas.microsoft.com/office/2006/metadata/properties" ma:root="true" ma:fieldsID="52ebec019163a9ef080941c22ec5dd0f" ns2:_="" ns3:_="">
    <xsd:import namespace="7d119e23-7f60-4725-86dd-e692e616de1b"/>
    <xsd:import namespace="7d256316-b210-413d-bbd1-8e3c250593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19e23-7f60-4725-86dd-e692e616d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42b897a-a911-475f-8903-c3a71a8c139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56316-b210-413d-bbd1-8e3c250593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1559c0-0835-4fd6-bd0a-558f35390081}" ma:internalName="TaxCatchAll" ma:showField="CatchAllData" ma:web="7d256316-b210-413d-bbd1-8e3c250593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19e23-7f60-4725-86dd-e692e616de1b">
      <Terms xmlns="http://schemas.microsoft.com/office/infopath/2007/PartnerControls"/>
    </lcf76f155ced4ddcb4097134ff3c332f>
    <TaxCatchAll xmlns="7d256316-b210-413d-bbd1-8e3c250593a9" xsi:nil="true"/>
  </documentManagement>
</p:properties>
</file>

<file path=customXml/itemProps1.xml><?xml version="1.0" encoding="utf-8"?>
<ds:datastoreItem xmlns:ds="http://schemas.openxmlformats.org/officeDocument/2006/customXml" ds:itemID="{8010ED02-5C89-4233-9A5F-CF664F4E5A38}"/>
</file>

<file path=customXml/itemProps2.xml><?xml version="1.0" encoding="utf-8"?>
<ds:datastoreItem xmlns:ds="http://schemas.openxmlformats.org/officeDocument/2006/customXml" ds:itemID="{D254DB7B-9DF1-4BA2-9C9F-51CF1FF610B2}"/>
</file>

<file path=customXml/itemProps3.xml><?xml version="1.0" encoding="utf-8"?>
<ds:datastoreItem xmlns:ds="http://schemas.openxmlformats.org/officeDocument/2006/customXml" ds:itemID="{EADF9B8D-7702-4A73-9B3A-C7E400AAABCF}"/>
</file>

<file path=docProps/app.xml><?xml version="1.0" encoding="utf-8"?>
<Properties xmlns="http://schemas.openxmlformats.org/officeDocument/2006/extended-properties" xmlns:vt="http://schemas.openxmlformats.org/officeDocument/2006/docPropsVTypes">
  <Template>Normal.dotm</Template>
  <TotalTime>0</TotalTime>
  <Pages>6</Pages>
  <Words>1113</Words>
  <Characters>5911</Characters>
  <Application>Microsoft Office Word</Application>
  <DocSecurity>0</DocSecurity>
  <Lines>168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Links>
    <vt:vector size="30" baseType="variant">
      <vt:variant>
        <vt:i4>4980800</vt:i4>
      </vt:variant>
      <vt:variant>
        <vt:i4>12</vt:i4>
      </vt:variant>
      <vt:variant>
        <vt:i4>0</vt:i4>
      </vt:variant>
      <vt:variant>
        <vt:i4>5</vt:i4>
      </vt:variant>
      <vt:variant>
        <vt:lpwstr>https://havenkwartier.nl/</vt:lpwstr>
      </vt:variant>
      <vt:variant>
        <vt:lpwstr/>
      </vt:variant>
      <vt:variant>
        <vt:i4>917531</vt:i4>
      </vt:variant>
      <vt:variant>
        <vt:i4>9</vt:i4>
      </vt:variant>
      <vt:variant>
        <vt:i4>0</vt:i4>
      </vt:variant>
      <vt:variant>
        <vt:i4>5</vt:i4>
      </vt:variant>
      <vt:variant>
        <vt:lpwstr>https://www.rijswijk.nl/havenkwartier</vt:lpwstr>
      </vt:variant>
      <vt:variant>
        <vt:lpwstr/>
      </vt:variant>
      <vt:variant>
        <vt:i4>1572941</vt:i4>
      </vt:variant>
      <vt:variant>
        <vt:i4>6</vt:i4>
      </vt:variant>
      <vt:variant>
        <vt:i4>0</vt:i4>
      </vt:variant>
      <vt:variant>
        <vt:i4>5</vt:i4>
      </vt:variant>
      <vt:variant>
        <vt:lpwstr>https://at-the-park.com/</vt:lpwstr>
      </vt:variant>
      <vt:variant>
        <vt:lpwstr/>
      </vt:variant>
      <vt:variant>
        <vt:i4>4521987</vt:i4>
      </vt:variant>
      <vt:variant>
        <vt:i4>3</vt:i4>
      </vt:variant>
      <vt:variant>
        <vt:i4>0</vt:i4>
      </vt:variant>
      <vt:variant>
        <vt:i4>5</vt:i4>
      </vt:variant>
      <vt:variant>
        <vt:lpwstr>https://www.rijswijk.nl/kessler-park</vt:lpwstr>
      </vt:variant>
      <vt:variant>
        <vt:lpwstr/>
      </vt:variant>
      <vt:variant>
        <vt:i4>4325378</vt:i4>
      </vt:variant>
      <vt:variant>
        <vt:i4>0</vt:i4>
      </vt:variant>
      <vt:variant>
        <vt:i4>0</vt:i4>
      </vt:variant>
      <vt:variant>
        <vt:i4>5</vt:i4>
      </vt:variant>
      <vt:variant>
        <vt:lpwstr>https://www.rijswijk.nl/bogaard-stadscentrum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Ruben Verbaan</cp:lastModifiedBy>
  <cp:revision>17</cp:revision>
  <dcterms:created xsi:type="dcterms:W3CDTF">2026-02-10T11:22:00Z</dcterms:created>
  <dcterms:modified xsi:type="dcterms:W3CDTF">2026-02-11T17:41:00Z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0x010100C894CF1DC801B44C9FA0759E8B9C0645</vt:lpwstr>
  </property>
</Properties>
</file>