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11C9" w14:textId="15AD3243" w:rsidR="00795966" w:rsidRPr="00FC5309" w:rsidRDefault="00795966" w:rsidP="00795966">
      <w:pPr>
        <w:pStyle w:val="Kop1"/>
        <w:numPr>
          <w:ilvl w:val="0"/>
          <w:numId w:val="0"/>
        </w:numPr>
        <w:ind w:left="340" w:hanging="340"/>
      </w:pPr>
      <w:bookmarkStart w:id="0" w:name="_Toc165015661"/>
      <w:bookmarkStart w:id="1" w:name="_Toc197602978"/>
      <w:r w:rsidRPr="00FC5309">
        <w:t xml:space="preserve">Bijlage </w:t>
      </w:r>
      <w:bookmarkEnd w:id="0"/>
      <w:bookmarkEnd w:id="1"/>
      <w:r w:rsidR="002F228B">
        <w:t>B</w:t>
      </w:r>
      <w:r w:rsidR="002F228B" w:rsidRPr="00FC5309">
        <w:t xml:space="preserve"> </w:t>
      </w:r>
      <w:r w:rsidR="002F228B">
        <w:t>Beantwoording algemene vragen</w:t>
      </w:r>
    </w:p>
    <w:tbl>
      <w:tblPr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426"/>
        <w:gridCol w:w="8743"/>
      </w:tblGrid>
      <w:tr w:rsidR="00795966" w:rsidRPr="00FC5309" w14:paraId="3635B95C" w14:textId="77777777" w:rsidTr="000C0612">
        <w:trPr>
          <w:trHeight w:val="798"/>
        </w:trPr>
        <w:tc>
          <w:tcPr>
            <w:tcW w:w="9169" w:type="dxa"/>
            <w:gridSpan w:val="2"/>
            <w:tcBorders>
              <w:bottom w:val="single" w:sz="12" w:space="0" w:color="000000" w:themeColor="text1"/>
            </w:tcBorders>
            <w:shd w:val="clear" w:color="auto" w:fill="BA3853" w:themeFill="accent6" w:themeFillShade="80"/>
            <w:vAlign w:val="center"/>
          </w:tcPr>
          <w:p w14:paraId="0648AD3C" w14:textId="77777777" w:rsidR="002F228B" w:rsidRDefault="002F228B">
            <w:pPr>
              <w:rPr>
                <w:b/>
                <w:color w:val="FFFFFF" w:themeColor="background1"/>
              </w:rPr>
            </w:pPr>
          </w:p>
          <w:p w14:paraId="5AC13BAF" w14:textId="306DFB26" w:rsidR="00795966" w:rsidRDefault="00795966">
            <w:pPr>
              <w:rPr>
                <w:bCs/>
                <w:color w:val="FFFFFF" w:themeColor="background1"/>
              </w:rPr>
            </w:pPr>
            <w:r w:rsidRPr="00795966">
              <w:rPr>
                <w:b/>
                <w:color w:val="FFFFFF" w:themeColor="background1"/>
              </w:rPr>
              <w:t>Aanmelder</w:t>
            </w:r>
            <w:r w:rsidRPr="00FC5309">
              <w:rPr>
                <w:bCs/>
                <w:color w:val="FFFFFF" w:themeColor="background1"/>
              </w:rPr>
              <w:t>: ……………………………………….</w:t>
            </w:r>
          </w:p>
          <w:p w14:paraId="6867AAEC" w14:textId="77777777" w:rsidR="002F228B" w:rsidRPr="00FC5309" w:rsidRDefault="002F228B">
            <w:pPr>
              <w:rPr>
                <w:bCs/>
                <w:color w:val="FFFFFF" w:themeColor="background1"/>
              </w:rPr>
            </w:pPr>
          </w:p>
          <w:p w14:paraId="421B8E7A" w14:textId="17040F91" w:rsidR="00795966" w:rsidRPr="00FC5309" w:rsidRDefault="00795966" w:rsidP="26C7A469">
            <w:pPr>
              <w:rPr>
                <w:color w:val="FFFFFF" w:themeColor="background1"/>
              </w:rPr>
            </w:pPr>
            <w:r w:rsidRPr="26C7A469">
              <w:rPr>
                <w:color w:val="FFFFFF" w:themeColor="background1"/>
              </w:rPr>
              <w:t>NB Wij verzoeken u onderstaande vragen beknopt toe te lichten</w:t>
            </w:r>
            <w:r w:rsidR="0065151B" w:rsidRPr="26C7A469">
              <w:rPr>
                <w:color w:val="FFFFFF" w:themeColor="background1"/>
              </w:rPr>
              <w:t xml:space="preserve"> en max </w:t>
            </w:r>
            <w:r w:rsidR="00414CC8">
              <w:rPr>
                <w:color w:val="FFFFFF" w:themeColor="background1"/>
              </w:rPr>
              <w:t>6</w:t>
            </w:r>
            <w:r w:rsidR="002B07DA" w:rsidRPr="26C7A469">
              <w:rPr>
                <w:color w:val="FFFFFF" w:themeColor="background1"/>
              </w:rPr>
              <w:t xml:space="preserve"> </w:t>
            </w:r>
            <w:r w:rsidR="0065151B" w:rsidRPr="26C7A469">
              <w:rPr>
                <w:color w:val="FFFFFF" w:themeColor="background1"/>
              </w:rPr>
              <w:t xml:space="preserve">A4 te </w:t>
            </w:r>
            <w:r w:rsidR="0065151B" w:rsidRPr="2C3EFE71">
              <w:rPr>
                <w:color w:val="FFFFFF" w:themeColor="background1"/>
              </w:rPr>
              <w:t>gebruiken</w:t>
            </w:r>
            <w:r w:rsidR="0065151B" w:rsidRPr="26C7A469">
              <w:rPr>
                <w:color w:val="FFFFFF" w:themeColor="background1"/>
              </w:rPr>
              <w:t xml:space="preserve"> voor de totale beantwoording</w:t>
            </w:r>
          </w:p>
        </w:tc>
      </w:tr>
      <w:tr w:rsidR="00795966" w:rsidRPr="00FC5309" w14:paraId="47A9DFA5" w14:textId="77777777" w:rsidTr="00D642FF">
        <w:trPr>
          <w:trHeight w:val="475"/>
        </w:trPr>
        <w:tc>
          <w:tcPr>
            <w:tcW w:w="426" w:type="dxa"/>
            <w:tcBorders>
              <w:bottom w:val="single" w:sz="12" w:space="0" w:color="000000" w:themeColor="text1"/>
            </w:tcBorders>
            <w:shd w:val="clear" w:color="auto" w:fill="DC859A" w:themeFill="text2" w:themeFillTint="99"/>
            <w:vAlign w:val="center"/>
          </w:tcPr>
          <w:p w14:paraId="4614CC7F" w14:textId="77777777" w:rsidR="00795966" w:rsidRPr="00FC5309" w:rsidRDefault="00795966" w:rsidP="00D642FF">
            <w:pPr>
              <w:rPr>
                <w:b/>
              </w:rPr>
            </w:pPr>
          </w:p>
        </w:tc>
        <w:tc>
          <w:tcPr>
            <w:tcW w:w="8743" w:type="dxa"/>
            <w:tcBorders>
              <w:bottom w:val="single" w:sz="12" w:space="0" w:color="000000" w:themeColor="text1"/>
            </w:tcBorders>
            <w:shd w:val="clear" w:color="auto" w:fill="DC859A" w:themeFill="text2" w:themeFillTint="99"/>
            <w:vAlign w:val="center"/>
          </w:tcPr>
          <w:p w14:paraId="26F60851" w14:textId="7DCA9FF3" w:rsidR="00795966" w:rsidRPr="00FC5309" w:rsidRDefault="00795966" w:rsidP="00D642FF">
            <w:pPr>
              <w:rPr>
                <w:b/>
                <w:bCs/>
              </w:rPr>
            </w:pPr>
            <w:r w:rsidRPr="34B945F1">
              <w:rPr>
                <w:b/>
                <w:bCs/>
              </w:rPr>
              <w:t>Vraag</w:t>
            </w:r>
          </w:p>
        </w:tc>
      </w:tr>
      <w:tr w:rsidR="00795966" w:rsidRPr="00FC5309" w14:paraId="274C56B9" w14:textId="77777777" w:rsidTr="00D6217F">
        <w:trPr>
          <w:trHeight w:val="300"/>
        </w:trPr>
        <w:tc>
          <w:tcPr>
            <w:tcW w:w="426" w:type="dxa"/>
            <w:shd w:val="clear" w:color="auto" w:fill="F9EBEE" w:themeFill="background2"/>
          </w:tcPr>
          <w:p w14:paraId="5AF59D13" w14:textId="77777777" w:rsidR="00795966" w:rsidRPr="00FC5309" w:rsidRDefault="00795966" w:rsidP="00185E90">
            <w:pPr>
              <w:numPr>
                <w:ilvl w:val="0"/>
                <w:numId w:val="14"/>
              </w:numPr>
              <w:tabs>
                <w:tab w:val="clear" w:pos="227"/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7CB5BE17" w14:textId="54B5DB69" w:rsidR="006326A6" w:rsidRPr="00795966" w:rsidRDefault="00192463" w:rsidP="006326A6">
            <w:r>
              <w:rPr>
                <w:bCs/>
              </w:rPr>
              <w:t>Omschrijf kort uw organisatie waarbij u onder andere in gaat op de grootte, type markt en klanten</w:t>
            </w:r>
            <w:r w:rsidR="00E83E2C">
              <w:rPr>
                <w:bCs/>
              </w:rPr>
              <w:t>, c</w:t>
            </w:r>
            <w:r w:rsidR="006326A6">
              <w:t>ontinuïteit van de dienstverlening</w:t>
            </w:r>
            <w:r w:rsidR="006A3476">
              <w:t>.</w:t>
            </w:r>
          </w:p>
          <w:p w14:paraId="1B97BD78" w14:textId="222B3812" w:rsidR="00795966" w:rsidRPr="00FC5309" w:rsidRDefault="005506C3" w:rsidP="00185E90">
            <w:pPr>
              <w:tabs>
                <w:tab w:val="left" w:pos="360"/>
              </w:tabs>
              <w:rPr>
                <w:bCs/>
              </w:rPr>
            </w:pPr>
            <w:r w:rsidRPr="00B3574B">
              <w:rPr>
                <w:bCs/>
              </w:rPr>
              <w:t>In welke opzichten verwacht u zich te kunnen onderscheiden</w:t>
            </w:r>
            <w:r w:rsidR="002F228B" w:rsidRPr="00B3574B">
              <w:rPr>
                <w:bCs/>
              </w:rPr>
              <w:t xml:space="preserve"> van andere marktpartijen?</w:t>
            </w:r>
          </w:p>
        </w:tc>
      </w:tr>
      <w:tr w:rsidR="00795966" w:rsidRPr="00FC5309" w14:paraId="5C458AF9" w14:textId="77777777" w:rsidTr="000C0612">
        <w:trPr>
          <w:trHeight w:val="300"/>
        </w:trPr>
        <w:tc>
          <w:tcPr>
            <w:tcW w:w="9169" w:type="dxa"/>
            <w:gridSpan w:val="2"/>
          </w:tcPr>
          <w:p w14:paraId="70A2EABE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>Antwoord:</w:t>
            </w:r>
            <w:r w:rsidR="00192463">
              <w:rPr>
                <w:bCs/>
              </w:rPr>
              <w:t xml:space="preserve"> </w:t>
            </w:r>
          </w:p>
          <w:p w14:paraId="6CDF5C5D" w14:textId="77777777" w:rsidR="00D74F98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  <w:p w14:paraId="36A7BE8A" w14:textId="7F64AFE7" w:rsidR="00D74F98" w:rsidRPr="00FC5309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795966" w:rsidRPr="00FC5309" w14:paraId="26C2016E" w14:textId="77777777" w:rsidTr="00D6217F">
        <w:tc>
          <w:tcPr>
            <w:tcW w:w="426" w:type="dxa"/>
            <w:shd w:val="clear" w:color="auto" w:fill="F9EBEE" w:themeFill="background2"/>
          </w:tcPr>
          <w:p w14:paraId="72F1604D" w14:textId="77777777" w:rsidR="00795966" w:rsidRPr="00FC5309" w:rsidRDefault="00795966" w:rsidP="00185E90">
            <w:pPr>
              <w:numPr>
                <w:ilvl w:val="0"/>
                <w:numId w:val="14"/>
              </w:numPr>
              <w:tabs>
                <w:tab w:val="clear" w:pos="227"/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31084EC1" w14:textId="5C4E861D" w:rsidR="00795966" w:rsidRPr="00FC5309" w:rsidRDefault="009E784F" w:rsidP="00185E90">
            <w:pPr>
              <w:tabs>
                <w:tab w:val="left" w:pos="360"/>
              </w:tabs>
              <w:rPr>
                <w:bCs/>
              </w:rPr>
            </w:pPr>
            <w:r>
              <w:t>Heeft u ervaring binnen het domein publieke organisatie zoals de Veiligheidsregio?</w:t>
            </w:r>
          </w:p>
        </w:tc>
      </w:tr>
      <w:tr w:rsidR="00795966" w:rsidRPr="00FC5309" w14:paraId="348D3629" w14:textId="77777777" w:rsidTr="000C0612">
        <w:tc>
          <w:tcPr>
            <w:tcW w:w="9169" w:type="dxa"/>
            <w:gridSpan w:val="2"/>
          </w:tcPr>
          <w:p w14:paraId="7A0E673D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>Antwoord:</w:t>
            </w:r>
          </w:p>
          <w:p w14:paraId="08AFF8F3" w14:textId="77777777" w:rsidR="00D74F98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  <w:p w14:paraId="7BBD9F17" w14:textId="77777777" w:rsidR="00D74F98" w:rsidRPr="00FC5309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795966" w:rsidRPr="00FC5309" w14:paraId="104CEAE9" w14:textId="77777777" w:rsidTr="00D6217F">
        <w:tc>
          <w:tcPr>
            <w:tcW w:w="426" w:type="dxa"/>
            <w:shd w:val="clear" w:color="auto" w:fill="F9EBEE" w:themeFill="background2"/>
          </w:tcPr>
          <w:p w14:paraId="28637FAA" w14:textId="77777777" w:rsidR="00795966" w:rsidRPr="00FC5309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0C255C27" w14:textId="1ED81D06" w:rsidR="00795966" w:rsidRPr="00FC5309" w:rsidRDefault="00D74F98" w:rsidP="00185E90">
            <w:pPr>
              <w:tabs>
                <w:tab w:val="left" w:pos="360"/>
              </w:tabs>
            </w:pPr>
            <w:r>
              <w:rPr>
                <w:bCs/>
              </w:rPr>
              <w:t>Voor welk onderdeel biedt u een oplossing</w:t>
            </w:r>
            <w:r w:rsidR="006F53CB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proofErr w:type="spellStart"/>
            <w:r w:rsidR="00B62225">
              <w:rPr>
                <w:bCs/>
              </w:rPr>
              <w:t>Vakbekwaamheidregistratie</w:t>
            </w:r>
            <w:proofErr w:type="spellEnd"/>
            <w:r>
              <w:rPr>
                <w:bCs/>
              </w:rPr>
              <w:t>, Incidenten</w:t>
            </w:r>
            <w:r w:rsidR="00A371EF">
              <w:rPr>
                <w:bCs/>
              </w:rPr>
              <w:t>registr</w:t>
            </w:r>
            <w:r w:rsidR="00B87E1D">
              <w:rPr>
                <w:bCs/>
              </w:rPr>
              <w:t>atie</w:t>
            </w:r>
            <w:r>
              <w:rPr>
                <w:bCs/>
              </w:rPr>
              <w:t xml:space="preserve"> of beide</w:t>
            </w:r>
            <w:r w:rsidRPr="00A86CAB">
              <w:rPr>
                <w:bCs/>
              </w:rPr>
              <w:t>n)</w:t>
            </w:r>
            <w:r w:rsidR="006F53CB" w:rsidRPr="00A86CAB">
              <w:rPr>
                <w:bCs/>
              </w:rPr>
              <w:t xml:space="preserve">? </w:t>
            </w:r>
          </w:p>
        </w:tc>
      </w:tr>
      <w:tr w:rsidR="00795966" w:rsidRPr="00FC5309" w14:paraId="37707D03" w14:textId="77777777" w:rsidTr="000C0612">
        <w:tc>
          <w:tcPr>
            <w:tcW w:w="9169" w:type="dxa"/>
            <w:gridSpan w:val="2"/>
          </w:tcPr>
          <w:p w14:paraId="0DA77B39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3EE03821" w14:textId="77777777" w:rsidR="00D74F98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  <w:p w14:paraId="71DC9C99" w14:textId="77777777" w:rsidR="00D74F98" w:rsidRPr="00FC5309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A71D4E" w:rsidRPr="008C05CC" w14:paraId="24463E14" w14:textId="77777777" w:rsidTr="00D6217F">
        <w:trPr>
          <w:trHeight w:val="306"/>
        </w:trPr>
        <w:tc>
          <w:tcPr>
            <w:tcW w:w="426" w:type="dxa"/>
            <w:shd w:val="clear" w:color="auto" w:fill="F9EBEE" w:themeFill="background2"/>
          </w:tcPr>
          <w:p w14:paraId="2DEFA70A" w14:textId="77777777" w:rsidR="00A71D4E" w:rsidRPr="000B7519" w:rsidRDefault="00A71D4E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5DE7E4ED" w14:textId="3BD43F76" w:rsidR="00A71D4E" w:rsidRPr="000B7519" w:rsidRDefault="001F096B" w:rsidP="00185E90">
            <w:pPr>
              <w:tabs>
                <w:tab w:val="left" w:pos="360"/>
              </w:tabs>
              <w:rPr>
                <w:bCs/>
              </w:rPr>
            </w:pPr>
            <w:r w:rsidRPr="000B7519">
              <w:rPr>
                <w:bCs/>
              </w:rPr>
              <w:t>Is uw oplossing een bestaande en bewezen oplossing en direct leverbaar? Licht uw antwoord toe.</w:t>
            </w:r>
          </w:p>
        </w:tc>
      </w:tr>
      <w:tr w:rsidR="00B9298E" w:rsidRPr="008C05CC" w14:paraId="1E546CF5" w14:textId="77777777">
        <w:trPr>
          <w:trHeight w:val="306"/>
        </w:trPr>
        <w:tc>
          <w:tcPr>
            <w:tcW w:w="9169" w:type="dxa"/>
            <w:gridSpan w:val="2"/>
            <w:shd w:val="clear" w:color="auto" w:fill="FFFFFF" w:themeFill="background1"/>
          </w:tcPr>
          <w:p w14:paraId="7CA77C08" w14:textId="77777777" w:rsidR="00B9298E" w:rsidRDefault="00B9298E" w:rsidP="00185E90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Antwoord:</w:t>
            </w:r>
          </w:p>
          <w:p w14:paraId="12EF3CE8" w14:textId="77777777" w:rsidR="00B9298E" w:rsidRDefault="00B9298E" w:rsidP="00185E90">
            <w:pPr>
              <w:tabs>
                <w:tab w:val="left" w:pos="360"/>
              </w:tabs>
              <w:rPr>
                <w:bCs/>
              </w:rPr>
            </w:pPr>
          </w:p>
          <w:p w14:paraId="4D750BD9" w14:textId="09818C74" w:rsidR="00B9298E" w:rsidRDefault="00B9298E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795966" w:rsidRPr="008C05CC" w14:paraId="0BFE60B5" w14:textId="77777777" w:rsidTr="00D6217F">
        <w:trPr>
          <w:trHeight w:val="306"/>
        </w:trPr>
        <w:tc>
          <w:tcPr>
            <w:tcW w:w="426" w:type="dxa"/>
            <w:shd w:val="clear" w:color="auto" w:fill="F9EBEE" w:themeFill="background2"/>
          </w:tcPr>
          <w:p w14:paraId="7178B76D" w14:textId="77777777" w:rsidR="00795966" w:rsidRPr="00FC5309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3F21BA8C" w14:textId="72424D2A" w:rsidR="00795966" w:rsidRPr="008C05CC" w:rsidRDefault="00D74F98" w:rsidP="00185E90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Kunt u een referentieopdracht geven van een vergelijkbare opdracht?</w:t>
            </w:r>
          </w:p>
        </w:tc>
      </w:tr>
      <w:tr w:rsidR="00795966" w:rsidRPr="00FC5309" w14:paraId="3AF13F2A" w14:textId="77777777" w:rsidTr="000C0612">
        <w:trPr>
          <w:trHeight w:val="278"/>
        </w:trPr>
        <w:tc>
          <w:tcPr>
            <w:tcW w:w="9169" w:type="dxa"/>
            <w:gridSpan w:val="2"/>
          </w:tcPr>
          <w:p w14:paraId="466833D2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53B4374B" w14:textId="77777777" w:rsidR="00D74F98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  <w:p w14:paraId="38D0BD0C" w14:textId="77777777" w:rsidR="00D74F98" w:rsidRPr="00FC5309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795966" w:rsidRPr="00FC5309" w14:paraId="6C019434" w14:textId="77777777" w:rsidTr="00D6217F">
        <w:tc>
          <w:tcPr>
            <w:tcW w:w="426" w:type="dxa"/>
            <w:shd w:val="clear" w:color="auto" w:fill="F9EBEE" w:themeFill="background2"/>
          </w:tcPr>
          <w:p w14:paraId="541104E0" w14:textId="77777777" w:rsidR="00795966" w:rsidRPr="00F06347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2BF4DE51" w14:textId="0DFC42CA" w:rsidR="00795966" w:rsidRPr="00FC5309" w:rsidRDefault="00733A10" w:rsidP="00185E90">
            <w:pPr>
              <w:tabs>
                <w:tab w:val="left" w:pos="360"/>
              </w:tabs>
            </w:pPr>
            <w:r>
              <w:t xml:space="preserve">In hoeverre sluit uw </w:t>
            </w:r>
            <w:r w:rsidR="00502C3F">
              <w:t xml:space="preserve">oplossing </w:t>
            </w:r>
            <w:r>
              <w:t>aan bij de user</w:t>
            </w:r>
            <w:r w:rsidR="00E76804">
              <w:t xml:space="preserve"> </w:t>
            </w:r>
            <w:proofErr w:type="spellStart"/>
            <w:r>
              <w:t>stories</w:t>
            </w:r>
            <w:proofErr w:type="spellEnd"/>
            <w:r w:rsidR="00F159D8">
              <w:t xml:space="preserve"> zoals beschreven in Bijlage A</w:t>
            </w:r>
            <w:r w:rsidR="00E76804">
              <w:t>? En op welke wijze (niet)?</w:t>
            </w:r>
          </w:p>
        </w:tc>
      </w:tr>
      <w:tr w:rsidR="00795966" w:rsidRPr="00FC5309" w14:paraId="6719CD50" w14:textId="77777777" w:rsidTr="000C0612">
        <w:tc>
          <w:tcPr>
            <w:tcW w:w="9169" w:type="dxa"/>
            <w:gridSpan w:val="2"/>
          </w:tcPr>
          <w:p w14:paraId="55E7158F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44CEA26B" w14:textId="77777777" w:rsidR="00D74F98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  <w:p w14:paraId="139F735F" w14:textId="77777777" w:rsidR="00D74F98" w:rsidRPr="00FC5309" w:rsidRDefault="00D74F98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795966" w:rsidRPr="00FC5309" w14:paraId="75FFD2F7" w14:textId="77777777" w:rsidTr="00D6217F">
        <w:tc>
          <w:tcPr>
            <w:tcW w:w="426" w:type="dxa"/>
            <w:shd w:val="clear" w:color="auto" w:fill="F9EBEE" w:themeFill="background2"/>
          </w:tcPr>
          <w:p w14:paraId="63E6730B" w14:textId="77777777" w:rsidR="00795966" w:rsidRPr="00F06347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1AD845F0" w14:textId="43375B64" w:rsidR="00795966" w:rsidRPr="00FC5309" w:rsidRDefault="000B78AB" w:rsidP="00185E90">
            <w:pPr>
              <w:tabs>
                <w:tab w:val="left" w:pos="360"/>
              </w:tabs>
            </w:pPr>
            <w:r>
              <w:t xml:space="preserve">Alle data van VGGM belandt in ons data </w:t>
            </w:r>
            <w:r w:rsidR="001C53DB">
              <w:t>platform</w:t>
            </w:r>
            <w:r>
              <w:t xml:space="preserve">. Hoe ziet u de integratie met uw systeem en ons data </w:t>
            </w:r>
            <w:r w:rsidR="00FC177F">
              <w:t>platform</w:t>
            </w:r>
            <w:r>
              <w:t xml:space="preserve">? </w:t>
            </w:r>
          </w:p>
        </w:tc>
      </w:tr>
      <w:tr w:rsidR="00795966" w:rsidRPr="00FC5309" w14:paraId="168C0B6D" w14:textId="77777777" w:rsidTr="000C0612">
        <w:tc>
          <w:tcPr>
            <w:tcW w:w="9169" w:type="dxa"/>
            <w:gridSpan w:val="2"/>
          </w:tcPr>
          <w:p w14:paraId="6E3E7331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69CA0537" w14:textId="77777777" w:rsidR="0048584B" w:rsidRDefault="0048584B" w:rsidP="00185E90">
            <w:pPr>
              <w:tabs>
                <w:tab w:val="left" w:pos="360"/>
              </w:tabs>
              <w:rPr>
                <w:bCs/>
              </w:rPr>
            </w:pPr>
          </w:p>
          <w:p w14:paraId="724D3235" w14:textId="77777777" w:rsidR="0048584B" w:rsidRPr="00FC5309" w:rsidRDefault="0048584B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842F5C" w:rsidRPr="00FC5309" w14:paraId="4E56B956" w14:textId="77777777" w:rsidTr="00D6217F">
        <w:tc>
          <w:tcPr>
            <w:tcW w:w="426" w:type="dxa"/>
            <w:shd w:val="clear" w:color="auto" w:fill="F9EBEE" w:themeFill="background2"/>
          </w:tcPr>
          <w:p w14:paraId="4DB85EBB" w14:textId="77777777" w:rsidR="00842F5C" w:rsidRPr="00F06347" w:rsidRDefault="00842F5C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3516FF8E" w14:textId="6A3F8EDC" w:rsidR="00842F5C" w:rsidRPr="00A41F05" w:rsidRDefault="00842F5C" w:rsidP="00185E90">
            <w:pPr>
              <w:tabs>
                <w:tab w:val="left" w:pos="360"/>
              </w:tabs>
            </w:pPr>
            <w:r>
              <w:t xml:space="preserve">Op welke wijze integreert uw </w:t>
            </w:r>
            <w:r w:rsidR="007904F8">
              <w:t xml:space="preserve">oplossing </w:t>
            </w:r>
            <w:r>
              <w:t>met andere systemen?</w:t>
            </w:r>
          </w:p>
        </w:tc>
      </w:tr>
      <w:tr w:rsidR="00842F5C" w:rsidRPr="00FC5309" w14:paraId="5EA11E88" w14:textId="77777777">
        <w:tc>
          <w:tcPr>
            <w:tcW w:w="9169" w:type="dxa"/>
            <w:gridSpan w:val="2"/>
            <w:shd w:val="clear" w:color="auto" w:fill="FFFFFF" w:themeFill="background1"/>
          </w:tcPr>
          <w:p w14:paraId="1200F7AD" w14:textId="77777777" w:rsidR="00842F5C" w:rsidRDefault="00842F5C" w:rsidP="00185E90">
            <w:pPr>
              <w:tabs>
                <w:tab w:val="left" w:pos="360"/>
              </w:tabs>
            </w:pPr>
            <w:r>
              <w:t>Antwoord:</w:t>
            </w:r>
          </w:p>
          <w:p w14:paraId="58F80E8D" w14:textId="77777777" w:rsidR="00842F5C" w:rsidRDefault="00842F5C" w:rsidP="00185E90">
            <w:pPr>
              <w:tabs>
                <w:tab w:val="left" w:pos="360"/>
              </w:tabs>
            </w:pPr>
          </w:p>
          <w:p w14:paraId="5AC8A650" w14:textId="537EA067" w:rsidR="00842F5C" w:rsidRPr="00A41F05" w:rsidRDefault="00842F5C" w:rsidP="00185E90">
            <w:pPr>
              <w:tabs>
                <w:tab w:val="left" w:pos="360"/>
              </w:tabs>
            </w:pPr>
          </w:p>
        </w:tc>
      </w:tr>
    </w:tbl>
    <w:p w14:paraId="4DA78FFA" w14:textId="77777777" w:rsidR="005D24D4" w:rsidRDefault="005D24D4" w:rsidP="002F3B63">
      <w:pPr>
        <w:tabs>
          <w:tab w:val="clear" w:pos="227"/>
        </w:tabs>
      </w:pPr>
      <w:r>
        <w:br w:type="page"/>
      </w:r>
    </w:p>
    <w:tbl>
      <w:tblPr>
        <w:tblW w:w="9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426"/>
        <w:gridCol w:w="8743"/>
      </w:tblGrid>
      <w:tr w:rsidR="00795966" w:rsidRPr="00FC5309" w14:paraId="7AD99400" w14:textId="77777777" w:rsidTr="00D6217F">
        <w:tc>
          <w:tcPr>
            <w:tcW w:w="426" w:type="dxa"/>
            <w:shd w:val="clear" w:color="auto" w:fill="F9EBEE" w:themeFill="background2"/>
          </w:tcPr>
          <w:p w14:paraId="1AA76887" w14:textId="610666EE" w:rsidR="00795966" w:rsidRPr="00F06347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2361D29D" w14:textId="7DB2FC11" w:rsidR="00795966" w:rsidRPr="00FC5309" w:rsidRDefault="007904F8" w:rsidP="00185E90">
            <w:pPr>
              <w:tabs>
                <w:tab w:val="left" w:pos="360"/>
              </w:tabs>
            </w:pPr>
            <w:r>
              <w:t xml:space="preserve">Heeft uw </w:t>
            </w:r>
            <w:r w:rsidR="0058714E">
              <w:t>oplossing</w:t>
            </w:r>
            <w:r>
              <w:t xml:space="preserve"> </w:t>
            </w:r>
            <w:r w:rsidR="000B78AB">
              <w:t>onderscheidende gebruikersfunctionaliteiten?</w:t>
            </w:r>
            <w:r w:rsidR="0058714E">
              <w:t xml:space="preserve"> En zo ja welke </w:t>
            </w:r>
            <w:r w:rsidR="005D24D4">
              <w:t>functionaliteiten zijn dit?</w:t>
            </w:r>
          </w:p>
        </w:tc>
      </w:tr>
      <w:tr w:rsidR="00795966" w:rsidRPr="00FC5309" w14:paraId="5D8E0BBD" w14:textId="77777777" w:rsidTr="000C0612">
        <w:tc>
          <w:tcPr>
            <w:tcW w:w="9169" w:type="dxa"/>
            <w:gridSpan w:val="2"/>
          </w:tcPr>
          <w:p w14:paraId="50307566" w14:textId="77777777" w:rsidR="00795966" w:rsidRDefault="00795966" w:rsidP="00185E90">
            <w:pPr>
              <w:tabs>
                <w:tab w:val="left" w:pos="360"/>
              </w:tabs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280303D3" w14:textId="77777777" w:rsidR="001A7F68" w:rsidRDefault="001A7F68" w:rsidP="00185E90">
            <w:pPr>
              <w:tabs>
                <w:tab w:val="left" w:pos="360"/>
              </w:tabs>
              <w:rPr>
                <w:bCs/>
              </w:rPr>
            </w:pPr>
          </w:p>
          <w:p w14:paraId="080FB48C" w14:textId="77777777" w:rsidR="001A7F68" w:rsidRPr="00FC5309" w:rsidRDefault="001A7F68" w:rsidP="00185E90">
            <w:pPr>
              <w:tabs>
                <w:tab w:val="left" w:pos="360"/>
              </w:tabs>
              <w:rPr>
                <w:bCs/>
              </w:rPr>
            </w:pPr>
          </w:p>
        </w:tc>
      </w:tr>
      <w:tr w:rsidR="00840893" w:rsidRPr="00FC5309" w14:paraId="63BFC422" w14:textId="77777777" w:rsidTr="00D6217F">
        <w:tc>
          <w:tcPr>
            <w:tcW w:w="426" w:type="dxa"/>
            <w:shd w:val="clear" w:color="auto" w:fill="F9EBEE" w:themeFill="background2"/>
          </w:tcPr>
          <w:p w14:paraId="46FB561B" w14:textId="77777777" w:rsidR="00840893" w:rsidRPr="00FC5309" w:rsidRDefault="00840893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332313EA" w14:textId="31171D1C" w:rsidR="00840893" w:rsidRPr="00FC5309" w:rsidRDefault="00840893" w:rsidP="00840893">
            <w:pPr>
              <w:tabs>
                <w:tab w:val="clear" w:pos="227"/>
              </w:tabs>
              <w:rPr>
                <w:bCs/>
              </w:rPr>
            </w:pPr>
            <w:r>
              <w:rPr>
                <w:bCs/>
              </w:rPr>
              <w:t xml:space="preserve">Kunt u voldoen aan de </w:t>
            </w:r>
            <w:r w:rsidR="007C3AAA">
              <w:rPr>
                <w:bCs/>
              </w:rPr>
              <w:t xml:space="preserve">niet-functionele </w:t>
            </w:r>
            <w:r>
              <w:rPr>
                <w:bCs/>
              </w:rPr>
              <w:t xml:space="preserve">eisen zoals gesteld in paragraaf </w:t>
            </w:r>
            <w:r w:rsidR="0039454C">
              <w:rPr>
                <w:bCs/>
              </w:rPr>
              <w:t xml:space="preserve">1.3 van het markconsultatie </w:t>
            </w:r>
            <w:r w:rsidR="00C11D6B">
              <w:rPr>
                <w:bCs/>
              </w:rPr>
              <w:t>document? En zo niet</w:t>
            </w:r>
            <w:r w:rsidR="007C3AAA">
              <w:rPr>
                <w:bCs/>
              </w:rPr>
              <w:t xml:space="preserve">, </w:t>
            </w:r>
            <w:r w:rsidR="00C11D6B">
              <w:rPr>
                <w:bCs/>
              </w:rPr>
              <w:t>aan welke eisen kunt u niet voldoen?</w:t>
            </w:r>
          </w:p>
        </w:tc>
      </w:tr>
      <w:tr w:rsidR="00C11D6B" w:rsidRPr="00FC5309" w14:paraId="591EA136" w14:textId="77777777">
        <w:tc>
          <w:tcPr>
            <w:tcW w:w="9169" w:type="dxa"/>
            <w:gridSpan w:val="2"/>
            <w:shd w:val="clear" w:color="auto" w:fill="FFFFFF" w:themeFill="background1"/>
          </w:tcPr>
          <w:p w14:paraId="465462B0" w14:textId="6531730D" w:rsidR="00C11D6B" w:rsidRDefault="00C11D6B" w:rsidP="00C11D6B">
            <w:pPr>
              <w:tabs>
                <w:tab w:val="clear" w:pos="227"/>
              </w:tabs>
              <w:rPr>
                <w:bCs/>
              </w:rPr>
            </w:pPr>
          </w:p>
          <w:p w14:paraId="3F090C03" w14:textId="731CD845" w:rsidR="00C11D6B" w:rsidRPr="00FC5309" w:rsidRDefault="00C11D6B" w:rsidP="00C11D6B">
            <w:pPr>
              <w:tabs>
                <w:tab w:val="clear" w:pos="227"/>
              </w:tabs>
              <w:rPr>
                <w:bCs/>
              </w:rPr>
            </w:pPr>
          </w:p>
        </w:tc>
      </w:tr>
      <w:tr w:rsidR="000A5666" w:rsidRPr="00FC5309" w14:paraId="697E208B" w14:textId="77777777" w:rsidTr="00D6217F">
        <w:tc>
          <w:tcPr>
            <w:tcW w:w="426" w:type="dxa"/>
            <w:shd w:val="clear" w:color="auto" w:fill="F9EBEE" w:themeFill="background2"/>
          </w:tcPr>
          <w:p w14:paraId="018936D6" w14:textId="77777777" w:rsidR="000A5666" w:rsidRPr="00FC5309" w:rsidRDefault="000A56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080957E8" w14:textId="560202D2" w:rsidR="000A5666" w:rsidRPr="000A5666" w:rsidRDefault="000A5666" w:rsidP="000A5666">
            <w:r>
              <w:t>Wie is eigenaar van het intellectueel eigendom?</w:t>
            </w:r>
            <w:r w:rsidR="00ED1D22">
              <w:t xml:space="preserve"> </w:t>
            </w:r>
            <w:r>
              <w:t xml:space="preserve"> En hoe heeft u </w:t>
            </w:r>
            <w:r w:rsidR="00ED1D22">
              <w:t xml:space="preserve">de continuïteit hiervan </w:t>
            </w:r>
            <w:r>
              <w:t>geborgd?</w:t>
            </w:r>
          </w:p>
        </w:tc>
      </w:tr>
      <w:tr w:rsidR="000A5666" w:rsidRPr="00FC5309" w14:paraId="6000DC94" w14:textId="77777777">
        <w:tc>
          <w:tcPr>
            <w:tcW w:w="9169" w:type="dxa"/>
            <w:gridSpan w:val="2"/>
          </w:tcPr>
          <w:p w14:paraId="5ED5AE4A" w14:textId="77777777" w:rsidR="000A5666" w:rsidRDefault="000A5666" w:rsidP="000A5666">
            <w:pPr>
              <w:tabs>
                <w:tab w:val="clear" w:pos="227"/>
              </w:tabs>
              <w:rPr>
                <w:bCs/>
              </w:rPr>
            </w:pPr>
            <w:r>
              <w:rPr>
                <w:bCs/>
              </w:rPr>
              <w:t>Antwoord:</w:t>
            </w:r>
          </w:p>
          <w:p w14:paraId="0A4EBD7E" w14:textId="77777777" w:rsidR="000A5666" w:rsidRDefault="000A5666" w:rsidP="000A5666">
            <w:pPr>
              <w:tabs>
                <w:tab w:val="clear" w:pos="227"/>
              </w:tabs>
              <w:rPr>
                <w:bCs/>
              </w:rPr>
            </w:pPr>
          </w:p>
          <w:p w14:paraId="29C75B28" w14:textId="67FD732A" w:rsidR="000A5666" w:rsidRPr="00FC5309" w:rsidRDefault="000A5666" w:rsidP="000A5666">
            <w:pPr>
              <w:tabs>
                <w:tab w:val="clear" w:pos="227"/>
              </w:tabs>
              <w:rPr>
                <w:bCs/>
              </w:rPr>
            </w:pPr>
          </w:p>
        </w:tc>
      </w:tr>
      <w:tr w:rsidR="00795966" w:rsidRPr="00FC5309" w14:paraId="6927D86F" w14:textId="77777777" w:rsidTr="00D6217F">
        <w:tc>
          <w:tcPr>
            <w:tcW w:w="426" w:type="dxa"/>
            <w:shd w:val="clear" w:color="auto" w:fill="F9EBEE" w:themeFill="background2"/>
          </w:tcPr>
          <w:p w14:paraId="2D654A4C" w14:textId="77777777" w:rsidR="00795966" w:rsidRPr="00FC5309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55774B1D" w14:textId="77777777" w:rsidR="00513834" w:rsidRDefault="00795966" w:rsidP="00FD6A06">
            <w:pPr>
              <w:numPr>
                <w:ilvl w:val="0"/>
                <w:numId w:val="13"/>
              </w:numPr>
              <w:tabs>
                <w:tab w:val="clear" w:pos="227"/>
              </w:tabs>
              <w:rPr>
                <w:bCs/>
              </w:rPr>
            </w:pPr>
            <w:r w:rsidRPr="00FC5309">
              <w:rPr>
                <w:bCs/>
              </w:rPr>
              <w:t>Op welke wijze kan volgens u het beste de prijs worden uitgevraagd in een aanbesteding? Denk daarbij aan ‘als één geheel’ voor aanschaf en ondersteuning en licenties separaat of een uitsplitsing.</w:t>
            </w:r>
          </w:p>
          <w:p w14:paraId="21E00A05" w14:textId="606D2026" w:rsidR="00795966" w:rsidRPr="00FC5309" w:rsidRDefault="00795966" w:rsidP="00FD6A06">
            <w:pPr>
              <w:numPr>
                <w:ilvl w:val="0"/>
                <w:numId w:val="13"/>
              </w:numPr>
              <w:tabs>
                <w:tab w:val="clear" w:pos="227"/>
              </w:tabs>
              <w:rPr>
                <w:bCs/>
              </w:rPr>
            </w:pPr>
            <w:r w:rsidRPr="00FC5309">
              <w:rPr>
                <w:bCs/>
              </w:rPr>
              <w:t>Kunt u aangeven in welke mate de financiële afhankelijkheid van (onderdelen van) de oplossing gebaseerd is op gebruikersaantallen.</w:t>
            </w:r>
          </w:p>
          <w:p w14:paraId="2AED3570" w14:textId="0A82A321" w:rsidR="00795966" w:rsidRPr="00FC5309" w:rsidRDefault="00795966" w:rsidP="00FD6A06">
            <w:pPr>
              <w:numPr>
                <w:ilvl w:val="0"/>
                <w:numId w:val="13"/>
              </w:numPr>
              <w:tabs>
                <w:tab w:val="clear" w:pos="227"/>
              </w:tabs>
              <w:rPr>
                <w:bCs/>
              </w:rPr>
            </w:pPr>
            <w:r w:rsidRPr="00FC5309">
              <w:rPr>
                <w:bCs/>
              </w:rPr>
              <w:t>Kunt u inzicht geven in de te verwachten kosten qua implementatie (incl. conversie/</w:t>
            </w:r>
            <w:r>
              <w:rPr>
                <w:bCs/>
              </w:rPr>
              <w:t xml:space="preserve"> migratie/</w:t>
            </w:r>
            <w:r w:rsidRPr="00FC5309">
              <w:rPr>
                <w:bCs/>
              </w:rPr>
              <w:t>inrichtin</w:t>
            </w:r>
            <w:r>
              <w:rPr>
                <w:bCs/>
              </w:rPr>
              <w:t>g</w:t>
            </w:r>
            <w:r w:rsidRPr="00FC5309">
              <w:rPr>
                <w:bCs/>
              </w:rPr>
              <w:t>)</w:t>
            </w:r>
            <w:r w:rsidR="00A836F1">
              <w:rPr>
                <w:bCs/>
              </w:rPr>
              <w:t>,</w:t>
            </w:r>
            <w:r w:rsidRPr="00FC5309">
              <w:rPr>
                <w:bCs/>
              </w:rPr>
              <w:t xml:space="preserve"> gebruik (</w:t>
            </w:r>
            <w:r w:rsidR="00016719">
              <w:rPr>
                <w:bCs/>
              </w:rPr>
              <w:t xml:space="preserve">bijv. </w:t>
            </w:r>
            <w:r w:rsidRPr="00FC5309">
              <w:rPr>
                <w:bCs/>
              </w:rPr>
              <w:t>licenties)</w:t>
            </w:r>
            <w:r w:rsidR="00A836F1">
              <w:rPr>
                <w:bCs/>
              </w:rPr>
              <w:t xml:space="preserve"> en trainingen?</w:t>
            </w:r>
          </w:p>
        </w:tc>
      </w:tr>
      <w:tr w:rsidR="00795966" w:rsidRPr="00FC5309" w14:paraId="7D24A50C" w14:textId="77777777" w:rsidTr="000C0612">
        <w:tc>
          <w:tcPr>
            <w:tcW w:w="9169" w:type="dxa"/>
            <w:gridSpan w:val="2"/>
          </w:tcPr>
          <w:p w14:paraId="5D7BC395" w14:textId="77777777" w:rsidR="00795966" w:rsidRDefault="00795966">
            <w:pPr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76A717C4" w14:textId="77777777" w:rsidR="00A836F1" w:rsidRDefault="00A836F1">
            <w:pPr>
              <w:rPr>
                <w:bCs/>
              </w:rPr>
            </w:pPr>
          </w:p>
          <w:p w14:paraId="38A716DB" w14:textId="77777777" w:rsidR="00A836F1" w:rsidRPr="00FC5309" w:rsidRDefault="00A836F1">
            <w:pPr>
              <w:rPr>
                <w:bCs/>
              </w:rPr>
            </w:pPr>
          </w:p>
        </w:tc>
      </w:tr>
      <w:tr w:rsidR="00795966" w:rsidRPr="00FC5309" w14:paraId="14040ED6" w14:textId="77777777" w:rsidTr="00D6217F">
        <w:tc>
          <w:tcPr>
            <w:tcW w:w="426" w:type="dxa"/>
            <w:shd w:val="clear" w:color="auto" w:fill="F9EBEE" w:themeFill="background2"/>
          </w:tcPr>
          <w:p w14:paraId="01DCC73B" w14:textId="77777777" w:rsidR="00795966" w:rsidRPr="00FC5309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0DD3DE4E" w14:textId="7BE8AFBB" w:rsidR="00795966" w:rsidRPr="00FC5309" w:rsidRDefault="00080FB4">
            <w:r w:rsidRPr="00080FB4">
              <w:t xml:space="preserve">Welke mogelijke tips heeft u voor </w:t>
            </w:r>
            <w:r>
              <w:t>VGGM na</w:t>
            </w:r>
            <w:r w:rsidRPr="00080FB4">
              <w:t>ar aanleiding van uw ervaringen met aanbestedingen en het opstellen van eventuele aanbestedingsstukken?</w:t>
            </w:r>
          </w:p>
        </w:tc>
      </w:tr>
      <w:tr w:rsidR="00795966" w:rsidRPr="00FC5309" w14:paraId="4A4F0028" w14:textId="77777777" w:rsidTr="000C0612">
        <w:tc>
          <w:tcPr>
            <w:tcW w:w="9169" w:type="dxa"/>
            <w:gridSpan w:val="2"/>
          </w:tcPr>
          <w:p w14:paraId="34C739C5" w14:textId="77777777" w:rsidR="00795966" w:rsidRDefault="00795966">
            <w:pPr>
              <w:rPr>
                <w:bCs/>
              </w:rPr>
            </w:pPr>
            <w:r w:rsidRPr="00FC5309">
              <w:rPr>
                <w:bCs/>
              </w:rPr>
              <w:t>Antwoord:</w:t>
            </w:r>
          </w:p>
          <w:p w14:paraId="4DABE784" w14:textId="77777777" w:rsidR="00080FB4" w:rsidRDefault="00080FB4">
            <w:pPr>
              <w:rPr>
                <w:bCs/>
              </w:rPr>
            </w:pPr>
          </w:p>
          <w:p w14:paraId="7AB9F092" w14:textId="77777777" w:rsidR="00080FB4" w:rsidRPr="00FC5309" w:rsidRDefault="00080FB4">
            <w:pPr>
              <w:rPr>
                <w:bCs/>
              </w:rPr>
            </w:pPr>
          </w:p>
        </w:tc>
      </w:tr>
      <w:tr w:rsidR="00795966" w:rsidRPr="00FC5309" w14:paraId="2B99FD79" w14:textId="77777777" w:rsidTr="00D6217F">
        <w:tc>
          <w:tcPr>
            <w:tcW w:w="426" w:type="dxa"/>
            <w:shd w:val="clear" w:color="auto" w:fill="F9EBEE" w:themeFill="background2"/>
          </w:tcPr>
          <w:p w14:paraId="53C5E6C1" w14:textId="77777777" w:rsidR="00795966" w:rsidRPr="00F06347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6A326D5A" w14:textId="0BDC0281" w:rsidR="00795966" w:rsidRPr="00FC5309" w:rsidRDefault="00A92A11">
            <w:r>
              <w:t xml:space="preserve">Met welke </w:t>
            </w:r>
            <w:r w:rsidR="00834167">
              <w:t>kwalitatieve criteria kan volgens u de juiste partij voor de gevraagde oplossing</w:t>
            </w:r>
            <w:r w:rsidR="0048584B">
              <w:t xml:space="preserve"> worden geselecteerd? </w:t>
            </w:r>
          </w:p>
        </w:tc>
      </w:tr>
      <w:tr w:rsidR="00795966" w:rsidRPr="00FC5309" w14:paraId="3AE9B41B" w14:textId="77777777" w:rsidTr="000C0612">
        <w:tc>
          <w:tcPr>
            <w:tcW w:w="9169" w:type="dxa"/>
            <w:gridSpan w:val="2"/>
          </w:tcPr>
          <w:p w14:paraId="7269522C" w14:textId="77777777" w:rsidR="00795966" w:rsidRDefault="00795966">
            <w:pPr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1A99843E" w14:textId="77777777" w:rsidR="0048584B" w:rsidRDefault="0048584B">
            <w:pPr>
              <w:rPr>
                <w:bCs/>
              </w:rPr>
            </w:pPr>
          </w:p>
          <w:p w14:paraId="4D9DD463" w14:textId="77777777" w:rsidR="0048584B" w:rsidRPr="00FC5309" w:rsidRDefault="0048584B">
            <w:pPr>
              <w:rPr>
                <w:bCs/>
              </w:rPr>
            </w:pPr>
          </w:p>
        </w:tc>
      </w:tr>
      <w:tr w:rsidR="00795966" w:rsidRPr="00FC5309" w14:paraId="7931EF6E" w14:textId="77777777" w:rsidTr="00D6217F">
        <w:tc>
          <w:tcPr>
            <w:tcW w:w="426" w:type="dxa"/>
            <w:shd w:val="clear" w:color="auto" w:fill="F9EBEE" w:themeFill="background2"/>
          </w:tcPr>
          <w:p w14:paraId="32AF36FE" w14:textId="77777777" w:rsidR="00795966" w:rsidRPr="00F06347" w:rsidRDefault="00795966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06DD772F" w14:textId="174AD0A7" w:rsidR="00795966" w:rsidRPr="00FC5309" w:rsidRDefault="00ED7611">
            <w:r>
              <w:t xml:space="preserve">VGGM </w:t>
            </w:r>
            <w:r w:rsidRPr="00ED7611">
              <w:t xml:space="preserve">hanteert de </w:t>
            </w:r>
            <w:r w:rsidR="00EC0868">
              <w:t>GIBIT 202</w:t>
            </w:r>
            <w:r w:rsidR="006F0840">
              <w:t>3 als inkoopvoorwaarden</w:t>
            </w:r>
            <w:r w:rsidRPr="00ED7611">
              <w:t>. Zijn er voor u mogelijke belemmeringen bij het gebruik van deze voorwaarden? Zo ja, door welke bepalingen en waarom?</w:t>
            </w:r>
          </w:p>
        </w:tc>
      </w:tr>
      <w:tr w:rsidR="00B21B38" w:rsidRPr="00FC5309" w14:paraId="0C34A13C" w14:textId="77777777">
        <w:tc>
          <w:tcPr>
            <w:tcW w:w="9169" w:type="dxa"/>
            <w:gridSpan w:val="2"/>
          </w:tcPr>
          <w:p w14:paraId="2942FE62" w14:textId="77777777" w:rsidR="00B21B38" w:rsidRDefault="00B21B38">
            <w:r>
              <w:t>Antwoord:</w:t>
            </w:r>
          </w:p>
          <w:p w14:paraId="63E51E24" w14:textId="77777777" w:rsidR="00B21B38" w:rsidRDefault="00B21B38"/>
          <w:p w14:paraId="2C5D23D6" w14:textId="59C4E58B" w:rsidR="00B21B38" w:rsidRDefault="00B21B38"/>
        </w:tc>
      </w:tr>
      <w:tr w:rsidR="00B21B38" w:rsidRPr="00FC5309" w14:paraId="16DDF206" w14:textId="77777777" w:rsidTr="00D6217F">
        <w:tc>
          <w:tcPr>
            <w:tcW w:w="426" w:type="dxa"/>
            <w:shd w:val="clear" w:color="auto" w:fill="F9EBEE" w:themeFill="background2"/>
          </w:tcPr>
          <w:p w14:paraId="11E1356C" w14:textId="77777777" w:rsidR="00B21B38" w:rsidRPr="00F06347" w:rsidRDefault="00B21B38" w:rsidP="00185E90">
            <w:pPr>
              <w:numPr>
                <w:ilvl w:val="0"/>
                <w:numId w:val="14"/>
              </w:numPr>
              <w:tabs>
                <w:tab w:val="left" w:pos="360"/>
              </w:tabs>
              <w:ind w:left="319"/>
              <w:rPr>
                <w:bCs/>
              </w:rPr>
            </w:pPr>
          </w:p>
        </w:tc>
        <w:tc>
          <w:tcPr>
            <w:tcW w:w="8743" w:type="dxa"/>
            <w:shd w:val="clear" w:color="auto" w:fill="F9EBEE" w:themeFill="background2"/>
          </w:tcPr>
          <w:p w14:paraId="07CB21D7" w14:textId="51EB0AA4" w:rsidR="00B21B38" w:rsidRDefault="00B21B38">
            <w:r>
              <w:t xml:space="preserve">Bent u in de gelegenheid om op </w:t>
            </w:r>
            <w:r w:rsidR="0034365E">
              <w:t xml:space="preserve">maandag 16 maart 2026 </w:t>
            </w:r>
            <w:r>
              <w:t>een demo te geven</w:t>
            </w:r>
            <w:r w:rsidR="00CB6A1D">
              <w:t xml:space="preserve"> </w:t>
            </w:r>
            <w:r w:rsidR="00902B99">
              <w:t xml:space="preserve">van uw oplossing </w:t>
            </w:r>
            <w:r w:rsidR="00CB6A1D">
              <w:t>aan de projectgroep?</w:t>
            </w:r>
          </w:p>
        </w:tc>
      </w:tr>
      <w:tr w:rsidR="00795966" w:rsidRPr="00FC5309" w14:paraId="2D5FBE6B" w14:textId="77777777" w:rsidTr="000C0612">
        <w:tc>
          <w:tcPr>
            <w:tcW w:w="9169" w:type="dxa"/>
            <w:gridSpan w:val="2"/>
          </w:tcPr>
          <w:p w14:paraId="4859ABF9" w14:textId="77777777" w:rsidR="00795966" w:rsidRDefault="00795966">
            <w:pPr>
              <w:rPr>
                <w:bCs/>
              </w:rPr>
            </w:pPr>
            <w:r w:rsidRPr="00FC5309">
              <w:rPr>
                <w:bCs/>
              </w:rPr>
              <w:t xml:space="preserve">Antwoord: </w:t>
            </w:r>
          </w:p>
          <w:p w14:paraId="05B7F456" w14:textId="77777777" w:rsidR="006F0840" w:rsidRDefault="006F0840">
            <w:pPr>
              <w:rPr>
                <w:bCs/>
              </w:rPr>
            </w:pPr>
          </w:p>
          <w:p w14:paraId="0BBB595B" w14:textId="77777777" w:rsidR="006F0840" w:rsidRPr="00FC5309" w:rsidRDefault="006F0840">
            <w:pPr>
              <w:rPr>
                <w:bCs/>
              </w:rPr>
            </w:pPr>
          </w:p>
        </w:tc>
      </w:tr>
    </w:tbl>
    <w:p w14:paraId="052566C0" w14:textId="0272C9FE" w:rsidR="00E72C60" w:rsidRDefault="00E72C60" w:rsidP="00DD059B"/>
    <w:p w14:paraId="5EA2A3F4" w14:textId="77777777" w:rsidR="00376152" w:rsidRDefault="00376152" w:rsidP="00DD059B"/>
    <w:p w14:paraId="6E9E4D1A" w14:textId="77777777" w:rsidR="00114E3A" w:rsidRDefault="00114E3A" w:rsidP="00DD059B"/>
    <w:sectPr w:rsidR="00114E3A" w:rsidSect="00A43BED">
      <w:headerReference w:type="default" r:id="rId12"/>
      <w:footerReference w:type="default" r:id="rId13"/>
      <w:headerReference w:type="first" r:id="rId14"/>
      <w:footerReference w:type="first" r:id="rId15"/>
      <w:pgSz w:w="11907" w:h="16838" w:code="9"/>
      <w:pgMar w:top="1191" w:right="1417" w:bottom="1560" w:left="1418" w:header="79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CB65" w14:textId="77777777" w:rsidR="005E1D78" w:rsidRDefault="005E1D78" w:rsidP="00E97B11">
      <w:r>
        <w:separator/>
      </w:r>
    </w:p>
  </w:endnote>
  <w:endnote w:type="continuationSeparator" w:id="0">
    <w:p w14:paraId="1897A0BC" w14:textId="77777777" w:rsidR="005E1D78" w:rsidRDefault="005E1D78" w:rsidP="00E97B11">
      <w:r>
        <w:continuationSeparator/>
      </w:r>
    </w:p>
  </w:endnote>
  <w:endnote w:type="continuationNotice" w:id="1">
    <w:p w14:paraId="2D551D8E" w14:textId="77777777" w:rsidR="005E1D78" w:rsidRDefault="005E1D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DF9" w14:textId="108899D1" w:rsidR="00A0564E" w:rsidRPr="00A0564E" w:rsidRDefault="00A0564E" w:rsidP="00A0564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02FFB5" wp14:editId="67CBC1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46000"/>
              <wp:effectExtent l="0" t="0" r="3175" b="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46000"/>
                      </a:xfrm>
                      <a:custGeom>
                        <a:avLst/>
                        <a:gdLst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0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271463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844550">
                            <a:moveTo>
                              <a:pt x="0" y="0"/>
                            </a:moveTo>
                            <a:lnTo>
                              <a:pt x="7559675" y="271463"/>
                            </a:lnTo>
                            <a:lnTo>
                              <a:pt x="7559675" y="844550"/>
                            </a:lnTo>
                            <a:lnTo>
                              <a:pt x="0" y="8445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5AACFD6" id="Rechthoek 4" o:spid="_x0000_s1026" style="position:absolute;margin-left:0;margin-top:0;width:595.3pt;height:66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59675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" path="m,l7559675,271463r,573087l,844550,,xe" fillcolor="#c3375a [3204]" stroked="f" strokeweight="1pt">
              <v:stroke joinstyle="miter"/>
              <v:path arrowok="t" o:connecttype="custom" o:connectlocs="0,0;7560000,271929;7560000,846000;0,846000;0,0" o:connectangles="0,0,0,0,0"/>
              <w10:wrap anchorx="page" anchory="page"/>
            </v:shape>
          </w:pict>
        </mc:Fallback>
      </mc:AlternateContent>
    </w:r>
    <w:r w:rsidR="00850D56">
      <w:t>Bijlage B Beantwoording algemene vragen</w:t>
    </w:r>
    <w:r w:rsidRPr="00EC396C">
      <w:tab/>
    </w:r>
    <w:r w:rsidR="00850D56">
      <w:tab/>
    </w:r>
    <w:r w:rsidRPr="00EC396C">
      <w:t>Pagina</w:t>
    </w:r>
    <w:r w:rsidR="00850D56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74D0" w14:textId="7DD7C982" w:rsidR="00A11982" w:rsidRDefault="00DD059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C49C6A6" wp14:editId="28689DBE">
              <wp:simplePos x="0" y="0"/>
              <wp:positionH relativeFrom="column">
                <wp:posOffset>-1137497</wp:posOffset>
              </wp:positionH>
              <wp:positionV relativeFrom="paragraph">
                <wp:posOffset>-803910</wp:posOffset>
              </wp:positionV>
              <wp:extent cx="7566449" cy="1118235"/>
              <wp:effectExtent l="0" t="0" r="0" b="5715"/>
              <wp:wrapNone/>
              <wp:docPr id="20" name="Groe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6449" cy="1118235"/>
                        <a:chOff x="0" y="95166"/>
                        <a:chExt cx="7566774" cy="1180420"/>
                      </a:xfrm>
                    </wpg:grpSpPr>
                    <wps:wsp>
                      <wps:cNvPr id="18" name="Rechthoek 4"/>
                      <wps:cNvSpPr/>
                      <wps:spPr>
                        <a:xfrm>
                          <a:off x="6774" y="95166"/>
                          <a:ext cx="7560000" cy="846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0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271463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844550">
                              <a:moveTo>
                                <a:pt x="0" y="0"/>
                              </a:moveTo>
                              <a:lnTo>
                                <a:pt x="7559675" y="271463"/>
                              </a:lnTo>
                              <a:lnTo>
                                <a:pt x="7559675" y="844550"/>
                              </a:lnTo>
                              <a:lnTo>
                                <a:pt x="0" y="844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hoek 19"/>
                      <wps:cNvSpPr/>
                      <wps:spPr>
                        <a:xfrm>
                          <a:off x="0" y="739186"/>
                          <a:ext cx="7560000" cy="536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41F9E85" id="Groep 20" o:spid="_x0000_s1026" style="position:absolute;margin-left:-89.55pt;margin-top:-63.3pt;width:595.8pt;height:88.05pt;z-index:251658243;mso-width-relative:margin;mso-height-relative:margin" coordorigin=",951" coordsize="75667,1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">
              <v:shape id="Rechthoek 4" o:spid="_x0000_s1027" style="position:absolute;left:67;top:951;width:75600;height:8460;visibility:visible;mso-wrap-style:square;v-text-anchor:middle" coordsize="755967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" path="m,l7559675,271463r,573087l,844550,,xe" fillcolor="#f4f4f4" stroked="f" strokeweight="1pt">
                <v:stroke joinstyle="miter"/>
                <v:path arrowok="t" o:connecttype="custom" o:connectlocs="0,0;7560000,271929;7560000,846000;0,846000;0,0" o:connectangles="0,0,0,0,0"/>
              </v:shape>
              <v:rect id="Rechthoek 19" o:spid="_x0000_s1028" style="position:absolute;top:7391;width:75600;height:5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" fillcolor="#f4f4f4" stroked="f" strokeweight="1pt"/>
            </v:group>
          </w:pict>
        </mc:Fallback>
      </mc:AlternateContent>
    </w:r>
    <w:r w:rsidR="00A11982">
      <w:rPr>
        <w:noProof/>
      </w:rPr>
      <w:drawing>
        <wp:anchor distT="0" distB="0" distL="114300" distR="114300" simplePos="0" relativeHeight="251658244" behindDoc="0" locked="1" layoutInCell="1" allowOverlap="1" wp14:anchorId="470488A2" wp14:editId="6C646705">
          <wp:simplePos x="0" y="0"/>
          <wp:positionH relativeFrom="page">
            <wp:posOffset>371475</wp:posOffset>
          </wp:positionH>
          <wp:positionV relativeFrom="page">
            <wp:posOffset>9808210</wp:posOffset>
          </wp:positionV>
          <wp:extent cx="2988000" cy="612791"/>
          <wp:effectExtent l="0" t="0" r="3175" b="0"/>
          <wp:wrapNone/>
          <wp:docPr id="1022413226" name="Graphic 1022413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000" cy="61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D76D" w14:textId="77777777" w:rsidR="005E1D78" w:rsidRDefault="005E1D78" w:rsidP="00E97B11">
      <w:r>
        <w:separator/>
      </w:r>
    </w:p>
  </w:footnote>
  <w:footnote w:type="continuationSeparator" w:id="0">
    <w:p w14:paraId="4874107A" w14:textId="77777777" w:rsidR="005E1D78" w:rsidRDefault="005E1D78" w:rsidP="00E97B11">
      <w:r>
        <w:continuationSeparator/>
      </w:r>
    </w:p>
  </w:footnote>
  <w:footnote w:type="continuationNotice" w:id="1">
    <w:p w14:paraId="18F9EE13" w14:textId="77777777" w:rsidR="005E1D78" w:rsidRDefault="005E1D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C83D" w14:textId="02634346" w:rsidR="00DA2A14" w:rsidRDefault="00A0564E" w:rsidP="00E97B1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9FCE0C" wp14:editId="351879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83175" cy="773425"/>
              <wp:effectExtent l="0" t="0" r="0" b="825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175" cy="773425"/>
                      </a:xfrm>
                      <a:custGeom>
                        <a:avLst/>
                        <a:gdLst>
                          <a:gd name="connsiteX0" fmla="*/ 0 w 377825"/>
                          <a:gd name="connsiteY0" fmla="*/ 0 h 772795"/>
                          <a:gd name="connsiteX1" fmla="*/ 377825 w 377825"/>
                          <a:gd name="connsiteY1" fmla="*/ 0 h 772795"/>
                          <a:gd name="connsiteX2" fmla="*/ 377825 w 377825"/>
                          <a:gd name="connsiteY2" fmla="*/ 772795 h 772795"/>
                          <a:gd name="connsiteX3" fmla="*/ 0 w 377825"/>
                          <a:gd name="connsiteY3" fmla="*/ 772795 h 772795"/>
                          <a:gd name="connsiteX4" fmla="*/ 0 w 377825"/>
                          <a:gd name="connsiteY4" fmla="*/ 0 h 772795"/>
                          <a:gd name="connsiteX0" fmla="*/ 0 w 382998"/>
                          <a:gd name="connsiteY0" fmla="*/ 0 h 772795"/>
                          <a:gd name="connsiteX1" fmla="*/ 377825 w 382998"/>
                          <a:gd name="connsiteY1" fmla="*/ 0 h 772795"/>
                          <a:gd name="connsiteX2" fmla="*/ 382998 w 382998"/>
                          <a:gd name="connsiteY2" fmla="*/ 757275 h 772795"/>
                          <a:gd name="connsiteX3" fmla="*/ 0 w 382998"/>
                          <a:gd name="connsiteY3" fmla="*/ 772795 h 772795"/>
                          <a:gd name="connsiteX4" fmla="*/ 0 w 382998"/>
                          <a:gd name="connsiteY4" fmla="*/ 0 h 7727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2998" h="772795">
                            <a:moveTo>
                              <a:pt x="0" y="0"/>
                            </a:moveTo>
                            <a:lnTo>
                              <a:pt x="377825" y="0"/>
                            </a:lnTo>
                            <a:cubicBezTo>
                              <a:pt x="379549" y="252425"/>
                              <a:pt x="381274" y="504850"/>
                              <a:pt x="382998" y="757275"/>
                            </a:cubicBezTo>
                            <a:lnTo>
                              <a:pt x="0" y="7727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4B6AA97" id="Rechthoek 1" o:spid="_x0000_s1026" style="position:absolute;margin-left:0;margin-top:0;width:30.15pt;height:60.9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2998,77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" path="m,l377825,v1724,252425,3449,504850,5173,757275l,772795,,xe" fillcolor="#c3375a [3204]" stroked="f" strokeweight="1pt">
              <v:stroke joinstyle="miter"/>
              <v:path arrowok="t" o:connecttype="custom" o:connectlocs="0,0;378000,0;383175,757892;0,773425;0,0" o:connectangles="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EC9F" w14:textId="7BE6EB69" w:rsidR="00A11982" w:rsidRDefault="00A11982">
    <w:pPr>
      <w:pStyle w:val="Koptekst"/>
    </w:pPr>
    <w:r>
      <mc:AlternateContent>
        <mc:Choice Requires="wps">
          <w:drawing>
            <wp:anchor distT="0" distB="0" distL="114300" distR="114300" simplePos="0" relativeHeight="251658242" behindDoc="0" locked="1" layoutInCell="1" allowOverlap="1" wp14:anchorId="57E98A74" wp14:editId="64E219F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81600" cy="774000"/>
              <wp:effectExtent l="0" t="0" r="0" b="7620"/>
              <wp:wrapNone/>
              <wp:docPr id="16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600" cy="774000"/>
                      </a:xfrm>
                      <a:custGeom>
                        <a:avLst/>
                        <a:gdLst>
                          <a:gd name="connsiteX0" fmla="*/ 0 w 377825"/>
                          <a:gd name="connsiteY0" fmla="*/ 0 h 772795"/>
                          <a:gd name="connsiteX1" fmla="*/ 377825 w 377825"/>
                          <a:gd name="connsiteY1" fmla="*/ 0 h 772795"/>
                          <a:gd name="connsiteX2" fmla="*/ 377825 w 377825"/>
                          <a:gd name="connsiteY2" fmla="*/ 772795 h 772795"/>
                          <a:gd name="connsiteX3" fmla="*/ 0 w 377825"/>
                          <a:gd name="connsiteY3" fmla="*/ 772795 h 772795"/>
                          <a:gd name="connsiteX4" fmla="*/ 0 w 377825"/>
                          <a:gd name="connsiteY4" fmla="*/ 0 h 772795"/>
                          <a:gd name="connsiteX0" fmla="*/ 0 w 382998"/>
                          <a:gd name="connsiteY0" fmla="*/ 0 h 772795"/>
                          <a:gd name="connsiteX1" fmla="*/ 377825 w 382998"/>
                          <a:gd name="connsiteY1" fmla="*/ 0 h 772795"/>
                          <a:gd name="connsiteX2" fmla="*/ 382998 w 382998"/>
                          <a:gd name="connsiteY2" fmla="*/ 757275 h 772795"/>
                          <a:gd name="connsiteX3" fmla="*/ 0 w 382998"/>
                          <a:gd name="connsiteY3" fmla="*/ 772795 h 772795"/>
                          <a:gd name="connsiteX4" fmla="*/ 0 w 382998"/>
                          <a:gd name="connsiteY4" fmla="*/ 0 h 7727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2998" h="772795">
                            <a:moveTo>
                              <a:pt x="0" y="0"/>
                            </a:moveTo>
                            <a:lnTo>
                              <a:pt x="377825" y="0"/>
                            </a:lnTo>
                            <a:cubicBezTo>
                              <a:pt x="379549" y="252425"/>
                              <a:pt x="381274" y="504850"/>
                              <a:pt x="382998" y="757275"/>
                            </a:cubicBezTo>
                            <a:lnTo>
                              <a:pt x="0" y="7727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EC44599" id="Rechthoek 1" o:spid="_x0000_s1026" style="position:absolute;margin-left:0;margin-top:0;width:30.05pt;height:60.9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2998,77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" path="m,l377825,v1724,252425,3449,504850,5173,757275l,772795,,xe" fillcolor="#c3375a [3204]" stroked="f" strokeweight="1pt">
              <v:stroke joinstyle="miter"/>
              <v:path arrowok="t" o:connecttype="custom" o:connectlocs="0,0;376446,0;381600,758456;0,774000;0,0" o:connectangles="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E8018E"/>
    <w:multiLevelType w:val="multilevel"/>
    <w:tmpl w:val="687A7DB4"/>
    <w:lvl w:ilvl="0">
      <w:start w:val="1"/>
      <w:numFmt w:val="decimal"/>
      <w:pStyle w:val="Nummering"/>
      <w:lvlText w:val="%1."/>
      <w:lvlJc w:val="left"/>
      <w:pPr>
        <w:ind w:left="454" w:hanging="45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" w15:restartNumberingAfterBreak="0">
    <w:nsid w:val="2DC80055"/>
    <w:multiLevelType w:val="multilevel"/>
    <w:tmpl w:val="4510E282"/>
    <w:lvl w:ilvl="0">
      <w:start w:val="1"/>
      <w:numFmt w:val="decimal"/>
      <w:pStyle w:val="Bijlage"/>
      <w:suff w:val="nothing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CA08BA"/>
    <w:multiLevelType w:val="hybridMultilevel"/>
    <w:tmpl w:val="3B62911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241B"/>
    <w:multiLevelType w:val="multilevel"/>
    <w:tmpl w:val="B0869AD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255439"/>
    <w:multiLevelType w:val="hybridMultilevel"/>
    <w:tmpl w:val="EAE046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96A72"/>
    <w:multiLevelType w:val="hybridMultilevel"/>
    <w:tmpl w:val="D31ED0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C127E"/>
    <w:multiLevelType w:val="multilevel"/>
    <w:tmpl w:val="28689572"/>
    <w:lvl w:ilvl="0">
      <w:start w:val="1"/>
      <w:numFmt w:val="decimal"/>
      <w:pStyle w:val="Kop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976D9C"/>
    <w:multiLevelType w:val="multilevel"/>
    <w:tmpl w:val="977846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6D2734F8"/>
    <w:multiLevelType w:val="multilevel"/>
    <w:tmpl w:val="62E68410"/>
    <w:lvl w:ilvl="0">
      <w:start w:val="1"/>
      <w:numFmt w:val="bullet"/>
      <w:pStyle w:val="Opsomming"/>
      <w:lvlText w:val="•"/>
      <w:lvlJc w:val="left"/>
      <w:pPr>
        <w:ind w:left="227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 w16cid:durableId="1677002833">
    <w:abstractNumId w:val="8"/>
  </w:num>
  <w:num w:numId="2" w16cid:durableId="1862744048">
    <w:abstractNumId w:val="0"/>
  </w:num>
  <w:num w:numId="3" w16cid:durableId="778181856">
    <w:abstractNumId w:val="7"/>
  </w:num>
  <w:num w:numId="4" w16cid:durableId="466047819">
    <w:abstractNumId w:val="1"/>
  </w:num>
  <w:num w:numId="5" w16cid:durableId="882789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4112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860355">
    <w:abstractNumId w:val="2"/>
  </w:num>
  <w:num w:numId="8" w16cid:durableId="1545367814">
    <w:abstractNumId w:val="9"/>
  </w:num>
  <w:num w:numId="9" w16cid:durableId="1520854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7217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8039037">
    <w:abstractNumId w:val="6"/>
  </w:num>
  <w:num w:numId="12" w16cid:durableId="1194615758">
    <w:abstractNumId w:val="3"/>
  </w:num>
  <w:num w:numId="13" w16cid:durableId="31073627">
    <w:abstractNumId w:val="4"/>
  </w:num>
  <w:num w:numId="14" w16cid:durableId="8638576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MijnTabel"/>
  <w:bookFoldPrintingSheets w:val="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1"/>
    <w:rsid w:val="000006E7"/>
    <w:rsid w:val="00001389"/>
    <w:rsid w:val="00016403"/>
    <w:rsid w:val="00016719"/>
    <w:rsid w:val="0003326C"/>
    <w:rsid w:val="00035404"/>
    <w:rsid w:val="00037C1E"/>
    <w:rsid w:val="00043C0D"/>
    <w:rsid w:val="0005433F"/>
    <w:rsid w:val="000664B3"/>
    <w:rsid w:val="000669AC"/>
    <w:rsid w:val="00071D23"/>
    <w:rsid w:val="00073FBC"/>
    <w:rsid w:val="00077B9A"/>
    <w:rsid w:val="00080FB4"/>
    <w:rsid w:val="00084087"/>
    <w:rsid w:val="000912C7"/>
    <w:rsid w:val="000912E9"/>
    <w:rsid w:val="000A065D"/>
    <w:rsid w:val="000A5666"/>
    <w:rsid w:val="000A7327"/>
    <w:rsid w:val="000B1DFF"/>
    <w:rsid w:val="000B7519"/>
    <w:rsid w:val="000B78AB"/>
    <w:rsid w:val="000C0612"/>
    <w:rsid w:val="000C09A4"/>
    <w:rsid w:val="000C0D99"/>
    <w:rsid w:val="000C1698"/>
    <w:rsid w:val="000D2477"/>
    <w:rsid w:val="000E03BF"/>
    <w:rsid w:val="000E2549"/>
    <w:rsid w:val="000E3A15"/>
    <w:rsid w:val="000E53BF"/>
    <w:rsid w:val="000E78A4"/>
    <w:rsid w:val="000F6C6A"/>
    <w:rsid w:val="000F761A"/>
    <w:rsid w:val="00100778"/>
    <w:rsid w:val="00102012"/>
    <w:rsid w:val="00102C15"/>
    <w:rsid w:val="00106B66"/>
    <w:rsid w:val="00114E3A"/>
    <w:rsid w:val="0011650A"/>
    <w:rsid w:val="00133A51"/>
    <w:rsid w:val="001368EF"/>
    <w:rsid w:val="001417FF"/>
    <w:rsid w:val="00141D94"/>
    <w:rsid w:val="00144B30"/>
    <w:rsid w:val="00145347"/>
    <w:rsid w:val="00146F5F"/>
    <w:rsid w:val="001645B6"/>
    <w:rsid w:val="001664F2"/>
    <w:rsid w:val="00166512"/>
    <w:rsid w:val="00171791"/>
    <w:rsid w:val="00171B3F"/>
    <w:rsid w:val="00172D09"/>
    <w:rsid w:val="001741C7"/>
    <w:rsid w:val="00185E90"/>
    <w:rsid w:val="00186EAB"/>
    <w:rsid w:val="00192463"/>
    <w:rsid w:val="00192F9C"/>
    <w:rsid w:val="00195513"/>
    <w:rsid w:val="001A7F5B"/>
    <w:rsid w:val="001A7F68"/>
    <w:rsid w:val="001B0A26"/>
    <w:rsid w:val="001B0B53"/>
    <w:rsid w:val="001B7CDE"/>
    <w:rsid w:val="001C53DB"/>
    <w:rsid w:val="001E1D78"/>
    <w:rsid w:val="001F096B"/>
    <w:rsid w:val="001F5AA5"/>
    <w:rsid w:val="001F6605"/>
    <w:rsid w:val="001F6F35"/>
    <w:rsid w:val="00204109"/>
    <w:rsid w:val="00207952"/>
    <w:rsid w:val="002153F8"/>
    <w:rsid w:val="00221B29"/>
    <w:rsid w:val="00221E9A"/>
    <w:rsid w:val="002505C4"/>
    <w:rsid w:val="00256998"/>
    <w:rsid w:val="00260A5E"/>
    <w:rsid w:val="00266058"/>
    <w:rsid w:val="00272CD5"/>
    <w:rsid w:val="002854D8"/>
    <w:rsid w:val="002856F9"/>
    <w:rsid w:val="00295036"/>
    <w:rsid w:val="00295721"/>
    <w:rsid w:val="002A5E9B"/>
    <w:rsid w:val="002B07DA"/>
    <w:rsid w:val="002B1901"/>
    <w:rsid w:val="002C2496"/>
    <w:rsid w:val="002C4670"/>
    <w:rsid w:val="002C5C31"/>
    <w:rsid w:val="002C6E4D"/>
    <w:rsid w:val="002D6777"/>
    <w:rsid w:val="002D692E"/>
    <w:rsid w:val="002E2DCB"/>
    <w:rsid w:val="002F228B"/>
    <w:rsid w:val="002F305F"/>
    <w:rsid w:val="002F3213"/>
    <w:rsid w:val="002F3B63"/>
    <w:rsid w:val="002F598D"/>
    <w:rsid w:val="002F5F90"/>
    <w:rsid w:val="0032103E"/>
    <w:rsid w:val="003241BE"/>
    <w:rsid w:val="00324319"/>
    <w:rsid w:val="00324BB4"/>
    <w:rsid w:val="00324CE0"/>
    <w:rsid w:val="00325A20"/>
    <w:rsid w:val="00331A24"/>
    <w:rsid w:val="00335B06"/>
    <w:rsid w:val="0033652B"/>
    <w:rsid w:val="003433D0"/>
    <w:rsid w:val="00343567"/>
    <w:rsid w:val="0034365E"/>
    <w:rsid w:val="0034399E"/>
    <w:rsid w:val="003475DF"/>
    <w:rsid w:val="0036059F"/>
    <w:rsid w:val="0036227A"/>
    <w:rsid w:val="00362E89"/>
    <w:rsid w:val="00367A27"/>
    <w:rsid w:val="00367FB0"/>
    <w:rsid w:val="00376152"/>
    <w:rsid w:val="00380E5E"/>
    <w:rsid w:val="00382B2A"/>
    <w:rsid w:val="00383161"/>
    <w:rsid w:val="00383592"/>
    <w:rsid w:val="00384C81"/>
    <w:rsid w:val="0039440B"/>
    <w:rsid w:val="0039454C"/>
    <w:rsid w:val="00395DC8"/>
    <w:rsid w:val="003965AA"/>
    <w:rsid w:val="003A3DCB"/>
    <w:rsid w:val="003A6DA4"/>
    <w:rsid w:val="003A726A"/>
    <w:rsid w:val="003A754E"/>
    <w:rsid w:val="003B5A38"/>
    <w:rsid w:val="003B7294"/>
    <w:rsid w:val="003C0779"/>
    <w:rsid w:val="003C0AC1"/>
    <w:rsid w:val="003C13B0"/>
    <w:rsid w:val="003C25BF"/>
    <w:rsid w:val="003C3751"/>
    <w:rsid w:val="003D0A4B"/>
    <w:rsid w:val="003D5AAB"/>
    <w:rsid w:val="003D65AF"/>
    <w:rsid w:val="003E0D83"/>
    <w:rsid w:val="003E14C9"/>
    <w:rsid w:val="003E2836"/>
    <w:rsid w:val="003E2ABF"/>
    <w:rsid w:val="003E5B38"/>
    <w:rsid w:val="003E5F37"/>
    <w:rsid w:val="003F46C8"/>
    <w:rsid w:val="004041EC"/>
    <w:rsid w:val="00404A3D"/>
    <w:rsid w:val="004076A0"/>
    <w:rsid w:val="00407FC1"/>
    <w:rsid w:val="00412EF7"/>
    <w:rsid w:val="00413FC9"/>
    <w:rsid w:val="00414CC8"/>
    <w:rsid w:val="00416930"/>
    <w:rsid w:val="0042154A"/>
    <w:rsid w:val="00422883"/>
    <w:rsid w:val="00423150"/>
    <w:rsid w:val="004265C0"/>
    <w:rsid w:val="004300CE"/>
    <w:rsid w:val="00430BE8"/>
    <w:rsid w:val="00432D06"/>
    <w:rsid w:val="00445DE5"/>
    <w:rsid w:val="00447106"/>
    <w:rsid w:val="004573D8"/>
    <w:rsid w:val="004724BC"/>
    <w:rsid w:val="00474070"/>
    <w:rsid w:val="0047485D"/>
    <w:rsid w:val="00476B43"/>
    <w:rsid w:val="004812C1"/>
    <w:rsid w:val="0048584B"/>
    <w:rsid w:val="00486B25"/>
    <w:rsid w:val="00494D0E"/>
    <w:rsid w:val="00496DA3"/>
    <w:rsid w:val="004A0661"/>
    <w:rsid w:val="004A1806"/>
    <w:rsid w:val="004B604F"/>
    <w:rsid w:val="004B7122"/>
    <w:rsid w:val="004C498D"/>
    <w:rsid w:val="004D09DB"/>
    <w:rsid w:val="004D1D7A"/>
    <w:rsid w:val="004D3532"/>
    <w:rsid w:val="004D3CCF"/>
    <w:rsid w:val="004D411B"/>
    <w:rsid w:val="004D6C70"/>
    <w:rsid w:val="004F4A3A"/>
    <w:rsid w:val="004F5D0C"/>
    <w:rsid w:val="004F6A46"/>
    <w:rsid w:val="00502C3F"/>
    <w:rsid w:val="00503242"/>
    <w:rsid w:val="00513834"/>
    <w:rsid w:val="00513A30"/>
    <w:rsid w:val="0051530A"/>
    <w:rsid w:val="00521066"/>
    <w:rsid w:val="00523F8A"/>
    <w:rsid w:val="00526BF3"/>
    <w:rsid w:val="0053071E"/>
    <w:rsid w:val="00531A8E"/>
    <w:rsid w:val="005334E6"/>
    <w:rsid w:val="0054525A"/>
    <w:rsid w:val="005453FE"/>
    <w:rsid w:val="005506C3"/>
    <w:rsid w:val="0055153B"/>
    <w:rsid w:val="00561E21"/>
    <w:rsid w:val="0057197E"/>
    <w:rsid w:val="00573269"/>
    <w:rsid w:val="00573CB7"/>
    <w:rsid w:val="0057570B"/>
    <w:rsid w:val="005840F5"/>
    <w:rsid w:val="0058714E"/>
    <w:rsid w:val="005922A3"/>
    <w:rsid w:val="005A1B6A"/>
    <w:rsid w:val="005A37FA"/>
    <w:rsid w:val="005B1724"/>
    <w:rsid w:val="005C0ADD"/>
    <w:rsid w:val="005C5E50"/>
    <w:rsid w:val="005C71D3"/>
    <w:rsid w:val="005C7344"/>
    <w:rsid w:val="005D24D4"/>
    <w:rsid w:val="005D4E40"/>
    <w:rsid w:val="005D5693"/>
    <w:rsid w:val="005D6301"/>
    <w:rsid w:val="005E1D78"/>
    <w:rsid w:val="005E31F3"/>
    <w:rsid w:val="005E4FEA"/>
    <w:rsid w:val="00602423"/>
    <w:rsid w:val="0060527C"/>
    <w:rsid w:val="00605F26"/>
    <w:rsid w:val="00610F86"/>
    <w:rsid w:val="006111FA"/>
    <w:rsid w:val="006151A4"/>
    <w:rsid w:val="00620756"/>
    <w:rsid w:val="00623B81"/>
    <w:rsid w:val="006326A6"/>
    <w:rsid w:val="00634BD3"/>
    <w:rsid w:val="00634C91"/>
    <w:rsid w:val="00650604"/>
    <w:rsid w:val="0065151B"/>
    <w:rsid w:val="00653E46"/>
    <w:rsid w:val="00656A27"/>
    <w:rsid w:val="006724DA"/>
    <w:rsid w:val="006734AA"/>
    <w:rsid w:val="00677322"/>
    <w:rsid w:val="00681147"/>
    <w:rsid w:val="00690E00"/>
    <w:rsid w:val="006921E4"/>
    <w:rsid w:val="006941D8"/>
    <w:rsid w:val="006A1A43"/>
    <w:rsid w:val="006A1E43"/>
    <w:rsid w:val="006A3476"/>
    <w:rsid w:val="006B03B4"/>
    <w:rsid w:val="006C1A26"/>
    <w:rsid w:val="006D2869"/>
    <w:rsid w:val="006D2A3D"/>
    <w:rsid w:val="006D4223"/>
    <w:rsid w:val="006D5155"/>
    <w:rsid w:val="006D7480"/>
    <w:rsid w:val="006E1E14"/>
    <w:rsid w:val="006E5E34"/>
    <w:rsid w:val="006E7DC5"/>
    <w:rsid w:val="006F01C8"/>
    <w:rsid w:val="006F0840"/>
    <w:rsid w:val="006F53CB"/>
    <w:rsid w:val="006F5B51"/>
    <w:rsid w:val="006F6262"/>
    <w:rsid w:val="006F6D7A"/>
    <w:rsid w:val="0070175C"/>
    <w:rsid w:val="007045BA"/>
    <w:rsid w:val="00704F47"/>
    <w:rsid w:val="00707A87"/>
    <w:rsid w:val="00717663"/>
    <w:rsid w:val="00725331"/>
    <w:rsid w:val="00725872"/>
    <w:rsid w:val="00725FE9"/>
    <w:rsid w:val="00726693"/>
    <w:rsid w:val="00730EB6"/>
    <w:rsid w:val="00733A10"/>
    <w:rsid w:val="00734DC3"/>
    <w:rsid w:val="00752357"/>
    <w:rsid w:val="007531CC"/>
    <w:rsid w:val="00755043"/>
    <w:rsid w:val="00755FF3"/>
    <w:rsid w:val="00757DB0"/>
    <w:rsid w:val="007711ED"/>
    <w:rsid w:val="00774825"/>
    <w:rsid w:val="00776152"/>
    <w:rsid w:val="00780D23"/>
    <w:rsid w:val="007904F8"/>
    <w:rsid w:val="007951B6"/>
    <w:rsid w:val="00795966"/>
    <w:rsid w:val="007A4071"/>
    <w:rsid w:val="007B1418"/>
    <w:rsid w:val="007B451A"/>
    <w:rsid w:val="007B4825"/>
    <w:rsid w:val="007B6736"/>
    <w:rsid w:val="007C19E4"/>
    <w:rsid w:val="007C3AAA"/>
    <w:rsid w:val="007C45A4"/>
    <w:rsid w:val="007E01BB"/>
    <w:rsid w:val="007E07D3"/>
    <w:rsid w:val="007E46D5"/>
    <w:rsid w:val="007E476F"/>
    <w:rsid w:val="007E61AC"/>
    <w:rsid w:val="007F63C0"/>
    <w:rsid w:val="0080513A"/>
    <w:rsid w:val="00810624"/>
    <w:rsid w:val="00811ECE"/>
    <w:rsid w:val="00815F99"/>
    <w:rsid w:val="0082115E"/>
    <w:rsid w:val="00821455"/>
    <w:rsid w:val="00822D4E"/>
    <w:rsid w:val="00823AC7"/>
    <w:rsid w:val="00826184"/>
    <w:rsid w:val="00830437"/>
    <w:rsid w:val="00831C52"/>
    <w:rsid w:val="00834167"/>
    <w:rsid w:val="00834D02"/>
    <w:rsid w:val="00840893"/>
    <w:rsid w:val="008429F1"/>
    <w:rsid w:val="00842E34"/>
    <w:rsid w:val="00842F5C"/>
    <w:rsid w:val="00843E46"/>
    <w:rsid w:val="008444BA"/>
    <w:rsid w:val="00845150"/>
    <w:rsid w:val="00845BF3"/>
    <w:rsid w:val="00847C7C"/>
    <w:rsid w:val="00850D56"/>
    <w:rsid w:val="008518E5"/>
    <w:rsid w:val="00854788"/>
    <w:rsid w:val="00860F80"/>
    <w:rsid w:val="00863689"/>
    <w:rsid w:val="00864D52"/>
    <w:rsid w:val="00865DB8"/>
    <w:rsid w:val="00867077"/>
    <w:rsid w:val="00874469"/>
    <w:rsid w:val="008765AC"/>
    <w:rsid w:val="008807C5"/>
    <w:rsid w:val="00883A68"/>
    <w:rsid w:val="0088427D"/>
    <w:rsid w:val="0089683E"/>
    <w:rsid w:val="00897CE2"/>
    <w:rsid w:val="008B67C2"/>
    <w:rsid w:val="008C1E15"/>
    <w:rsid w:val="008C6B59"/>
    <w:rsid w:val="008D714D"/>
    <w:rsid w:val="008E13F7"/>
    <w:rsid w:val="008E3D4E"/>
    <w:rsid w:val="008E6DA1"/>
    <w:rsid w:val="008F3143"/>
    <w:rsid w:val="00901777"/>
    <w:rsid w:val="00901C2D"/>
    <w:rsid w:val="00902B99"/>
    <w:rsid w:val="009049F3"/>
    <w:rsid w:val="009052AE"/>
    <w:rsid w:val="0090764C"/>
    <w:rsid w:val="009105CC"/>
    <w:rsid w:val="0091071F"/>
    <w:rsid w:val="0092473E"/>
    <w:rsid w:val="009249B5"/>
    <w:rsid w:val="00930D93"/>
    <w:rsid w:val="00937FAB"/>
    <w:rsid w:val="00943B67"/>
    <w:rsid w:val="0095000F"/>
    <w:rsid w:val="00965E69"/>
    <w:rsid w:val="00966722"/>
    <w:rsid w:val="009668EF"/>
    <w:rsid w:val="00972113"/>
    <w:rsid w:val="00976759"/>
    <w:rsid w:val="00980820"/>
    <w:rsid w:val="00986B4E"/>
    <w:rsid w:val="00987A15"/>
    <w:rsid w:val="00990956"/>
    <w:rsid w:val="009945EA"/>
    <w:rsid w:val="00996B1E"/>
    <w:rsid w:val="00996B7E"/>
    <w:rsid w:val="009B1360"/>
    <w:rsid w:val="009B7D1B"/>
    <w:rsid w:val="009C0586"/>
    <w:rsid w:val="009C52A7"/>
    <w:rsid w:val="009C7EFE"/>
    <w:rsid w:val="009D7C8C"/>
    <w:rsid w:val="009E784F"/>
    <w:rsid w:val="009E7BE8"/>
    <w:rsid w:val="009F2F31"/>
    <w:rsid w:val="00A0564E"/>
    <w:rsid w:val="00A06D65"/>
    <w:rsid w:val="00A11973"/>
    <w:rsid w:val="00A11982"/>
    <w:rsid w:val="00A11ADD"/>
    <w:rsid w:val="00A12165"/>
    <w:rsid w:val="00A1377C"/>
    <w:rsid w:val="00A15CBB"/>
    <w:rsid w:val="00A254D6"/>
    <w:rsid w:val="00A25A10"/>
    <w:rsid w:val="00A27942"/>
    <w:rsid w:val="00A27D7E"/>
    <w:rsid w:val="00A346F2"/>
    <w:rsid w:val="00A352B0"/>
    <w:rsid w:val="00A371EF"/>
    <w:rsid w:val="00A41F05"/>
    <w:rsid w:val="00A420B5"/>
    <w:rsid w:val="00A43BED"/>
    <w:rsid w:val="00A44F59"/>
    <w:rsid w:val="00A51F7D"/>
    <w:rsid w:val="00A5576F"/>
    <w:rsid w:val="00A6008E"/>
    <w:rsid w:val="00A638FA"/>
    <w:rsid w:val="00A71D4E"/>
    <w:rsid w:val="00A7408C"/>
    <w:rsid w:val="00A77B04"/>
    <w:rsid w:val="00A836F1"/>
    <w:rsid w:val="00A86CAB"/>
    <w:rsid w:val="00A91983"/>
    <w:rsid w:val="00A92A11"/>
    <w:rsid w:val="00A93A65"/>
    <w:rsid w:val="00A946E6"/>
    <w:rsid w:val="00AA1ED7"/>
    <w:rsid w:val="00AA2034"/>
    <w:rsid w:val="00AA418D"/>
    <w:rsid w:val="00AA60E0"/>
    <w:rsid w:val="00AA6120"/>
    <w:rsid w:val="00AB2F6D"/>
    <w:rsid w:val="00AB4BB9"/>
    <w:rsid w:val="00AC1D30"/>
    <w:rsid w:val="00AC1FD9"/>
    <w:rsid w:val="00AC5A00"/>
    <w:rsid w:val="00AE28B3"/>
    <w:rsid w:val="00AE394B"/>
    <w:rsid w:val="00AE3DE6"/>
    <w:rsid w:val="00AF2665"/>
    <w:rsid w:val="00AF4E2A"/>
    <w:rsid w:val="00AF59A2"/>
    <w:rsid w:val="00AF692B"/>
    <w:rsid w:val="00AF7F7C"/>
    <w:rsid w:val="00B01F00"/>
    <w:rsid w:val="00B04817"/>
    <w:rsid w:val="00B04B25"/>
    <w:rsid w:val="00B060D0"/>
    <w:rsid w:val="00B104D7"/>
    <w:rsid w:val="00B121DD"/>
    <w:rsid w:val="00B12CC3"/>
    <w:rsid w:val="00B14B5D"/>
    <w:rsid w:val="00B16C0E"/>
    <w:rsid w:val="00B21B38"/>
    <w:rsid w:val="00B22BDC"/>
    <w:rsid w:val="00B251A1"/>
    <w:rsid w:val="00B300CD"/>
    <w:rsid w:val="00B336CF"/>
    <w:rsid w:val="00B353F1"/>
    <w:rsid w:val="00B3574B"/>
    <w:rsid w:val="00B402A1"/>
    <w:rsid w:val="00B447FD"/>
    <w:rsid w:val="00B45304"/>
    <w:rsid w:val="00B45CB0"/>
    <w:rsid w:val="00B540EB"/>
    <w:rsid w:val="00B542E1"/>
    <w:rsid w:val="00B54CFE"/>
    <w:rsid w:val="00B62225"/>
    <w:rsid w:val="00B65073"/>
    <w:rsid w:val="00B65B90"/>
    <w:rsid w:val="00B72E2F"/>
    <w:rsid w:val="00B76051"/>
    <w:rsid w:val="00B81D12"/>
    <w:rsid w:val="00B87E1D"/>
    <w:rsid w:val="00B9298E"/>
    <w:rsid w:val="00B97DA9"/>
    <w:rsid w:val="00BA02F3"/>
    <w:rsid w:val="00BA50C5"/>
    <w:rsid w:val="00BA525B"/>
    <w:rsid w:val="00BA6143"/>
    <w:rsid w:val="00BA6380"/>
    <w:rsid w:val="00BB6A3B"/>
    <w:rsid w:val="00BC1250"/>
    <w:rsid w:val="00BC4496"/>
    <w:rsid w:val="00BC55E5"/>
    <w:rsid w:val="00BC59CB"/>
    <w:rsid w:val="00BC676E"/>
    <w:rsid w:val="00BD0A50"/>
    <w:rsid w:val="00BD6FBE"/>
    <w:rsid w:val="00BE69CC"/>
    <w:rsid w:val="00BE7B08"/>
    <w:rsid w:val="00BF30D5"/>
    <w:rsid w:val="00BF334B"/>
    <w:rsid w:val="00C06407"/>
    <w:rsid w:val="00C079C4"/>
    <w:rsid w:val="00C11D6B"/>
    <w:rsid w:val="00C129CA"/>
    <w:rsid w:val="00C17732"/>
    <w:rsid w:val="00C210B5"/>
    <w:rsid w:val="00C23121"/>
    <w:rsid w:val="00C239A6"/>
    <w:rsid w:val="00C33F9B"/>
    <w:rsid w:val="00C46B64"/>
    <w:rsid w:val="00C51D43"/>
    <w:rsid w:val="00C5309D"/>
    <w:rsid w:val="00C57ABD"/>
    <w:rsid w:val="00C6702A"/>
    <w:rsid w:val="00C9449F"/>
    <w:rsid w:val="00CB0EEB"/>
    <w:rsid w:val="00CB6A1D"/>
    <w:rsid w:val="00CC0CDF"/>
    <w:rsid w:val="00CC1E5A"/>
    <w:rsid w:val="00CC40FA"/>
    <w:rsid w:val="00CD54F9"/>
    <w:rsid w:val="00CD6AA9"/>
    <w:rsid w:val="00CF3FE7"/>
    <w:rsid w:val="00CF42C5"/>
    <w:rsid w:val="00CF557A"/>
    <w:rsid w:val="00CF6F2E"/>
    <w:rsid w:val="00D11D76"/>
    <w:rsid w:val="00D130BC"/>
    <w:rsid w:val="00D205CE"/>
    <w:rsid w:val="00D20780"/>
    <w:rsid w:val="00D27557"/>
    <w:rsid w:val="00D4137C"/>
    <w:rsid w:val="00D46427"/>
    <w:rsid w:val="00D52700"/>
    <w:rsid w:val="00D52E1C"/>
    <w:rsid w:val="00D55373"/>
    <w:rsid w:val="00D6217F"/>
    <w:rsid w:val="00D642FF"/>
    <w:rsid w:val="00D66AF0"/>
    <w:rsid w:val="00D67D34"/>
    <w:rsid w:val="00D73349"/>
    <w:rsid w:val="00D73928"/>
    <w:rsid w:val="00D74F98"/>
    <w:rsid w:val="00D76F38"/>
    <w:rsid w:val="00D80231"/>
    <w:rsid w:val="00D810A6"/>
    <w:rsid w:val="00D81B4E"/>
    <w:rsid w:val="00D832AD"/>
    <w:rsid w:val="00D84823"/>
    <w:rsid w:val="00D84D11"/>
    <w:rsid w:val="00D969D7"/>
    <w:rsid w:val="00DA2A14"/>
    <w:rsid w:val="00DA2BF4"/>
    <w:rsid w:val="00DA5397"/>
    <w:rsid w:val="00DA68BE"/>
    <w:rsid w:val="00DB4FA7"/>
    <w:rsid w:val="00DC0BB3"/>
    <w:rsid w:val="00DC17D2"/>
    <w:rsid w:val="00DC25A0"/>
    <w:rsid w:val="00DC466E"/>
    <w:rsid w:val="00DC5C3D"/>
    <w:rsid w:val="00DD059B"/>
    <w:rsid w:val="00DD3E7E"/>
    <w:rsid w:val="00DE635E"/>
    <w:rsid w:val="00DE6C16"/>
    <w:rsid w:val="00DF15D3"/>
    <w:rsid w:val="00DF2FF8"/>
    <w:rsid w:val="00E04695"/>
    <w:rsid w:val="00E047AA"/>
    <w:rsid w:val="00E1271F"/>
    <w:rsid w:val="00E13312"/>
    <w:rsid w:val="00E15B5C"/>
    <w:rsid w:val="00E16613"/>
    <w:rsid w:val="00E2256B"/>
    <w:rsid w:val="00E2560D"/>
    <w:rsid w:val="00E261F2"/>
    <w:rsid w:val="00E31C0A"/>
    <w:rsid w:val="00E31CE3"/>
    <w:rsid w:val="00E31FC6"/>
    <w:rsid w:val="00E33804"/>
    <w:rsid w:val="00E338C8"/>
    <w:rsid w:val="00E50DDB"/>
    <w:rsid w:val="00E50F24"/>
    <w:rsid w:val="00E70F49"/>
    <w:rsid w:val="00E72C60"/>
    <w:rsid w:val="00E76804"/>
    <w:rsid w:val="00E76BB2"/>
    <w:rsid w:val="00E83E2C"/>
    <w:rsid w:val="00E85E54"/>
    <w:rsid w:val="00E870ED"/>
    <w:rsid w:val="00E90233"/>
    <w:rsid w:val="00E90F5B"/>
    <w:rsid w:val="00E91428"/>
    <w:rsid w:val="00E95F81"/>
    <w:rsid w:val="00E97B11"/>
    <w:rsid w:val="00EA1F19"/>
    <w:rsid w:val="00EA6C10"/>
    <w:rsid w:val="00EC0868"/>
    <w:rsid w:val="00EC2591"/>
    <w:rsid w:val="00EC396C"/>
    <w:rsid w:val="00ED00CD"/>
    <w:rsid w:val="00ED1A4F"/>
    <w:rsid w:val="00ED1D03"/>
    <w:rsid w:val="00ED1D22"/>
    <w:rsid w:val="00ED3C17"/>
    <w:rsid w:val="00ED5649"/>
    <w:rsid w:val="00ED615C"/>
    <w:rsid w:val="00ED7611"/>
    <w:rsid w:val="00EE068C"/>
    <w:rsid w:val="00F06347"/>
    <w:rsid w:val="00F06990"/>
    <w:rsid w:val="00F159D8"/>
    <w:rsid w:val="00F21A77"/>
    <w:rsid w:val="00F234FD"/>
    <w:rsid w:val="00F23A5F"/>
    <w:rsid w:val="00F43978"/>
    <w:rsid w:val="00F43CB4"/>
    <w:rsid w:val="00F50A75"/>
    <w:rsid w:val="00F515DA"/>
    <w:rsid w:val="00F52D19"/>
    <w:rsid w:val="00F545AD"/>
    <w:rsid w:val="00F55CEB"/>
    <w:rsid w:val="00F56767"/>
    <w:rsid w:val="00F56F92"/>
    <w:rsid w:val="00F637FA"/>
    <w:rsid w:val="00F70BBF"/>
    <w:rsid w:val="00F74446"/>
    <w:rsid w:val="00F75D9D"/>
    <w:rsid w:val="00F80DE8"/>
    <w:rsid w:val="00F850B6"/>
    <w:rsid w:val="00F869DC"/>
    <w:rsid w:val="00F87D7B"/>
    <w:rsid w:val="00F93AED"/>
    <w:rsid w:val="00F942E5"/>
    <w:rsid w:val="00F9587C"/>
    <w:rsid w:val="00FA2200"/>
    <w:rsid w:val="00FA5BA5"/>
    <w:rsid w:val="00FA605C"/>
    <w:rsid w:val="00FA6C8A"/>
    <w:rsid w:val="00FB2347"/>
    <w:rsid w:val="00FB37C0"/>
    <w:rsid w:val="00FC0295"/>
    <w:rsid w:val="00FC040E"/>
    <w:rsid w:val="00FC177F"/>
    <w:rsid w:val="00FC7463"/>
    <w:rsid w:val="00FC7CFA"/>
    <w:rsid w:val="00FD2C27"/>
    <w:rsid w:val="00FD2D02"/>
    <w:rsid w:val="00FD35F7"/>
    <w:rsid w:val="00FD62FA"/>
    <w:rsid w:val="00FD67AE"/>
    <w:rsid w:val="00FD6A06"/>
    <w:rsid w:val="00FD7322"/>
    <w:rsid w:val="00FE53B9"/>
    <w:rsid w:val="00FF7772"/>
    <w:rsid w:val="027C3B19"/>
    <w:rsid w:val="039C130F"/>
    <w:rsid w:val="0C68BC74"/>
    <w:rsid w:val="1A98D0E6"/>
    <w:rsid w:val="26C7A469"/>
    <w:rsid w:val="2C3EFE71"/>
    <w:rsid w:val="2E608BF1"/>
    <w:rsid w:val="2FA42DEE"/>
    <w:rsid w:val="350FAED8"/>
    <w:rsid w:val="3F0A4FEB"/>
    <w:rsid w:val="4497C7E4"/>
    <w:rsid w:val="49237111"/>
    <w:rsid w:val="5458D1D8"/>
    <w:rsid w:val="591AD153"/>
    <w:rsid w:val="5E1BDBA0"/>
    <w:rsid w:val="60581EBD"/>
    <w:rsid w:val="69FB69ED"/>
    <w:rsid w:val="6D70ACFA"/>
    <w:rsid w:val="6FBDCF98"/>
    <w:rsid w:val="7FD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88F28"/>
  <w15:docId w15:val="{D2E91817-4860-425B-9EF6-6E5665AA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FD7322"/>
    <w:pPr>
      <w:tabs>
        <w:tab w:val="left" w:pos="227"/>
      </w:tabs>
      <w:spacing w:line="336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C0295"/>
    <w:pPr>
      <w:keepNext/>
      <w:keepLines/>
      <w:numPr>
        <w:numId w:val="3"/>
      </w:numPr>
      <w:tabs>
        <w:tab w:val="clear" w:pos="227"/>
        <w:tab w:val="left" w:pos="454"/>
      </w:tabs>
      <w:spacing w:before="240" w:after="200"/>
      <w:contextualSpacing/>
      <w:outlineLvl w:val="0"/>
    </w:pPr>
    <w:rPr>
      <w:rFonts w:asciiTheme="majorHAnsi" w:hAnsiTheme="majorHAnsi"/>
      <w:b/>
      <w:color w:val="656769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locked/>
    <w:rsid w:val="004041EC"/>
    <w:pPr>
      <w:keepNext/>
      <w:keepLines/>
      <w:numPr>
        <w:ilvl w:val="1"/>
        <w:numId w:val="3"/>
      </w:numPr>
      <w:outlineLvl w:val="1"/>
    </w:pPr>
    <w:rPr>
      <w:b/>
      <w:bCs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041EC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b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129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01B2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4B712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nopgelostemelding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2"/>
    <w:rsid w:val="00FC0295"/>
    <w:rPr>
      <w:rFonts w:asciiTheme="majorHAnsi" w:hAnsiTheme="majorHAnsi"/>
      <w:b/>
      <w:color w:val="656769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4041EC"/>
    <w:rPr>
      <w:b/>
      <w:bCs/>
      <w:sz w:val="20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041EC"/>
    <w:rPr>
      <w:rFonts w:eastAsiaTheme="majorEastAsia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A065D"/>
    <w:rPr>
      <w:rFonts w:asciiTheme="majorHAnsi" w:eastAsiaTheme="majorEastAsia" w:hAnsiTheme="majorHAnsi" w:cstheme="majorBidi"/>
      <w:b/>
      <w:iCs/>
      <w:noProof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122"/>
    <w:rPr>
      <w:rFonts w:asciiTheme="majorHAnsi" w:eastAsiaTheme="majorEastAsia" w:hAnsiTheme="majorHAnsi" w:cstheme="majorBidi"/>
      <w:color w:val="91294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122"/>
    <w:rPr>
      <w:rFonts w:asciiTheme="majorHAnsi" w:eastAsiaTheme="majorEastAsia" w:hAnsiTheme="majorHAnsi" w:cstheme="majorBidi"/>
      <w:color w:val="601B2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122"/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B7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422883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C3375A" w:themeColor="accent1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22883"/>
    <w:rPr>
      <w:b/>
      <w:caps/>
      <w:noProof/>
      <w:color w:val="C3375A" w:themeColor="accent1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A0564E"/>
    <w:pPr>
      <w:tabs>
        <w:tab w:val="clear" w:pos="227"/>
        <w:tab w:val="left" w:pos="6577"/>
        <w:tab w:val="left" w:pos="8647"/>
        <w:tab w:val="right" w:pos="9498"/>
      </w:tabs>
      <w:spacing w:line="240" w:lineRule="auto"/>
      <w:ind w:right="-1163"/>
    </w:pPr>
    <w:rPr>
      <w:rFonts w:asciiTheme="majorHAnsi" w:hAnsiTheme="majorHAnsi"/>
      <w:bCs/>
      <w:color w:val="FFFFFF" w:themeColor="background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564E"/>
    <w:rPr>
      <w:rFonts w:asciiTheme="majorHAnsi" w:hAnsiTheme="majorHAnsi"/>
      <w:bCs/>
      <w:color w:val="FFFFFF" w:themeColor="background1"/>
      <w:sz w:val="16"/>
    </w:rPr>
  </w:style>
  <w:style w:type="paragraph" w:customStyle="1" w:styleId="Opsomming">
    <w:name w:val="Opsomming"/>
    <w:basedOn w:val="Standaard"/>
    <w:uiPriority w:val="1"/>
    <w:qFormat/>
    <w:rsid w:val="00F93AED"/>
    <w:pPr>
      <w:numPr>
        <w:numId w:val="8"/>
      </w:numPr>
      <w:tabs>
        <w:tab w:val="clear" w:pos="227"/>
      </w:tabs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67A27"/>
    <w:pPr>
      <w:framePr w:hSpace="142" w:wrap="around" w:vAnchor="page" w:hAnchor="text" w:x="1135" w:y="4821"/>
      <w:spacing w:after="80" w:line="240" w:lineRule="auto"/>
      <w:contextualSpacing/>
      <w:suppressOverlap/>
    </w:pPr>
    <w:rPr>
      <w:rFonts w:asciiTheme="majorHAnsi" w:hAnsiTheme="majorHAnsi"/>
      <w:b/>
      <w:color w:val="FFFFFF" w:themeColor="background1"/>
      <w:sz w:val="72"/>
      <w:szCs w:val="76"/>
    </w:rPr>
  </w:style>
  <w:style w:type="character" w:customStyle="1" w:styleId="TitelChar">
    <w:name w:val="Titel Char"/>
    <w:basedOn w:val="Standaardalinea-lettertype"/>
    <w:link w:val="Titel"/>
    <w:uiPriority w:val="99"/>
    <w:rsid w:val="00367A27"/>
    <w:rPr>
      <w:rFonts w:asciiTheme="majorHAnsi" w:hAnsiTheme="majorHAnsi"/>
      <w:b/>
      <w:color w:val="FFFFFF" w:themeColor="background1"/>
      <w:sz w:val="72"/>
      <w:szCs w:val="76"/>
    </w:rPr>
  </w:style>
  <w:style w:type="paragraph" w:customStyle="1" w:styleId="Nummering">
    <w:name w:val="Nummering"/>
    <w:basedOn w:val="Standaard"/>
    <w:uiPriority w:val="1"/>
    <w:qFormat/>
    <w:rsid w:val="00474070"/>
    <w:pPr>
      <w:numPr>
        <w:numId w:val="4"/>
      </w:numPr>
      <w:tabs>
        <w:tab w:val="clear" w:pos="227"/>
      </w:tabs>
      <w:ind w:left="227" w:hanging="227"/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qFormat/>
    <w:locked/>
    <w:rsid w:val="00474070"/>
    <w:pPr>
      <w:spacing w:before="120" w:after="120"/>
    </w:pPr>
    <w:rPr>
      <w:iCs/>
      <w:color w:val="C3375A" w:themeColor="accent1"/>
      <w:sz w:val="16"/>
    </w:rPr>
  </w:style>
  <w:style w:type="character" w:customStyle="1" w:styleId="BijschriftChar">
    <w:name w:val="Bijschrift Char"/>
    <w:basedOn w:val="Standaardalinea-lettertype"/>
    <w:link w:val="Bijschrift"/>
    <w:uiPriority w:val="99"/>
    <w:rsid w:val="00474070"/>
    <w:rPr>
      <w:iCs/>
      <w:color w:val="C3375A" w:themeColor="accent1"/>
      <w:sz w:val="16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  <w:szCs w:val="18"/>
    </w:rPr>
  </w:style>
  <w:style w:type="character" w:customStyle="1" w:styleId="DatumChar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locked/>
    <w:rsid w:val="00A11982"/>
    <w:rPr>
      <w:color w:val="C3375A" w:themeColor="accent1"/>
      <w:u w:val="none"/>
    </w:rPr>
  </w:style>
  <w:style w:type="paragraph" w:styleId="Ondertitel">
    <w:name w:val="Subtitle"/>
    <w:basedOn w:val="Standaard"/>
    <w:link w:val="OndertitelChar"/>
    <w:uiPriority w:val="99"/>
    <w:qFormat/>
    <w:rsid w:val="00367A27"/>
    <w:pPr>
      <w:spacing w:line="360" w:lineRule="auto"/>
    </w:pPr>
    <w:rPr>
      <w:rFonts w:asciiTheme="majorHAnsi" w:hAnsiTheme="majorHAnsi"/>
      <w:color w:val="FFFFFF" w:themeColor="background1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67A27"/>
    <w:rPr>
      <w:rFonts w:asciiTheme="majorHAnsi" w:hAnsiTheme="majorHAnsi"/>
      <w:color w:val="FFFFFF" w:themeColor="background1"/>
      <w:sz w:val="40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jlage">
    <w:name w:val="Bijlage"/>
    <w:basedOn w:val="Standaard"/>
    <w:next w:val="Standaard"/>
    <w:uiPriority w:val="99"/>
    <w:qFormat/>
    <w:rsid w:val="00FC0295"/>
    <w:pPr>
      <w:keepNext/>
      <w:keepLines/>
      <w:numPr>
        <w:numId w:val="7"/>
      </w:numPr>
      <w:tabs>
        <w:tab w:val="clear" w:pos="227"/>
      </w:tabs>
      <w:spacing w:before="240" w:after="200"/>
    </w:pPr>
    <w:rPr>
      <w:rFonts w:asciiTheme="majorHAnsi" w:hAnsiTheme="majorHAnsi" w:cs="Arial"/>
      <w:b/>
      <w:bCs/>
      <w:color w:val="656769"/>
      <w:sz w:val="28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FC0295"/>
    <w:pPr>
      <w:numPr>
        <w:numId w:val="0"/>
      </w:numPr>
      <w:tabs>
        <w:tab w:val="clear" w:pos="454"/>
        <w:tab w:val="left" w:pos="227"/>
      </w:tabs>
      <w:spacing w:before="0"/>
      <w:contextualSpacing w:val="0"/>
      <w:outlineLvl w:val="9"/>
    </w:pPr>
    <w:rPr>
      <w:rFonts w:eastAsiaTheme="majorEastAsia" w:cstheme="majorBidi"/>
      <w:bCs/>
      <w:szCs w:val="32"/>
    </w:rPr>
  </w:style>
  <w:style w:type="paragraph" w:customStyle="1" w:styleId="Voorwoord">
    <w:name w:val="Voorwoord"/>
    <w:basedOn w:val="Standaard"/>
    <w:next w:val="Standaard"/>
    <w:uiPriority w:val="19"/>
    <w:qFormat/>
    <w:rsid w:val="007B451A"/>
    <w:pPr>
      <w:keepNext/>
      <w:keepLines/>
      <w:spacing w:before="280" w:after="300"/>
    </w:pPr>
    <w:rPr>
      <w:rFonts w:asciiTheme="majorHAnsi" w:hAnsiTheme="majorHAnsi"/>
      <w:b/>
      <w:color w:val="656769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right" w:pos="7797"/>
      </w:tabs>
      <w:spacing w:before="240"/>
      <w:ind w:left="340" w:right="1247" w:hanging="3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left" w:pos="1134"/>
        <w:tab w:val="right" w:pos="7797"/>
      </w:tabs>
      <w:ind w:left="794" w:right="1247" w:hanging="45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1134"/>
    </w:pPr>
    <w:rPr>
      <w:noProof/>
    </w:rPr>
  </w:style>
  <w:style w:type="table" w:customStyle="1" w:styleId="MijnTabel">
    <w:name w:val="Mijn Tabel"/>
    <w:basedOn w:val="Standaardtabel"/>
    <w:uiPriority w:val="99"/>
    <w:rsid w:val="00C210B5"/>
    <w:pPr>
      <w:spacing w:line="240" w:lineRule="auto"/>
    </w:pPr>
    <w:rPr>
      <w:color w:val="auto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</w:tblCellMar>
    </w:tblPr>
    <w:tblStylePr w:type="firstRow">
      <w:rPr>
        <w:b w:val="0"/>
        <w:i w:val="0"/>
        <w:caps w:val="0"/>
        <w:smallCaps w:val="0"/>
        <w:color w:val="FFFFFF" w:themeColor="background1"/>
      </w:rPr>
      <w:tblPr/>
      <w:tcPr>
        <w:shd w:val="clear" w:color="auto" w:fill="C3375A" w:themeFill="accent1"/>
      </w:tcPr>
    </w:tblStylePr>
    <w:tblStylePr w:type="lastRow">
      <w:tblPr/>
      <w:tcPr>
        <w:shd w:val="clear" w:color="auto" w:fill="C3375A" w:themeFill="accent1"/>
      </w:tcPr>
    </w:tblStylePr>
    <w:tblStylePr w:type="firstCol">
      <w:tblPr/>
      <w:tcPr>
        <w:shd w:val="clear" w:color="auto" w:fill="F9EBEE" w:themeFill="background2"/>
      </w:tcPr>
    </w:tblStylePr>
    <w:tblStylePr w:type="lastCol">
      <w:tblPr/>
      <w:tcPr>
        <w:shd w:val="clear" w:color="auto" w:fill="F9EBEE" w:themeFill="background2"/>
      </w:tcPr>
    </w:tblStylePr>
    <w:tblStylePr w:type="band1Horz">
      <w:tblPr/>
      <w:tcPr>
        <w:shd w:val="clear" w:color="auto" w:fill="F9EBEE" w:themeFill="background2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</w:style>
  <w:style w:type="paragraph" w:customStyle="1" w:styleId="Voorwoord-tekst">
    <w:name w:val="Voorwoord-tekst"/>
    <w:basedOn w:val="Standaard"/>
    <w:uiPriority w:val="19"/>
    <w:qFormat/>
    <w:rsid w:val="004041EC"/>
    <w:pPr>
      <w:spacing w:line="444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7959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locked/>
    <w:rsid w:val="007959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596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937F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7FAB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B353F1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9945EA"/>
    <w:pPr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GGM">
      <a:dk1>
        <a:sysClr val="windowText" lastClr="000000"/>
      </a:dk1>
      <a:lt1>
        <a:sysClr val="window" lastClr="FFFFFF"/>
      </a:lt1>
      <a:dk2>
        <a:srgbClr val="C3375A"/>
      </a:dk2>
      <a:lt2>
        <a:srgbClr val="F9EBEE"/>
      </a:lt2>
      <a:accent1>
        <a:srgbClr val="C3375A"/>
      </a:accent1>
      <a:accent2>
        <a:srgbClr val="292D68"/>
      </a:accent2>
      <a:accent3>
        <a:srgbClr val="F9EBEE"/>
      </a:accent3>
      <a:accent4>
        <a:srgbClr val="C3375A"/>
      </a:accent4>
      <a:accent5>
        <a:srgbClr val="292D68"/>
      </a:accent5>
      <a:accent6>
        <a:srgbClr val="F9EBEE"/>
      </a:accent6>
      <a:hlink>
        <a:srgbClr val="C3375A"/>
      </a:hlink>
      <a:folHlink>
        <a:srgbClr val="C3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53eec-ec0e-4434-8495-b41dd2ced38e">
      <Terms xmlns="http://schemas.microsoft.com/office/infopath/2007/PartnerControls"/>
    </lcf76f155ced4ddcb4097134ff3c332f>
    <TaxCatchAll xmlns="83fae821-d6da-4140-9bcf-d22125fcdb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D4353CA60094397DE75DCC67C52F4" ma:contentTypeVersion="16" ma:contentTypeDescription="Een nieuw document maken." ma:contentTypeScope="" ma:versionID="eb80429329b647fd8ab61d05742b00a4">
  <xsd:schema xmlns:xsd="http://www.w3.org/2001/XMLSchema" xmlns:xs="http://www.w3.org/2001/XMLSchema" xmlns:p="http://schemas.microsoft.com/office/2006/metadata/properties" xmlns:ns2="73e53eec-ec0e-4434-8495-b41dd2ced38e" xmlns:ns3="83fae821-d6da-4140-9bcf-d22125fcdbdf" targetNamespace="http://schemas.microsoft.com/office/2006/metadata/properties" ma:root="true" ma:fieldsID="d5c2f1029a5b20bcfac03c650c68f794" ns2:_="" ns3:_="">
    <xsd:import namespace="73e53eec-ec0e-4434-8495-b41dd2ced38e"/>
    <xsd:import namespace="83fae821-d6da-4140-9bcf-d22125fcd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53eec-ec0e-4434-8495-b41dd2ced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e821-d6da-4140-9bcf-d22125fcd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66e650-3f02-4871-a5d2-800ec90e3f36}" ma:internalName="TaxCatchAll" ma:showField="CatchAllData" ma:web="83fae821-d6da-4140-9bcf-d22125fcd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23137F-4311-45EE-80FB-DDDE682CFBAB}">
  <ds:schemaRefs>
    <ds:schemaRef ds:uri="http://schemas.microsoft.com/office/2006/metadata/properties"/>
    <ds:schemaRef ds:uri="http://schemas.microsoft.com/office/infopath/2007/PartnerControls"/>
    <ds:schemaRef ds:uri="982f4650-e3af-485e-978a-22785d6a4027"/>
    <ds:schemaRef ds:uri="cc44a0fc-e629-4802-9052-6782ff3ae1b3"/>
  </ds:schemaRefs>
</ds:datastoreItem>
</file>

<file path=customXml/itemProps3.xml><?xml version="1.0" encoding="utf-8"?>
<ds:datastoreItem xmlns:ds="http://schemas.openxmlformats.org/officeDocument/2006/customXml" ds:itemID="{F7AB6E08-D79E-4178-BB4C-9428C74A7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BC7B43-2DD7-426B-9136-F574E7A3D0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C144F2-F4AC-4550-9FFD-6E880CAAB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VGGM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Rijlaarsdam</dc:creator>
  <cp:keywords/>
  <dc:description/>
  <cp:lastModifiedBy>Marjan van Eck</cp:lastModifiedBy>
  <cp:revision>75</cp:revision>
  <dcterms:created xsi:type="dcterms:W3CDTF">2026-02-09T16:06:00Z</dcterms:created>
  <dcterms:modified xsi:type="dcterms:W3CDTF">2026-02-12T21:46:00Z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0x010100844D4353CA60094397DE75DCC67C52F4</vt:lpwstr>
  </property>
  <property fmtid="{D5CDD505-2E9C-101B-9397-08002B2CF9AE}" pid="3" name="MediaServiceImageTags">
    <vt:lpwstr/>
  </property>
  <property fmtid="{D5CDD505-2E9C-101B-9397-08002B2CF9AE}" pid="4" name="Order">
    <vt:r8>16700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