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2C6D" w:rsidR="00494004" w:rsidP="00724E83" w:rsidRDefault="00A9723B" w14:paraId="0D31CF97" w14:textId="43938014">
      <w:pPr>
        <w:autoSpaceDE w:val="0"/>
        <w:autoSpaceDN w:val="0"/>
        <w:adjustRightInd w:val="0"/>
        <w:spacing w:line="276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93730C">
        <w:rPr>
          <w:rFonts w:cs="Arial"/>
          <w:color w:val="C10000"/>
          <w:sz w:val="48"/>
          <w:szCs w:val="48"/>
        </w:rPr>
        <w:t>3</w:t>
      </w:r>
      <w:r>
        <w:rPr>
          <w:rFonts w:cs="Arial"/>
          <w:color w:val="C10000"/>
          <w:sz w:val="48"/>
          <w:szCs w:val="48"/>
        </w:rPr>
        <w:t xml:space="preserve">, </w:t>
      </w:r>
      <w:r w:rsidRPr="00072C6D" w:rsidR="00494004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Pr="00072C6D" w:rsidR="00494004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724E83" w:rsidRDefault="00494004" w14:paraId="33D4DEFB" w14:textId="5D570A18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6F2B2351" w14:textId="64F6D59B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6C6D8CD3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4AF581A3" w14:textId="14C7109C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7C9A73EA" w:rsidRDefault="00494004" w14:paraId="2476CDCF" w14:textId="219ADE9B">
      <w:pPr>
        <w:autoSpaceDE w:val="0"/>
        <w:autoSpaceDN w:val="0"/>
        <w:adjustRightInd w:val="0"/>
        <w:spacing w:line="276" w:lineRule="auto"/>
        <w:rPr>
          <w:rFonts w:cs="Arial"/>
          <w:color w:val="343434"/>
        </w:rPr>
      </w:pPr>
      <w:r w:rsidRPr="7C9A73EA" w:rsidR="00494004">
        <w:rPr>
          <w:rFonts w:cs="Arial"/>
          <w:color w:val="343434"/>
        </w:rPr>
        <w:t>uitvoering</w:t>
      </w:r>
      <w:r w:rsidRPr="7C9A73EA" w:rsidR="00494004">
        <w:rPr>
          <w:rFonts w:cs="Arial"/>
          <w:color w:val="343434"/>
        </w:rPr>
        <w:t xml:space="preserve"> van de overeenkomst </w:t>
      </w:r>
      <w:r w:rsidRPr="7C9A73EA" w:rsidR="0093730C">
        <w:rPr>
          <w:rFonts w:cs="Arial"/>
          <w:color w:val="343434"/>
        </w:rPr>
        <w:t>‘Monitoring openbare ruimte'</w:t>
      </w:r>
      <w:r w:rsidRPr="7C9A73EA" w:rsidR="0093730C">
        <w:rPr>
          <w:rFonts w:cs="Arial"/>
          <w:color w:val="343434"/>
        </w:rPr>
        <w:t xml:space="preserve"> </w:t>
      </w:r>
      <w:r w:rsidRPr="7C9A73EA" w:rsidR="00494004">
        <w:rPr>
          <w:rFonts w:cs="Arial"/>
          <w:color w:val="343434"/>
        </w:rPr>
        <w:t>die wordt aanbesteed met</w:t>
      </w:r>
      <w:r w:rsidRPr="7C9A73EA" w:rsidR="00FC537F">
        <w:rPr>
          <w:rFonts w:cs="Arial"/>
          <w:color w:val="343434"/>
        </w:rPr>
        <w:t xml:space="preserve"> </w:t>
      </w:r>
      <w:r w:rsidRPr="7C9A73EA" w:rsidR="00494004">
        <w:rPr>
          <w:rFonts w:cs="Arial"/>
          <w:color w:val="343434"/>
        </w:rPr>
        <w:t xml:space="preserve">kenmerk </w:t>
      </w:r>
      <w:r w:rsidRPr="7C9A73EA" w:rsidR="00421CE0">
        <w:rPr>
          <w:rFonts w:cs="Arial"/>
          <w:color w:val="343434"/>
        </w:rPr>
        <w:t>202</w:t>
      </w:r>
      <w:r w:rsidRPr="7C9A73EA" w:rsidR="0093730C">
        <w:rPr>
          <w:rFonts w:cs="Arial"/>
          <w:color w:val="343434"/>
        </w:rPr>
        <w:t>5SB</w:t>
      </w:r>
      <w:r w:rsidRPr="7C9A73EA" w:rsidR="4C78DADF">
        <w:rPr>
          <w:rFonts w:cs="Arial"/>
          <w:color w:val="343434"/>
        </w:rPr>
        <w:t>398</w:t>
      </w:r>
      <w:r w:rsidRPr="7C9A73EA" w:rsidR="0093730C">
        <w:rPr>
          <w:rFonts w:cs="Arial"/>
          <w:color w:val="343434"/>
        </w:rPr>
        <w:t xml:space="preserve"> </w:t>
      </w:r>
      <w:r w:rsidRPr="7C9A73EA" w:rsidR="00494004">
        <w:rPr>
          <w:rFonts w:cs="Arial"/>
          <w:color w:val="343434"/>
        </w:rPr>
        <w:t xml:space="preserve">die de drempels van artikel 5 </w:t>
      </w:r>
      <w:r w:rsidRPr="7C9A73EA" w:rsidR="00494004">
        <w:rPr>
          <w:rFonts w:cs="Arial"/>
          <w:color w:val="343434"/>
        </w:rPr>
        <w:t>duodecies</w:t>
      </w:r>
      <w:r w:rsidRPr="7C9A73EA" w:rsidR="00494004">
        <w:rPr>
          <w:rFonts w:cs="Arial"/>
          <w:color w:val="343434"/>
        </w:rPr>
        <w:t xml:space="preserve"> van EU Verordening (EU) 833/2014 van 31 juli 2014 </w:t>
      </w:r>
      <w:r w:rsidRPr="7C9A73EA" w:rsidR="00494004">
        <w:rPr>
          <w:rFonts w:cs="Arial"/>
          <w:color w:val="343434"/>
        </w:rPr>
        <w:t>betreffende</w:t>
      </w:r>
      <w:r w:rsidRPr="7C9A73EA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724E83" w:rsidRDefault="00494004" w14:paraId="71CB3240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514F3881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7CC243CE" w14:textId="4B608806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724E83" w:rsidRDefault="00494004" w14:paraId="78394D93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43B02C39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724E83" w:rsidRDefault="00494004" w14:paraId="589D603F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724E83" w:rsidRDefault="00494004" w14:paraId="28822D0D" w14:textId="25D9991F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724E83" w:rsidRDefault="00494004" w14:paraId="27D3F741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25070F3C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724E83" w:rsidRDefault="00494004" w14:paraId="1AE03D87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724E83" w:rsidRDefault="00494004" w14:paraId="27A51785" w14:textId="09C14CE9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724E83" w:rsidRDefault="00494004" w14:paraId="57B04762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03841AFE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724E83" w:rsidRDefault="00494004" w14:paraId="7E0C354C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724E83" w:rsidRDefault="00494004" w14:paraId="35659933" w14:textId="20AF520C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724E83" w:rsidRDefault="00494004" w14:paraId="00EB48DD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15B30548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724E83" w:rsidRDefault="00494004" w14:paraId="0FDE6723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724E83" w:rsidRDefault="00494004" w14:paraId="6227643B" w14:textId="028B7A2B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724E83" w:rsidRDefault="00494004" w14:paraId="3BDA7AB2" w14:textId="47A1C58C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24247642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4F14739C" w14:textId="77777777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:rsidRPr="00072C6D" w:rsidR="00494004" w:rsidP="00724E83" w:rsidRDefault="00494004" w14:paraId="1C3D2652" w14:textId="5EA40E06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724E83" w:rsidRDefault="00494004" w14:paraId="56BADAAA" w14:textId="77777777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:rsidRPr="00072C6D" w:rsidR="00494004" w:rsidP="00724E83" w:rsidRDefault="00494004" w14:paraId="70F3C711" w14:textId="59638778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724E83" w:rsidRDefault="00494004" w14:paraId="5A50ED05" w14:textId="77777777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:rsidRPr="00072C6D" w:rsidR="00494004" w:rsidP="00724E83" w:rsidRDefault="00494004" w14:paraId="5328C89E" w14:textId="6DA1BE44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724E83" w:rsidRDefault="00494004" w14:paraId="710D34A8" w14:textId="77777777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:rsidRPr="00072C6D" w:rsidR="00494004" w:rsidP="00724E83" w:rsidRDefault="00494004" w14:paraId="5EA52F89" w14:textId="22A9F7E9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724E83" w:rsidRDefault="00494004" w14:paraId="6D986841" w14:textId="77777777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:rsidRPr="00072C6D" w:rsidR="00494004" w:rsidP="00724E83" w:rsidRDefault="00494004" w14:paraId="021D8852" w14:textId="0AE471D0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724E83" w:rsidRDefault="00494004" w14:paraId="78EEF720" w14:textId="77777777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:rsidRPr="00072C6D" w:rsidR="009A03A7" w:rsidP="00724E83" w:rsidRDefault="00494004" w14:paraId="1024A8FC" w14:textId="18BA93C4">
      <w:pPr>
        <w:spacing w:line="276" w:lineRule="auto"/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004" w:rsidP="00494004" w:rsidRDefault="00494004" w14:paraId="0D0122D9" w14:textId="77777777">
      <w:pPr>
        <w:spacing w:line="240" w:lineRule="auto"/>
      </w:pPr>
      <w:r>
        <w:separator/>
      </w:r>
    </w:p>
  </w:endnote>
  <w:endnote w:type="continuationSeparator" w:id="0">
    <w:p w:rsidR="00494004" w:rsidP="00494004" w:rsidRDefault="00494004" w14:paraId="613FF34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004" w:rsidP="00494004" w:rsidRDefault="00494004" w14:paraId="05907D4F" w14:textId="77777777">
      <w:pPr>
        <w:spacing w:line="240" w:lineRule="auto"/>
      </w:pPr>
      <w:r>
        <w:separator/>
      </w:r>
    </w:p>
  </w:footnote>
  <w:footnote w:type="continuationSeparator" w:id="0">
    <w:p w:rsidR="00494004" w:rsidP="00494004" w:rsidRDefault="00494004" w14:paraId="5874031C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D596B"/>
    <w:rsid w:val="00421CE0"/>
    <w:rsid w:val="00462676"/>
    <w:rsid w:val="00483277"/>
    <w:rsid w:val="00494004"/>
    <w:rsid w:val="004D5A27"/>
    <w:rsid w:val="00576711"/>
    <w:rsid w:val="00724E83"/>
    <w:rsid w:val="008450B0"/>
    <w:rsid w:val="0093730C"/>
    <w:rsid w:val="009679BE"/>
    <w:rsid w:val="009A03A7"/>
    <w:rsid w:val="009B7865"/>
    <w:rsid w:val="009F4731"/>
    <w:rsid w:val="00A9723B"/>
    <w:rsid w:val="00B267A9"/>
    <w:rsid w:val="00B368C1"/>
    <w:rsid w:val="00BB2D95"/>
    <w:rsid w:val="00C05791"/>
    <w:rsid w:val="00C1661E"/>
    <w:rsid w:val="00C72796"/>
    <w:rsid w:val="00FC537F"/>
    <w:rsid w:val="00FD0E21"/>
    <w:rsid w:val="4C78DADF"/>
    <w:rsid w:val="7C9A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48C1A7B5E154FA72DDEC9CE9FA046" ma:contentTypeVersion="11" ma:contentTypeDescription="Een nieuw document maken." ma:contentTypeScope="" ma:versionID="90e96cffa42e08f625ee6f7d14f858a3">
  <xsd:schema xmlns:xsd="http://www.w3.org/2001/XMLSchema" xmlns:xs="http://www.w3.org/2001/XMLSchema" xmlns:p="http://schemas.microsoft.com/office/2006/metadata/properties" xmlns:ns2="5a297e86-effd-41cf-9c99-8e210f601772" xmlns:ns3="3d107254-3175-4826-9248-1f41be06de98" targetNamespace="http://schemas.microsoft.com/office/2006/metadata/properties" ma:root="true" ma:fieldsID="1d13fd7ac66687d91579fb6239eb5929" ns2:_="" ns3:_="">
    <xsd:import namespace="5a297e86-effd-41cf-9c99-8e210f601772"/>
    <xsd:import namespace="3d107254-3175-4826-9248-1f41be06d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7e86-effd-41cf-9c99-8e210f601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07254-3175-4826-9248-1f41be06de9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2a010cf-417b-4a6c-8824-46b87b2ef967}" ma:internalName="TaxCatchAll" ma:showField="CatchAllData" ma:web="3d107254-3175-4826-9248-1f41be06d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97e86-effd-41cf-9c99-8e210f601772">
      <Terms xmlns="http://schemas.microsoft.com/office/infopath/2007/PartnerControls"/>
    </lcf76f155ced4ddcb4097134ff3c332f>
    <TaxCatchAll xmlns="3d107254-3175-4826-9248-1f41be06de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BFB8F-1F6B-4CC8-B9D2-70BABEFAAC41}"/>
</file>

<file path=customXml/itemProps2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  <ds:schemaRef ds:uri="0bd7b2cc-2e80-4b04-8385-84328a4489b5"/>
    <ds:schemaRef ds:uri="2a94de88-2759-448c-a96b-baf82f8dd84c"/>
  </ds:schemaRefs>
</ds:datastoreItem>
</file>

<file path=customXml/itemProps3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12</cp:revision>
  <dcterms:created xsi:type="dcterms:W3CDTF">2022-07-19T13:51:00Z</dcterms:created>
  <dcterms:modified xsi:type="dcterms:W3CDTF">2026-01-27T10:00:49Z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0x01010090E48C1A7B5E154FA72DDEC9CE9FA046</vt:lpwstr>
  </property>
  <property fmtid="{D5CDD505-2E9C-101B-9397-08002B2CF9AE}" pid="3" name="MediaServiceImageTags">
    <vt:lpwstr/>
  </property>
</Properties>
</file>