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88C7" w14:textId="71CE1CAB" w:rsidR="0054351F" w:rsidRPr="0054351F" w:rsidRDefault="0054351F" w:rsidP="005F0221">
      <w:pPr>
        <w:pStyle w:val="1-Kop1MemoCorversenBS"/>
        <w:numPr>
          <w:ilvl w:val="0"/>
          <w:numId w:val="0"/>
        </w:numPr>
        <w:ind w:left="425" w:hanging="425"/>
      </w:pPr>
      <w:bookmarkStart w:id="0" w:name="_Toc1050335"/>
      <w:bookmarkStart w:id="1" w:name="_Toc26972657"/>
      <w:bookmarkStart w:id="2" w:name="_Toc153539997"/>
      <w:bookmarkStart w:id="3" w:name="_Hlk512691279"/>
      <w:r>
        <w:t xml:space="preserve">Bijlage </w:t>
      </w:r>
      <w:r w:rsidR="00C26A31">
        <w:t>6</w:t>
      </w:r>
      <w:r>
        <w:t xml:space="preserve"> Formulier Kerncompetenties</w:t>
      </w:r>
      <w:bookmarkEnd w:id="0"/>
      <w:bookmarkEnd w:id="1"/>
      <w:bookmarkEnd w:id="2"/>
      <w:r>
        <w:t xml:space="preserve"> </w:t>
      </w:r>
    </w:p>
    <w:p w14:paraId="19D51BC7" w14:textId="77777777" w:rsidR="0054351F" w:rsidRPr="0054351F" w:rsidRDefault="0054351F" w:rsidP="003965C6">
      <w:pPr>
        <w:spacing w:line="280" w:lineRule="atLeast"/>
        <w:jc w:val="both"/>
        <w:rPr>
          <w:rFonts w:ascii="Trebuchet MS" w:hAnsi="Trebuchet MS"/>
        </w:rPr>
      </w:pPr>
      <w:r w:rsidRPr="5AB5E9FB">
        <w:rPr>
          <w:rFonts w:ascii="Trebuchet MS" w:hAnsi="Trebuchet MS"/>
        </w:rPr>
        <w:t xml:space="preserve">De </w:t>
      </w:r>
      <w:r w:rsidR="00367E9F" w:rsidRPr="5AB5E9FB">
        <w:rPr>
          <w:rFonts w:ascii="Trebuchet MS" w:hAnsi="Trebuchet MS"/>
        </w:rPr>
        <w:t>inschrijver</w:t>
      </w:r>
      <w:r w:rsidRPr="5AB5E9FB">
        <w:rPr>
          <w:rFonts w:ascii="Trebuchet MS" w:hAnsi="Trebuchet MS"/>
        </w:rPr>
        <w:t xml:space="preserve"> moet aantonen dat hij over de gevraagde kerncompetenties beschikt. Hiervoor moet </w:t>
      </w:r>
      <w:r w:rsidR="00367E9F" w:rsidRPr="5AB5E9FB">
        <w:rPr>
          <w:rFonts w:ascii="Trebuchet MS" w:hAnsi="Trebuchet MS"/>
        </w:rPr>
        <w:t>inschrijver</w:t>
      </w:r>
      <w:r w:rsidRPr="5AB5E9FB">
        <w:rPr>
          <w:rFonts w:ascii="Trebuchet MS" w:hAnsi="Trebuchet MS"/>
        </w:rPr>
        <w:t xml:space="preserve"> één of meerdere referentieopdrachten overleggen. Per te overleggen referentieopdracht moet </w:t>
      </w:r>
      <w:r w:rsidR="00367E9F" w:rsidRPr="5AB5E9FB">
        <w:rPr>
          <w:rFonts w:ascii="Trebuchet MS" w:hAnsi="Trebuchet MS"/>
        </w:rPr>
        <w:t>inschrijver</w:t>
      </w:r>
      <w:r w:rsidRPr="5AB5E9FB">
        <w:rPr>
          <w:rFonts w:ascii="Trebuchet MS" w:hAnsi="Trebuchet MS"/>
        </w:rPr>
        <w:t xml:space="preserve"> dit formulier invullen. Als meerdere kerncompetenties met één referentieopdracht aangetoond worden, kan dit met één ingevuld formulier aangetoond worden. Als </w:t>
      </w:r>
      <w:r w:rsidR="00367E9F" w:rsidRPr="5AB5E9FB">
        <w:rPr>
          <w:rFonts w:ascii="Trebuchet MS" w:hAnsi="Trebuchet MS"/>
        </w:rPr>
        <w:t>inschrijver</w:t>
      </w:r>
      <w:r w:rsidRPr="5AB5E9FB">
        <w:rPr>
          <w:rFonts w:ascii="Trebuchet MS" w:hAnsi="Trebuchet MS"/>
        </w:rPr>
        <w:t xml:space="preserve"> meerdere referentieopdrachten overlegt, moet </w:t>
      </w:r>
      <w:r w:rsidR="00367E9F" w:rsidRPr="5AB5E9FB">
        <w:rPr>
          <w:rFonts w:ascii="Trebuchet MS" w:hAnsi="Trebuchet MS"/>
        </w:rPr>
        <w:t xml:space="preserve">inschrijver </w:t>
      </w:r>
      <w:r w:rsidRPr="5AB5E9FB">
        <w:rPr>
          <w:rFonts w:ascii="Trebuchet MS" w:hAnsi="Trebuchet MS"/>
        </w:rPr>
        <w:t>dit formulier kopiëren.</w:t>
      </w:r>
      <w:r w:rsidR="00385ABF" w:rsidRPr="00385ABF">
        <w:rPr>
          <w:rFonts w:ascii="Trebuchet MS" w:hAnsi="Trebuchet MS"/>
        </w:rPr>
        <w:t xml:space="preserve"> </w:t>
      </w:r>
      <w:r w:rsidR="00385ABF" w:rsidRPr="00D2488A">
        <w:rPr>
          <w:rFonts w:ascii="Trebuchet MS" w:hAnsi="Trebuchet MS"/>
        </w:rPr>
        <w:t>De opdracht waarvoor u ervaring aantoonbaar maakt, mag zowel zijn afgerond als nog in uitvoering zijn</w:t>
      </w:r>
      <w:r w:rsidR="008B41F8">
        <w:rPr>
          <w:rFonts w:ascii="Trebuchet MS" w:hAnsi="Trebuchet MS"/>
        </w:rPr>
        <w:t xml:space="preserve">, mits voldaan wordt aan de minimaal </w:t>
      </w:r>
      <w:r w:rsidR="003D7A41">
        <w:rPr>
          <w:rFonts w:ascii="Trebuchet MS" w:hAnsi="Trebuchet MS"/>
        </w:rPr>
        <w:t>twee</w:t>
      </w:r>
      <w:r w:rsidR="008B41F8">
        <w:rPr>
          <w:rFonts w:ascii="Trebuchet MS" w:hAnsi="Trebuchet MS"/>
        </w:rPr>
        <w:t>jarige duur van de opdracht</w:t>
      </w:r>
      <w:r w:rsidR="00385ABF" w:rsidRPr="00D2488A">
        <w:rPr>
          <w:rFonts w:ascii="Trebuchet MS" w:hAnsi="Trebuchet MS"/>
        </w:rPr>
        <w:t>.</w:t>
      </w:r>
    </w:p>
    <w:p w14:paraId="1F9760D6" w14:textId="77777777" w:rsidR="5AB5E9FB" w:rsidRDefault="5AB5E9FB" w:rsidP="5AB5E9FB">
      <w:pPr>
        <w:spacing w:line="280" w:lineRule="atLeast"/>
        <w:jc w:val="both"/>
        <w:rPr>
          <w:rFonts w:ascii="Trebuchet MS" w:hAnsi="Trebuchet MS"/>
        </w:rPr>
      </w:pP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75"/>
        <w:gridCol w:w="4875"/>
      </w:tblGrid>
      <w:tr w:rsidR="5AB5E9FB" w14:paraId="4F7F24F2" w14:textId="77777777" w:rsidTr="74DC390E">
        <w:trPr>
          <w:trHeight w:val="300"/>
        </w:trPr>
        <w:tc>
          <w:tcPr>
            <w:tcW w:w="975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0D6AA66C" w14:textId="77777777" w:rsidR="5AB5E9FB" w:rsidRPr="007C6EE1" w:rsidRDefault="5AB5E9FB" w:rsidP="74DC390E">
            <w:pPr>
              <w:spacing w:line="280" w:lineRule="atLeast"/>
              <w:rPr>
                <w:rFonts w:ascii="Trebuchet MS" w:eastAsia="Trebuchet MS" w:hAnsi="Trebuchet MS" w:cs="Trebuchet MS"/>
                <w:sz w:val="20"/>
                <w:szCs w:val="20"/>
                <w:lang w:val="nl-NL"/>
              </w:rPr>
            </w:pPr>
            <w:r w:rsidRPr="74DC390E">
              <w:rPr>
                <w:rFonts w:ascii="Trebuchet MS" w:eastAsia="Trebuchet MS" w:hAnsi="Trebuchet MS" w:cs="Trebuchet MS"/>
                <w:b/>
                <w:bCs/>
                <w:sz w:val="20"/>
                <w:szCs w:val="20"/>
                <w:lang w:val="nl-NL"/>
              </w:rPr>
              <w:t>Inschrijver dient te beschikken over de volgende kerncompetenties:</w:t>
            </w:r>
          </w:p>
        </w:tc>
      </w:tr>
      <w:tr w:rsidR="5AB5E9FB" w14:paraId="48E18D0E" w14:textId="77777777" w:rsidTr="008813B4">
        <w:trPr>
          <w:trHeight w:val="3367"/>
        </w:trPr>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5BB93C18" w14:textId="77777777" w:rsidR="5AB5E9FB" w:rsidRPr="007C6EE1" w:rsidRDefault="5AB5E9FB" w:rsidP="74DC390E">
            <w:pPr>
              <w:spacing w:line="280" w:lineRule="atLeast"/>
              <w:rPr>
                <w:rFonts w:ascii="Trebuchet MS" w:eastAsia="Trebuchet MS" w:hAnsi="Trebuchet MS" w:cs="Trebuchet MS"/>
                <w:sz w:val="19"/>
                <w:szCs w:val="19"/>
                <w:lang w:val="nl-NL"/>
              </w:rPr>
            </w:pPr>
            <w:r w:rsidRPr="74DC390E">
              <w:rPr>
                <w:rFonts w:ascii="Trebuchet MS" w:eastAsia="Trebuchet MS" w:hAnsi="Trebuchet MS" w:cs="Trebuchet MS"/>
                <w:sz w:val="19"/>
                <w:szCs w:val="19"/>
                <w:lang w:val="nl-NL"/>
              </w:rPr>
              <w:t>1.</w:t>
            </w:r>
            <w:r w:rsidR="006B4ECB" w:rsidRPr="004669CA">
              <w:rPr>
                <w:lang w:val="nl-NL"/>
              </w:rPr>
              <w:t xml:space="preserve"> </w:t>
            </w:r>
            <w:r w:rsidR="004669CA">
              <w:rPr>
                <w:rFonts w:ascii="Trebuchet MS" w:eastAsia="Trebuchet MS" w:hAnsi="Trebuchet MS" w:cs="Trebuchet MS"/>
                <w:sz w:val="19"/>
                <w:szCs w:val="19"/>
                <w:lang w:val="nl-NL"/>
              </w:rPr>
              <w:t>Taallessen a</w:t>
            </w:r>
            <w:r w:rsidR="006B4ECB" w:rsidRPr="006B4ECB">
              <w:rPr>
                <w:rFonts w:ascii="Trebuchet MS" w:eastAsia="Trebuchet MS" w:hAnsi="Trebuchet MS" w:cs="Trebuchet MS"/>
                <w:sz w:val="19"/>
                <w:szCs w:val="19"/>
                <w:lang w:val="nl-NL"/>
              </w:rPr>
              <w:t>lfabetisering en anders</w:t>
            </w:r>
            <w:r w:rsidR="008B41F8">
              <w:rPr>
                <w:rFonts w:ascii="Trebuchet MS" w:eastAsia="Trebuchet MS" w:hAnsi="Trebuchet MS" w:cs="Trebuchet MS"/>
                <w:sz w:val="19"/>
                <w:szCs w:val="19"/>
                <w:lang w:val="nl-NL"/>
              </w:rPr>
              <w:t>-</w:t>
            </w:r>
            <w:proofErr w:type="spellStart"/>
            <w:r w:rsidR="006B4ECB" w:rsidRPr="006B4ECB">
              <w:rPr>
                <w:rFonts w:ascii="Trebuchet MS" w:eastAsia="Trebuchet MS" w:hAnsi="Trebuchet MS" w:cs="Trebuchet MS"/>
                <w:sz w:val="19"/>
                <w:szCs w:val="19"/>
                <w:lang w:val="nl-NL"/>
              </w:rPr>
              <w:t>gealfabetiseerde</w:t>
            </w:r>
            <w:r w:rsidR="006B4ECB">
              <w:rPr>
                <w:rFonts w:ascii="Trebuchet MS" w:eastAsia="Trebuchet MS" w:hAnsi="Trebuchet MS" w:cs="Trebuchet MS"/>
                <w:sz w:val="19"/>
                <w:szCs w:val="19"/>
                <w:lang w:val="nl-NL"/>
              </w:rPr>
              <w:t>n</w:t>
            </w:r>
            <w:proofErr w:type="spellEnd"/>
          </w:p>
        </w:tc>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6C4338F0" w14:textId="77777777" w:rsidR="004340D4" w:rsidRPr="00087D6B" w:rsidRDefault="004340D4" w:rsidP="004340D4">
            <w:pPr>
              <w:spacing w:line="280" w:lineRule="atLeast"/>
              <w:rPr>
                <w:rFonts w:ascii="Trebuchet MS" w:eastAsia="Trebuchet MS" w:hAnsi="Trebuchet MS" w:cs="Trebuchet MS"/>
                <w:sz w:val="19"/>
                <w:szCs w:val="19"/>
                <w:lang w:val="nl-NL"/>
              </w:rPr>
            </w:pPr>
            <w:r w:rsidRPr="00087D6B">
              <w:rPr>
                <w:rFonts w:ascii="Trebuchet MS" w:eastAsia="Trebuchet MS" w:hAnsi="Trebuchet MS" w:cs="Trebuchet MS"/>
                <w:sz w:val="19"/>
                <w:szCs w:val="19"/>
                <w:lang w:val="nl-NL"/>
              </w:rPr>
              <w:t xml:space="preserve">De inschrijver beschikt aantoonbaar over recente ervaring, opgedaan in de afgelopen drie jaar, met de uitvoering van </w:t>
            </w:r>
            <w:r w:rsidR="00385ABF" w:rsidRPr="00087D6B">
              <w:rPr>
                <w:rFonts w:ascii="Trebuchet MS" w:eastAsia="Trebuchet MS" w:hAnsi="Trebuchet MS" w:cs="Trebuchet MS"/>
                <w:sz w:val="19"/>
                <w:szCs w:val="19"/>
                <w:lang w:val="nl-NL"/>
              </w:rPr>
              <w:t>alfabetiseringslessen</w:t>
            </w:r>
            <w:r w:rsidR="004D5C65">
              <w:rPr>
                <w:rFonts w:ascii="Trebuchet MS" w:eastAsia="Trebuchet MS" w:hAnsi="Trebuchet MS" w:cs="Trebuchet MS"/>
                <w:sz w:val="19"/>
                <w:szCs w:val="19"/>
                <w:lang w:val="nl-NL"/>
              </w:rPr>
              <w:t xml:space="preserve">. </w:t>
            </w:r>
            <w:r w:rsidRPr="00087D6B">
              <w:rPr>
                <w:rFonts w:ascii="Trebuchet MS" w:eastAsia="Trebuchet MS" w:hAnsi="Trebuchet MS" w:cs="Trebuchet MS"/>
                <w:sz w:val="19"/>
                <w:szCs w:val="19"/>
                <w:lang w:val="nl-NL"/>
              </w:rPr>
              <w:t xml:space="preserve">Deze ervaring betreft het structureel </w:t>
            </w:r>
            <w:r w:rsidR="00385ABF" w:rsidRPr="00087D6B">
              <w:rPr>
                <w:rFonts w:ascii="Trebuchet MS" w:eastAsia="Trebuchet MS" w:hAnsi="Trebuchet MS" w:cs="Trebuchet MS"/>
                <w:sz w:val="19"/>
                <w:szCs w:val="19"/>
                <w:lang w:val="nl-NL"/>
              </w:rPr>
              <w:t xml:space="preserve">bieden van </w:t>
            </w:r>
            <w:r w:rsidR="00B717D5">
              <w:rPr>
                <w:rFonts w:ascii="Trebuchet MS" w:eastAsia="Trebuchet MS" w:hAnsi="Trebuchet MS" w:cs="Trebuchet MS"/>
                <w:sz w:val="19"/>
                <w:szCs w:val="19"/>
                <w:lang w:val="nl-NL"/>
              </w:rPr>
              <w:t>taal</w:t>
            </w:r>
            <w:r w:rsidR="00385ABF" w:rsidRPr="00087D6B">
              <w:rPr>
                <w:rFonts w:ascii="Trebuchet MS" w:eastAsia="Trebuchet MS" w:hAnsi="Trebuchet MS" w:cs="Trebuchet MS"/>
                <w:sz w:val="19"/>
                <w:szCs w:val="19"/>
                <w:lang w:val="nl-NL"/>
              </w:rPr>
              <w:t>lessen</w:t>
            </w:r>
            <w:r w:rsidR="007754FE" w:rsidRPr="00087D6B">
              <w:rPr>
                <w:rFonts w:ascii="Trebuchet MS" w:eastAsia="Trebuchet MS" w:hAnsi="Trebuchet MS" w:cs="Trebuchet MS"/>
                <w:sz w:val="19"/>
                <w:szCs w:val="19"/>
                <w:lang w:val="nl-NL"/>
              </w:rPr>
              <w:t xml:space="preserve"> in het kader van</w:t>
            </w:r>
            <w:r w:rsidR="00385ABF" w:rsidRPr="00087D6B">
              <w:rPr>
                <w:rFonts w:ascii="Trebuchet MS" w:eastAsia="Trebuchet MS" w:hAnsi="Trebuchet MS" w:cs="Trebuchet MS"/>
                <w:sz w:val="19"/>
                <w:szCs w:val="19"/>
                <w:lang w:val="nl-NL"/>
              </w:rPr>
              <w:t xml:space="preserve"> alfabetisering aan minimaal </w:t>
            </w:r>
            <w:r w:rsidR="009230B2" w:rsidRPr="00087D6B">
              <w:rPr>
                <w:rFonts w:ascii="Trebuchet MS" w:eastAsia="Trebuchet MS" w:hAnsi="Trebuchet MS" w:cs="Trebuchet MS"/>
                <w:sz w:val="19"/>
                <w:szCs w:val="19"/>
                <w:lang w:val="nl-NL"/>
              </w:rPr>
              <w:t>20</w:t>
            </w:r>
            <w:r w:rsidR="00385ABF" w:rsidRPr="00087D6B">
              <w:rPr>
                <w:rFonts w:ascii="Trebuchet MS" w:eastAsia="Trebuchet MS" w:hAnsi="Trebuchet MS" w:cs="Trebuchet MS"/>
                <w:sz w:val="19"/>
                <w:szCs w:val="19"/>
                <w:lang w:val="nl-NL"/>
              </w:rPr>
              <w:t xml:space="preserve"> </w:t>
            </w:r>
            <w:r w:rsidR="007754FE" w:rsidRPr="00087D6B">
              <w:rPr>
                <w:rFonts w:ascii="Trebuchet MS" w:eastAsia="Trebuchet MS" w:hAnsi="Trebuchet MS" w:cs="Trebuchet MS"/>
                <w:sz w:val="19"/>
                <w:szCs w:val="19"/>
                <w:lang w:val="nl-NL"/>
              </w:rPr>
              <w:t>inburgeraars</w:t>
            </w:r>
            <w:r w:rsidR="00385ABF" w:rsidRPr="00087D6B">
              <w:rPr>
                <w:rFonts w:ascii="Trebuchet MS" w:eastAsia="Trebuchet MS" w:hAnsi="Trebuchet MS" w:cs="Trebuchet MS"/>
                <w:sz w:val="19"/>
                <w:szCs w:val="19"/>
                <w:lang w:val="nl-NL"/>
              </w:rPr>
              <w:t xml:space="preserve"> </w:t>
            </w:r>
            <w:r w:rsidRPr="00087D6B">
              <w:rPr>
                <w:rFonts w:ascii="Trebuchet MS" w:eastAsia="Trebuchet MS" w:hAnsi="Trebuchet MS" w:cs="Trebuchet MS"/>
                <w:sz w:val="19"/>
                <w:szCs w:val="19"/>
                <w:lang w:val="nl-NL"/>
              </w:rPr>
              <w:t xml:space="preserve">per </w:t>
            </w:r>
            <w:r w:rsidR="00385ABF" w:rsidRPr="00087D6B">
              <w:rPr>
                <w:rFonts w:ascii="Trebuchet MS" w:eastAsia="Trebuchet MS" w:hAnsi="Trebuchet MS" w:cs="Trebuchet MS"/>
                <w:sz w:val="19"/>
                <w:szCs w:val="19"/>
                <w:lang w:val="nl-NL"/>
              </w:rPr>
              <w:t>jaar</w:t>
            </w:r>
            <w:r w:rsidRPr="00087D6B">
              <w:rPr>
                <w:rFonts w:ascii="Trebuchet MS" w:eastAsia="Trebuchet MS" w:hAnsi="Trebuchet MS" w:cs="Trebuchet MS"/>
                <w:sz w:val="19"/>
                <w:szCs w:val="19"/>
                <w:lang w:val="nl-NL"/>
              </w:rPr>
              <w:t xml:space="preserve"> voor een gemeente of andere publieke opdrachtgever. </w:t>
            </w:r>
          </w:p>
          <w:p w14:paraId="69EC2F51" w14:textId="77777777" w:rsidR="00385ABF" w:rsidRPr="00087D6B" w:rsidRDefault="00385ABF" w:rsidP="004340D4">
            <w:pPr>
              <w:spacing w:line="280" w:lineRule="atLeast"/>
              <w:rPr>
                <w:rFonts w:ascii="Trebuchet MS" w:eastAsia="Trebuchet MS" w:hAnsi="Trebuchet MS" w:cs="Trebuchet MS"/>
                <w:sz w:val="19"/>
                <w:szCs w:val="19"/>
                <w:lang w:val="nl-NL"/>
              </w:rPr>
            </w:pPr>
          </w:p>
          <w:p w14:paraId="24E0386E" w14:textId="77777777" w:rsidR="5AB5E9FB" w:rsidRPr="00087D6B" w:rsidRDefault="00385ABF" w:rsidP="008813B4">
            <w:pPr>
              <w:spacing w:line="280" w:lineRule="atLeast"/>
              <w:rPr>
                <w:rFonts w:ascii="Trebuchet MS" w:eastAsia="Trebuchet MS" w:hAnsi="Trebuchet MS" w:cs="Trebuchet MS"/>
                <w:sz w:val="19"/>
                <w:szCs w:val="19"/>
                <w:lang w:val="nl-NL"/>
              </w:rPr>
            </w:pPr>
            <w:r w:rsidRPr="00087D6B">
              <w:rPr>
                <w:rFonts w:ascii="Trebuchet MS" w:eastAsia="Trebuchet MS" w:hAnsi="Trebuchet MS" w:cs="Trebuchet MS"/>
                <w:sz w:val="19"/>
                <w:szCs w:val="19"/>
                <w:lang w:val="nl-NL"/>
              </w:rPr>
              <w:t xml:space="preserve">De betreffende opdracht dient gedurende een aaneengesloten periode van minimaal </w:t>
            </w:r>
            <w:r w:rsidR="008B41F8" w:rsidRPr="00087D6B">
              <w:rPr>
                <w:rFonts w:ascii="Trebuchet MS" w:eastAsia="Trebuchet MS" w:hAnsi="Trebuchet MS" w:cs="Trebuchet MS"/>
                <w:sz w:val="19"/>
                <w:szCs w:val="19"/>
                <w:lang w:val="nl-NL"/>
              </w:rPr>
              <w:t>twee</w:t>
            </w:r>
            <w:r w:rsidRPr="00087D6B">
              <w:rPr>
                <w:rFonts w:ascii="Trebuchet MS" w:eastAsia="Trebuchet MS" w:hAnsi="Trebuchet MS" w:cs="Trebuchet MS"/>
                <w:sz w:val="19"/>
                <w:szCs w:val="19"/>
                <w:lang w:val="nl-NL"/>
              </w:rPr>
              <w:t xml:space="preserve"> jaar te zijn uitgevoerd.</w:t>
            </w:r>
          </w:p>
        </w:tc>
      </w:tr>
      <w:tr w:rsidR="5AB5E9FB" w14:paraId="34288DD8" w14:textId="77777777" w:rsidTr="00FF0204">
        <w:trPr>
          <w:trHeight w:val="823"/>
        </w:trPr>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0FED3BAA" w14:textId="77777777" w:rsidR="5AB5E9FB" w:rsidRDefault="5AB5E9FB" w:rsidP="006B4ECB">
            <w:pPr>
              <w:spacing w:line="280" w:lineRule="atLeast"/>
              <w:rPr>
                <w:rFonts w:ascii="Trebuchet MS" w:eastAsia="Trebuchet MS" w:hAnsi="Trebuchet MS" w:cs="Trebuchet MS"/>
                <w:sz w:val="19"/>
                <w:szCs w:val="19"/>
                <w:lang w:val="nl-NL"/>
              </w:rPr>
            </w:pPr>
            <w:r w:rsidRPr="74DC390E">
              <w:rPr>
                <w:rFonts w:ascii="Trebuchet MS" w:eastAsia="Trebuchet MS" w:hAnsi="Trebuchet MS" w:cs="Trebuchet MS"/>
                <w:sz w:val="19"/>
                <w:szCs w:val="19"/>
                <w:lang w:val="nl-NL"/>
              </w:rPr>
              <w:t>2.</w:t>
            </w:r>
            <w:r w:rsidR="7EFE14AD" w:rsidRPr="74DC390E">
              <w:rPr>
                <w:rFonts w:ascii="Trebuchet MS" w:eastAsia="Trebuchet MS" w:hAnsi="Trebuchet MS" w:cs="Trebuchet MS"/>
                <w:sz w:val="19"/>
                <w:szCs w:val="19"/>
                <w:lang w:val="nl-NL"/>
              </w:rPr>
              <w:t xml:space="preserve"> </w:t>
            </w:r>
            <w:r w:rsidR="004669CA">
              <w:rPr>
                <w:rFonts w:ascii="Trebuchet MS" w:eastAsia="Trebuchet MS" w:hAnsi="Trebuchet MS" w:cs="Trebuchet MS"/>
                <w:sz w:val="19"/>
                <w:szCs w:val="19"/>
                <w:lang w:val="nl-NL"/>
              </w:rPr>
              <w:t xml:space="preserve">Taallessen </w:t>
            </w:r>
            <w:r w:rsidR="006B4ECB" w:rsidRPr="006B4ECB">
              <w:rPr>
                <w:rFonts w:ascii="Trebuchet MS" w:eastAsia="Trebuchet MS" w:hAnsi="Trebuchet MS" w:cs="Trebuchet MS"/>
                <w:sz w:val="19"/>
                <w:szCs w:val="19"/>
                <w:lang w:val="nl-NL"/>
              </w:rPr>
              <w:t>Lage leerbaarheid (niveau A1) van anderstaligen</w:t>
            </w:r>
          </w:p>
        </w:tc>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1B16999D" w14:textId="77777777" w:rsidR="004340D4" w:rsidRDefault="004340D4" w:rsidP="004340D4">
            <w:pPr>
              <w:spacing w:line="280" w:lineRule="atLeast"/>
              <w:rPr>
                <w:rFonts w:ascii="Trebuchet MS" w:eastAsia="Trebuchet MS" w:hAnsi="Trebuchet MS" w:cs="Trebuchet MS"/>
                <w:sz w:val="19"/>
                <w:szCs w:val="19"/>
                <w:lang w:val="nl-NL"/>
              </w:rPr>
            </w:pPr>
            <w:r w:rsidRPr="009042E1">
              <w:rPr>
                <w:rFonts w:ascii="Trebuchet MS" w:eastAsia="Trebuchet MS" w:hAnsi="Trebuchet MS" w:cs="Trebuchet MS"/>
                <w:sz w:val="19"/>
                <w:szCs w:val="19"/>
                <w:lang w:val="nl-NL"/>
              </w:rPr>
              <w:t xml:space="preserve">De inschrijver beschikt aantoonbaar over recente ervaring, opgedaan in de afgelopen drie jaar, met </w:t>
            </w:r>
            <w:r w:rsidR="003775DB">
              <w:rPr>
                <w:rFonts w:ascii="Trebuchet MS" w:eastAsia="Trebuchet MS" w:hAnsi="Trebuchet MS" w:cs="Trebuchet MS"/>
                <w:sz w:val="19"/>
                <w:szCs w:val="19"/>
                <w:lang w:val="nl-NL"/>
              </w:rPr>
              <w:t>het bieden van</w:t>
            </w:r>
            <w:r w:rsidRPr="009042E1">
              <w:rPr>
                <w:rFonts w:ascii="Trebuchet MS" w:eastAsia="Trebuchet MS" w:hAnsi="Trebuchet MS" w:cs="Trebuchet MS"/>
                <w:sz w:val="19"/>
                <w:szCs w:val="19"/>
                <w:lang w:val="nl-NL"/>
              </w:rPr>
              <w:t xml:space="preserve"> </w:t>
            </w:r>
            <w:r w:rsidR="007754FE">
              <w:rPr>
                <w:rFonts w:ascii="Trebuchet MS" w:eastAsia="Trebuchet MS" w:hAnsi="Trebuchet MS" w:cs="Trebuchet MS"/>
                <w:sz w:val="19"/>
                <w:szCs w:val="19"/>
                <w:lang w:val="nl-NL"/>
              </w:rPr>
              <w:t>taal</w:t>
            </w:r>
            <w:r w:rsidR="00385ABF">
              <w:rPr>
                <w:rFonts w:ascii="Trebuchet MS" w:eastAsia="Trebuchet MS" w:hAnsi="Trebuchet MS" w:cs="Trebuchet MS"/>
                <w:sz w:val="19"/>
                <w:szCs w:val="19"/>
                <w:lang w:val="nl-NL"/>
              </w:rPr>
              <w:t xml:space="preserve">lessen aan anderstaligen met </w:t>
            </w:r>
            <w:r w:rsidR="00B717D5">
              <w:rPr>
                <w:rFonts w:ascii="Trebuchet MS" w:eastAsia="Trebuchet MS" w:hAnsi="Trebuchet MS" w:cs="Trebuchet MS"/>
                <w:sz w:val="19"/>
                <w:szCs w:val="19"/>
                <w:lang w:val="nl-NL"/>
              </w:rPr>
              <w:t xml:space="preserve">een </w:t>
            </w:r>
            <w:r w:rsidR="00385ABF">
              <w:rPr>
                <w:rFonts w:ascii="Trebuchet MS" w:eastAsia="Trebuchet MS" w:hAnsi="Trebuchet MS" w:cs="Trebuchet MS"/>
                <w:sz w:val="19"/>
                <w:szCs w:val="19"/>
                <w:lang w:val="nl-NL"/>
              </w:rPr>
              <w:t>lage leerbaarheid</w:t>
            </w:r>
            <w:r w:rsidRPr="009042E1">
              <w:rPr>
                <w:rFonts w:ascii="Trebuchet MS" w:eastAsia="Trebuchet MS" w:hAnsi="Trebuchet MS" w:cs="Trebuchet MS"/>
                <w:sz w:val="19"/>
                <w:szCs w:val="19"/>
                <w:lang w:val="nl-NL"/>
              </w:rPr>
              <w:t xml:space="preserve">. Deze ervaring betreft het structureel </w:t>
            </w:r>
            <w:r w:rsidR="00385ABF">
              <w:rPr>
                <w:rFonts w:ascii="Trebuchet MS" w:eastAsia="Trebuchet MS" w:hAnsi="Trebuchet MS" w:cs="Trebuchet MS"/>
                <w:sz w:val="19"/>
                <w:szCs w:val="19"/>
                <w:lang w:val="nl-NL"/>
              </w:rPr>
              <w:t xml:space="preserve">bieden van taallessen aan </w:t>
            </w:r>
            <w:r w:rsidR="00B717D5">
              <w:rPr>
                <w:rFonts w:ascii="Trebuchet MS" w:eastAsia="Trebuchet MS" w:hAnsi="Trebuchet MS" w:cs="Trebuchet MS"/>
                <w:sz w:val="19"/>
                <w:szCs w:val="19"/>
                <w:lang w:val="nl-NL"/>
              </w:rPr>
              <w:t>minimaal</w:t>
            </w:r>
            <w:r w:rsidR="00385ABF" w:rsidRPr="00087D6B">
              <w:rPr>
                <w:rFonts w:ascii="Trebuchet MS" w:eastAsia="Trebuchet MS" w:hAnsi="Trebuchet MS" w:cs="Trebuchet MS"/>
                <w:sz w:val="19"/>
                <w:szCs w:val="19"/>
                <w:lang w:val="nl-NL"/>
              </w:rPr>
              <w:t xml:space="preserve"> </w:t>
            </w:r>
            <w:r w:rsidR="002D5555">
              <w:rPr>
                <w:rFonts w:ascii="Trebuchet MS" w:eastAsia="Trebuchet MS" w:hAnsi="Trebuchet MS" w:cs="Trebuchet MS"/>
                <w:sz w:val="19"/>
                <w:szCs w:val="19"/>
                <w:lang w:val="nl-NL"/>
              </w:rPr>
              <w:t>20</w:t>
            </w:r>
            <w:r w:rsidR="00385ABF" w:rsidRPr="00087D6B">
              <w:rPr>
                <w:rFonts w:ascii="Trebuchet MS" w:eastAsia="Trebuchet MS" w:hAnsi="Trebuchet MS" w:cs="Trebuchet MS"/>
                <w:sz w:val="19"/>
                <w:szCs w:val="19"/>
                <w:lang w:val="nl-NL"/>
              </w:rPr>
              <w:t xml:space="preserve"> inburgeraars</w:t>
            </w:r>
            <w:r w:rsidR="008813B4">
              <w:rPr>
                <w:rFonts w:ascii="Trebuchet MS" w:eastAsia="Trebuchet MS" w:hAnsi="Trebuchet MS" w:cs="Trebuchet MS"/>
                <w:sz w:val="19"/>
                <w:szCs w:val="19"/>
                <w:lang w:val="nl-NL"/>
              </w:rPr>
              <w:t xml:space="preserve"> per jaar</w:t>
            </w:r>
            <w:r w:rsidRPr="009042E1">
              <w:rPr>
                <w:rFonts w:ascii="Trebuchet MS" w:eastAsia="Trebuchet MS" w:hAnsi="Trebuchet MS" w:cs="Trebuchet MS"/>
                <w:sz w:val="19"/>
                <w:szCs w:val="19"/>
                <w:lang w:val="nl-NL"/>
              </w:rPr>
              <w:t xml:space="preserve"> voor een gemeente of andere publieke opdrachtgever. </w:t>
            </w:r>
          </w:p>
          <w:p w14:paraId="4D0FDFFF" w14:textId="77777777" w:rsidR="00265B08" w:rsidRDefault="00265B08" w:rsidP="74DC390E">
            <w:pPr>
              <w:spacing w:line="280" w:lineRule="atLeast"/>
              <w:rPr>
                <w:rFonts w:ascii="Trebuchet MS" w:eastAsia="Trebuchet MS" w:hAnsi="Trebuchet MS" w:cs="Trebuchet MS"/>
                <w:sz w:val="19"/>
                <w:szCs w:val="19"/>
                <w:lang w:val="nl-NL"/>
              </w:rPr>
            </w:pPr>
          </w:p>
          <w:p w14:paraId="751109CF" w14:textId="77777777" w:rsidR="00385ABF" w:rsidRDefault="00385ABF" w:rsidP="00385ABF">
            <w:pPr>
              <w:spacing w:line="280" w:lineRule="atLeast"/>
              <w:rPr>
                <w:rFonts w:ascii="Trebuchet MS" w:eastAsia="Trebuchet MS" w:hAnsi="Trebuchet MS" w:cs="Trebuchet MS"/>
                <w:sz w:val="19"/>
                <w:szCs w:val="19"/>
                <w:lang w:val="nl-NL"/>
              </w:rPr>
            </w:pPr>
            <w:r w:rsidRPr="009042E1">
              <w:rPr>
                <w:rFonts w:ascii="Trebuchet MS" w:eastAsia="Trebuchet MS" w:hAnsi="Trebuchet MS" w:cs="Trebuchet MS"/>
                <w:sz w:val="19"/>
                <w:szCs w:val="19"/>
                <w:lang w:val="nl-NL"/>
              </w:rPr>
              <w:t xml:space="preserve">De betreffende opdracht dient gedurende een aaneengesloten periode van minimaal </w:t>
            </w:r>
            <w:r w:rsidR="008B41F8">
              <w:rPr>
                <w:rFonts w:ascii="Trebuchet MS" w:eastAsia="Trebuchet MS" w:hAnsi="Trebuchet MS" w:cs="Trebuchet MS"/>
                <w:sz w:val="19"/>
                <w:szCs w:val="19"/>
                <w:lang w:val="nl-NL"/>
              </w:rPr>
              <w:t>twee</w:t>
            </w:r>
            <w:r w:rsidRPr="009042E1">
              <w:rPr>
                <w:rFonts w:ascii="Trebuchet MS" w:eastAsia="Trebuchet MS" w:hAnsi="Trebuchet MS" w:cs="Trebuchet MS"/>
                <w:sz w:val="19"/>
                <w:szCs w:val="19"/>
                <w:lang w:val="nl-NL"/>
              </w:rPr>
              <w:t xml:space="preserve"> jaar te zijn uitgevoerd.</w:t>
            </w:r>
          </w:p>
          <w:p w14:paraId="29B231AD" w14:textId="77777777" w:rsidR="00385ABF" w:rsidRPr="007C6EE1" w:rsidRDefault="00385ABF" w:rsidP="74DC390E">
            <w:pPr>
              <w:spacing w:line="280" w:lineRule="atLeast"/>
              <w:rPr>
                <w:rFonts w:ascii="Trebuchet MS" w:eastAsia="Trebuchet MS" w:hAnsi="Trebuchet MS" w:cs="Trebuchet MS"/>
                <w:sz w:val="19"/>
                <w:szCs w:val="19"/>
                <w:lang w:val="nl-NL"/>
              </w:rPr>
            </w:pPr>
          </w:p>
        </w:tc>
      </w:tr>
      <w:tr w:rsidR="006B4ECB" w14:paraId="0E91CC6A" w14:textId="77777777" w:rsidTr="00FF0204">
        <w:trPr>
          <w:trHeight w:val="823"/>
        </w:trPr>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12D662B3" w14:textId="77777777" w:rsidR="006B4ECB" w:rsidRPr="003D7A41" w:rsidRDefault="006B4ECB" w:rsidP="006B4ECB">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3. Samenwerking met participatie-partners</w:t>
            </w:r>
          </w:p>
          <w:p w14:paraId="45952E97" w14:textId="77777777" w:rsidR="008813B4" w:rsidRPr="003D7A41" w:rsidRDefault="008813B4" w:rsidP="006B4ECB">
            <w:pPr>
              <w:spacing w:line="280" w:lineRule="atLeast"/>
              <w:rPr>
                <w:rFonts w:ascii="Trebuchet MS" w:eastAsia="Trebuchet MS" w:hAnsi="Trebuchet MS" w:cs="Trebuchet MS"/>
                <w:sz w:val="19"/>
                <w:szCs w:val="19"/>
                <w:lang w:val="nl-NL"/>
              </w:rPr>
            </w:pPr>
          </w:p>
          <w:p w14:paraId="07292E3A" w14:textId="77777777" w:rsidR="008813B4" w:rsidRPr="003D7A41" w:rsidRDefault="008813B4" w:rsidP="006B4ECB">
            <w:pPr>
              <w:spacing w:line="280" w:lineRule="atLeast"/>
              <w:rPr>
                <w:rFonts w:ascii="Trebuchet MS" w:eastAsia="Trebuchet MS" w:hAnsi="Trebuchet MS" w:cs="Trebuchet MS"/>
                <w:sz w:val="19"/>
                <w:szCs w:val="19"/>
                <w:lang w:val="nl-NL"/>
              </w:rPr>
            </w:pPr>
          </w:p>
        </w:tc>
        <w:tc>
          <w:tcPr>
            <w:tcW w:w="4875" w:type="dxa"/>
            <w:tcBorders>
              <w:top w:val="single" w:sz="6" w:space="0" w:color="auto"/>
              <w:left w:val="single" w:sz="6" w:space="0" w:color="auto"/>
              <w:bottom w:val="single" w:sz="6" w:space="0" w:color="auto"/>
              <w:right w:val="single" w:sz="6" w:space="0" w:color="auto"/>
            </w:tcBorders>
            <w:tcMar>
              <w:left w:w="105" w:type="dxa"/>
              <w:right w:w="105" w:type="dxa"/>
            </w:tcMar>
          </w:tcPr>
          <w:p w14:paraId="51DF129A" w14:textId="77777777" w:rsidR="004340D4" w:rsidRPr="003D7A41" w:rsidRDefault="004340D4" w:rsidP="004340D4">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 xml:space="preserve">De inschrijver beschikt aantoonbaar over recente ervaring, opgedaan in de afgelopen drie jaar, met </w:t>
            </w:r>
            <w:r w:rsidR="008813B4" w:rsidRPr="003D7A41">
              <w:rPr>
                <w:rFonts w:ascii="Trebuchet MS" w:eastAsia="Trebuchet MS" w:hAnsi="Trebuchet MS" w:cs="Trebuchet MS"/>
                <w:sz w:val="19"/>
                <w:szCs w:val="19"/>
                <w:lang w:val="nl-NL"/>
              </w:rPr>
              <w:t xml:space="preserve">een structurele samenwerking met participatie-partners </w:t>
            </w:r>
            <w:r w:rsidR="00087D6B" w:rsidRPr="003D7A41">
              <w:rPr>
                <w:rFonts w:ascii="Trebuchet MS" w:eastAsia="Trebuchet MS" w:hAnsi="Trebuchet MS" w:cs="Trebuchet MS"/>
                <w:sz w:val="19"/>
                <w:szCs w:val="19"/>
                <w:lang w:val="nl-NL"/>
              </w:rPr>
              <w:t xml:space="preserve">bij opdrachten </w:t>
            </w:r>
            <w:r w:rsidR="008813B4" w:rsidRPr="003D7A41">
              <w:rPr>
                <w:rFonts w:ascii="Trebuchet MS" w:eastAsia="Trebuchet MS" w:hAnsi="Trebuchet MS" w:cs="Trebuchet MS"/>
                <w:sz w:val="19"/>
                <w:szCs w:val="19"/>
                <w:lang w:val="nl-NL"/>
              </w:rPr>
              <w:t>van</w:t>
            </w:r>
            <w:r w:rsidRPr="003D7A41">
              <w:rPr>
                <w:rFonts w:ascii="Trebuchet MS" w:eastAsia="Trebuchet MS" w:hAnsi="Trebuchet MS" w:cs="Trebuchet MS"/>
                <w:sz w:val="19"/>
                <w:szCs w:val="19"/>
                <w:lang w:val="nl-NL"/>
              </w:rPr>
              <w:t xml:space="preserve"> vergelijkbare omvang</w:t>
            </w:r>
            <w:r w:rsidR="00087D6B" w:rsidRPr="003D7A41">
              <w:rPr>
                <w:rFonts w:ascii="Trebuchet MS" w:eastAsia="Trebuchet MS" w:hAnsi="Trebuchet MS" w:cs="Trebuchet MS"/>
                <w:sz w:val="19"/>
                <w:szCs w:val="19"/>
                <w:lang w:val="nl-NL"/>
              </w:rPr>
              <w:t xml:space="preserve"> als gesteld in </w:t>
            </w:r>
            <w:r w:rsidR="00815BD3">
              <w:rPr>
                <w:rFonts w:ascii="Trebuchet MS" w:eastAsia="Trebuchet MS" w:hAnsi="Trebuchet MS" w:cs="Trebuchet MS"/>
                <w:sz w:val="19"/>
                <w:szCs w:val="19"/>
                <w:lang w:val="nl-NL"/>
              </w:rPr>
              <w:t xml:space="preserve">de aantallen vermeld bij </w:t>
            </w:r>
            <w:r w:rsidR="00087D6B" w:rsidRPr="003D7A41">
              <w:rPr>
                <w:rFonts w:ascii="Trebuchet MS" w:eastAsia="Trebuchet MS" w:hAnsi="Trebuchet MS" w:cs="Trebuchet MS"/>
                <w:sz w:val="19"/>
                <w:szCs w:val="19"/>
                <w:lang w:val="nl-NL"/>
              </w:rPr>
              <w:t>kerncompetentie 1 en 2</w:t>
            </w:r>
            <w:r w:rsidRPr="003D7A41">
              <w:rPr>
                <w:rFonts w:ascii="Trebuchet MS" w:eastAsia="Trebuchet MS" w:hAnsi="Trebuchet MS" w:cs="Trebuchet MS"/>
                <w:sz w:val="19"/>
                <w:szCs w:val="19"/>
                <w:lang w:val="nl-NL"/>
              </w:rPr>
              <w:t xml:space="preserve">. Deze ervaring betreft </w:t>
            </w:r>
            <w:r w:rsidR="00EC6229" w:rsidRPr="003D7A41">
              <w:rPr>
                <w:rFonts w:ascii="Trebuchet MS" w:eastAsia="Trebuchet MS" w:hAnsi="Trebuchet MS" w:cs="Trebuchet MS"/>
                <w:sz w:val="19"/>
                <w:szCs w:val="19"/>
                <w:lang w:val="nl-NL"/>
              </w:rPr>
              <w:t xml:space="preserve">o.a. </w:t>
            </w:r>
            <w:r w:rsidRPr="003D7A41">
              <w:rPr>
                <w:rFonts w:ascii="Trebuchet MS" w:eastAsia="Trebuchet MS" w:hAnsi="Trebuchet MS" w:cs="Trebuchet MS"/>
                <w:sz w:val="19"/>
                <w:szCs w:val="19"/>
                <w:lang w:val="nl-NL"/>
              </w:rPr>
              <w:t xml:space="preserve">het structureel </w:t>
            </w:r>
            <w:r w:rsidR="0051720E" w:rsidRPr="003D7A41">
              <w:rPr>
                <w:rFonts w:ascii="Trebuchet MS" w:eastAsia="Trebuchet MS" w:hAnsi="Trebuchet MS" w:cs="Trebuchet MS"/>
                <w:sz w:val="19"/>
                <w:szCs w:val="19"/>
                <w:lang w:val="nl-NL"/>
              </w:rPr>
              <w:t>samenwerken met</w:t>
            </w:r>
            <w:r w:rsidR="00EC6229" w:rsidRPr="003D7A41">
              <w:rPr>
                <w:rFonts w:ascii="Trebuchet MS" w:eastAsia="Trebuchet MS" w:hAnsi="Trebuchet MS" w:cs="Trebuchet MS"/>
                <w:sz w:val="19"/>
                <w:szCs w:val="19"/>
                <w:lang w:val="nl-NL"/>
              </w:rPr>
              <w:t xml:space="preserve"> re-integratieaanbieders, maatschappelijke partners (zoals de bibliotheek, welzijnsorganisaties) en vereniginge</w:t>
            </w:r>
            <w:r w:rsidR="00B717D5">
              <w:rPr>
                <w:rFonts w:ascii="Trebuchet MS" w:eastAsia="Trebuchet MS" w:hAnsi="Trebuchet MS" w:cs="Trebuchet MS"/>
                <w:sz w:val="19"/>
                <w:szCs w:val="19"/>
                <w:lang w:val="nl-NL"/>
              </w:rPr>
              <w:t>n.</w:t>
            </w:r>
          </w:p>
          <w:p w14:paraId="75D98C3D" w14:textId="77777777" w:rsidR="00026A7C" w:rsidRPr="003D7A41" w:rsidRDefault="00026A7C" w:rsidP="00026A7C">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lastRenderedPageBreak/>
              <w:t xml:space="preserve">Onder structurele samenwerking verstaat de gemeente Lansingerland een langdurige, georganiseerde verbintenis tussen partijen (organisaties of gemeente) om gezamenlijk, periodiek en gestructureerd hoofdtaken of doelen te realiseren. Het is niet vrijblijvend of incidenteel, maar berust op duurzame afspraken en vaak een gedeelde langetermijnvisie. </w:t>
            </w:r>
          </w:p>
          <w:p w14:paraId="35E5E863" w14:textId="77777777" w:rsidR="00026A7C" w:rsidRPr="003D7A41" w:rsidRDefault="00026A7C" w:rsidP="00026A7C">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Kernkenmerken van structurele samenwerking:</w:t>
            </w:r>
          </w:p>
          <w:p w14:paraId="5010EAEA" w14:textId="77777777" w:rsidR="00026A7C" w:rsidRPr="003D7A41" w:rsidRDefault="00026A7C" w:rsidP="00026A7C">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Geformaliseerd: Afspraken zijn vastgelegd in structuren, processen of convenanten.</w:t>
            </w:r>
          </w:p>
          <w:p w14:paraId="341101C1" w14:textId="77777777" w:rsidR="00026A7C" w:rsidRPr="003D7A41" w:rsidRDefault="00026A7C" w:rsidP="00026A7C">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Periodiek: Werkzaamheden of overleg vinden structureel en met regelmaat plaats.</w:t>
            </w:r>
          </w:p>
          <w:p w14:paraId="0B7D0E6D" w14:textId="77777777" w:rsidR="008813B4" w:rsidRPr="003D7A41" w:rsidRDefault="008813B4" w:rsidP="004340D4">
            <w:pPr>
              <w:spacing w:line="280" w:lineRule="atLeast"/>
              <w:rPr>
                <w:rFonts w:ascii="Trebuchet MS" w:eastAsia="Trebuchet MS" w:hAnsi="Trebuchet MS" w:cs="Trebuchet MS"/>
                <w:sz w:val="19"/>
                <w:szCs w:val="19"/>
                <w:lang w:val="nl-NL"/>
              </w:rPr>
            </w:pPr>
          </w:p>
          <w:p w14:paraId="579F1FBF" w14:textId="77777777" w:rsidR="00385ABF" w:rsidRPr="003D7A41" w:rsidRDefault="008813B4" w:rsidP="003D7A41">
            <w:pPr>
              <w:spacing w:line="280" w:lineRule="atLeast"/>
              <w:rPr>
                <w:rFonts w:ascii="Trebuchet MS" w:eastAsia="Trebuchet MS" w:hAnsi="Trebuchet MS" w:cs="Trebuchet MS"/>
                <w:sz w:val="19"/>
                <w:szCs w:val="19"/>
                <w:lang w:val="nl-NL"/>
              </w:rPr>
            </w:pPr>
            <w:r w:rsidRPr="003D7A41">
              <w:rPr>
                <w:rFonts w:ascii="Trebuchet MS" w:eastAsia="Trebuchet MS" w:hAnsi="Trebuchet MS" w:cs="Trebuchet MS"/>
                <w:sz w:val="19"/>
                <w:szCs w:val="19"/>
                <w:lang w:val="nl-NL"/>
              </w:rPr>
              <w:t xml:space="preserve">De betreffende opdracht dient gedurende een aaneengesloten periode van minimaal </w:t>
            </w:r>
            <w:r w:rsidR="007066A0">
              <w:rPr>
                <w:rFonts w:ascii="Trebuchet MS" w:eastAsia="Trebuchet MS" w:hAnsi="Trebuchet MS" w:cs="Trebuchet MS"/>
                <w:sz w:val="19"/>
                <w:szCs w:val="19"/>
                <w:lang w:val="nl-NL"/>
              </w:rPr>
              <w:t>twee</w:t>
            </w:r>
            <w:r w:rsidRPr="003D7A41">
              <w:rPr>
                <w:rFonts w:ascii="Trebuchet MS" w:eastAsia="Trebuchet MS" w:hAnsi="Trebuchet MS" w:cs="Trebuchet MS"/>
                <w:sz w:val="19"/>
                <w:szCs w:val="19"/>
                <w:lang w:val="nl-NL"/>
              </w:rPr>
              <w:t xml:space="preserve"> jaar te zijn uitgevoerd.</w:t>
            </w:r>
          </w:p>
        </w:tc>
      </w:tr>
    </w:tbl>
    <w:p w14:paraId="0A5BB2D0" w14:textId="77777777" w:rsidR="5AB5E9FB" w:rsidRDefault="5AB5E9FB" w:rsidP="5AB5E9FB">
      <w:pPr>
        <w:spacing w:line="280" w:lineRule="atLeast"/>
        <w:jc w:val="both"/>
        <w:rPr>
          <w:rFonts w:ascii="Trebuchet MS" w:hAnsi="Trebuchet MS"/>
        </w:rPr>
      </w:pPr>
    </w:p>
    <w:p w14:paraId="7AE780CB" w14:textId="77777777" w:rsidR="0054351F" w:rsidRPr="0054351F"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54351F" w:rsidRPr="0054351F" w14:paraId="540007C0" w14:textId="77777777" w:rsidTr="74DC390E">
        <w:trPr>
          <w:trHeight w:val="274"/>
        </w:trPr>
        <w:tc>
          <w:tcPr>
            <w:tcW w:w="9776" w:type="dxa"/>
            <w:gridSpan w:val="2"/>
            <w:shd w:val="clear" w:color="auto" w:fill="D9D9D9" w:themeFill="background1" w:themeFillShade="D9"/>
            <w:vAlign w:val="center"/>
          </w:tcPr>
          <w:p w14:paraId="1E44E488" w14:textId="77777777"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14:paraId="5CA1AB45" w14:textId="77777777" w:rsidTr="74DC390E">
        <w:trPr>
          <w:trHeight w:val="273"/>
        </w:trPr>
        <w:tc>
          <w:tcPr>
            <w:tcW w:w="9776" w:type="dxa"/>
            <w:gridSpan w:val="2"/>
            <w:shd w:val="clear" w:color="auto" w:fill="D9D9D9" w:themeFill="background1" w:themeFillShade="D9"/>
            <w:vAlign w:val="center"/>
          </w:tcPr>
          <w:p w14:paraId="2036427E" w14:textId="77777777"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14:paraId="407C33AF" w14:textId="77777777" w:rsidTr="74DC390E">
        <w:trPr>
          <w:trHeight w:val="284"/>
        </w:trPr>
        <w:tc>
          <w:tcPr>
            <w:tcW w:w="4390" w:type="dxa"/>
            <w:shd w:val="clear" w:color="auto" w:fill="D9D9D9" w:themeFill="background1" w:themeFillShade="D9"/>
            <w:vAlign w:val="center"/>
          </w:tcPr>
          <w:p w14:paraId="41346B8E"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14:paraId="130EF93C" w14:textId="77777777" w:rsidR="0054351F" w:rsidRPr="0054351F" w:rsidRDefault="0054351F" w:rsidP="0054351F">
            <w:pPr>
              <w:spacing w:line="280" w:lineRule="atLeast"/>
              <w:jc w:val="both"/>
              <w:rPr>
                <w:rFonts w:ascii="Trebuchet MS" w:hAnsi="Trebuchet MS"/>
              </w:rPr>
            </w:pPr>
          </w:p>
        </w:tc>
      </w:tr>
      <w:tr w:rsidR="0054351F" w:rsidRPr="0054351F" w14:paraId="257B9410" w14:textId="77777777" w:rsidTr="74DC390E">
        <w:trPr>
          <w:trHeight w:val="284"/>
        </w:trPr>
        <w:tc>
          <w:tcPr>
            <w:tcW w:w="4390" w:type="dxa"/>
            <w:shd w:val="clear" w:color="auto" w:fill="D9D9D9" w:themeFill="background1" w:themeFillShade="D9"/>
            <w:vAlign w:val="center"/>
          </w:tcPr>
          <w:p w14:paraId="77D7A5F3"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14:paraId="2706524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388EBF43" w14:textId="77777777" w:rsidR="0054351F" w:rsidRDefault="0054351F" w:rsidP="0054351F">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14:paraId="574C4EE5" w14:textId="77777777" w:rsidR="008B41F8" w:rsidRPr="0054351F" w:rsidRDefault="008B41F8" w:rsidP="008B41F8">
            <w:pPr>
              <w:spacing w:line="280" w:lineRule="atLeast"/>
              <w:jc w:val="both"/>
              <w:rPr>
                <w:rFonts w:ascii="Trebuchet MS" w:hAnsi="Trebuchet MS"/>
              </w:rPr>
            </w:pPr>
            <w:r w:rsidRPr="0054351F">
              <w:rPr>
                <w:rFonts w:ascii="Trebuchet MS" w:hAnsi="Trebuchet MS"/>
              </w:rPr>
              <w:t xml:space="preserve">Kerncompetentie </w:t>
            </w:r>
            <w:r>
              <w:rPr>
                <w:rFonts w:ascii="Trebuchet MS" w:hAnsi="Trebuchet MS"/>
              </w:rPr>
              <w:t>3</w:t>
            </w:r>
            <w:r w:rsidRPr="0054351F">
              <w:rPr>
                <w:rFonts w:ascii="Trebuchet MS" w:hAnsi="Trebuchet MS"/>
              </w:rPr>
              <w:t xml:space="preserve">: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0054351F" w:rsidRPr="0054351F" w14:paraId="48E4D462" w14:textId="77777777" w:rsidTr="74DC390E">
        <w:trPr>
          <w:trHeight w:val="337"/>
        </w:trPr>
        <w:tc>
          <w:tcPr>
            <w:tcW w:w="9776" w:type="dxa"/>
            <w:gridSpan w:val="2"/>
            <w:shd w:val="clear" w:color="auto" w:fill="D9D9D9" w:themeFill="background1" w:themeFillShade="D9"/>
            <w:vAlign w:val="center"/>
          </w:tcPr>
          <w:p w14:paraId="10EC00BC" w14:textId="77777777"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14:paraId="63A88DF4" w14:textId="77777777" w:rsidTr="74DC390E">
        <w:trPr>
          <w:trHeight w:val="284"/>
        </w:trPr>
        <w:tc>
          <w:tcPr>
            <w:tcW w:w="9776" w:type="dxa"/>
            <w:gridSpan w:val="2"/>
            <w:shd w:val="clear" w:color="auto" w:fill="D9D9D9" w:themeFill="background1" w:themeFillShade="D9"/>
            <w:vAlign w:val="center"/>
          </w:tcPr>
          <w:p w14:paraId="0DB49443" w14:textId="77777777"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14:paraId="7D75F655" w14:textId="77777777" w:rsidTr="74DC390E">
        <w:trPr>
          <w:trHeight w:val="284"/>
        </w:trPr>
        <w:tc>
          <w:tcPr>
            <w:tcW w:w="4390" w:type="dxa"/>
            <w:shd w:val="clear" w:color="auto" w:fill="D9D9D9" w:themeFill="background1" w:themeFillShade="D9"/>
            <w:vAlign w:val="center"/>
          </w:tcPr>
          <w:p w14:paraId="545AABA5" w14:textId="77777777"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14:paraId="3577C943" w14:textId="77777777" w:rsidR="0054351F" w:rsidRPr="0054351F" w:rsidRDefault="0054351F" w:rsidP="0054351F">
            <w:pPr>
              <w:spacing w:line="280" w:lineRule="atLeast"/>
              <w:jc w:val="both"/>
              <w:rPr>
                <w:rFonts w:ascii="Trebuchet MS" w:hAnsi="Trebuchet MS"/>
              </w:rPr>
            </w:pPr>
            <w:r w:rsidRPr="6E0E0441">
              <w:rPr>
                <w:rFonts w:ascii="Trebuchet MS" w:hAnsi="Trebuchet MS"/>
              </w:rPr>
              <w:t>Naam:</w:t>
            </w:r>
            <w:r w:rsidR="3D409579" w:rsidRPr="6E0E0441">
              <w:rPr>
                <w:rFonts w:ascii="Trebuchet MS" w:hAnsi="Trebuchet MS"/>
              </w:rPr>
              <w:t xml:space="preserve"> </w:t>
            </w:r>
          </w:p>
          <w:p w14:paraId="4F70CD88"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3589AB1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3483D653" w14:textId="77777777" w:rsidTr="74DC390E">
        <w:trPr>
          <w:trHeight w:val="284"/>
        </w:trPr>
        <w:tc>
          <w:tcPr>
            <w:tcW w:w="4390" w:type="dxa"/>
            <w:shd w:val="clear" w:color="auto" w:fill="D9D9D9" w:themeFill="background1" w:themeFillShade="D9"/>
            <w:vAlign w:val="center"/>
          </w:tcPr>
          <w:p w14:paraId="31781EAE" w14:textId="77777777"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14:paraId="683DC02A" w14:textId="77777777" w:rsidR="0054351F" w:rsidRPr="0054351F" w:rsidRDefault="0054351F" w:rsidP="0054351F">
            <w:pPr>
              <w:spacing w:line="280" w:lineRule="atLeast"/>
              <w:rPr>
                <w:rFonts w:ascii="Trebuchet MS" w:hAnsi="Trebuchet MS"/>
              </w:rPr>
            </w:pPr>
            <w:r w:rsidRPr="0054351F">
              <w:rPr>
                <w:rFonts w:ascii="Trebuchet MS" w:hAnsi="Trebuchet MS"/>
              </w:rPr>
              <w:t>Naam:</w:t>
            </w:r>
          </w:p>
          <w:p w14:paraId="24020BFD"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14:paraId="7D929EA1" w14:textId="77777777" w:rsidR="0054351F" w:rsidRPr="0054351F" w:rsidRDefault="0054351F" w:rsidP="0054351F">
            <w:pPr>
              <w:spacing w:line="280" w:lineRule="atLeast"/>
              <w:rPr>
                <w:rFonts w:ascii="Trebuchet MS" w:hAnsi="Trebuchet MS"/>
              </w:rPr>
            </w:pPr>
            <w:r w:rsidRPr="0054351F">
              <w:rPr>
                <w:rFonts w:ascii="Trebuchet MS" w:hAnsi="Trebuchet MS"/>
              </w:rPr>
              <w:t>Telefoonnummer:</w:t>
            </w:r>
          </w:p>
          <w:p w14:paraId="7CDC8FC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14:paraId="6EADED76" w14:textId="77777777" w:rsidTr="74DC390E">
        <w:trPr>
          <w:trHeight w:val="339"/>
        </w:trPr>
        <w:tc>
          <w:tcPr>
            <w:tcW w:w="9776" w:type="dxa"/>
            <w:gridSpan w:val="2"/>
            <w:shd w:val="clear" w:color="auto" w:fill="D9D9D9" w:themeFill="background1" w:themeFillShade="D9"/>
            <w:vAlign w:val="center"/>
          </w:tcPr>
          <w:p w14:paraId="40C207B1" w14:textId="77777777"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14:paraId="215E92D4" w14:textId="77777777" w:rsidTr="74DC390E">
        <w:trPr>
          <w:trHeight w:val="284"/>
        </w:trPr>
        <w:tc>
          <w:tcPr>
            <w:tcW w:w="9776" w:type="dxa"/>
            <w:gridSpan w:val="2"/>
            <w:shd w:val="clear" w:color="auto" w:fill="D9D9D9" w:themeFill="background1" w:themeFillShade="D9"/>
            <w:vAlign w:val="center"/>
          </w:tcPr>
          <w:p w14:paraId="217BB1BE" w14:textId="77777777"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14:paraId="4B337FA3" w14:textId="77777777" w:rsidTr="74DC390E">
        <w:trPr>
          <w:trHeight w:val="284"/>
        </w:trPr>
        <w:tc>
          <w:tcPr>
            <w:tcW w:w="4390" w:type="dxa"/>
            <w:shd w:val="clear" w:color="auto" w:fill="D9D9D9" w:themeFill="background1" w:themeFillShade="D9"/>
            <w:vAlign w:val="center"/>
          </w:tcPr>
          <w:p w14:paraId="44338976"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14:paraId="082D416C" w14:textId="77777777" w:rsidR="0054351F" w:rsidRPr="0054351F" w:rsidRDefault="0054351F" w:rsidP="0054351F">
            <w:pPr>
              <w:spacing w:line="280" w:lineRule="atLeast"/>
              <w:jc w:val="both"/>
              <w:rPr>
                <w:rFonts w:ascii="Trebuchet MS" w:hAnsi="Trebuchet MS"/>
              </w:rPr>
            </w:pPr>
          </w:p>
        </w:tc>
      </w:tr>
      <w:tr w:rsidR="0054351F" w:rsidRPr="0054351F" w14:paraId="51AA99F4" w14:textId="77777777" w:rsidTr="74DC390E">
        <w:trPr>
          <w:trHeight w:val="284"/>
        </w:trPr>
        <w:tc>
          <w:tcPr>
            <w:tcW w:w="4390" w:type="dxa"/>
            <w:shd w:val="clear" w:color="auto" w:fill="D9D9D9" w:themeFill="background1" w:themeFillShade="D9"/>
            <w:vAlign w:val="center"/>
          </w:tcPr>
          <w:p w14:paraId="11B45AEC" w14:textId="77777777" w:rsidR="0054351F"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14:paraId="4F10C6E2" w14:textId="77777777" w:rsidR="0054351F" w:rsidRPr="0054351F" w:rsidRDefault="0054351F" w:rsidP="0054351F">
            <w:pPr>
              <w:spacing w:line="280" w:lineRule="atLeast"/>
              <w:jc w:val="both"/>
              <w:rPr>
                <w:rFonts w:ascii="Trebuchet MS" w:hAnsi="Trebuchet MS"/>
              </w:rPr>
            </w:pPr>
          </w:p>
        </w:tc>
      </w:tr>
      <w:tr w:rsidR="0054351F" w:rsidRPr="0054351F" w14:paraId="4217A0DD" w14:textId="77777777" w:rsidTr="74DC390E">
        <w:trPr>
          <w:trHeight w:val="284"/>
        </w:trPr>
        <w:tc>
          <w:tcPr>
            <w:tcW w:w="4390" w:type="dxa"/>
            <w:shd w:val="clear" w:color="auto" w:fill="D9D9D9" w:themeFill="background1" w:themeFillShade="D9"/>
            <w:vAlign w:val="center"/>
          </w:tcPr>
          <w:p w14:paraId="18E0F4EB"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14:paraId="09209598" w14:textId="77777777" w:rsidR="0054351F" w:rsidRPr="0054351F" w:rsidRDefault="0054351F" w:rsidP="0054351F">
            <w:pPr>
              <w:spacing w:line="280" w:lineRule="atLeast"/>
              <w:jc w:val="both"/>
              <w:rPr>
                <w:rFonts w:ascii="Trebuchet MS" w:hAnsi="Trebuchet MS"/>
              </w:rPr>
            </w:pPr>
          </w:p>
        </w:tc>
      </w:tr>
      <w:tr w:rsidR="0054351F" w:rsidRPr="0054351F" w14:paraId="218DF412" w14:textId="77777777" w:rsidTr="74DC390E">
        <w:trPr>
          <w:trHeight w:val="284"/>
        </w:trPr>
        <w:tc>
          <w:tcPr>
            <w:tcW w:w="4390" w:type="dxa"/>
            <w:shd w:val="clear" w:color="auto" w:fill="D9D9D9" w:themeFill="background1" w:themeFillShade="D9"/>
            <w:vAlign w:val="center"/>
          </w:tcPr>
          <w:p w14:paraId="1F83246A" w14:textId="77777777" w:rsidR="0054351F" w:rsidRPr="0054351F" w:rsidRDefault="0054351F" w:rsidP="0054351F">
            <w:pPr>
              <w:spacing w:line="280" w:lineRule="atLeast"/>
              <w:rPr>
                <w:rFonts w:ascii="Trebuchet MS" w:hAnsi="Trebuchet MS"/>
              </w:rPr>
            </w:pPr>
            <w:r w:rsidRPr="0054351F">
              <w:rPr>
                <w:rFonts w:ascii="Trebuchet MS" w:hAnsi="Trebuchet MS"/>
              </w:rPr>
              <w:lastRenderedPageBreak/>
              <w:t>Einddatum of verwachte einddatum van de referentieopdracht:</w:t>
            </w:r>
          </w:p>
        </w:tc>
        <w:tc>
          <w:tcPr>
            <w:tcW w:w="5386" w:type="dxa"/>
            <w:vAlign w:val="center"/>
          </w:tcPr>
          <w:p w14:paraId="0518C017" w14:textId="77777777" w:rsidR="0054351F" w:rsidRPr="0054351F" w:rsidRDefault="0054351F" w:rsidP="0054351F">
            <w:pPr>
              <w:spacing w:line="280" w:lineRule="atLeast"/>
              <w:jc w:val="both"/>
              <w:rPr>
                <w:rFonts w:ascii="Trebuchet MS" w:hAnsi="Trebuchet MS"/>
              </w:rPr>
            </w:pPr>
          </w:p>
        </w:tc>
      </w:tr>
      <w:tr w:rsidR="0054351F" w:rsidRPr="0054351F" w14:paraId="6C19D956" w14:textId="77777777" w:rsidTr="74DC390E">
        <w:trPr>
          <w:trHeight w:val="307"/>
        </w:trPr>
        <w:tc>
          <w:tcPr>
            <w:tcW w:w="9776" w:type="dxa"/>
            <w:gridSpan w:val="2"/>
            <w:shd w:val="clear" w:color="auto" w:fill="D9D9D9" w:themeFill="background1" w:themeFillShade="D9"/>
            <w:vAlign w:val="center"/>
          </w:tcPr>
          <w:p w14:paraId="5DD9157A" w14:textId="77777777"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14:paraId="25257CDA" w14:textId="77777777" w:rsidTr="74DC390E">
        <w:trPr>
          <w:trHeight w:val="284"/>
        </w:trPr>
        <w:tc>
          <w:tcPr>
            <w:tcW w:w="9776" w:type="dxa"/>
            <w:gridSpan w:val="2"/>
            <w:shd w:val="clear" w:color="auto" w:fill="D9D9D9" w:themeFill="background1" w:themeFillShade="D9"/>
            <w:vAlign w:val="center"/>
          </w:tcPr>
          <w:p w14:paraId="36B3A749"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14:paraId="2BB34DD2" w14:textId="77777777" w:rsidTr="74DC390E">
        <w:tc>
          <w:tcPr>
            <w:tcW w:w="4390" w:type="dxa"/>
            <w:shd w:val="clear" w:color="auto" w:fill="D9D9D9" w:themeFill="background1" w:themeFillShade="D9"/>
            <w:vAlign w:val="center"/>
          </w:tcPr>
          <w:p w14:paraId="2A338F2A" w14:textId="77777777"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14:paraId="1707FB2D"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14:paraId="283BBAAD"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14:paraId="167543B6"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54351F" w:rsidRPr="0054351F" w14:paraId="56C9A160" w14:textId="77777777" w:rsidTr="74DC390E">
        <w:tc>
          <w:tcPr>
            <w:tcW w:w="4390" w:type="dxa"/>
            <w:shd w:val="clear" w:color="auto" w:fill="D9D9D9" w:themeFill="background1" w:themeFillShade="D9"/>
            <w:vAlign w:val="center"/>
          </w:tcPr>
          <w:p w14:paraId="18BD4DAE"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14:paraId="3159BE4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5AE4F711"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1CE7222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6A15862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54351F" w:rsidRPr="0054351F" w14:paraId="18014095" w14:textId="77777777" w:rsidTr="74DC390E">
        <w:tc>
          <w:tcPr>
            <w:tcW w:w="4390" w:type="dxa"/>
            <w:shd w:val="clear" w:color="auto" w:fill="D9D9D9" w:themeFill="background1" w:themeFillShade="D9"/>
            <w:vAlign w:val="center"/>
          </w:tcPr>
          <w:p w14:paraId="1040B3B9" w14:textId="77777777" w:rsidR="0054351F" w:rsidRPr="0054351F" w:rsidRDefault="0054351F" w:rsidP="0054351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14:paraId="1D3B7D8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0E4A614F"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5683C3F4"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0B8557D7" w14:textId="77777777" w:rsidTr="74DC390E">
        <w:tc>
          <w:tcPr>
            <w:tcW w:w="4390" w:type="dxa"/>
            <w:shd w:val="clear" w:color="auto" w:fill="D9D9D9" w:themeFill="background1" w:themeFillShade="D9"/>
            <w:vAlign w:val="center"/>
          </w:tcPr>
          <w:p w14:paraId="03175EE9"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14:paraId="32A0CEC3"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5E28D89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60093FB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5DDD3D4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54351F" w:rsidRPr="0054351F" w14:paraId="1979FC4F" w14:textId="77777777" w:rsidTr="74DC390E">
        <w:tc>
          <w:tcPr>
            <w:tcW w:w="4390" w:type="dxa"/>
            <w:shd w:val="clear" w:color="auto" w:fill="D9D9D9" w:themeFill="background1" w:themeFillShade="D9"/>
            <w:vAlign w:val="center"/>
          </w:tcPr>
          <w:p w14:paraId="158794AC" w14:textId="77777777" w:rsidR="0054351F"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14:paraId="0D5F3B7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14:paraId="77D12AA1" w14:textId="77777777" w:rsidR="0054351F" w:rsidRPr="0054351F" w:rsidRDefault="0054351F" w:rsidP="0054351F">
      <w:pPr>
        <w:spacing w:line="280" w:lineRule="atLeast"/>
        <w:rPr>
          <w:rFonts w:ascii="Trebuchet MS" w:hAnsi="Trebuchet MS"/>
        </w:rPr>
      </w:pPr>
    </w:p>
    <w:p w14:paraId="2E5D4AB7" w14:textId="77777777"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6E1139B4"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81B6E" w14:textId="77777777"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14:paraId="6A68640B" w14:textId="77777777" w:rsidTr="00FA574B">
        <w:tc>
          <w:tcPr>
            <w:tcW w:w="3815" w:type="dxa"/>
            <w:tcBorders>
              <w:top w:val="single" w:sz="4" w:space="0" w:color="auto"/>
              <w:left w:val="single" w:sz="4" w:space="0" w:color="auto"/>
              <w:bottom w:val="single" w:sz="4" w:space="0" w:color="auto"/>
              <w:right w:val="single" w:sz="4" w:space="0" w:color="auto"/>
            </w:tcBorders>
          </w:tcPr>
          <w:p w14:paraId="25DF9A11"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0E263267" w14:textId="77777777" w:rsidR="0054351F" w:rsidRPr="0054351F" w:rsidRDefault="0054351F" w:rsidP="0054351F">
            <w:pPr>
              <w:spacing w:line="280" w:lineRule="atLeast"/>
              <w:rPr>
                <w:rFonts w:ascii="Trebuchet MS" w:hAnsi="Trebuchet MS"/>
              </w:rPr>
            </w:pPr>
          </w:p>
        </w:tc>
      </w:tr>
      <w:tr w:rsidR="0054351F" w:rsidRPr="0054351F" w14:paraId="7DAF2DAC" w14:textId="77777777" w:rsidTr="00FA574B">
        <w:tc>
          <w:tcPr>
            <w:tcW w:w="3815" w:type="dxa"/>
            <w:tcBorders>
              <w:top w:val="single" w:sz="4" w:space="0" w:color="auto"/>
              <w:left w:val="single" w:sz="4" w:space="0" w:color="auto"/>
              <w:bottom w:val="single" w:sz="4" w:space="0" w:color="auto"/>
              <w:right w:val="single" w:sz="4" w:space="0" w:color="auto"/>
            </w:tcBorders>
          </w:tcPr>
          <w:p w14:paraId="41D2F6E7"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556CDE3" w14:textId="77777777" w:rsidR="0054351F" w:rsidRPr="0054351F" w:rsidRDefault="0054351F" w:rsidP="0054351F">
            <w:pPr>
              <w:spacing w:line="280" w:lineRule="atLeast"/>
              <w:rPr>
                <w:rFonts w:ascii="Trebuchet MS" w:hAnsi="Trebuchet MS"/>
              </w:rPr>
            </w:pPr>
          </w:p>
          <w:p w14:paraId="7E2572B9" w14:textId="77777777" w:rsidR="0054351F" w:rsidRPr="0054351F" w:rsidRDefault="0054351F" w:rsidP="0054351F">
            <w:pPr>
              <w:spacing w:line="280" w:lineRule="atLeast"/>
              <w:rPr>
                <w:rFonts w:ascii="Trebuchet MS" w:hAnsi="Trebuchet MS"/>
              </w:rPr>
            </w:pPr>
          </w:p>
        </w:tc>
      </w:tr>
      <w:tr w:rsidR="0054351F" w:rsidRPr="0054351F" w14:paraId="7DA7C04C" w14:textId="77777777" w:rsidTr="00FA574B">
        <w:tc>
          <w:tcPr>
            <w:tcW w:w="3815" w:type="dxa"/>
            <w:tcBorders>
              <w:top w:val="single" w:sz="4" w:space="0" w:color="auto"/>
              <w:left w:val="single" w:sz="4" w:space="0" w:color="auto"/>
              <w:bottom w:val="single" w:sz="4" w:space="0" w:color="auto"/>
              <w:right w:val="single" w:sz="4" w:space="0" w:color="auto"/>
            </w:tcBorders>
          </w:tcPr>
          <w:p w14:paraId="44781319"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4D818A69" w14:textId="77777777" w:rsidR="0054351F" w:rsidRPr="0054351F" w:rsidRDefault="0054351F" w:rsidP="0054351F">
            <w:pPr>
              <w:spacing w:line="280" w:lineRule="atLeast"/>
              <w:rPr>
                <w:rFonts w:ascii="Trebuchet MS" w:hAnsi="Trebuchet MS"/>
              </w:rPr>
            </w:pPr>
          </w:p>
        </w:tc>
      </w:tr>
      <w:tr w:rsidR="0054351F" w:rsidRPr="0054351F" w14:paraId="34FE59E7" w14:textId="77777777" w:rsidTr="00FA574B">
        <w:tc>
          <w:tcPr>
            <w:tcW w:w="3815" w:type="dxa"/>
            <w:tcBorders>
              <w:top w:val="single" w:sz="4" w:space="0" w:color="auto"/>
              <w:left w:val="single" w:sz="4" w:space="0" w:color="auto"/>
              <w:bottom w:val="single" w:sz="4" w:space="0" w:color="auto"/>
              <w:right w:val="single" w:sz="4" w:space="0" w:color="auto"/>
            </w:tcBorders>
          </w:tcPr>
          <w:p w14:paraId="278921DE" w14:textId="77777777" w:rsidR="0054351F" w:rsidRPr="0054351F" w:rsidRDefault="0054351F" w:rsidP="0054351F">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14:paraId="52E4F7AC" w14:textId="77777777" w:rsidR="0054351F" w:rsidRPr="0054351F" w:rsidRDefault="0054351F" w:rsidP="0054351F">
            <w:pPr>
              <w:spacing w:line="280" w:lineRule="atLeast"/>
              <w:rPr>
                <w:rFonts w:ascii="Trebuchet MS" w:hAnsi="Trebuchet MS"/>
              </w:rPr>
            </w:pPr>
          </w:p>
        </w:tc>
      </w:tr>
      <w:tr w:rsidR="0054351F" w:rsidRPr="0054351F" w14:paraId="013CE85F" w14:textId="77777777" w:rsidTr="00FA574B">
        <w:tc>
          <w:tcPr>
            <w:tcW w:w="3815" w:type="dxa"/>
            <w:tcBorders>
              <w:top w:val="single" w:sz="4" w:space="0" w:color="auto"/>
              <w:left w:val="single" w:sz="4" w:space="0" w:color="auto"/>
              <w:bottom w:val="single" w:sz="4" w:space="0" w:color="auto"/>
              <w:right w:val="single" w:sz="4" w:space="0" w:color="auto"/>
            </w:tcBorders>
          </w:tcPr>
          <w:p w14:paraId="1CCBB349" w14:textId="77777777" w:rsidR="0054351F" w:rsidRPr="0054351F" w:rsidRDefault="0054351F" w:rsidP="0054351F">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DA9AC1E" w14:textId="77777777" w:rsidR="0054351F" w:rsidRPr="0054351F" w:rsidRDefault="0054351F" w:rsidP="0054351F">
            <w:pPr>
              <w:spacing w:line="280" w:lineRule="atLeast"/>
              <w:rPr>
                <w:rFonts w:ascii="Trebuchet MS" w:hAnsi="Trebuchet MS"/>
              </w:rPr>
            </w:pPr>
          </w:p>
        </w:tc>
      </w:tr>
      <w:tr w:rsidR="0054351F" w:rsidRPr="0054351F" w14:paraId="76722BEA" w14:textId="77777777" w:rsidTr="00FA574B">
        <w:tc>
          <w:tcPr>
            <w:tcW w:w="3815" w:type="dxa"/>
            <w:tcBorders>
              <w:top w:val="single" w:sz="4" w:space="0" w:color="auto"/>
              <w:left w:val="single" w:sz="4" w:space="0" w:color="auto"/>
              <w:bottom w:val="single" w:sz="4" w:space="0" w:color="auto"/>
              <w:right w:val="single" w:sz="4" w:space="0" w:color="auto"/>
            </w:tcBorders>
          </w:tcPr>
          <w:p w14:paraId="18AB4674" w14:textId="77777777" w:rsidR="0054351F" w:rsidRPr="0054351F" w:rsidRDefault="0054351F" w:rsidP="0054351F">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DBA7D9F" w14:textId="77777777" w:rsidR="0054351F" w:rsidRPr="0054351F" w:rsidRDefault="0054351F" w:rsidP="0054351F">
            <w:pPr>
              <w:spacing w:line="280" w:lineRule="atLeast"/>
              <w:rPr>
                <w:rFonts w:ascii="Trebuchet MS" w:hAnsi="Trebuchet MS"/>
              </w:rPr>
            </w:pPr>
          </w:p>
        </w:tc>
      </w:tr>
    </w:tbl>
    <w:p w14:paraId="150BAEDD" w14:textId="77777777" w:rsidR="004C4AD7" w:rsidRDefault="004C4AD7" w:rsidP="0054351F">
      <w:pPr>
        <w:spacing w:line="280" w:lineRule="atLeast"/>
        <w:rPr>
          <w:rFonts w:ascii="Trebuchet MS" w:hAnsi="Trebuchet MS"/>
          <w:color w:val="00B0F0"/>
          <w:sz w:val="19"/>
        </w:rPr>
      </w:pPr>
    </w:p>
    <w:bookmarkEnd w:id="3"/>
    <w:p w14:paraId="7C401BB0" w14:textId="77777777" w:rsidR="0054351F" w:rsidRPr="0054351F" w:rsidRDefault="0054351F" w:rsidP="0054351F">
      <w:pPr>
        <w:spacing w:line="280" w:lineRule="atLeast"/>
        <w:rPr>
          <w:rFonts w:ascii="Trebuchet MS" w:hAnsi="Trebuchet MS" w:cs="Arial"/>
          <w:bCs/>
          <w:i/>
          <w:color w:val="00B0F0"/>
          <w:kern w:val="32"/>
          <w:sz w:val="28"/>
          <w:szCs w:val="32"/>
        </w:rPr>
      </w:pPr>
    </w:p>
    <w:sectPr w:rsidR="0054351F" w:rsidRPr="0054351F" w:rsidSect="00427F13">
      <w:headerReference w:type="default" r:id="rId8"/>
      <w:footerReference w:type="default" r:id="rId9"/>
      <w:headerReference w:type="first" r:id="rId10"/>
      <w:footerReference w:type="first" r:id="rId11"/>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7C2C" w14:textId="77777777" w:rsidR="00386313" w:rsidRDefault="00386313">
      <w:pPr>
        <w:spacing w:line="240" w:lineRule="auto"/>
      </w:pPr>
      <w:r>
        <w:separator/>
      </w:r>
    </w:p>
  </w:endnote>
  <w:endnote w:type="continuationSeparator" w:id="0">
    <w:p w14:paraId="58E1875D" w14:textId="77777777" w:rsidR="00386313" w:rsidRDefault="00386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14FB6847" w14:textId="77777777" w:rsidR="00744F6D" w:rsidRPr="00265B08" w:rsidRDefault="00265B08" w:rsidP="0054351F">
            <w:pPr>
              <w:tabs>
                <w:tab w:val="center" w:pos="4536"/>
                <w:tab w:val="right" w:pos="9072"/>
              </w:tabs>
              <w:spacing w:line="0" w:lineRule="atLeast"/>
              <w:rPr>
                <w:rFonts w:ascii="Trebuchet MS" w:hAnsi="Trebuchet MS"/>
              </w:rPr>
            </w:pPr>
            <w:r w:rsidRPr="00265B08">
              <w:rPr>
                <w:rFonts w:ascii="Trebuchet MS" w:hAnsi="Trebuchet MS"/>
              </w:rPr>
              <w:t xml:space="preserve">Kerncompetentieformulier </w:t>
            </w:r>
            <w:r>
              <w:rPr>
                <w:rFonts w:ascii="Trebuchet MS" w:hAnsi="Trebuchet MS"/>
              </w:rPr>
              <w:t>“</w:t>
            </w:r>
            <w:r w:rsidR="007C6EE1" w:rsidRPr="007C6EE1">
              <w:rPr>
                <w:rFonts w:ascii="Trebuchet MS" w:hAnsi="Trebuchet MS"/>
              </w:rPr>
              <w:t>Taalcomponent Z-Route Inburgering</w:t>
            </w:r>
            <w:r>
              <w:rPr>
                <w:rFonts w:ascii="Trebuchet MS" w:hAnsi="Trebuchet MS"/>
              </w:rPr>
              <w:t>”</w:t>
            </w:r>
          </w:p>
          <w:p w14:paraId="0BDC3334" w14:textId="77777777" w:rsidR="00744F6D" w:rsidRPr="0054351F" w:rsidRDefault="00744F6D" w:rsidP="00265B08">
            <w:pPr>
              <w:tabs>
                <w:tab w:val="center" w:pos="4904"/>
              </w:tabs>
              <w:spacing w:line="0" w:lineRule="atLeast"/>
              <w:rPr>
                <w:rFonts w:ascii="Trebuchet MS" w:hAnsi="Trebuchet MS"/>
                <w:b/>
                <w:color w:val="00B0F0"/>
                <w:sz w:val="18"/>
                <w:szCs w:val="18"/>
              </w:rPr>
            </w:pPr>
            <w:r w:rsidRPr="00265B08">
              <w:rPr>
                <w:rFonts w:ascii="Trebuchet MS" w:hAnsi="Trebuchet MS"/>
              </w:rPr>
              <w:t>Referentienr.:</w:t>
            </w:r>
            <w:r w:rsidR="00265B08" w:rsidRPr="00265B08">
              <w:t xml:space="preserve"> </w:t>
            </w:r>
            <w:r w:rsidR="008B41F8">
              <w:t>U26.00287</w:t>
            </w:r>
            <w:r w:rsidR="00265B08">
              <w:rPr>
                <w:rFonts w:ascii="Trebuchet MS" w:hAnsi="Trebuchet MS"/>
                <w:b/>
                <w:color w:val="00B0F0"/>
                <w:sz w:val="18"/>
                <w:szCs w:val="18"/>
              </w:rPr>
              <w:tab/>
            </w:r>
          </w:p>
          <w:p w14:paraId="19A50957" w14:textId="77777777" w:rsidR="00744F6D" w:rsidRDefault="00744F6D" w:rsidP="006E4784">
            <w:pPr>
              <w:pStyle w:val="Voettekst"/>
              <w:jc w:val="right"/>
            </w:pPr>
            <w:r>
              <w:rPr>
                <w:noProof/>
              </w:rPr>
              <w:drawing>
                <wp:anchor distT="0" distB="0" distL="114300" distR="114300" simplePos="0" relativeHeight="251659264" behindDoc="1" locked="1" layoutInCell="1" allowOverlap="1" wp14:anchorId="6A491133" wp14:editId="1025C5D2">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B6D24">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B6D24">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A3E38CB" w14:textId="77777777" w:rsidR="002B6D24" w:rsidRPr="002B6D24" w:rsidRDefault="002B6D24" w:rsidP="002B6D24">
            <w:pPr>
              <w:tabs>
                <w:tab w:val="center" w:pos="4536"/>
                <w:tab w:val="right" w:pos="9072"/>
              </w:tabs>
              <w:spacing w:line="0" w:lineRule="atLeast"/>
              <w:rPr>
                <w:rFonts w:ascii="Trebuchet MS" w:hAnsi="Trebuchet MS"/>
                <w:szCs w:val="18"/>
              </w:rPr>
            </w:pPr>
            <w:r w:rsidRPr="002B6D24">
              <w:rPr>
                <w:rFonts w:ascii="Trebuchet MS" w:hAnsi="Trebuchet MS"/>
                <w:szCs w:val="18"/>
              </w:rPr>
              <w:t xml:space="preserve">Kerncompetentieformulier </w:t>
            </w:r>
            <w:r>
              <w:rPr>
                <w:rFonts w:ascii="Trebuchet MS" w:hAnsi="Trebuchet MS"/>
                <w:szCs w:val="18"/>
              </w:rPr>
              <w:t>“</w:t>
            </w:r>
            <w:r w:rsidR="007C6EE1" w:rsidRPr="007C6EE1">
              <w:rPr>
                <w:rFonts w:ascii="Trebuchet MS" w:hAnsi="Trebuchet MS"/>
                <w:szCs w:val="18"/>
              </w:rPr>
              <w:t>Taalcomponent Z-Route Inburgering</w:t>
            </w:r>
            <w:r>
              <w:rPr>
                <w:rFonts w:ascii="Trebuchet MS" w:hAnsi="Trebuchet MS"/>
                <w:szCs w:val="18"/>
              </w:rPr>
              <w:t>”</w:t>
            </w:r>
          </w:p>
          <w:p w14:paraId="10157C65" w14:textId="77777777" w:rsidR="00744F6D" w:rsidRDefault="002B6D24" w:rsidP="002B6D24">
            <w:pPr>
              <w:tabs>
                <w:tab w:val="center" w:pos="4536"/>
                <w:tab w:val="right" w:pos="9072"/>
              </w:tabs>
              <w:spacing w:line="0" w:lineRule="atLeast"/>
            </w:pPr>
            <w:r w:rsidRPr="002B6D24">
              <w:rPr>
                <w:rFonts w:ascii="Trebuchet MS" w:hAnsi="Trebuchet MS"/>
                <w:szCs w:val="18"/>
              </w:rPr>
              <w:t>Referentienr.:</w:t>
            </w:r>
            <w:r w:rsidRPr="002B6D24">
              <w:rPr>
                <w:sz w:val="22"/>
              </w:rPr>
              <w:t xml:space="preserve"> </w:t>
            </w:r>
            <w:r w:rsidRPr="002B6D24">
              <w:rPr>
                <w:rFonts w:ascii="Trebuchet MS" w:hAnsi="Trebuchet MS"/>
                <w:szCs w:val="18"/>
              </w:rPr>
              <w:t>D24-01084</w:t>
            </w:r>
            <w:r>
              <w:rPr>
                <w:bCs/>
                <w:sz w:val="16"/>
                <w:szCs w:val="16"/>
              </w:rPr>
              <w:tab/>
            </w:r>
            <w:r>
              <w:rPr>
                <w:bCs/>
                <w:sz w:val="16"/>
                <w:szCs w:val="16"/>
              </w:rPr>
              <w:tab/>
            </w:r>
            <w:r w:rsidR="00744F6D">
              <w:rPr>
                <w:bCs/>
                <w:sz w:val="16"/>
                <w:szCs w:val="16"/>
              </w:rPr>
              <w:fldChar w:fldCharType="begin"/>
            </w:r>
            <w:r w:rsidR="00744F6D">
              <w:rPr>
                <w:bCs/>
                <w:sz w:val="16"/>
                <w:szCs w:val="16"/>
              </w:rPr>
              <w:instrText>PAGE</w:instrText>
            </w:r>
            <w:r w:rsidR="00744F6D">
              <w:rPr>
                <w:bCs/>
                <w:sz w:val="16"/>
                <w:szCs w:val="16"/>
              </w:rPr>
              <w:fldChar w:fldCharType="separate"/>
            </w:r>
            <w:r>
              <w:rPr>
                <w:bCs/>
                <w:noProof/>
                <w:sz w:val="16"/>
                <w:szCs w:val="16"/>
              </w:rPr>
              <w:t>1</w:t>
            </w:r>
            <w:r w:rsidR="00744F6D">
              <w:rPr>
                <w:bCs/>
                <w:sz w:val="16"/>
                <w:szCs w:val="16"/>
              </w:rPr>
              <w:fldChar w:fldCharType="end"/>
            </w:r>
            <w:r w:rsidR="00744F6D" w:rsidRPr="002B6D24">
              <w:rPr>
                <w:bCs/>
                <w:noProof/>
                <w:sz w:val="16"/>
                <w:szCs w:val="16"/>
              </w:rPr>
              <w:t>/</w:t>
            </w:r>
            <w:r w:rsidR="00744F6D">
              <w:rPr>
                <w:bCs/>
                <w:noProof/>
                <w:sz w:val="16"/>
                <w:szCs w:val="16"/>
              </w:rPr>
              <w:fldChar w:fldCharType="begin"/>
            </w:r>
            <w:r w:rsidR="00744F6D">
              <w:rPr>
                <w:bCs/>
                <w:noProof/>
                <w:sz w:val="16"/>
                <w:szCs w:val="16"/>
              </w:rPr>
              <w:instrText>NUMPAGES</w:instrText>
            </w:r>
            <w:r w:rsidR="00744F6D">
              <w:rPr>
                <w:bCs/>
                <w:noProof/>
                <w:sz w:val="16"/>
                <w:szCs w:val="16"/>
              </w:rPr>
              <w:fldChar w:fldCharType="separate"/>
            </w:r>
            <w:r>
              <w:rPr>
                <w:bCs/>
                <w:noProof/>
                <w:sz w:val="16"/>
                <w:szCs w:val="16"/>
              </w:rPr>
              <w:t>2</w:t>
            </w:r>
            <w:r w:rsidR="00744F6D">
              <w:rPr>
                <w:bCs/>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1D415" w14:textId="77777777" w:rsidR="00386313" w:rsidRDefault="00386313">
      <w:pPr>
        <w:spacing w:line="240" w:lineRule="auto"/>
      </w:pPr>
      <w:r>
        <w:separator/>
      </w:r>
    </w:p>
  </w:footnote>
  <w:footnote w:type="continuationSeparator" w:id="0">
    <w:p w14:paraId="420D1916" w14:textId="77777777" w:rsidR="00386313" w:rsidRDefault="003863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5EA7" w14:textId="77777777" w:rsidR="00744F6D" w:rsidRPr="006E4784" w:rsidRDefault="00744F6D" w:rsidP="006E4784">
    <w:pPr>
      <w:jc w:val="right"/>
    </w:pPr>
    <w:r>
      <w:rPr>
        <w:noProof/>
      </w:rPr>
      <w:drawing>
        <wp:anchor distT="0" distB="0" distL="114300" distR="114300" simplePos="0" relativeHeight="251658240" behindDoc="1" locked="1" layoutInCell="1" allowOverlap="1" wp14:anchorId="44BDD744" wp14:editId="41F83654">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5E1" w14:textId="77777777" w:rsidR="00744F6D" w:rsidRPr="006E4784" w:rsidRDefault="00744F6D" w:rsidP="00ED1725">
    <w:pPr>
      <w:jc w:val="right"/>
    </w:pPr>
  </w:p>
  <w:p w14:paraId="45DE6155" w14:textId="77777777" w:rsidR="00744F6D" w:rsidRPr="006E4784" w:rsidRDefault="00427F13" w:rsidP="00427F13">
    <w:pPr>
      <w:pStyle w:val="Koptekst"/>
      <w:tabs>
        <w:tab w:val="clear" w:pos="4536"/>
        <w:tab w:val="clear" w:pos="9072"/>
        <w:tab w:val="left" w:pos="7140"/>
      </w:tabs>
      <w:spacing w:line="240" w:lineRule="exact"/>
      <w:rPr>
        <w:sz w:val="24"/>
        <w:szCs w:val="24"/>
      </w:rPr>
    </w:pPr>
    <w:r>
      <w:rPr>
        <w:sz w:val="24"/>
        <w:szCs w:val="24"/>
      </w:rPr>
      <w:tab/>
    </w:r>
  </w:p>
  <w:p w14:paraId="7F48D8CF" w14:textId="77777777" w:rsidR="00744F6D" w:rsidRPr="006E4784" w:rsidRDefault="00744F6D" w:rsidP="00ED1725">
    <w:pPr>
      <w:pStyle w:val="Koptekst"/>
      <w:spacing w:line="240" w:lineRule="exact"/>
      <w:rPr>
        <w:sz w:val="24"/>
        <w:szCs w:val="24"/>
      </w:rPr>
    </w:pPr>
  </w:p>
  <w:p w14:paraId="28B282B9" w14:textId="77777777" w:rsidR="00744F6D" w:rsidRPr="006E4784" w:rsidRDefault="00744F6D" w:rsidP="008A2638">
    <w:pPr>
      <w:pStyle w:val="Koptekst"/>
      <w:spacing w:line="240" w:lineRule="exact"/>
      <w:rPr>
        <w:sz w:val="24"/>
        <w:szCs w:val="24"/>
      </w:rPr>
    </w:pPr>
  </w:p>
  <w:p w14:paraId="634DC10E" w14:textId="77777777" w:rsidR="00744F6D" w:rsidRPr="006E4784" w:rsidRDefault="00427F13" w:rsidP="008A2638">
    <w:pPr>
      <w:pStyle w:val="Koptekst"/>
      <w:spacing w:line="240" w:lineRule="exact"/>
      <w:rPr>
        <w:sz w:val="24"/>
        <w:szCs w:val="24"/>
      </w:rPr>
    </w:pPr>
    <w:r>
      <w:rPr>
        <w:sz w:val="24"/>
        <w:szCs w:val="24"/>
      </w:rPr>
      <w:tab/>
    </w:r>
    <w:r>
      <w:rPr>
        <w:sz w:val="24"/>
        <w:szCs w:val="24"/>
      </w:rPr>
      <w:tab/>
    </w:r>
    <w:r>
      <w:rPr>
        <w:noProof/>
        <w:sz w:val="24"/>
        <w:szCs w:val="24"/>
      </w:rPr>
      <w:drawing>
        <wp:inline distT="0" distB="0" distL="0" distR="0" wp14:anchorId="1422B92C" wp14:editId="13268316">
          <wp:extent cx="1499870" cy="548640"/>
          <wp:effectExtent l="0" t="0" r="5080" b="3810"/>
          <wp:docPr id="96437738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87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493379744">
    <w:abstractNumId w:val="32"/>
  </w:num>
  <w:num w:numId="2" w16cid:durableId="50539300">
    <w:abstractNumId w:val="20"/>
  </w:num>
  <w:num w:numId="3" w16cid:durableId="1827043707">
    <w:abstractNumId w:val="34"/>
  </w:num>
  <w:num w:numId="4" w16cid:durableId="807358952">
    <w:abstractNumId w:val="8"/>
  </w:num>
  <w:num w:numId="5" w16cid:durableId="585185594">
    <w:abstractNumId w:val="29"/>
  </w:num>
  <w:num w:numId="6" w16cid:durableId="1979071943">
    <w:abstractNumId w:val="38"/>
  </w:num>
  <w:num w:numId="7" w16cid:durableId="453601672">
    <w:abstractNumId w:val="10"/>
  </w:num>
  <w:num w:numId="8" w16cid:durableId="371541182">
    <w:abstractNumId w:val="29"/>
  </w:num>
  <w:num w:numId="9" w16cid:durableId="2093695159">
    <w:abstractNumId w:val="38"/>
  </w:num>
  <w:num w:numId="10" w16cid:durableId="2046055328">
    <w:abstractNumId w:val="10"/>
  </w:num>
  <w:num w:numId="11" w16cid:durableId="923345684">
    <w:abstractNumId w:val="12"/>
  </w:num>
  <w:num w:numId="12" w16cid:durableId="285355948">
    <w:abstractNumId w:val="36"/>
  </w:num>
  <w:num w:numId="13" w16cid:durableId="770860424">
    <w:abstractNumId w:val="7"/>
  </w:num>
  <w:num w:numId="14" w16cid:durableId="2051880116">
    <w:abstractNumId w:val="5"/>
  </w:num>
  <w:num w:numId="15" w16cid:durableId="1054356026">
    <w:abstractNumId w:val="4"/>
  </w:num>
  <w:num w:numId="16" w16cid:durableId="1402679273">
    <w:abstractNumId w:val="3"/>
  </w:num>
  <w:num w:numId="17" w16cid:durableId="1380124808">
    <w:abstractNumId w:val="6"/>
  </w:num>
  <w:num w:numId="18" w16cid:durableId="3091571">
    <w:abstractNumId w:val="2"/>
  </w:num>
  <w:num w:numId="19" w16cid:durableId="1658652328">
    <w:abstractNumId w:val="1"/>
  </w:num>
  <w:num w:numId="20" w16cid:durableId="1868640836">
    <w:abstractNumId w:val="0"/>
  </w:num>
  <w:num w:numId="21" w16cid:durableId="975337721">
    <w:abstractNumId w:val="16"/>
  </w:num>
  <w:num w:numId="22" w16cid:durableId="1531335818">
    <w:abstractNumId w:val="15"/>
  </w:num>
  <w:num w:numId="23" w16cid:durableId="17782446">
    <w:abstractNumId w:val="30"/>
  </w:num>
  <w:num w:numId="24" w16cid:durableId="599146440">
    <w:abstractNumId w:val="19"/>
  </w:num>
  <w:num w:numId="25" w16cid:durableId="1813596786">
    <w:abstractNumId w:val="26"/>
  </w:num>
  <w:num w:numId="26" w16cid:durableId="1259829003">
    <w:abstractNumId w:val="33"/>
  </w:num>
  <w:num w:numId="27" w16cid:durableId="1911307058">
    <w:abstractNumId w:val="31"/>
  </w:num>
  <w:num w:numId="28" w16cid:durableId="948581907">
    <w:abstractNumId w:val="25"/>
  </w:num>
  <w:num w:numId="29" w16cid:durableId="10375770">
    <w:abstractNumId w:val="11"/>
  </w:num>
  <w:num w:numId="30" w16cid:durableId="900797518">
    <w:abstractNumId w:val="13"/>
  </w:num>
  <w:num w:numId="31" w16cid:durableId="1675646989">
    <w:abstractNumId w:val="24"/>
  </w:num>
  <w:num w:numId="32" w16cid:durableId="2037194080">
    <w:abstractNumId w:val="37"/>
  </w:num>
  <w:num w:numId="33" w16cid:durableId="41292947">
    <w:abstractNumId w:val="14"/>
  </w:num>
  <w:num w:numId="34" w16cid:durableId="1239444606">
    <w:abstractNumId w:val="9"/>
  </w:num>
  <w:num w:numId="35" w16cid:durableId="1207529489">
    <w:abstractNumId w:val="35"/>
  </w:num>
  <w:num w:numId="36" w16cid:durableId="1745183095">
    <w:abstractNumId w:val="18"/>
  </w:num>
  <w:num w:numId="37" w16cid:durableId="1672878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8141174">
    <w:abstractNumId w:val="22"/>
  </w:num>
  <w:num w:numId="39" w16cid:durableId="1229656879">
    <w:abstractNumId w:val="23"/>
  </w:num>
  <w:num w:numId="40" w16cid:durableId="1162699350">
    <w:abstractNumId w:val="21"/>
  </w:num>
  <w:num w:numId="41" w16cid:durableId="749159020">
    <w:abstractNumId w:val="27"/>
  </w:num>
  <w:num w:numId="42" w16cid:durableId="807213110">
    <w:abstractNumId w:val="31"/>
  </w:num>
  <w:num w:numId="43" w16cid:durableId="1455559405">
    <w:abstractNumId w:val="31"/>
  </w:num>
  <w:num w:numId="44" w16cid:durableId="1653216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212EC"/>
    <w:rsid w:val="00026A7C"/>
    <w:rsid w:val="00031077"/>
    <w:rsid w:val="00064016"/>
    <w:rsid w:val="00072EDC"/>
    <w:rsid w:val="000735BD"/>
    <w:rsid w:val="00075BD1"/>
    <w:rsid w:val="00081E19"/>
    <w:rsid w:val="000871C5"/>
    <w:rsid w:val="00087986"/>
    <w:rsid w:val="00087D6B"/>
    <w:rsid w:val="000971CF"/>
    <w:rsid w:val="000A1186"/>
    <w:rsid w:val="000A20B4"/>
    <w:rsid w:val="000A7B30"/>
    <w:rsid w:val="000B2E23"/>
    <w:rsid w:val="000B42C0"/>
    <w:rsid w:val="000D0AE8"/>
    <w:rsid w:val="000D0CB8"/>
    <w:rsid w:val="000D3D97"/>
    <w:rsid w:val="000E1F75"/>
    <w:rsid w:val="000F0E5F"/>
    <w:rsid w:val="000F22A5"/>
    <w:rsid w:val="000F685F"/>
    <w:rsid w:val="00101421"/>
    <w:rsid w:val="00105F5C"/>
    <w:rsid w:val="00113D60"/>
    <w:rsid w:val="00114CAB"/>
    <w:rsid w:val="00120F95"/>
    <w:rsid w:val="001227A8"/>
    <w:rsid w:val="0012334A"/>
    <w:rsid w:val="00132C7D"/>
    <w:rsid w:val="00133608"/>
    <w:rsid w:val="0013729D"/>
    <w:rsid w:val="001377FD"/>
    <w:rsid w:val="00153A04"/>
    <w:rsid w:val="001554C9"/>
    <w:rsid w:val="0015791F"/>
    <w:rsid w:val="0018035A"/>
    <w:rsid w:val="001831C5"/>
    <w:rsid w:val="00186756"/>
    <w:rsid w:val="001B5CDE"/>
    <w:rsid w:val="001B68C0"/>
    <w:rsid w:val="001C354E"/>
    <w:rsid w:val="001E58E9"/>
    <w:rsid w:val="001F2C30"/>
    <w:rsid w:val="001F4879"/>
    <w:rsid w:val="001F707D"/>
    <w:rsid w:val="001F7B69"/>
    <w:rsid w:val="00210A82"/>
    <w:rsid w:val="002111FA"/>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5B08"/>
    <w:rsid w:val="002677C5"/>
    <w:rsid w:val="0027437A"/>
    <w:rsid w:val="002961E1"/>
    <w:rsid w:val="00296324"/>
    <w:rsid w:val="002B2A52"/>
    <w:rsid w:val="002B6D24"/>
    <w:rsid w:val="002C17E4"/>
    <w:rsid w:val="002C4F8F"/>
    <w:rsid w:val="002D2D25"/>
    <w:rsid w:val="002D5555"/>
    <w:rsid w:val="002E129A"/>
    <w:rsid w:val="002F1732"/>
    <w:rsid w:val="002F33E1"/>
    <w:rsid w:val="002F4BDC"/>
    <w:rsid w:val="002F68B6"/>
    <w:rsid w:val="0030017A"/>
    <w:rsid w:val="00302E75"/>
    <w:rsid w:val="00304D71"/>
    <w:rsid w:val="003050CB"/>
    <w:rsid w:val="00310ED4"/>
    <w:rsid w:val="00313237"/>
    <w:rsid w:val="003164D3"/>
    <w:rsid w:val="00351EAC"/>
    <w:rsid w:val="00356AB7"/>
    <w:rsid w:val="00363562"/>
    <w:rsid w:val="00367E9F"/>
    <w:rsid w:val="0037491E"/>
    <w:rsid w:val="003775DB"/>
    <w:rsid w:val="00385ABF"/>
    <w:rsid w:val="00386313"/>
    <w:rsid w:val="003965C6"/>
    <w:rsid w:val="00397245"/>
    <w:rsid w:val="003A1D5F"/>
    <w:rsid w:val="003B0C98"/>
    <w:rsid w:val="003B4B3B"/>
    <w:rsid w:val="003C47FB"/>
    <w:rsid w:val="003D0998"/>
    <w:rsid w:val="003D0E91"/>
    <w:rsid w:val="003D7A41"/>
    <w:rsid w:val="003D7EA4"/>
    <w:rsid w:val="004004DA"/>
    <w:rsid w:val="004123EE"/>
    <w:rsid w:val="00421D52"/>
    <w:rsid w:val="00422330"/>
    <w:rsid w:val="0042251A"/>
    <w:rsid w:val="004240A9"/>
    <w:rsid w:val="00427F13"/>
    <w:rsid w:val="00427F4E"/>
    <w:rsid w:val="004340D4"/>
    <w:rsid w:val="00435CE5"/>
    <w:rsid w:val="00435DD2"/>
    <w:rsid w:val="004412DD"/>
    <w:rsid w:val="00442828"/>
    <w:rsid w:val="004669CA"/>
    <w:rsid w:val="004710EC"/>
    <w:rsid w:val="00481C69"/>
    <w:rsid w:val="00493B52"/>
    <w:rsid w:val="00496EFA"/>
    <w:rsid w:val="004A2FFA"/>
    <w:rsid w:val="004C4AD7"/>
    <w:rsid w:val="004D5C65"/>
    <w:rsid w:val="004E77F6"/>
    <w:rsid w:val="00506A61"/>
    <w:rsid w:val="0051401F"/>
    <w:rsid w:val="0051720E"/>
    <w:rsid w:val="00522A8D"/>
    <w:rsid w:val="00526DFA"/>
    <w:rsid w:val="0053490E"/>
    <w:rsid w:val="00536C8E"/>
    <w:rsid w:val="0054351F"/>
    <w:rsid w:val="00550FB2"/>
    <w:rsid w:val="00567D5F"/>
    <w:rsid w:val="00570594"/>
    <w:rsid w:val="005812B6"/>
    <w:rsid w:val="00584104"/>
    <w:rsid w:val="0059247E"/>
    <w:rsid w:val="005939F7"/>
    <w:rsid w:val="005A4EA4"/>
    <w:rsid w:val="005B1698"/>
    <w:rsid w:val="005C01B0"/>
    <w:rsid w:val="005D7C9A"/>
    <w:rsid w:val="005E6AED"/>
    <w:rsid w:val="005F0221"/>
    <w:rsid w:val="00605C7D"/>
    <w:rsid w:val="00606A4A"/>
    <w:rsid w:val="00612EC1"/>
    <w:rsid w:val="00616A7D"/>
    <w:rsid w:val="00626682"/>
    <w:rsid w:val="00637030"/>
    <w:rsid w:val="00640350"/>
    <w:rsid w:val="00645505"/>
    <w:rsid w:val="00652B54"/>
    <w:rsid w:val="00657E38"/>
    <w:rsid w:val="00662AE7"/>
    <w:rsid w:val="00680C49"/>
    <w:rsid w:val="00682927"/>
    <w:rsid w:val="00685109"/>
    <w:rsid w:val="00691D15"/>
    <w:rsid w:val="006A10DE"/>
    <w:rsid w:val="006A5E3E"/>
    <w:rsid w:val="006B36C4"/>
    <w:rsid w:val="006B4ECB"/>
    <w:rsid w:val="006D61DF"/>
    <w:rsid w:val="006E2530"/>
    <w:rsid w:val="006E4784"/>
    <w:rsid w:val="006E5E70"/>
    <w:rsid w:val="006F090E"/>
    <w:rsid w:val="00702BE3"/>
    <w:rsid w:val="007066A0"/>
    <w:rsid w:val="00706B84"/>
    <w:rsid w:val="00734552"/>
    <w:rsid w:val="00744F6D"/>
    <w:rsid w:val="00747ABD"/>
    <w:rsid w:val="00753825"/>
    <w:rsid w:val="007576B2"/>
    <w:rsid w:val="00772635"/>
    <w:rsid w:val="007754FE"/>
    <w:rsid w:val="007921BB"/>
    <w:rsid w:val="00794274"/>
    <w:rsid w:val="007A59DC"/>
    <w:rsid w:val="007A79DB"/>
    <w:rsid w:val="007B57FE"/>
    <w:rsid w:val="007C6EE1"/>
    <w:rsid w:val="007D19D0"/>
    <w:rsid w:val="007D1C5B"/>
    <w:rsid w:val="007E2369"/>
    <w:rsid w:val="007F406C"/>
    <w:rsid w:val="007F4502"/>
    <w:rsid w:val="007F5C61"/>
    <w:rsid w:val="0080068B"/>
    <w:rsid w:val="008017E6"/>
    <w:rsid w:val="00803398"/>
    <w:rsid w:val="00807529"/>
    <w:rsid w:val="008151C9"/>
    <w:rsid w:val="00815BD3"/>
    <w:rsid w:val="008225CA"/>
    <w:rsid w:val="00826455"/>
    <w:rsid w:val="008300D3"/>
    <w:rsid w:val="00832CB1"/>
    <w:rsid w:val="0083385C"/>
    <w:rsid w:val="00835EEE"/>
    <w:rsid w:val="00836CF9"/>
    <w:rsid w:val="00842BF6"/>
    <w:rsid w:val="00853FEF"/>
    <w:rsid w:val="00871B47"/>
    <w:rsid w:val="008733E5"/>
    <w:rsid w:val="008774A0"/>
    <w:rsid w:val="008813B4"/>
    <w:rsid w:val="00886A62"/>
    <w:rsid w:val="008A1AFF"/>
    <w:rsid w:val="008A2638"/>
    <w:rsid w:val="008A2668"/>
    <w:rsid w:val="008A56B1"/>
    <w:rsid w:val="008A6A14"/>
    <w:rsid w:val="008B41F8"/>
    <w:rsid w:val="008B6595"/>
    <w:rsid w:val="008C0524"/>
    <w:rsid w:val="008C37C3"/>
    <w:rsid w:val="008F0AB6"/>
    <w:rsid w:val="008F5FFD"/>
    <w:rsid w:val="00903A3A"/>
    <w:rsid w:val="00910E2E"/>
    <w:rsid w:val="00915E11"/>
    <w:rsid w:val="00916124"/>
    <w:rsid w:val="009230B2"/>
    <w:rsid w:val="009233EB"/>
    <w:rsid w:val="00933957"/>
    <w:rsid w:val="00940635"/>
    <w:rsid w:val="00950ACF"/>
    <w:rsid w:val="00954C60"/>
    <w:rsid w:val="009810B5"/>
    <w:rsid w:val="0098242C"/>
    <w:rsid w:val="00983B58"/>
    <w:rsid w:val="00984FAF"/>
    <w:rsid w:val="00985B4D"/>
    <w:rsid w:val="00992859"/>
    <w:rsid w:val="009975FA"/>
    <w:rsid w:val="009A1799"/>
    <w:rsid w:val="009A2654"/>
    <w:rsid w:val="009A39A3"/>
    <w:rsid w:val="009A5015"/>
    <w:rsid w:val="009C2385"/>
    <w:rsid w:val="009C7471"/>
    <w:rsid w:val="009D4ABF"/>
    <w:rsid w:val="009D66C4"/>
    <w:rsid w:val="009E5A1A"/>
    <w:rsid w:val="009F72AE"/>
    <w:rsid w:val="00A0159C"/>
    <w:rsid w:val="00A04FFA"/>
    <w:rsid w:val="00A06C1B"/>
    <w:rsid w:val="00A23EAA"/>
    <w:rsid w:val="00A33D0B"/>
    <w:rsid w:val="00A676D7"/>
    <w:rsid w:val="00A71453"/>
    <w:rsid w:val="00A753BB"/>
    <w:rsid w:val="00A80E9C"/>
    <w:rsid w:val="00A80EFB"/>
    <w:rsid w:val="00A86C56"/>
    <w:rsid w:val="00A9209F"/>
    <w:rsid w:val="00A93500"/>
    <w:rsid w:val="00A94D6B"/>
    <w:rsid w:val="00AA7188"/>
    <w:rsid w:val="00AB18B3"/>
    <w:rsid w:val="00AC4583"/>
    <w:rsid w:val="00AD7F86"/>
    <w:rsid w:val="00AE0C0A"/>
    <w:rsid w:val="00AE56CD"/>
    <w:rsid w:val="00AF5DA5"/>
    <w:rsid w:val="00B06684"/>
    <w:rsid w:val="00B10DDB"/>
    <w:rsid w:val="00B15F6F"/>
    <w:rsid w:val="00B371AF"/>
    <w:rsid w:val="00B37BE4"/>
    <w:rsid w:val="00B41A00"/>
    <w:rsid w:val="00B43C89"/>
    <w:rsid w:val="00B510E9"/>
    <w:rsid w:val="00B53AF1"/>
    <w:rsid w:val="00B54BE1"/>
    <w:rsid w:val="00B63BA2"/>
    <w:rsid w:val="00B717D5"/>
    <w:rsid w:val="00B76619"/>
    <w:rsid w:val="00B82970"/>
    <w:rsid w:val="00B853A7"/>
    <w:rsid w:val="00B91DBC"/>
    <w:rsid w:val="00B942CF"/>
    <w:rsid w:val="00B94EDE"/>
    <w:rsid w:val="00B95065"/>
    <w:rsid w:val="00B96413"/>
    <w:rsid w:val="00B97C17"/>
    <w:rsid w:val="00BB7C08"/>
    <w:rsid w:val="00BC4146"/>
    <w:rsid w:val="00BD748D"/>
    <w:rsid w:val="00BE42DD"/>
    <w:rsid w:val="00BF0620"/>
    <w:rsid w:val="00C070AD"/>
    <w:rsid w:val="00C07A63"/>
    <w:rsid w:val="00C07B5D"/>
    <w:rsid w:val="00C20D6C"/>
    <w:rsid w:val="00C26A31"/>
    <w:rsid w:val="00C32EF0"/>
    <w:rsid w:val="00C44A31"/>
    <w:rsid w:val="00C6045A"/>
    <w:rsid w:val="00C64441"/>
    <w:rsid w:val="00C6744D"/>
    <w:rsid w:val="00C73C6D"/>
    <w:rsid w:val="00C742D1"/>
    <w:rsid w:val="00C77BD0"/>
    <w:rsid w:val="00C82CEE"/>
    <w:rsid w:val="00C86153"/>
    <w:rsid w:val="00CA3B17"/>
    <w:rsid w:val="00CB46C5"/>
    <w:rsid w:val="00CE6AC2"/>
    <w:rsid w:val="00D04173"/>
    <w:rsid w:val="00D26433"/>
    <w:rsid w:val="00D444FB"/>
    <w:rsid w:val="00D6001C"/>
    <w:rsid w:val="00D62737"/>
    <w:rsid w:val="00D76014"/>
    <w:rsid w:val="00D94EF1"/>
    <w:rsid w:val="00D95167"/>
    <w:rsid w:val="00D96C6D"/>
    <w:rsid w:val="00DA3853"/>
    <w:rsid w:val="00DA4DBE"/>
    <w:rsid w:val="00DB4944"/>
    <w:rsid w:val="00DB67AD"/>
    <w:rsid w:val="00DC08D9"/>
    <w:rsid w:val="00DD112E"/>
    <w:rsid w:val="00DD5C11"/>
    <w:rsid w:val="00DE0713"/>
    <w:rsid w:val="00DE103E"/>
    <w:rsid w:val="00DE1BE0"/>
    <w:rsid w:val="00DE29AC"/>
    <w:rsid w:val="00DF7956"/>
    <w:rsid w:val="00E02641"/>
    <w:rsid w:val="00E11F4B"/>
    <w:rsid w:val="00E13F52"/>
    <w:rsid w:val="00E162D8"/>
    <w:rsid w:val="00E22B26"/>
    <w:rsid w:val="00E24B52"/>
    <w:rsid w:val="00E34C78"/>
    <w:rsid w:val="00E40293"/>
    <w:rsid w:val="00E41411"/>
    <w:rsid w:val="00E4370A"/>
    <w:rsid w:val="00E44B80"/>
    <w:rsid w:val="00E559E9"/>
    <w:rsid w:val="00E56E2E"/>
    <w:rsid w:val="00E62EED"/>
    <w:rsid w:val="00E711DC"/>
    <w:rsid w:val="00E77C8C"/>
    <w:rsid w:val="00E90F89"/>
    <w:rsid w:val="00EB05A1"/>
    <w:rsid w:val="00EB10BC"/>
    <w:rsid w:val="00EB5D77"/>
    <w:rsid w:val="00EC2A61"/>
    <w:rsid w:val="00EC6229"/>
    <w:rsid w:val="00ED1725"/>
    <w:rsid w:val="00ED56B5"/>
    <w:rsid w:val="00ED58A2"/>
    <w:rsid w:val="00EE0320"/>
    <w:rsid w:val="00EF5366"/>
    <w:rsid w:val="00F13CB5"/>
    <w:rsid w:val="00F16152"/>
    <w:rsid w:val="00F24396"/>
    <w:rsid w:val="00F31962"/>
    <w:rsid w:val="00F50234"/>
    <w:rsid w:val="00F7355F"/>
    <w:rsid w:val="00F76331"/>
    <w:rsid w:val="00F84408"/>
    <w:rsid w:val="00FA3A5E"/>
    <w:rsid w:val="00FA574B"/>
    <w:rsid w:val="00FB01A4"/>
    <w:rsid w:val="00FB123C"/>
    <w:rsid w:val="00FB5888"/>
    <w:rsid w:val="00FB596F"/>
    <w:rsid w:val="00FC6EE4"/>
    <w:rsid w:val="00FD63BC"/>
    <w:rsid w:val="00FF0204"/>
    <w:rsid w:val="00FF1DC9"/>
    <w:rsid w:val="00FF7B35"/>
    <w:rsid w:val="037C35F9"/>
    <w:rsid w:val="079A5F24"/>
    <w:rsid w:val="0E051FC3"/>
    <w:rsid w:val="1482C9FF"/>
    <w:rsid w:val="1C21D6D2"/>
    <w:rsid w:val="1D554988"/>
    <w:rsid w:val="27DF5B77"/>
    <w:rsid w:val="2B2A8BFA"/>
    <w:rsid w:val="31A56ABF"/>
    <w:rsid w:val="3D409579"/>
    <w:rsid w:val="411C03D1"/>
    <w:rsid w:val="51538428"/>
    <w:rsid w:val="55D5CCF1"/>
    <w:rsid w:val="5AB5E9FB"/>
    <w:rsid w:val="5D1990AD"/>
    <w:rsid w:val="6E0E0441"/>
    <w:rsid w:val="71573607"/>
    <w:rsid w:val="734E583C"/>
    <w:rsid w:val="73568361"/>
    <w:rsid w:val="74DC390E"/>
    <w:rsid w:val="7623ADB4"/>
    <w:rsid w:val="7EFE14A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C9FB3"/>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customStyle="1" w:styleId="normaltextrun">
    <w:name w:val="normaltextrun"/>
    <w:basedOn w:val="Standaardalinea-lettertype"/>
    <w:rsid w:val="00E559E9"/>
  </w:style>
  <w:style w:type="character" w:customStyle="1" w:styleId="eop">
    <w:name w:val="eop"/>
    <w:basedOn w:val="Standaardalinea-lettertype"/>
    <w:rsid w:val="00E5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4D8F6568-3414-4718-9E54-3CD3FFFB5588}">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794</Words>
  <Characters>4368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Marcel Kok</cp:lastModifiedBy>
  <cp:revision>2</cp:revision>
  <cp:lastPrinted>2026-02-12T09:14:00Z</cp:lastPrinted>
  <dcterms:created xsi:type="dcterms:W3CDTF">2026-02-12T09:15:00Z</dcterms:created>
  <dcterms:modified xsi:type="dcterms:W3CDTF">2026-02-12T09:15:00Z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9838f090-d302-41b3-e814-ddd114fb3771</vt:lpwstr>
  </property>
  <property fmtid="{D5CDD505-2E9C-101B-9397-08002B2CF9AE}" pid="3" name="CORSA_OBJECTTYPE">
    <vt:lpwstr>S</vt:lpwstr>
  </property>
  <property fmtid="{D5CDD505-2E9C-101B-9397-08002B2CF9AE}" pid="4" name="CORSA_OBJECTID">
    <vt:lpwstr>U26.00287</vt:lpwstr>
  </property>
  <property fmtid="{D5CDD505-2E9C-101B-9397-08002B2CF9AE}" pid="5" name="CORSA_VERSION">
    <vt:lpwstr>15</vt:lpwstr>
  </property>
</Properties>
</file>