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D3378" w14:textId="45F9D468" w:rsidR="00AA6785" w:rsidRPr="005B7A8D" w:rsidRDefault="001D2705" w:rsidP="001D2705">
      <w:pPr>
        <w:pStyle w:val="Geenafstand"/>
        <w:spacing w:line="276" w:lineRule="auto"/>
        <w:rPr>
          <w:rFonts w:ascii="Verdana" w:hAnsi="Verdana"/>
          <w:b/>
          <w:bCs/>
          <w:sz w:val="24"/>
          <w:szCs w:val="24"/>
          <w:lang w:val="nl-NL"/>
        </w:rPr>
      </w:pPr>
      <w:r w:rsidRPr="005B7A8D">
        <w:rPr>
          <w:rFonts w:ascii="Verdana" w:hAnsi="Verdana"/>
          <w:b/>
          <w:bCs/>
          <w:sz w:val="24"/>
          <w:szCs w:val="24"/>
          <w:lang w:val="nl-NL"/>
        </w:rPr>
        <w:t xml:space="preserve">Bijlage </w:t>
      </w:r>
      <w:r w:rsidR="00BC4A8C" w:rsidRPr="005B7A8D">
        <w:rPr>
          <w:rFonts w:ascii="Verdana" w:hAnsi="Verdana"/>
          <w:b/>
          <w:bCs/>
          <w:sz w:val="24"/>
          <w:szCs w:val="24"/>
          <w:lang w:val="nl-NL"/>
        </w:rPr>
        <w:t>7</w:t>
      </w:r>
      <w:r w:rsidRPr="005B7A8D">
        <w:rPr>
          <w:rFonts w:ascii="Verdana" w:hAnsi="Verdana"/>
          <w:b/>
          <w:bCs/>
          <w:sz w:val="24"/>
          <w:szCs w:val="24"/>
          <w:lang w:val="nl-NL"/>
        </w:rPr>
        <w:t>.</w:t>
      </w:r>
      <w:r w:rsidR="00AA6785" w:rsidRPr="005B7A8D">
        <w:rPr>
          <w:rFonts w:ascii="Verdana" w:hAnsi="Verdana"/>
          <w:b/>
          <w:bCs/>
          <w:sz w:val="24"/>
          <w:szCs w:val="24"/>
          <w:lang w:val="nl-NL"/>
        </w:rPr>
        <w:t xml:space="preserve"> Beantwoording subgunningscriteria</w:t>
      </w:r>
    </w:p>
    <w:p w14:paraId="1582B9E6" w14:textId="0E90E7A9" w:rsidR="00835F5C" w:rsidRPr="005B7A8D" w:rsidRDefault="00E830BA">
      <w:pPr>
        <w:rPr>
          <w:rFonts w:eastAsiaTheme="minorHAnsi" w:cstheme="minorBidi"/>
          <w:kern w:val="0"/>
          <w:lang w:val="nl-NL" w:eastAsia="en-US"/>
          <w14:ligatures w14:val="none"/>
        </w:rPr>
      </w:pPr>
      <w:r w:rsidRPr="005B7A8D">
        <w:rPr>
          <w:rFonts w:eastAsiaTheme="minorHAnsi" w:cstheme="minorBidi"/>
          <w:kern w:val="0"/>
          <w:lang w:val="nl-NL" w:eastAsia="en-US"/>
          <w14:ligatures w14:val="none"/>
        </w:rPr>
        <w:t>Openbare aanbesteding ‘Informeren, inspireren en verbinden van organisaties bij de transitie naar MVOI’ met IUC-kenmerk 202511006</w:t>
      </w:r>
    </w:p>
    <w:p w14:paraId="624C517F" w14:textId="77777777" w:rsidR="00E830BA" w:rsidRPr="005B7A8D" w:rsidRDefault="00E830BA">
      <w:pPr>
        <w:rPr>
          <w:b/>
          <w:lang w:val="nl-NL"/>
        </w:rPr>
      </w:pPr>
    </w:p>
    <w:p w14:paraId="0EC56F8B" w14:textId="00BD9283" w:rsidR="006432C7" w:rsidRPr="005B7A8D" w:rsidRDefault="006432C7" w:rsidP="006432C7">
      <w:pPr>
        <w:tabs>
          <w:tab w:val="left" w:pos="567"/>
        </w:tabs>
        <w:spacing w:line="240" w:lineRule="auto"/>
        <w:rPr>
          <w:rFonts w:cs="Arial"/>
          <w:bCs/>
          <w:i/>
          <w:iCs/>
          <w:lang w:val="nl-NL"/>
        </w:rPr>
      </w:pPr>
      <w:r w:rsidRPr="005B7A8D">
        <w:rPr>
          <w:rFonts w:cs="Arial"/>
          <w:bCs/>
          <w:i/>
          <w:iCs/>
          <w:lang w:val="nl-NL"/>
        </w:rPr>
        <w:t xml:space="preserve">Inschrijver hanteert </w:t>
      </w:r>
      <w:r w:rsidR="00CB1B62" w:rsidRPr="005B7A8D">
        <w:rPr>
          <w:rFonts w:cs="Arial"/>
          <w:bCs/>
          <w:i/>
          <w:iCs/>
          <w:lang w:val="nl-NL"/>
        </w:rPr>
        <w:t xml:space="preserve">dit format </w:t>
      </w:r>
      <w:r w:rsidRPr="005B7A8D">
        <w:rPr>
          <w:rFonts w:cs="Arial"/>
          <w:bCs/>
          <w:i/>
          <w:iCs/>
          <w:lang w:val="nl-NL"/>
        </w:rPr>
        <w:t xml:space="preserve">voor de uitwerking van </w:t>
      </w:r>
      <w:r w:rsidR="00524CAF" w:rsidRPr="005B7A8D">
        <w:rPr>
          <w:rFonts w:cs="Arial"/>
          <w:bCs/>
          <w:i/>
          <w:iCs/>
          <w:lang w:val="nl-NL"/>
        </w:rPr>
        <w:t>de subgunningscriteri</w:t>
      </w:r>
      <w:r w:rsidR="001E199F" w:rsidRPr="005B7A8D">
        <w:rPr>
          <w:rFonts w:cs="Arial"/>
          <w:bCs/>
          <w:i/>
          <w:iCs/>
          <w:lang w:val="nl-NL"/>
        </w:rPr>
        <w:t>a. De indeling en structuur van dit format worden ongewijzigd gehandhaafd</w:t>
      </w:r>
      <w:r w:rsidR="004F317C" w:rsidRPr="005B7A8D">
        <w:rPr>
          <w:rFonts w:cs="Arial"/>
          <w:bCs/>
          <w:i/>
          <w:iCs/>
          <w:lang w:val="nl-NL"/>
        </w:rPr>
        <w:t xml:space="preserve">. Inschrijver bepaalt zelf </w:t>
      </w:r>
      <w:r w:rsidR="001E199F" w:rsidRPr="005B7A8D">
        <w:rPr>
          <w:rFonts w:cs="Arial"/>
          <w:bCs/>
          <w:i/>
          <w:iCs/>
          <w:lang w:val="nl-NL"/>
        </w:rPr>
        <w:t>hoeveel ruimte per onderdeel</w:t>
      </w:r>
      <w:r w:rsidR="0092190B" w:rsidRPr="005B7A8D">
        <w:rPr>
          <w:rFonts w:cs="Arial"/>
          <w:bCs/>
          <w:i/>
          <w:iCs/>
          <w:lang w:val="nl-NL"/>
        </w:rPr>
        <w:t xml:space="preserve"> wordt gebruikt, </w:t>
      </w:r>
      <w:r w:rsidR="001E199F" w:rsidRPr="005B7A8D">
        <w:rPr>
          <w:rFonts w:cs="Arial"/>
          <w:bCs/>
          <w:i/>
          <w:iCs/>
          <w:lang w:val="nl-NL"/>
        </w:rPr>
        <w:t xml:space="preserve">mits het totaal binnen het maximaal toegestane aantal </w:t>
      </w:r>
      <w:r w:rsidR="0057621B" w:rsidRPr="005B7A8D">
        <w:rPr>
          <w:rFonts w:cs="Arial"/>
          <w:bCs/>
          <w:i/>
          <w:iCs/>
          <w:lang w:val="nl-NL"/>
        </w:rPr>
        <w:t>woorden</w:t>
      </w:r>
      <w:r w:rsidR="001E199F" w:rsidRPr="005B7A8D">
        <w:rPr>
          <w:rFonts w:cs="Arial"/>
          <w:bCs/>
          <w:i/>
          <w:iCs/>
          <w:lang w:val="nl-NL"/>
        </w:rPr>
        <w:t xml:space="preserve"> per criterium blijft.</w:t>
      </w:r>
      <w:r w:rsidR="002B39BE" w:rsidRPr="005B7A8D">
        <w:rPr>
          <w:rFonts w:cs="Arial"/>
          <w:bCs/>
          <w:i/>
          <w:iCs/>
          <w:lang w:val="nl-NL"/>
        </w:rPr>
        <w:t xml:space="preserve"> Eventueel toegevoegd</w:t>
      </w:r>
      <w:r w:rsidR="003B2FD8" w:rsidRPr="005B7A8D">
        <w:rPr>
          <w:rFonts w:cs="Arial"/>
          <w:bCs/>
          <w:i/>
          <w:iCs/>
          <w:lang w:val="nl-NL"/>
        </w:rPr>
        <w:t>e</w:t>
      </w:r>
      <w:r w:rsidR="002B39BE" w:rsidRPr="005B7A8D">
        <w:rPr>
          <w:rFonts w:cs="Arial"/>
          <w:bCs/>
          <w:i/>
          <w:iCs/>
          <w:lang w:val="nl-NL"/>
        </w:rPr>
        <w:t xml:space="preserve"> </w:t>
      </w:r>
      <w:r w:rsidR="003B2FD8" w:rsidRPr="005B7A8D">
        <w:rPr>
          <w:rFonts w:cs="Arial"/>
          <w:bCs/>
          <w:i/>
          <w:iCs/>
          <w:lang w:val="nl-NL"/>
        </w:rPr>
        <w:t>CV’s</w:t>
      </w:r>
      <w:r w:rsidR="002B39BE" w:rsidRPr="005B7A8D">
        <w:rPr>
          <w:rFonts w:cs="Arial"/>
          <w:bCs/>
          <w:i/>
          <w:iCs/>
          <w:lang w:val="nl-NL"/>
        </w:rPr>
        <w:t xml:space="preserve">, beeldmateriaal en/of planningsschema’s worden niet meegerekend in het </w:t>
      </w:r>
      <w:r w:rsidR="003B2FD8" w:rsidRPr="005B7A8D">
        <w:rPr>
          <w:rFonts w:cs="Arial"/>
          <w:bCs/>
          <w:i/>
          <w:iCs/>
          <w:lang w:val="nl-NL"/>
        </w:rPr>
        <w:t xml:space="preserve">maximum </w:t>
      </w:r>
      <w:r w:rsidR="002B39BE" w:rsidRPr="005B7A8D">
        <w:rPr>
          <w:rFonts w:cs="Arial"/>
          <w:bCs/>
          <w:i/>
          <w:iCs/>
          <w:lang w:val="nl-NL"/>
        </w:rPr>
        <w:t xml:space="preserve">aantal </w:t>
      </w:r>
      <w:r w:rsidR="0057621B" w:rsidRPr="005B7A8D">
        <w:rPr>
          <w:rFonts w:cs="Arial"/>
          <w:bCs/>
          <w:i/>
          <w:iCs/>
          <w:lang w:val="nl-NL"/>
        </w:rPr>
        <w:t xml:space="preserve">woorden. </w:t>
      </w:r>
      <w:r w:rsidRPr="005B7A8D">
        <w:rPr>
          <w:rFonts w:cs="Arial"/>
          <w:bCs/>
          <w:i/>
          <w:iCs/>
          <w:lang w:val="nl-NL"/>
        </w:rPr>
        <w:t>De volledige teksten in hoofdstuk 5 zijn bepalend voor de uitgangspunten, de uit te werken onderwerpen en de beoordelingsgrond</w:t>
      </w:r>
      <w:r w:rsidR="0056471A" w:rsidRPr="005B7A8D">
        <w:rPr>
          <w:rFonts w:cs="Arial"/>
          <w:bCs/>
          <w:i/>
          <w:iCs/>
          <w:lang w:val="nl-NL"/>
        </w:rPr>
        <w:t>en.</w:t>
      </w:r>
      <w:r w:rsidRPr="005B7A8D">
        <w:rPr>
          <w:rFonts w:cs="Arial"/>
          <w:bCs/>
          <w:i/>
          <w:iCs/>
          <w:lang w:val="nl-NL"/>
        </w:rPr>
        <w:t xml:space="preserve"> </w:t>
      </w:r>
    </w:p>
    <w:p w14:paraId="4754E7A2" w14:textId="77777777" w:rsidR="006432C7" w:rsidRPr="005B7A8D" w:rsidRDefault="006432C7" w:rsidP="006432C7">
      <w:pPr>
        <w:tabs>
          <w:tab w:val="left" w:pos="567"/>
        </w:tabs>
        <w:spacing w:line="240" w:lineRule="auto"/>
        <w:rPr>
          <w:rFonts w:cs="Arial"/>
          <w:bCs/>
          <w:lang w:val="nl-NL"/>
        </w:rPr>
      </w:pPr>
    </w:p>
    <w:p w14:paraId="1F471E46" w14:textId="767082EF" w:rsidR="006432C7" w:rsidRPr="005B7A8D" w:rsidRDefault="006432C7" w:rsidP="006432C7">
      <w:pPr>
        <w:tabs>
          <w:tab w:val="left" w:pos="567"/>
        </w:tabs>
        <w:spacing w:line="240" w:lineRule="auto"/>
        <w:rPr>
          <w:rFonts w:cs="Arial"/>
          <w:bCs/>
          <w:i/>
          <w:iCs/>
          <w:lang w:val="nl-NL"/>
        </w:rPr>
      </w:pPr>
      <w:r w:rsidRPr="005B7A8D">
        <w:rPr>
          <w:rFonts w:cs="Arial"/>
          <w:bCs/>
          <w:i/>
          <w:iCs/>
          <w:lang w:val="nl-NL"/>
        </w:rPr>
        <w:t xml:space="preserve">Het is toegestaan </w:t>
      </w:r>
      <w:r w:rsidR="003A17BE" w:rsidRPr="005B7A8D">
        <w:rPr>
          <w:rFonts w:cs="Arial"/>
          <w:bCs/>
          <w:i/>
          <w:iCs/>
          <w:lang w:val="nl-NL"/>
        </w:rPr>
        <w:t xml:space="preserve">om </w:t>
      </w:r>
      <w:r w:rsidRPr="005B7A8D">
        <w:rPr>
          <w:rFonts w:cs="Arial"/>
          <w:bCs/>
          <w:i/>
          <w:iCs/>
          <w:lang w:val="nl-NL"/>
        </w:rPr>
        <w:t>de cursie</w:t>
      </w:r>
      <w:r w:rsidR="00521983" w:rsidRPr="005B7A8D">
        <w:rPr>
          <w:rFonts w:cs="Arial"/>
          <w:bCs/>
          <w:i/>
          <w:iCs/>
          <w:lang w:val="nl-NL"/>
        </w:rPr>
        <w:t xml:space="preserve">f weergegeven teksten in dit format </w:t>
      </w:r>
      <w:r w:rsidRPr="005B7A8D">
        <w:rPr>
          <w:rFonts w:cs="Arial"/>
          <w:bCs/>
          <w:i/>
          <w:iCs/>
          <w:lang w:val="nl-NL"/>
        </w:rPr>
        <w:t>te verwijderen uit uw Inschrijving.</w:t>
      </w:r>
    </w:p>
    <w:p w14:paraId="63C16ED3" w14:textId="77777777" w:rsidR="006432C7" w:rsidRPr="005B7A8D" w:rsidRDefault="006432C7">
      <w:pPr>
        <w:rPr>
          <w:b/>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7335"/>
      </w:tblGrid>
      <w:tr w:rsidR="00835F5C" w:rsidRPr="005B7A8D" w14:paraId="66DD5027" w14:textId="77777777" w:rsidTr="00BE251D">
        <w:trPr>
          <w:trHeight w:val="318"/>
        </w:trPr>
        <w:tc>
          <w:tcPr>
            <w:tcW w:w="5000" w:type="pct"/>
            <w:gridSpan w:val="2"/>
            <w:shd w:val="clear" w:color="auto" w:fill="D9E2F3" w:themeFill="accent1" w:themeFillTint="33"/>
          </w:tcPr>
          <w:p w14:paraId="0FAFD078" w14:textId="77777777" w:rsidR="00835F5C" w:rsidRPr="005B7A8D" w:rsidRDefault="00835F5C" w:rsidP="004831F6">
            <w:pPr>
              <w:rPr>
                <w:b/>
                <w:bCs/>
                <w:lang w:val="nl-NL"/>
              </w:rPr>
            </w:pPr>
            <w:bookmarkStart w:id="0" w:name="_Hlk165898466"/>
            <w:r w:rsidRPr="005B7A8D">
              <w:rPr>
                <w:b/>
                <w:bCs/>
                <w:lang w:val="nl-NL"/>
              </w:rPr>
              <w:t xml:space="preserve">Algemeen </w:t>
            </w:r>
          </w:p>
        </w:tc>
      </w:tr>
      <w:tr w:rsidR="00835F5C" w:rsidRPr="005B7A8D" w14:paraId="7592F52E" w14:textId="77777777" w:rsidTr="13CA2967">
        <w:trPr>
          <w:trHeight w:val="284"/>
        </w:trPr>
        <w:tc>
          <w:tcPr>
            <w:tcW w:w="953" w:type="pct"/>
            <w:tcBorders>
              <w:top w:val="single" w:sz="4" w:space="0" w:color="auto"/>
              <w:left w:val="single" w:sz="4" w:space="0" w:color="auto"/>
            </w:tcBorders>
          </w:tcPr>
          <w:p w14:paraId="5358C9B9" w14:textId="77777777" w:rsidR="00835F5C" w:rsidRPr="005B7A8D" w:rsidRDefault="00835F5C" w:rsidP="004831F6">
            <w:pPr>
              <w:rPr>
                <w:lang w:val="nl-NL"/>
              </w:rPr>
            </w:pPr>
            <w:r w:rsidRPr="005B7A8D">
              <w:rPr>
                <w:lang w:val="nl-NL"/>
              </w:rPr>
              <w:t>Naam Inschrijver</w:t>
            </w:r>
          </w:p>
        </w:tc>
        <w:tc>
          <w:tcPr>
            <w:tcW w:w="4047" w:type="pct"/>
            <w:tcBorders>
              <w:top w:val="single" w:sz="4" w:space="0" w:color="auto"/>
              <w:right w:val="single" w:sz="4" w:space="0" w:color="auto"/>
            </w:tcBorders>
          </w:tcPr>
          <w:p w14:paraId="103FAB15" w14:textId="1DCE9803" w:rsidR="00835F5C" w:rsidRPr="005B7A8D" w:rsidRDefault="00835F5C" w:rsidP="004831F6">
            <w:pPr>
              <w:tabs>
                <w:tab w:val="left" w:pos="3015"/>
              </w:tabs>
              <w:rPr>
                <w:lang w:val="nl-NL"/>
              </w:rPr>
            </w:pPr>
          </w:p>
        </w:tc>
      </w:tr>
      <w:bookmarkEnd w:id="0"/>
    </w:tbl>
    <w:p w14:paraId="6999DB44" w14:textId="68027A42" w:rsidR="00835F5C" w:rsidRPr="005B7A8D" w:rsidRDefault="00835F5C" w:rsidP="74A650BC">
      <w:pPr>
        <w:rPr>
          <w:lang w:val="nl-NL"/>
        </w:rPr>
      </w:pPr>
    </w:p>
    <w:p w14:paraId="4B6830CD" w14:textId="64341F7F" w:rsidR="016603D1" w:rsidRPr="005B7A8D" w:rsidRDefault="016603D1" w:rsidP="74A650BC">
      <w:pPr>
        <w:rPr>
          <w:lang w:val="nl-NL"/>
        </w:rPr>
      </w:pPr>
      <w:r w:rsidRPr="005B7A8D">
        <w:rPr>
          <w:lang w:val="nl-NL"/>
        </w:rPr>
        <w:t xml:space="preserve">Vul hier </w:t>
      </w:r>
      <w:r w:rsidR="72BC3F7E" w:rsidRPr="005B7A8D">
        <w:rPr>
          <w:lang w:val="nl-NL"/>
        </w:rPr>
        <w:t>onderstaande gegevens in t.b.v. de facturatie</w:t>
      </w:r>
      <w:r w:rsidRPr="005B7A8D">
        <w:rPr>
          <w:lang w:val="nl-NL"/>
        </w:rPr>
        <w:t>:</w:t>
      </w:r>
    </w:p>
    <w:p w14:paraId="1B3C3432" w14:textId="77777777" w:rsidR="00F85109" w:rsidRPr="005B7A8D" w:rsidRDefault="00F85109" w:rsidP="74A650BC">
      <w:pPr>
        <w:rPr>
          <w:lang w:val="nl-NL"/>
        </w:rPr>
      </w:pPr>
    </w:p>
    <w:tbl>
      <w:tblPr>
        <w:tblW w:w="9072" w:type="dxa"/>
        <w:tblInd w:w="-5" w:type="dxa"/>
        <w:tblLayout w:type="fixed"/>
        <w:tblLook w:val="01E0" w:firstRow="1" w:lastRow="1" w:firstColumn="1" w:lastColumn="1" w:noHBand="0" w:noVBand="0"/>
      </w:tblPr>
      <w:tblGrid>
        <w:gridCol w:w="1701"/>
        <w:gridCol w:w="7371"/>
      </w:tblGrid>
      <w:tr w:rsidR="74A650BC" w:rsidRPr="000C7AA5" w14:paraId="2C2148BA" w14:textId="77777777" w:rsidTr="00E909B0">
        <w:trPr>
          <w:trHeight w:val="480"/>
        </w:trPr>
        <w:tc>
          <w:tcPr>
            <w:tcW w:w="1701" w:type="dxa"/>
            <w:tcBorders>
              <w:top w:val="single" w:sz="4" w:space="0" w:color="auto"/>
              <w:left w:val="single" w:sz="4" w:space="0" w:color="auto"/>
              <w:bottom w:val="single" w:sz="8" w:space="0" w:color="57AFAB"/>
              <w:right w:val="single" w:sz="4" w:space="0" w:color="auto"/>
            </w:tcBorders>
            <w:shd w:val="clear" w:color="auto" w:fill="D9E2F3" w:themeFill="accent1" w:themeFillTint="33"/>
            <w:tcMar>
              <w:left w:w="108" w:type="dxa"/>
              <w:right w:w="108" w:type="dxa"/>
            </w:tcMar>
          </w:tcPr>
          <w:p w14:paraId="0B929D4D" w14:textId="5A5DFC25" w:rsidR="74A650BC" w:rsidRPr="005B7A8D" w:rsidRDefault="74A650BC" w:rsidP="74A650BC">
            <w:pPr>
              <w:tabs>
                <w:tab w:val="left" w:pos="567"/>
              </w:tabs>
              <w:spacing w:before="60" w:after="60" w:line="276" w:lineRule="auto"/>
              <w:rPr>
                <w:lang w:val="nl-NL"/>
              </w:rPr>
            </w:pPr>
            <w:r w:rsidRPr="005B7A8D">
              <w:rPr>
                <w:rFonts w:eastAsia="Verdana" w:cs="Verdana"/>
                <w:b/>
                <w:bCs/>
                <w:color w:val="000000" w:themeColor="text1"/>
                <w:u w:val="single"/>
                <w:lang w:val="nl-NL"/>
              </w:rPr>
              <w:t xml:space="preserve">Gegevens: </w:t>
            </w:r>
          </w:p>
        </w:tc>
        <w:tc>
          <w:tcPr>
            <w:tcW w:w="737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left w:w="108" w:type="dxa"/>
              <w:right w:w="108" w:type="dxa"/>
            </w:tcMar>
          </w:tcPr>
          <w:p w14:paraId="341ECDF3" w14:textId="777EE519" w:rsidR="74A650BC" w:rsidRPr="005B7A8D" w:rsidRDefault="74A650BC" w:rsidP="74A650BC">
            <w:pPr>
              <w:tabs>
                <w:tab w:val="left" w:pos="567"/>
              </w:tabs>
              <w:spacing w:before="60" w:after="60" w:line="276" w:lineRule="auto"/>
              <w:rPr>
                <w:lang w:val="nl-NL"/>
              </w:rPr>
            </w:pPr>
            <w:r w:rsidRPr="005B7A8D">
              <w:rPr>
                <w:rFonts w:eastAsia="Verdana" w:cs="Verdana"/>
                <w:b/>
                <w:bCs/>
                <w:i/>
                <w:iCs/>
                <w:color w:val="000000" w:themeColor="text1"/>
                <w:u w:val="single"/>
                <w:lang w:val="nl-NL"/>
              </w:rPr>
              <w:t>(</w:t>
            </w:r>
            <w:r w:rsidR="00C21ADA" w:rsidRPr="005B7A8D">
              <w:rPr>
                <w:rFonts w:eastAsia="Verdana" w:cs="Verdana"/>
                <w:b/>
                <w:bCs/>
                <w:i/>
                <w:iCs/>
                <w:color w:val="000000" w:themeColor="text1"/>
                <w:u w:val="single"/>
                <w:lang w:val="nl-NL"/>
              </w:rPr>
              <w:t>I</w:t>
            </w:r>
            <w:r w:rsidRPr="005B7A8D">
              <w:rPr>
                <w:rFonts w:eastAsia="Verdana" w:cs="Verdana"/>
                <w:b/>
                <w:bCs/>
                <w:i/>
                <w:iCs/>
                <w:color w:val="000000" w:themeColor="text1"/>
                <w:u w:val="single"/>
                <w:lang w:val="nl-NL"/>
              </w:rPr>
              <w:t>n te vullen door Inschrijver)</w:t>
            </w:r>
          </w:p>
        </w:tc>
      </w:tr>
      <w:tr w:rsidR="74A650BC" w:rsidRPr="005B7A8D" w14:paraId="79949835" w14:textId="77777777" w:rsidTr="00E909B0">
        <w:trPr>
          <w:trHeight w:val="375"/>
        </w:trPr>
        <w:tc>
          <w:tcPr>
            <w:tcW w:w="1701" w:type="dxa"/>
            <w:tcBorders>
              <w:top w:val="single" w:sz="8" w:space="0" w:color="57AFAB"/>
              <w:left w:val="single" w:sz="4" w:space="0" w:color="auto"/>
              <w:bottom w:val="single" w:sz="4" w:space="0" w:color="auto"/>
              <w:right w:val="single" w:sz="4" w:space="0" w:color="auto"/>
            </w:tcBorders>
            <w:tcMar>
              <w:left w:w="108" w:type="dxa"/>
              <w:right w:w="108" w:type="dxa"/>
            </w:tcMar>
          </w:tcPr>
          <w:p w14:paraId="298D5430" w14:textId="63DC5AD7" w:rsidR="74A650BC" w:rsidRPr="005B7A8D" w:rsidRDefault="74A650BC" w:rsidP="74A650BC">
            <w:pPr>
              <w:tabs>
                <w:tab w:val="left" w:pos="567"/>
              </w:tabs>
              <w:spacing w:before="60" w:after="60" w:line="276" w:lineRule="auto"/>
              <w:rPr>
                <w:lang w:val="nl-NL"/>
              </w:rPr>
            </w:pPr>
            <w:r w:rsidRPr="005B7A8D">
              <w:rPr>
                <w:rFonts w:eastAsia="Verdana" w:cs="Verdana"/>
                <w:lang w:val="nl-NL"/>
              </w:rPr>
              <w:t>NAW gegevens Inschrijver:</w:t>
            </w:r>
          </w:p>
        </w:tc>
        <w:tc>
          <w:tcPr>
            <w:tcW w:w="7371" w:type="dxa"/>
            <w:tcBorders>
              <w:top w:val="single" w:sz="4" w:space="0" w:color="auto"/>
              <w:left w:val="single" w:sz="4" w:space="0" w:color="auto"/>
              <w:bottom w:val="single" w:sz="4" w:space="0" w:color="auto"/>
              <w:right w:val="single" w:sz="4" w:space="0" w:color="auto"/>
            </w:tcBorders>
            <w:tcMar>
              <w:left w:w="108" w:type="dxa"/>
              <w:right w:w="108" w:type="dxa"/>
            </w:tcMar>
          </w:tcPr>
          <w:p w14:paraId="21E179DD" w14:textId="4FDCD6FA" w:rsidR="74A650BC" w:rsidRPr="005B7A8D" w:rsidRDefault="74A650BC" w:rsidP="74A650BC">
            <w:pPr>
              <w:tabs>
                <w:tab w:val="left" w:pos="567"/>
              </w:tabs>
              <w:spacing w:before="60" w:after="60" w:line="276" w:lineRule="auto"/>
              <w:jc w:val="both"/>
              <w:rPr>
                <w:lang w:val="nl-NL"/>
              </w:rPr>
            </w:pPr>
            <w:r w:rsidRPr="005B7A8D">
              <w:rPr>
                <w:rFonts w:eastAsia="Verdana" w:cs="Verdana"/>
                <w:lang w:val="nl-NL"/>
              </w:rPr>
              <w:t xml:space="preserve"> </w:t>
            </w:r>
          </w:p>
          <w:p w14:paraId="2832A517" w14:textId="60A65221" w:rsidR="74A650BC" w:rsidRPr="005B7A8D" w:rsidRDefault="74A650BC" w:rsidP="74A650BC">
            <w:pPr>
              <w:tabs>
                <w:tab w:val="left" w:pos="567"/>
              </w:tabs>
              <w:spacing w:before="60" w:after="60" w:line="276" w:lineRule="auto"/>
              <w:rPr>
                <w:lang w:val="nl-NL"/>
              </w:rPr>
            </w:pPr>
            <w:r w:rsidRPr="005B7A8D">
              <w:rPr>
                <w:rFonts w:eastAsia="Verdana" w:cs="Verdana"/>
                <w:lang w:val="nl-NL"/>
              </w:rPr>
              <w:t xml:space="preserve"> </w:t>
            </w:r>
          </w:p>
        </w:tc>
      </w:tr>
      <w:tr w:rsidR="74A650BC" w:rsidRPr="005B7A8D" w14:paraId="0EC22CB7" w14:textId="77777777" w:rsidTr="00E909B0">
        <w:trPr>
          <w:trHeight w:val="375"/>
        </w:trPr>
        <w:tc>
          <w:tcPr>
            <w:tcW w:w="1701" w:type="dxa"/>
            <w:tcBorders>
              <w:top w:val="single" w:sz="4" w:space="0" w:color="auto"/>
              <w:left w:val="single" w:sz="4" w:space="0" w:color="auto"/>
              <w:bottom w:val="single" w:sz="4" w:space="0" w:color="auto"/>
              <w:right w:val="single" w:sz="4" w:space="0" w:color="auto"/>
            </w:tcBorders>
            <w:tcMar>
              <w:left w:w="108" w:type="dxa"/>
              <w:right w:w="108" w:type="dxa"/>
            </w:tcMar>
          </w:tcPr>
          <w:p w14:paraId="3116B2A6" w14:textId="3D85566C" w:rsidR="74A650BC" w:rsidRPr="005B7A8D" w:rsidRDefault="74A650BC" w:rsidP="74A650BC">
            <w:pPr>
              <w:tabs>
                <w:tab w:val="left" w:pos="567"/>
              </w:tabs>
              <w:spacing w:before="60" w:after="60" w:line="276" w:lineRule="auto"/>
              <w:rPr>
                <w:lang w:val="nl-NL"/>
              </w:rPr>
            </w:pPr>
            <w:r w:rsidRPr="005B7A8D">
              <w:rPr>
                <w:rFonts w:eastAsia="Verdana" w:cs="Verdana"/>
                <w:lang w:val="nl-NL"/>
              </w:rPr>
              <w:t>Vestigingsplaats volgens handelsregister:</w:t>
            </w:r>
          </w:p>
        </w:tc>
        <w:tc>
          <w:tcPr>
            <w:tcW w:w="7371" w:type="dxa"/>
            <w:tcBorders>
              <w:top w:val="single" w:sz="4" w:space="0" w:color="auto"/>
              <w:left w:val="single" w:sz="4" w:space="0" w:color="auto"/>
              <w:bottom w:val="single" w:sz="4" w:space="0" w:color="auto"/>
              <w:right w:val="single" w:sz="4" w:space="0" w:color="auto"/>
            </w:tcBorders>
            <w:tcMar>
              <w:left w:w="108" w:type="dxa"/>
              <w:right w:w="108" w:type="dxa"/>
            </w:tcMar>
          </w:tcPr>
          <w:p w14:paraId="267D08C3" w14:textId="359DCF6A" w:rsidR="74A650BC" w:rsidRPr="005B7A8D" w:rsidRDefault="74A650BC" w:rsidP="74A650BC">
            <w:pPr>
              <w:tabs>
                <w:tab w:val="left" w:pos="567"/>
              </w:tabs>
              <w:spacing w:before="60" w:after="60" w:line="276" w:lineRule="auto"/>
              <w:jc w:val="both"/>
              <w:rPr>
                <w:lang w:val="nl-NL"/>
              </w:rPr>
            </w:pPr>
            <w:r w:rsidRPr="005B7A8D">
              <w:rPr>
                <w:rFonts w:eastAsia="Verdana" w:cs="Verdana"/>
                <w:lang w:val="nl-NL"/>
              </w:rPr>
              <w:t xml:space="preserve"> </w:t>
            </w:r>
          </w:p>
          <w:p w14:paraId="7DCB6EE5" w14:textId="62F484AA" w:rsidR="74A650BC" w:rsidRPr="005B7A8D" w:rsidRDefault="74A650BC" w:rsidP="74A650BC">
            <w:pPr>
              <w:tabs>
                <w:tab w:val="left" w:pos="567"/>
              </w:tabs>
              <w:spacing w:before="60" w:after="60" w:line="276" w:lineRule="auto"/>
              <w:jc w:val="both"/>
              <w:rPr>
                <w:lang w:val="nl-NL"/>
              </w:rPr>
            </w:pPr>
            <w:r w:rsidRPr="005B7A8D">
              <w:rPr>
                <w:rFonts w:eastAsia="Verdana" w:cs="Verdana"/>
                <w:lang w:val="nl-NL"/>
              </w:rPr>
              <w:t xml:space="preserve"> </w:t>
            </w:r>
          </w:p>
        </w:tc>
      </w:tr>
      <w:tr w:rsidR="74A650BC" w:rsidRPr="005B7A8D" w14:paraId="093D9CFD" w14:textId="77777777" w:rsidTr="00E909B0">
        <w:trPr>
          <w:trHeight w:val="375"/>
        </w:trPr>
        <w:tc>
          <w:tcPr>
            <w:tcW w:w="1701" w:type="dxa"/>
            <w:tcBorders>
              <w:top w:val="single" w:sz="4" w:space="0" w:color="auto"/>
              <w:left w:val="single" w:sz="4" w:space="0" w:color="auto"/>
              <w:bottom w:val="single" w:sz="4" w:space="0" w:color="auto"/>
              <w:right w:val="single" w:sz="4" w:space="0" w:color="auto"/>
            </w:tcBorders>
            <w:tcMar>
              <w:left w:w="108" w:type="dxa"/>
              <w:right w:w="108" w:type="dxa"/>
            </w:tcMar>
          </w:tcPr>
          <w:p w14:paraId="0F621AC1" w14:textId="6588ECE0" w:rsidR="74A650BC" w:rsidRPr="005B7A8D" w:rsidRDefault="74A650BC" w:rsidP="74A650BC">
            <w:pPr>
              <w:tabs>
                <w:tab w:val="left" w:pos="567"/>
              </w:tabs>
              <w:spacing w:before="60" w:after="60" w:line="276" w:lineRule="auto"/>
              <w:rPr>
                <w:lang w:val="nl-NL"/>
              </w:rPr>
            </w:pPr>
            <w:r w:rsidRPr="005B7A8D">
              <w:rPr>
                <w:rFonts w:eastAsia="Verdana" w:cs="Verdana"/>
                <w:lang w:val="nl-NL"/>
              </w:rPr>
              <w:t>KvK-nummer:</w:t>
            </w:r>
          </w:p>
        </w:tc>
        <w:tc>
          <w:tcPr>
            <w:tcW w:w="7371" w:type="dxa"/>
            <w:tcBorders>
              <w:top w:val="single" w:sz="4" w:space="0" w:color="auto"/>
              <w:left w:val="single" w:sz="4" w:space="0" w:color="auto"/>
              <w:bottom w:val="single" w:sz="4" w:space="0" w:color="auto"/>
              <w:right w:val="single" w:sz="4" w:space="0" w:color="auto"/>
            </w:tcBorders>
            <w:tcMar>
              <w:left w:w="108" w:type="dxa"/>
              <w:right w:w="108" w:type="dxa"/>
            </w:tcMar>
          </w:tcPr>
          <w:p w14:paraId="7FDCABE9" w14:textId="7AA7CAEA" w:rsidR="74A650BC" w:rsidRPr="005B7A8D" w:rsidRDefault="74A650BC" w:rsidP="74A650BC">
            <w:pPr>
              <w:tabs>
                <w:tab w:val="left" w:pos="567"/>
              </w:tabs>
              <w:spacing w:before="60" w:after="60" w:line="276" w:lineRule="auto"/>
              <w:jc w:val="both"/>
              <w:rPr>
                <w:lang w:val="nl-NL"/>
              </w:rPr>
            </w:pPr>
            <w:r w:rsidRPr="005B7A8D">
              <w:rPr>
                <w:rFonts w:eastAsia="Verdana" w:cs="Verdana"/>
                <w:lang w:val="nl-NL"/>
              </w:rPr>
              <w:t xml:space="preserve"> </w:t>
            </w:r>
          </w:p>
        </w:tc>
      </w:tr>
      <w:tr w:rsidR="74A650BC" w:rsidRPr="005B7A8D" w14:paraId="7346A8E9" w14:textId="77777777" w:rsidTr="00E909B0">
        <w:trPr>
          <w:trHeight w:val="375"/>
        </w:trPr>
        <w:tc>
          <w:tcPr>
            <w:tcW w:w="1701" w:type="dxa"/>
            <w:tcBorders>
              <w:top w:val="single" w:sz="4" w:space="0" w:color="auto"/>
              <w:left w:val="single" w:sz="4" w:space="0" w:color="auto"/>
              <w:bottom w:val="single" w:sz="4" w:space="0" w:color="auto"/>
              <w:right w:val="single" w:sz="4" w:space="0" w:color="auto"/>
            </w:tcBorders>
            <w:tcMar>
              <w:left w:w="108" w:type="dxa"/>
              <w:right w:w="108" w:type="dxa"/>
            </w:tcMar>
          </w:tcPr>
          <w:p w14:paraId="4E528E9C" w14:textId="5613064A" w:rsidR="74A650BC" w:rsidRPr="005B7A8D" w:rsidRDefault="74A650BC" w:rsidP="74A650BC">
            <w:pPr>
              <w:tabs>
                <w:tab w:val="left" w:pos="567"/>
              </w:tabs>
              <w:spacing w:before="60" w:after="60" w:line="276" w:lineRule="auto"/>
              <w:rPr>
                <w:lang w:val="nl-NL"/>
              </w:rPr>
            </w:pPr>
            <w:r w:rsidRPr="005B7A8D">
              <w:rPr>
                <w:rFonts w:eastAsia="Verdana" w:cs="Verdana"/>
                <w:lang w:val="nl-NL"/>
              </w:rPr>
              <w:t>IBAN:</w:t>
            </w:r>
          </w:p>
        </w:tc>
        <w:tc>
          <w:tcPr>
            <w:tcW w:w="7371" w:type="dxa"/>
            <w:tcBorders>
              <w:top w:val="single" w:sz="4" w:space="0" w:color="auto"/>
              <w:left w:val="single" w:sz="4" w:space="0" w:color="auto"/>
              <w:bottom w:val="single" w:sz="4" w:space="0" w:color="auto"/>
              <w:right w:val="single" w:sz="4" w:space="0" w:color="auto"/>
            </w:tcBorders>
            <w:tcMar>
              <w:left w:w="108" w:type="dxa"/>
              <w:right w:w="108" w:type="dxa"/>
            </w:tcMar>
          </w:tcPr>
          <w:p w14:paraId="5E16AF21" w14:textId="310DE53B" w:rsidR="74A650BC" w:rsidRPr="005B7A8D" w:rsidRDefault="74A650BC" w:rsidP="74A650BC">
            <w:pPr>
              <w:tabs>
                <w:tab w:val="left" w:pos="567"/>
              </w:tabs>
              <w:spacing w:before="60" w:after="60" w:line="276" w:lineRule="auto"/>
              <w:jc w:val="both"/>
              <w:rPr>
                <w:rFonts w:eastAsia="Verdana" w:cs="Verdana"/>
                <w:lang w:val="nl-NL"/>
              </w:rPr>
            </w:pPr>
          </w:p>
        </w:tc>
      </w:tr>
    </w:tbl>
    <w:p w14:paraId="05A97E33" w14:textId="4B938995" w:rsidR="74A650BC" w:rsidRPr="005B7A8D" w:rsidRDefault="74A650BC" w:rsidP="74A650BC">
      <w:pPr>
        <w:rPr>
          <w:lang w:val="nl-NL"/>
        </w:rPr>
      </w:pPr>
      <w:r w:rsidRPr="005B7A8D">
        <w:rPr>
          <w:lang w:val="nl-NL"/>
        </w:rPr>
        <w:br w:type="page"/>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C553BA" w:rsidRPr="000C7AA5" w14:paraId="5DCCB6F6" w14:textId="77777777" w:rsidTr="00C553BA">
        <w:trPr>
          <w:trHeight w:val="318"/>
        </w:trPr>
        <w:tc>
          <w:tcPr>
            <w:tcW w:w="5000" w:type="pct"/>
            <w:shd w:val="clear" w:color="auto" w:fill="D9E2F3" w:themeFill="accent1" w:themeFillTint="33"/>
          </w:tcPr>
          <w:p w14:paraId="7C18C865" w14:textId="3E20BD8F" w:rsidR="00C553BA" w:rsidRPr="005B7A8D" w:rsidRDefault="00C553BA" w:rsidP="00C553BA">
            <w:pPr>
              <w:rPr>
                <w:b/>
                <w:bCs/>
                <w:lang w:val="nl-NL"/>
              </w:rPr>
            </w:pPr>
            <w:r w:rsidRPr="005B7A8D">
              <w:rPr>
                <w:rFonts w:cs="Arial"/>
                <w:b/>
                <w:bCs/>
                <w:lang w:val="nl-NL"/>
              </w:rPr>
              <w:lastRenderedPageBreak/>
              <w:t>G1:</w:t>
            </w:r>
            <w:r w:rsidRPr="005B7A8D">
              <w:rPr>
                <w:b/>
                <w:bCs/>
                <w:lang w:val="nl-NL"/>
              </w:rPr>
              <w:t xml:space="preserve"> </w:t>
            </w:r>
            <w:r w:rsidR="00AA1DB0" w:rsidRPr="005B7A8D">
              <w:rPr>
                <w:b/>
                <w:bCs/>
                <w:lang w:val="nl-NL"/>
              </w:rPr>
              <w:t>Uitvoering van de dienstverlening</w:t>
            </w:r>
            <w:r w:rsidR="00F861F5" w:rsidRPr="005B7A8D">
              <w:rPr>
                <w:b/>
                <w:bCs/>
                <w:lang w:val="nl-NL"/>
              </w:rPr>
              <w:t xml:space="preserve"> (max. </w:t>
            </w:r>
            <w:r w:rsidR="0057621B" w:rsidRPr="005B7A8D">
              <w:rPr>
                <w:b/>
                <w:bCs/>
                <w:lang w:val="nl-NL"/>
              </w:rPr>
              <w:t>2000 woorden</w:t>
            </w:r>
            <w:r w:rsidR="005B4027" w:rsidRPr="005B7A8D">
              <w:rPr>
                <w:b/>
                <w:bCs/>
                <w:lang w:val="nl-NL"/>
              </w:rPr>
              <w:t xml:space="preserve"> en max. 540 punten</w:t>
            </w:r>
            <w:r w:rsidR="00F861F5" w:rsidRPr="005B7A8D">
              <w:rPr>
                <w:b/>
                <w:bCs/>
                <w:lang w:val="nl-NL"/>
              </w:rPr>
              <w:t>)</w:t>
            </w:r>
          </w:p>
        </w:tc>
      </w:tr>
      <w:tr w:rsidR="00835F5C" w:rsidRPr="000C7AA5" w14:paraId="5C426022" w14:textId="77777777" w:rsidTr="13CA2967">
        <w:trPr>
          <w:trHeight w:val="318"/>
        </w:trPr>
        <w:tc>
          <w:tcPr>
            <w:tcW w:w="5000" w:type="pct"/>
          </w:tcPr>
          <w:p w14:paraId="354B189D" w14:textId="40F90A76" w:rsidR="00835F5C" w:rsidRPr="005B7A8D" w:rsidRDefault="00F861F5" w:rsidP="00C04A6B">
            <w:pPr>
              <w:pStyle w:val="Lijstalinea"/>
              <w:numPr>
                <w:ilvl w:val="1"/>
                <w:numId w:val="14"/>
              </w:numPr>
              <w:rPr>
                <w:lang w:val="nl-NL"/>
              </w:rPr>
            </w:pPr>
            <w:r w:rsidRPr="005B7A8D">
              <w:rPr>
                <w:b/>
                <w:bCs/>
                <w:lang w:val="nl-NL"/>
              </w:rPr>
              <w:t xml:space="preserve">Invulling van de dienstverlening </w:t>
            </w:r>
            <w:r w:rsidR="00835F5C" w:rsidRPr="005B7A8D">
              <w:rPr>
                <w:lang w:val="nl-NL"/>
              </w:rPr>
              <w:t>(max</w:t>
            </w:r>
            <w:r w:rsidR="00780F19" w:rsidRPr="005B7A8D">
              <w:rPr>
                <w:lang w:val="nl-NL"/>
              </w:rPr>
              <w:t xml:space="preserve">. </w:t>
            </w:r>
            <w:r w:rsidR="005355A7" w:rsidRPr="005B7A8D">
              <w:rPr>
                <w:lang w:val="nl-NL"/>
              </w:rPr>
              <w:t>2</w:t>
            </w:r>
            <w:r w:rsidRPr="005B7A8D">
              <w:rPr>
                <w:lang w:val="nl-NL"/>
              </w:rPr>
              <w:t>0</w:t>
            </w:r>
            <w:r w:rsidR="005355A7" w:rsidRPr="005B7A8D">
              <w:rPr>
                <w:lang w:val="nl-NL"/>
              </w:rPr>
              <w:t>0</w:t>
            </w:r>
            <w:r w:rsidR="00835F5C" w:rsidRPr="005B7A8D">
              <w:rPr>
                <w:lang w:val="nl-NL"/>
              </w:rPr>
              <w:t xml:space="preserve"> punten</w:t>
            </w:r>
            <w:r w:rsidRPr="005B7A8D">
              <w:rPr>
                <w:lang w:val="nl-NL"/>
              </w:rPr>
              <w:t>)</w:t>
            </w:r>
          </w:p>
          <w:p w14:paraId="56BC26B8" w14:textId="77777777" w:rsidR="00480755" w:rsidRPr="005B7A8D" w:rsidRDefault="00480755" w:rsidP="00480755">
            <w:pPr>
              <w:rPr>
                <w:lang w:val="nl-NL"/>
              </w:rPr>
            </w:pPr>
          </w:p>
          <w:p w14:paraId="68019F3D" w14:textId="4420BD12" w:rsidR="00420005" w:rsidRPr="005B7A8D" w:rsidRDefault="00F12FD6" w:rsidP="00F12FD6">
            <w:pPr>
              <w:spacing w:after="160" w:line="276" w:lineRule="auto"/>
              <w:rPr>
                <w:i/>
                <w:iCs/>
                <w:lang w:val="nl-NL"/>
              </w:rPr>
            </w:pPr>
            <w:r w:rsidRPr="005B7A8D">
              <w:rPr>
                <w:i/>
                <w:iCs/>
                <w:lang w:val="nl-NL"/>
              </w:rPr>
              <w:t>U beschrijft hier</w:t>
            </w:r>
            <w:r w:rsidR="004340E7" w:rsidRPr="005B7A8D">
              <w:rPr>
                <w:i/>
                <w:iCs/>
                <w:lang w:val="nl-NL"/>
              </w:rPr>
              <w:t xml:space="preserve"> op welke wijze </w:t>
            </w:r>
            <w:r w:rsidRPr="005B7A8D">
              <w:rPr>
                <w:i/>
                <w:iCs/>
                <w:lang w:val="nl-NL"/>
              </w:rPr>
              <w:t>de dienstverlening wordt ingevuld. Hierbij werkt u uit hoe u gedurende de looptijd van de overeenkomst invulling gaat geven aan activiteiten die gericht zijn op het informeren, inspireren en verbinden van (Manifest)partijen? Verstrek daarbij inzicht in de planning, de inzet van capaciteit en middelen, alsmede overige relevante aspecten die van invloed zijn op de uitvoering van deze activiteiten</w:t>
            </w:r>
            <w:r w:rsidR="002D1E5F" w:rsidRPr="005B7A8D">
              <w:rPr>
                <w:i/>
                <w:iCs/>
                <w:lang w:val="nl-NL"/>
              </w:rPr>
              <w:t>.</w:t>
            </w:r>
          </w:p>
          <w:p w14:paraId="4A0C7DC9" w14:textId="762950A0" w:rsidR="004E5198" w:rsidRPr="005B7A8D" w:rsidRDefault="006C6B54" w:rsidP="006C6B54">
            <w:pPr>
              <w:spacing w:after="160" w:line="276" w:lineRule="auto"/>
              <w:rPr>
                <w:lang w:val="nl-NL"/>
              </w:rPr>
            </w:pPr>
            <w:r w:rsidRPr="005B7A8D">
              <w:rPr>
                <w:i/>
                <w:iCs/>
                <w:lang w:val="nl-NL"/>
              </w:rPr>
              <w:t xml:space="preserve">U levert bij dit punt een overzicht aan van de medewerkers die worden ingezet voor de uitvoering van de dienstverlening. Daarbij voegt u </w:t>
            </w:r>
            <w:r w:rsidR="003B2FD8" w:rsidRPr="005B7A8D">
              <w:rPr>
                <w:i/>
                <w:iCs/>
                <w:lang w:val="nl-NL"/>
              </w:rPr>
              <w:t xml:space="preserve">CV’s </w:t>
            </w:r>
            <w:r w:rsidRPr="005B7A8D">
              <w:rPr>
                <w:i/>
                <w:iCs/>
                <w:lang w:val="nl-NL"/>
              </w:rPr>
              <w:t>toe waaruit blijkt dat deze medewerkers beschikken over aantoonbare kennis en ervaring op het gebied van duurzame transities, MVOI en/of de werking van het inkoopproces binnen verschillende overheidsorganisaties.</w:t>
            </w:r>
          </w:p>
        </w:tc>
      </w:tr>
      <w:tr w:rsidR="004C6AA0" w:rsidRPr="005B7A8D" w14:paraId="6E69883F" w14:textId="77777777" w:rsidTr="004C6AA0">
        <w:trPr>
          <w:trHeight w:val="318"/>
        </w:trPr>
        <w:tc>
          <w:tcPr>
            <w:tcW w:w="5000" w:type="pct"/>
          </w:tcPr>
          <w:p w14:paraId="04FA7C8D" w14:textId="1B5E5283" w:rsidR="004C6AA0" w:rsidRPr="005B7A8D" w:rsidRDefault="000F056E" w:rsidP="004831F6">
            <w:pPr>
              <w:rPr>
                <w:i/>
                <w:iCs/>
                <w:lang w:val="nl-NL"/>
              </w:rPr>
            </w:pPr>
            <w:r w:rsidRPr="005B7A8D">
              <w:rPr>
                <w:i/>
                <w:iCs/>
                <w:lang w:val="nl-NL"/>
              </w:rPr>
              <w:t>&lt;&lt;</w:t>
            </w:r>
            <w:r w:rsidR="00AA12C1" w:rsidRPr="005B7A8D">
              <w:rPr>
                <w:i/>
                <w:iCs/>
                <w:lang w:val="nl-NL"/>
              </w:rPr>
              <w:t>U</w:t>
            </w:r>
            <w:r w:rsidRPr="005B7A8D">
              <w:rPr>
                <w:i/>
                <w:iCs/>
                <w:lang w:val="nl-NL"/>
              </w:rPr>
              <w:t>itwerking</w:t>
            </w:r>
            <w:r w:rsidR="00AA12C1" w:rsidRPr="005B7A8D">
              <w:rPr>
                <w:i/>
                <w:iCs/>
                <w:lang w:val="nl-NL"/>
              </w:rPr>
              <w:t xml:space="preserve"> G1.1</w:t>
            </w:r>
            <w:r w:rsidRPr="005B7A8D">
              <w:rPr>
                <w:i/>
                <w:iCs/>
                <w:lang w:val="nl-NL"/>
              </w:rPr>
              <w:t>&gt;&gt;</w:t>
            </w:r>
          </w:p>
          <w:p w14:paraId="57DBB0C8" w14:textId="77777777" w:rsidR="000F056E" w:rsidRPr="005B7A8D" w:rsidRDefault="000F056E" w:rsidP="004831F6">
            <w:pPr>
              <w:rPr>
                <w:i/>
                <w:iCs/>
                <w:lang w:val="nl-NL"/>
              </w:rPr>
            </w:pPr>
          </w:p>
          <w:p w14:paraId="53D6B652" w14:textId="77777777" w:rsidR="000F056E" w:rsidRPr="005B7A8D" w:rsidRDefault="000F056E" w:rsidP="004831F6">
            <w:pPr>
              <w:rPr>
                <w:i/>
                <w:iCs/>
                <w:lang w:val="nl-NL"/>
              </w:rPr>
            </w:pPr>
          </w:p>
          <w:p w14:paraId="5345AE4F" w14:textId="77777777" w:rsidR="000F056E" w:rsidRPr="005B7A8D" w:rsidRDefault="000F056E" w:rsidP="004831F6">
            <w:pPr>
              <w:rPr>
                <w:i/>
                <w:iCs/>
                <w:lang w:val="nl-NL"/>
              </w:rPr>
            </w:pPr>
          </w:p>
          <w:p w14:paraId="3764BEF8" w14:textId="77777777" w:rsidR="000F056E" w:rsidRPr="005B7A8D" w:rsidRDefault="000F056E" w:rsidP="004831F6">
            <w:pPr>
              <w:rPr>
                <w:i/>
                <w:iCs/>
                <w:lang w:val="nl-NL"/>
              </w:rPr>
            </w:pPr>
          </w:p>
          <w:p w14:paraId="0760FC31" w14:textId="77777777" w:rsidR="000F056E" w:rsidRPr="005B7A8D" w:rsidRDefault="000F056E" w:rsidP="004831F6">
            <w:pPr>
              <w:rPr>
                <w:i/>
                <w:iCs/>
                <w:lang w:val="nl-NL"/>
              </w:rPr>
            </w:pPr>
          </w:p>
          <w:p w14:paraId="0988554C" w14:textId="77777777" w:rsidR="000F056E" w:rsidRPr="005B7A8D" w:rsidRDefault="000F056E" w:rsidP="004831F6">
            <w:pPr>
              <w:rPr>
                <w:i/>
                <w:iCs/>
                <w:lang w:val="nl-NL"/>
              </w:rPr>
            </w:pPr>
          </w:p>
          <w:p w14:paraId="11A4D116" w14:textId="77777777" w:rsidR="000F056E" w:rsidRPr="005B7A8D" w:rsidRDefault="000F056E" w:rsidP="004831F6">
            <w:pPr>
              <w:rPr>
                <w:i/>
                <w:iCs/>
                <w:lang w:val="nl-NL"/>
              </w:rPr>
            </w:pPr>
          </w:p>
          <w:p w14:paraId="28CE2F56" w14:textId="77777777" w:rsidR="000F056E" w:rsidRPr="005B7A8D" w:rsidRDefault="000F056E" w:rsidP="004831F6">
            <w:pPr>
              <w:rPr>
                <w:i/>
                <w:iCs/>
                <w:lang w:val="nl-NL"/>
              </w:rPr>
            </w:pPr>
          </w:p>
          <w:p w14:paraId="4F490329" w14:textId="77777777" w:rsidR="000F056E" w:rsidRPr="005B7A8D" w:rsidRDefault="000F056E" w:rsidP="004831F6">
            <w:pPr>
              <w:rPr>
                <w:i/>
                <w:iCs/>
                <w:lang w:val="nl-NL"/>
              </w:rPr>
            </w:pPr>
          </w:p>
          <w:p w14:paraId="2AB777A8" w14:textId="77777777" w:rsidR="000F056E" w:rsidRPr="005B7A8D" w:rsidRDefault="000F056E" w:rsidP="004831F6">
            <w:pPr>
              <w:rPr>
                <w:i/>
                <w:iCs/>
                <w:lang w:val="nl-NL"/>
              </w:rPr>
            </w:pPr>
          </w:p>
          <w:p w14:paraId="5EF2C5E9" w14:textId="77777777" w:rsidR="000F056E" w:rsidRPr="005B7A8D" w:rsidRDefault="000F056E" w:rsidP="004831F6">
            <w:pPr>
              <w:rPr>
                <w:i/>
                <w:iCs/>
                <w:lang w:val="nl-NL"/>
              </w:rPr>
            </w:pPr>
          </w:p>
          <w:p w14:paraId="59CC979C" w14:textId="77777777" w:rsidR="000F056E" w:rsidRPr="005B7A8D" w:rsidRDefault="000F056E" w:rsidP="004831F6">
            <w:pPr>
              <w:rPr>
                <w:i/>
                <w:iCs/>
                <w:lang w:val="nl-NL"/>
              </w:rPr>
            </w:pPr>
          </w:p>
          <w:p w14:paraId="00739D63" w14:textId="5DD8A7C4" w:rsidR="000F056E" w:rsidRPr="005B7A8D" w:rsidRDefault="000F056E" w:rsidP="004831F6">
            <w:pPr>
              <w:rPr>
                <w:i/>
                <w:iCs/>
                <w:lang w:val="nl-NL"/>
              </w:rPr>
            </w:pPr>
          </w:p>
        </w:tc>
      </w:tr>
      <w:tr w:rsidR="00B24FCE" w:rsidRPr="000C7AA5" w14:paraId="3067F96A" w14:textId="77777777" w:rsidTr="004C6AA0">
        <w:trPr>
          <w:trHeight w:val="318"/>
        </w:trPr>
        <w:tc>
          <w:tcPr>
            <w:tcW w:w="5000" w:type="pct"/>
          </w:tcPr>
          <w:p w14:paraId="759238B4" w14:textId="175277EB" w:rsidR="006268C4" w:rsidRPr="005B7A8D" w:rsidRDefault="004B34EC" w:rsidP="006268C4">
            <w:pPr>
              <w:pStyle w:val="Lijstalinea"/>
              <w:numPr>
                <w:ilvl w:val="1"/>
                <w:numId w:val="14"/>
              </w:numPr>
              <w:rPr>
                <w:b/>
                <w:bCs/>
                <w:lang w:val="nl-NL"/>
              </w:rPr>
            </w:pPr>
            <w:r w:rsidRPr="005B7A8D">
              <w:rPr>
                <w:b/>
                <w:bCs/>
                <w:lang w:val="nl-NL"/>
              </w:rPr>
              <w:t>Aanvullende initiatieven</w:t>
            </w:r>
            <w:r w:rsidR="0036568A" w:rsidRPr="005B7A8D">
              <w:rPr>
                <w:lang w:val="nl-NL"/>
              </w:rPr>
              <w:t xml:space="preserve"> (max. </w:t>
            </w:r>
            <w:r w:rsidRPr="005B7A8D">
              <w:rPr>
                <w:lang w:val="nl-NL"/>
              </w:rPr>
              <w:t>200 punten)</w:t>
            </w:r>
          </w:p>
          <w:p w14:paraId="02DD4CC9" w14:textId="77777777" w:rsidR="006268C4" w:rsidRPr="005B7A8D" w:rsidRDefault="006268C4" w:rsidP="006268C4">
            <w:pPr>
              <w:rPr>
                <w:b/>
                <w:bCs/>
                <w:lang w:val="nl-NL"/>
              </w:rPr>
            </w:pPr>
          </w:p>
          <w:p w14:paraId="58CB1D9F" w14:textId="5490EE26" w:rsidR="00B24FCE" w:rsidRDefault="002D1E5F" w:rsidP="006268C4">
            <w:pPr>
              <w:rPr>
                <w:i/>
                <w:iCs/>
                <w:lang w:val="nl-NL"/>
              </w:rPr>
            </w:pPr>
            <w:r w:rsidRPr="005B7A8D">
              <w:rPr>
                <w:i/>
                <w:iCs/>
                <w:lang w:val="nl-NL"/>
              </w:rPr>
              <w:t xml:space="preserve">U beschrijft hier </w:t>
            </w:r>
            <w:r w:rsidR="004340E7" w:rsidRPr="005B7A8D">
              <w:rPr>
                <w:i/>
                <w:iCs/>
                <w:lang w:val="nl-NL"/>
              </w:rPr>
              <w:t xml:space="preserve">welke </w:t>
            </w:r>
            <w:r w:rsidRPr="005B7A8D">
              <w:rPr>
                <w:i/>
                <w:iCs/>
                <w:lang w:val="nl-NL"/>
              </w:rPr>
              <w:t>aanvullende initiatieven</w:t>
            </w:r>
            <w:r w:rsidR="004340E7" w:rsidRPr="005B7A8D">
              <w:rPr>
                <w:i/>
                <w:iCs/>
                <w:lang w:val="nl-NL"/>
              </w:rPr>
              <w:t xml:space="preserve"> u</w:t>
            </w:r>
            <w:r w:rsidR="005D7947">
              <w:rPr>
                <w:i/>
                <w:iCs/>
                <w:lang w:val="nl-NL"/>
              </w:rPr>
              <w:t xml:space="preserve"> </w:t>
            </w:r>
            <w:r w:rsidR="005D7947" w:rsidRPr="005D7947">
              <w:rPr>
                <w:i/>
                <w:iCs/>
                <w:lang w:val="nl-NL"/>
              </w:rPr>
              <w:t xml:space="preserve">in kalenderjaar 1 en de daarop volgende jaren </w:t>
            </w:r>
            <w:r w:rsidR="004340E7" w:rsidRPr="005B7A8D">
              <w:rPr>
                <w:i/>
                <w:iCs/>
                <w:lang w:val="nl-NL"/>
              </w:rPr>
              <w:t xml:space="preserve"> inzet, </w:t>
            </w:r>
            <w:r w:rsidRPr="005B7A8D">
              <w:rPr>
                <w:i/>
                <w:iCs/>
                <w:lang w:val="nl-NL"/>
              </w:rPr>
              <w:t>bovenop het gestelde in de uitvraag, om (Manifest)partijen te informeren, inspireren en te verbinden. Verstrek daarbij inzicht in de planning, de inzet van capaciteit en middelen, alsmede overige relevante aspecten die van invloed zijn op de uitvoering van deze activiteiten. Daarnaast dient u te beschrijven welke KPI wordt gehanteerd om het behalen van deze doelstelling te monitoren en te meten.</w:t>
            </w:r>
          </w:p>
          <w:p w14:paraId="388E9D8A" w14:textId="77777777" w:rsidR="006C6B54" w:rsidRPr="005B7A8D" w:rsidRDefault="006C6B54" w:rsidP="006268C4">
            <w:pPr>
              <w:rPr>
                <w:i/>
                <w:iCs/>
                <w:lang w:val="nl-NL"/>
              </w:rPr>
            </w:pPr>
          </w:p>
          <w:p w14:paraId="00C5695E" w14:textId="7F6A1ACF" w:rsidR="006C6B54" w:rsidRPr="005B7A8D" w:rsidRDefault="006C6B54" w:rsidP="006C6B54">
            <w:pPr>
              <w:spacing w:after="160" w:line="276" w:lineRule="auto"/>
              <w:rPr>
                <w:lang w:val="nl-NL"/>
              </w:rPr>
            </w:pPr>
            <w:r w:rsidRPr="005B7A8D">
              <w:rPr>
                <w:i/>
                <w:iCs/>
                <w:lang w:val="nl-NL"/>
              </w:rPr>
              <w:t>U levert bij dit punt een overzicht aan van de medewerkers die worden ingezet voor de uitvoering van de dienstverlening. Daarbij voegt u C</w:t>
            </w:r>
            <w:r w:rsidR="007B7ED9" w:rsidRPr="005B7A8D">
              <w:rPr>
                <w:i/>
                <w:iCs/>
                <w:lang w:val="nl-NL"/>
              </w:rPr>
              <w:t>V</w:t>
            </w:r>
            <w:r w:rsidRPr="005B7A8D">
              <w:rPr>
                <w:i/>
                <w:iCs/>
                <w:lang w:val="nl-NL"/>
              </w:rPr>
              <w:t>’s toe waaruit blijkt dat deze medewerkers beschikken over aantoonbare kennis en ervaring op het gebied van duurzame transities, MVOI en/of de werking van het inkoopproces binnen verschillende overheidsorganisaties.</w:t>
            </w:r>
          </w:p>
        </w:tc>
      </w:tr>
      <w:tr w:rsidR="004C6AA0" w:rsidRPr="005B7A8D" w14:paraId="52FE2538" w14:textId="77777777" w:rsidTr="004C6AA0">
        <w:trPr>
          <w:trHeight w:val="318"/>
        </w:trPr>
        <w:tc>
          <w:tcPr>
            <w:tcW w:w="5000" w:type="pct"/>
          </w:tcPr>
          <w:p w14:paraId="198D01E5" w14:textId="6189570E" w:rsidR="00EE0FFA" w:rsidRPr="005B7A8D" w:rsidRDefault="00EE0FFA" w:rsidP="00EE0FFA">
            <w:pPr>
              <w:rPr>
                <w:i/>
                <w:iCs/>
                <w:lang w:val="nl-NL"/>
              </w:rPr>
            </w:pPr>
            <w:r w:rsidRPr="005B7A8D">
              <w:rPr>
                <w:i/>
                <w:iCs/>
                <w:lang w:val="nl-NL"/>
              </w:rPr>
              <w:t>&lt;&lt;Uitwerking G1.2&gt;&gt;</w:t>
            </w:r>
          </w:p>
          <w:p w14:paraId="268A686B" w14:textId="77777777" w:rsidR="006268C4" w:rsidRPr="005B7A8D" w:rsidRDefault="006268C4" w:rsidP="00EE0FFA">
            <w:pPr>
              <w:rPr>
                <w:i/>
                <w:iCs/>
                <w:lang w:val="nl-NL"/>
              </w:rPr>
            </w:pPr>
          </w:p>
          <w:p w14:paraId="538CA733" w14:textId="77777777" w:rsidR="006268C4" w:rsidRPr="005B7A8D" w:rsidRDefault="006268C4" w:rsidP="00EE0FFA">
            <w:pPr>
              <w:rPr>
                <w:i/>
                <w:iCs/>
                <w:lang w:val="nl-NL"/>
              </w:rPr>
            </w:pPr>
          </w:p>
          <w:p w14:paraId="082E337A" w14:textId="77777777" w:rsidR="006268C4" w:rsidRPr="005B7A8D" w:rsidRDefault="006268C4" w:rsidP="00EE0FFA">
            <w:pPr>
              <w:rPr>
                <w:i/>
                <w:iCs/>
                <w:lang w:val="nl-NL"/>
              </w:rPr>
            </w:pPr>
          </w:p>
          <w:p w14:paraId="07295458" w14:textId="77777777" w:rsidR="006268C4" w:rsidRPr="005B7A8D" w:rsidRDefault="006268C4" w:rsidP="00EE0FFA">
            <w:pPr>
              <w:rPr>
                <w:i/>
                <w:iCs/>
                <w:lang w:val="nl-NL"/>
              </w:rPr>
            </w:pPr>
          </w:p>
          <w:p w14:paraId="1B8D9034" w14:textId="77777777" w:rsidR="008D00AD" w:rsidRPr="005B7A8D" w:rsidRDefault="008D00AD" w:rsidP="00EE0FFA">
            <w:pPr>
              <w:rPr>
                <w:i/>
                <w:iCs/>
                <w:lang w:val="nl-NL"/>
              </w:rPr>
            </w:pPr>
          </w:p>
          <w:p w14:paraId="5FBD82B0" w14:textId="77777777" w:rsidR="006268C4" w:rsidRPr="005B7A8D" w:rsidRDefault="006268C4" w:rsidP="00EE0FFA">
            <w:pPr>
              <w:rPr>
                <w:i/>
                <w:iCs/>
                <w:lang w:val="nl-NL"/>
              </w:rPr>
            </w:pPr>
          </w:p>
          <w:p w14:paraId="6200B8C9" w14:textId="77777777" w:rsidR="006268C4" w:rsidRPr="005B7A8D" w:rsidRDefault="006268C4" w:rsidP="00EE0FFA">
            <w:pPr>
              <w:rPr>
                <w:i/>
                <w:iCs/>
                <w:lang w:val="nl-NL"/>
              </w:rPr>
            </w:pPr>
          </w:p>
          <w:p w14:paraId="1EC8852A" w14:textId="77777777" w:rsidR="006268C4" w:rsidRPr="005B7A8D" w:rsidRDefault="006268C4" w:rsidP="00EE0FFA">
            <w:pPr>
              <w:rPr>
                <w:i/>
                <w:iCs/>
                <w:lang w:val="nl-NL"/>
              </w:rPr>
            </w:pPr>
          </w:p>
          <w:p w14:paraId="337BAFEF" w14:textId="77777777" w:rsidR="006268C4" w:rsidRPr="005B7A8D" w:rsidRDefault="006268C4" w:rsidP="00EE0FFA">
            <w:pPr>
              <w:rPr>
                <w:i/>
                <w:iCs/>
                <w:lang w:val="nl-NL"/>
              </w:rPr>
            </w:pPr>
          </w:p>
          <w:p w14:paraId="4507CFF6" w14:textId="77777777" w:rsidR="006268C4" w:rsidRPr="005B7A8D" w:rsidRDefault="006268C4" w:rsidP="00EE0FFA">
            <w:pPr>
              <w:rPr>
                <w:i/>
                <w:iCs/>
                <w:lang w:val="nl-NL"/>
              </w:rPr>
            </w:pPr>
          </w:p>
          <w:p w14:paraId="05601B26" w14:textId="6313AC2D" w:rsidR="004C6AA0" w:rsidRPr="005B7A8D" w:rsidRDefault="004C6AA0" w:rsidP="004C6AA0">
            <w:pPr>
              <w:rPr>
                <w:lang w:val="nl-NL"/>
              </w:rPr>
            </w:pPr>
          </w:p>
        </w:tc>
      </w:tr>
    </w:tbl>
    <w:p w14:paraId="2DED60A9" w14:textId="57C1E0EA" w:rsidR="00213672" w:rsidRPr="005B7A8D" w:rsidRDefault="00213672">
      <w:pPr>
        <w:rPr>
          <w:lang w:val="nl-NL"/>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EE0FFA" w:rsidRPr="000C7AA5" w14:paraId="2AF50A1E" w14:textId="77777777" w:rsidTr="004C6AA0">
        <w:trPr>
          <w:trHeight w:val="318"/>
        </w:trPr>
        <w:tc>
          <w:tcPr>
            <w:tcW w:w="5000" w:type="pct"/>
          </w:tcPr>
          <w:p w14:paraId="3253F623" w14:textId="0E2BFA5C" w:rsidR="00213672" w:rsidRPr="005B7A8D" w:rsidRDefault="000D68DA" w:rsidP="000D68DA">
            <w:pPr>
              <w:spacing w:line="276" w:lineRule="auto"/>
              <w:rPr>
                <w:lang w:val="nl-NL"/>
              </w:rPr>
            </w:pPr>
            <w:r w:rsidRPr="005B7A8D">
              <w:rPr>
                <w:b/>
                <w:bCs/>
                <w:lang w:val="nl-NL"/>
              </w:rPr>
              <w:t>1.3</w:t>
            </w:r>
            <w:r w:rsidR="007A0EEB" w:rsidRPr="005B7A8D">
              <w:rPr>
                <w:b/>
                <w:bCs/>
                <w:lang w:val="nl-NL"/>
              </w:rPr>
              <w:t xml:space="preserve"> Borging continuïteit van de dienstverlening </w:t>
            </w:r>
            <w:r w:rsidR="00213672" w:rsidRPr="005B7A8D">
              <w:rPr>
                <w:lang w:val="nl-NL"/>
              </w:rPr>
              <w:t>(max. 1</w:t>
            </w:r>
            <w:r w:rsidR="004B023F" w:rsidRPr="005B7A8D">
              <w:rPr>
                <w:lang w:val="nl-NL"/>
              </w:rPr>
              <w:t>4</w:t>
            </w:r>
            <w:r w:rsidR="00213672" w:rsidRPr="005B7A8D">
              <w:rPr>
                <w:lang w:val="nl-NL"/>
              </w:rPr>
              <w:t>0 punten</w:t>
            </w:r>
            <w:r w:rsidR="004B023F" w:rsidRPr="005B7A8D">
              <w:rPr>
                <w:lang w:val="nl-NL"/>
              </w:rPr>
              <w:t>)</w:t>
            </w:r>
          </w:p>
          <w:p w14:paraId="0B46754D" w14:textId="77777777" w:rsidR="006268C4" w:rsidRPr="005B7A8D" w:rsidRDefault="006268C4" w:rsidP="000D68DA">
            <w:pPr>
              <w:spacing w:line="276" w:lineRule="auto"/>
              <w:rPr>
                <w:lang w:val="nl-NL"/>
              </w:rPr>
            </w:pPr>
          </w:p>
          <w:p w14:paraId="30BBAD53" w14:textId="5FCFE27E" w:rsidR="008A2AEB" w:rsidRPr="005B7A8D" w:rsidRDefault="0096462B" w:rsidP="00213672">
            <w:pPr>
              <w:spacing w:line="276" w:lineRule="auto"/>
              <w:rPr>
                <w:i/>
                <w:iCs/>
                <w:lang w:val="nl-NL"/>
              </w:rPr>
            </w:pPr>
            <w:r w:rsidRPr="005B7A8D">
              <w:rPr>
                <w:i/>
                <w:iCs/>
                <w:lang w:val="nl-NL"/>
              </w:rPr>
              <w:t xml:space="preserve">U beschrijft hier op welke </w:t>
            </w:r>
            <w:r w:rsidR="009216C4" w:rsidRPr="005B7A8D">
              <w:rPr>
                <w:i/>
                <w:iCs/>
                <w:lang w:val="nl-NL"/>
              </w:rPr>
              <w:t>wijze u de continuïteit van de dienstverlening gaat borgen, zodat de ingezette medewerkers gedurende de looptijd van de overeenkomst beschikbaar worden ingezet, indien nodig, tijdig kunnen worden vervangen door gekwalificeerde vervangers met vergelijkbare kennis en ervaring</w:t>
            </w:r>
            <w:r w:rsidR="00492601" w:rsidRPr="005B7A8D">
              <w:rPr>
                <w:i/>
                <w:iCs/>
                <w:lang w:val="nl-NL"/>
              </w:rPr>
              <w:t>.</w:t>
            </w:r>
          </w:p>
        </w:tc>
      </w:tr>
      <w:tr w:rsidR="00EE0FFA" w:rsidRPr="005B7A8D" w14:paraId="5D018B9B" w14:textId="77777777" w:rsidTr="004C6AA0">
        <w:trPr>
          <w:trHeight w:val="318"/>
        </w:trPr>
        <w:tc>
          <w:tcPr>
            <w:tcW w:w="5000" w:type="pct"/>
          </w:tcPr>
          <w:p w14:paraId="068D731C" w14:textId="2F8C9CF8" w:rsidR="00213672" w:rsidRPr="005B7A8D" w:rsidRDefault="00213672" w:rsidP="00213672">
            <w:pPr>
              <w:rPr>
                <w:i/>
                <w:iCs/>
                <w:lang w:val="nl-NL"/>
              </w:rPr>
            </w:pPr>
            <w:r w:rsidRPr="005B7A8D">
              <w:rPr>
                <w:i/>
                <w:iCs/>
                <w:lang w:val="nl-NL"/>
              </w:rPr>
              <w:t>&lt;&lt;Uitwerking G1.3&gt;&gt;</w:t>
            </w:r>
          </w:p>
          <w:p w14:paraId="111F1144" w14:textId="77777777" w:rsidR="00213672" w:rsidRPr="005B7A8D" w:rsidRDefault="00213672" w:rsidP="00213672">
            <w:pPr>
              <w:rPr>
                <w:i/>
                <w:iCs/>
                <w:lang w:val="nl-NL"/>
              </w:rPr>
            </w:pPr>
          </w:p>
          <w:p w14:paraId="69DD0FFB" w14:textId="77777777" w:rsidR="00213672" w:rsidRPr="005B7A8D" w:rsidRDefault="00213672" w:rsidP="00213672">
            <w:pPr>
              <w:rPr>
                <w:i/>
                <w:iCs/>
                <w:lang w:val="nl-NL"/>
              </w:rPr>
            </w:pPr>
          </w:p>
          <w:p w14:paraId="2167CD62" w14:textId="77777777" w:rsidR="00727D71" w:rsidRPr="005B7A8D" w:rsidRDefault="00727D71" w:rsidP="00213672">
            <w:pPr>
              <w:rPr>
                <w:i/>
                <w:iCs/>
                <w:lang w:val="nl-NL"/>
              </w:rPr>
            </w:pPr>
          </w:p>
          <w:p w14:paraId="54629EE0" w14:textId="77777777" w:rsidR="00727D71" w:rsidRPr="005B7A8D" w:rsidRDefault="00727D71" w:rsidP="00213672">
            <w:pPr>
              <w:rPr>
                <w:i/>
                <w:iCs/>
                <w:lang w:val="nl-NL"/>
              </w:rPr>
            </w:pPr>
          </w:p>
          <w:p w14:paraId="545A74F3" w14:textId="77777777" w:rsidR="00727D71" w:rsidRPr="005B7A8D" w:rsidRDefault="00727D71" w:rsidP="00213672">
            <w:pPr>
              <w:rPr>
                <w:i/>
                <w:iCs/>
                <w:lang w:val="nl-NL"/>
              </w:rPr>
            </w:pPr>
          </w:p>
          <w:p w14:paraId="5AC677EC" w14:textId="77777777" w:rsidR="00727D71" w:rsidRPr="005B7A8D" w:rsidRDefault="00727D71" w:rsidP="00213672">
            <w:pPr>
              <w:rPr>
                <w:i/>
                <w:iCs/>
                <w:lang w:val="nl-NL"/>
              </w:rPr>
            </w:pPr>
          </w:p>
          <w:p w14:paraId="3B174533" w14:textId="77777777" w:rsidR="00727D71" w:rsidRPr="005B7A8D" w:rsidRDefault="00727D71" w:rsidP="00213672">
            <w:pPr>
              <w:rPr>
                <w:i/>
                <w:iCs/>
                <w:lang w:val="nl-NL"/>
              </w:rPr>
            </w:pPr>
          </w:p>
          <w:p w14:paraId="0B76AF50" w14:textId="77777777" w:rsidR="00727D71" w:rsidRPr="005B7A8D" w:rsidRDefault="00727D71" w:rsidP="00213672">
            <w:pPr>
              <w:rPr>
                <w:i/>
                <w:iCs/>
                <w:lang w:val="nl-NL"/>
              </w:rPr>
            </w:pPr>
          </w:p>
          <w:p w14:paraId="50115A7B" w14:textId="77777777" w:rsidR="00727D71" w:rsidRPr="005B7A8D" w:rsidRDefault="00727D71" w:rsidP="00213672">
            <w:pPr>
              <w:rPr>
                <w:i/>
                <w:iCs/>
                <w:lang w:val="nl-NL"/>
              </w:rPr>
            </w:pPr>
          </w:p>
          <w:p w14:paraId="6FE8F9B3" w14:textId="77777777" w:rsidR="00727D71" w:rsidRPr="005B7A8D" w:rsidRDefault="00727D71" w:rsidP="00213672">
            <w:pPr>
              <w:rPr>
                <w:i/>
                <w:iCs/>
                <w:lang w:val="nl-NL"/>
              </w:rPr>
            </w:pPr>
          </w:p>
          <w:p w14:paraId="27389786" w14:textId="77777777" w:rsidR="008D00AD" w:rsidRPr="005B7A8D" w:rsidRDefault="008D00AD" w:rsidP="00213672">
            <w:pPr>
              <w:rPr>
                <w:i/>
                <w:iCs/>
                <w:lang w:val="nl-NL"/>
              </w:rPr>
            </w:pPr>
          </w:p>
          <w:p w14:paraId="149FAD24" w14:textId="77777777" w:rsidR="008D00AD" w:rsidRPr="005B7A8D" w:rsidRDefault="008D00AD" w:rsidP="00213672">
            <w:pPr>
              <w:rPr>
                <w:i/>
                <w:iCs/>
                <w:lang w:val="nl-NL"/>
              </w:rPr>
            </w:pPr>
          </w:p>
          <w:p w14:paraId="45F5566C" w14:textId="77777777" w:rsidR="008D00AD" w:rsidRPr="005B7A8D" w:rsidRDefault="008D00AD" w:rsidP="00213672">
            <w:pPr>
              <w:rPr>
                <w:i/>
                <w:iCs/>
                <w:lang w:val="nl-NL"/>
              </w:rPr>
            </w:pPr>
          </w:p>
          <w:p w14:paraId="7E74BA06" w14:textId="77777777" w:rsidR="008D00AD" w:rsidRPr="005B7A8D" w:rsidRDefault="008D00AD" w:rsidP="00213672">
            <w:pPr>
              <w:rPr>
                <w:i/>
                <w:iCs/>
                <w:lang w:val="nl-NL"/>
              </w:rPr>
            </w:pPr>
          </w:p>
          <w:p w14:paraId="02B87FEB" w14:textId="77777777" w:rsidR="00213672" w:rsidRPr="005B7A8D" w:rsidRDefault="00213672" w:rsidP="00213672">
            <w:pPr>
              <w:rPr>
                <w:i/>
                <w:iCs/>
                <w:lang w:val="nl-NL"/>
              </w:rPr>
            </w:pPr>
          </w:p>
          <w:p w14:paraId="3126D88F" w14:textId="77777777" w:rsidR="00213672" w:rsidRPr="005B7A8D" w:rsidRDefault="00213672" w:rsidP="00213672">
            <w:pPr>
              <w:rPr>
                <w:i/>
                <w:iCs/>
                <w:lang w:val="nl-NL"/>
              </w:rPr>
            </w:pPr>
          </w:p>
          <w:p w14:paraId="7AC172CF" w14:textId="77777777" w:rsidR="00213672" w:rsidRPr="005B7A8D" w:rsidRDefault="00213672" w:rsidP="00213672">
            <w:pPr>
              <w:rPr>
                <w:i/>
                <w:iCs/>
                <w:lang w:val="nl-NL"/>
              </w:rPr>
            </w:pPr>
          </w:p>
          <w:p w14:paraId="43BC55FA" w14:textId="77777777" w:rsidR="00213672" w:rsidRPr="005B7A8D" w:rsidRDefault="00213672" w:rsidP="00213672">
            <w:pPr>
              <w:rPr>
                <w:i/>
                <w:iCs/>
                <w:lang w:val="nl-NL"/>
              </w:rPr>
            </w:pPr>
          </w:p>
          <w:p w14:paraId="3F060142" w14:textId="77777777" w:rsidR="008D00AD" w:rsidRPr="005B7A8D" w:rsidRDefault="008D00AD" w:rsidP="00213672">
            <w:pPr>
              <w:rPr>
                <w:i/>
                <w:iCs/>
                <w:lang w:val="nl-NL"/>
              </w:rPr>
            </w:pPr>
          </w:p>
          <w:p w14:paraId="192935CC" w14:textId="77777777" w:rsidR="00EE0FFA" w:rsidRPr="005B7A8D" w:rsidRDefault="00EE0FFA" w:rsidP="00EE0FFA">
            <w:pPr>
              <w:rPr>
                <w:i/>
                <w:iCs/>
                <w:lang w:val="nl-NL"/>
              </w:rPr>
            </w:pPr>
          </w:p>
        </w:tc>
      </w:tr>
    </w:tbl>
    <w:p w14:paraId="0C6D018E" w14:textId="4F03F10A" w:rsidR="0074668F" w:rsidRPr="005B7A8D" w:rsidRDefault="0074668F">
      <w:pPr>
        <w:rPr>
          <w:lang w:val="nl-NL"/>
        </w:rPr>
      </w:pPr>
    </w:p>
    <w:p w14:paraId="24579536" w14:textId="3AFD3CA5" w:rsidR="000F056E" w:rsidRPr="005B7A8D" w:rsidRDefault="0074668F" w:rsidP="0074668F">
      <w:pPr>
        <w:spacing w:after="160" w:line="259" w:lineRule="auto"/>
        <w:rPr>
          <w:lang w:val="nl-NL"/>
        </w:rPr>
      </w:pPr>
      <w:r w:rsidRPr="005B7A8D">
        <w:rPr>
          <w:lang w:val="nl-NL"/>
        </w:rPr>
        <w:br w:type="page"/>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C553BA" w:rsidRPr="000C7AA5" w14:paraId="21F84B39" w14:textId="77777777" w:rsidTr="00C553BA">
        <w:trPr>
          <w:trHeight w:val="318"/>
        </w:trPr>
        <w:tc>
          <w:tcPr>
            <w:tcW w:w="5000" w:type="pct"/>
            <w:shd w:val="clear" w:color="auto" w:fill="D9E2F3" w:themeFill="accent1" w:themeFillTint="33"/>
          </w:tcPr>
          <w:p w14:paraId="51F43DEB" w14:textId="5102BEB6" w:rsidR="00C553BA" w:rsidRPr="005B7A8D" w:rsidRDefault="00223A95" w:rsidP="004831F6">
            <w:pPr>
              <w:rPr>
                <w:b/>
                <w:bCs/>
                <w:lang w:val="nl-NL"/>
              </w:rPr>
            </w:pPr>
            <w:r w:rsidRPr="005B7A8D">
              <w:rPr>
                <w:b/>
                <w:bCs/>
                <w:lang w:val="nl-NL"/>
              </w:rPr>
              <w:lastRenderedPageBreak/>
              <w:t xml:space="preserve">G2: Samenwerking (max. </w:t>
            </w:r>
            <w:r w:rsidR="0057621B" w:rsidRPr="005B7A8D">
              <w:rPr>
                <w:b/>
                <w:bCs/>
                <w:lang w:val="nl-NL"/>
              </w:rPr>
              <w:t xml:space="preserve">1000 woorden </w:t>
            </w:r>
            <w:r w:rsidR="005B4027" w:rsidRPr="005B7A8D">
              <w:rPr>
                <w:b/>
                <w:bCs/>
                <w:lang w:val="nl-NL"/>
              </w:rPr>
              <w:t>en max. 160 punten</w:t>
            </w:r>
            <w:r w:rsidRPr="005B7A8D">
              <w:rPr>
                <w:b/>
                <w:bCs/>
                <w:lang w:val="nl-NL"/>
              </w:rPr>
              <w:t>)</w:t>
            </w:r>
          </w:p>
        </w:tc>
      </w:tr>
      <w:tr w:rsidR="00835F5C" w:rsidRPr="000C7AA5" w14:paraId="4912C08E" w14:textId="77777777" w:rsidTr="13CA2967">
        <w:trPr>
          <w:trHeight w:val="318"/>
        </w:trPr>
        <w:tc>
          <w:tcPr>
            <w:tcW w:w="5000" w:type="pct"/>
          </w:tcPr>
          <w:p w14:paraId="486D571E" w14:textId="19D982DC" w:rsidR="00BF1102" w:rsidRPr="005B7A8D" w:rsidRDefault="00BF1102" w:rsidP="00BF1102">
            <w:pPr>
              <w:rPr>
                <w:rFonts w:eastAsia="Verdana" w:cs="Verdana"/>
                <w:i/>
                <w:iCs/>
                <w:lang w:val="nl-NL"/>
              </w:rPr>
            </w:pPr>
            <w:r w:rsidRPr="005B7A8D">
              <w:rPr>
                <w:rFonts w:eastAsia="Verdana" w:cs="Verdana"/>
                <w:i/>
                <w:iCs/>
                <w:lang w:val="nl-NL"/>
              </w:rPr>
              <w:t xml:space="preserve">U beschrijft hier </w:t>
            </w:r>
            <w:r w:rsidR="00D84F03" w:rsidRPr="005B7A8D">
              <w:rPr>
                <w:rFonts w:eastAsia="Verdana" w:cs="Verdana"/>
                <w:i/>
                <w:iCs/>
                <w:lang w:val="nl-NL"/>
              </w:rPr>
              <w:t>op welke wijze u de</w:t>
            </w:r>
            <w:r w:rsidRPr="005B7A8D">
              <w:rPr>
                <w:rFonts w:eastAsia="Verdana" w:cs="Verdana"/>
                <w:i/>
                <w:iCs/>
                <w:lang w:val="nl-NL"/>
              </w:rPr>
              <w:t xml:space="preserve"> samenwerking tussen alle betrokken partijen gaat vormgeven en borgen gedurende de uitvoering van de opdracht.</w:t>
            </w:r>
            <w:r w:rsidR="00083B51" w:rsidRPr="005B7A8D">
              <w:rPr>
                <w:i/>
                <w:iCs/>
                <w:lang w:val="nl-NL"/>
              </w:rPr>
              <w:t xml:space="preserve"> </w:t>
            </w:r>
            <w:r w:rsidR="00083B51" w:rsidRPr="005B7A8D">
              <w:rPr>
                <w:rFonts w:eastAsia="Verdana" w:cs="Verdana"/>
                <w:i/>
                <w:iCs/>
                <w:lang w:val="nl-NL"/>
              </w:rPr>
              <w:t>Daarbij gaat u in op een wijze van samenwerken waarin flexibiliteit, een open en proactieve houding en lerend werken centrale uitgangspunten zijn.</w:t>
            </w:r>
          </w:p>
          <w:p w14:paraId="25B3E9B3" w14:textId="77777777" w:rsidR="00BF1102" w:rsidRPr="005B7A8D" w:rsidRDefault="00BF1102" w:rsidP="00BF1102">
            <w:pPr>
              <w:rPr>
                <w:rFonts w:eastAsia="Verdana" w:cs="Verdana"/>
                <w:i/>
                <w:iCs/>
                <w:lang w:val="nl-NL"/>
              </w:rPr>
            </w:pPr>
          </w:p>
          <w:p w14:paraId="0317F4B0" w14:textId="0FA643AC" w:rsidR="00C34555" w:rsidRPr="005B7A8D" w:rsidRDefault="0012355F" w:rsidP="00BF1102">
            <w:pPr>
              <w:rPr>
                <w:b/>
                <w:bCs/>
                <w:i/>
                <w:iCs/>
                <w:lang w:val="nl-NL"/>
              </w:rPr>
            </w:pPr>
            <w:r w:rsidRPr="005B7A8D">
              <w:rPr>
                <w:rFonts w:eastAsia="Verdana" w:cs="Verdana"/>
                <w:i/>
                <w:iCs/>
                <w:lang w:val="nl-NL"/>
              </w:rPr>
              <w:t>Ter onderbouwing hiervan levert u e</w:t>
            </w:r>
            <w:r w:rsidR="00BF1102" w:rsidRPr="005B7A8D">
              <w:rPr>
                <w:rFonts w:eastAsia="Verdana" w:cs="Verdana"/>
                <w:i/>
                <w:iCs/>
                <w:lang w:val="nl-NL"/>
              </w:rPr>
              <w:t>en concreet voorbeeld of een best practice</w:t>
            </w:r>
            <w:r w:rsidRPr="005B7A8D">
              <w:rPr>
                <w:rFonts w:eastAsia="Verdana" w:cs="Verdana"/>
                <w:i/>
                <w:iCs/>
                <w:lang w:val="nl-NL"/>
              </w:rPr>
              <w:t xml:space="preserve"> aan </w:t>
            </w:r>
            <w:r w:rsidR="00BF1102" w:rsidRPr="005B7A8D">
              <w:rPr>
                <w:rFonts w:eastAsia="Verdana" w:cs="Verdana"/>
                <w:i/>
                <w:iCs/>
                <w:lang w:val="nl-NL"/>
              </w:rPr>
              <w:t>van een vergelijkbare situatie</w:t>
            </w:r>
            <w:r w:rsidR="00637B20" w:rsidRPr="005B7A8D">
              <w:rPr>
                <w:rFonts w:eastAsia="Verdana" w:cs="Verdana"/>
                <w:i/>
                <w:iCs/>
                <w:lang w:val="nl-NL"/>
              </w:rPr>
              <w:t xml:space="preserve"> waarin er sprake was van een </w:t>
            </w:r>
            <w:r w:rsidR="00BF1102" w:rsidRPr="005B7A8D">
              <w:rPr>
                <w:rFonts w:eastAsia="Verdana" w:cs="Verdana"/>
                <w:i/>
                <w:iCs/>
                <w:lang w:val="nl-NL"/>
              </w:rPr>
              <w:t xml:space="preserve">veranderende context. U beschrijft hierbij wat goed is gegaan, wat minder goed is verlopen, hoe hiermee is omgegaan en wat u achteraf anders zou doen. Onder </w:t>
            </w:r>
            <w:r w:rsidR="00637B20" w:rsidRPr="005B7A8D">
              <w:rPr>
                <w:rFonts w:eastAsia="Verdana" w:cs="Verdana"/>
                <w:i/>
                <w:iCs/>
                <w:lang w:val="nl-NL"/>
              </w:rPr>
              <w:t>‘</w:t>
            </w:r>
            <w:r w:rsidR="00BF1102" w:rsidRPr="005B7A8D">
              <w:rPr>
                <w:rFonts w:eastAsia="Verdana" w:cs="Verdana"/>
                <w:i/>
                <w:iCs/>
                <w:lang w:val="nl-NL"/>
              </w:rPr>
              <w:t>veranderende context</w:t>
            </w:r>
            <w:r w:rsidR="00637B20" w:rsidRPr="005B7A8D">
              <w:rPr>
                <w:rFonts w:eastAsia="Verdana" w:cs="Verdana"/>
                <w:i/>
                <w:iCs/>
                <w:lang w:val="nl-NL"/>
              </w:rPr>
              <w:t>’</w:t>
            </w:r>
            <w:r w:rsidR="00BF1102" w:rsidRPr="005B7A8D">
              <w:rPr>
                <w:rFonts w:eastAsia="Verdana" w:cs="Verdana"/>
                <w:i/>
                <w:iCs/>
                <w:lang w:val="nl-NL"/>
              </w:rPr>
              <w:t xml:space="preserve"> wordt onder meer verstaan: het wendbaar inspelen op risico's en kansen uit de omgeving, zoals maatschappelijke ontwikkelingen (bijvoorbeeld Covid 19) of organisatorische veranderingen (bijvoorbeeld overgang naar kortcyclisch werken</w:t>
            </w:r>
            <w:r w:rsidR="009B4054" w:rsidRPr="005B7A8D">
              <w:rPr>
                <w:rFonts w:eastAsia="Verdana" w:cs="Verdana"/>
                <w:i/>
                <w:iCs/>
                <w:lang w:val="nl-NL"/>
              </w:rPr>
              <w:t>).</w:t>
            </w:r>
          </w:p>
        </w:tc>
      </w:tr>
      <w:tr w:rsidR="000F056E" w:rsidRPr="005B7A8D" w14:paraId="2A5F64FB" w14:textId="77777777" w:rsidTr="13CA2967">
        <w:trPr>
          <w:trHeight w:val="318"/>
        </w:trPr>
        <w:tc>
          <w:tcPr>
            <w:tcW w:w="5000" w:type="pct"/>
          </w:tcPr>
          <w:p w14:paraId="44137834" w14:textId="4EE8E2ED" w:rsidR="00AA12C1" w:rsidRPr="005B7A8D" w:rsidRDefault="00AA12C1" w:rsidP="00AA12C1">
            <w:pPr>
              <w:rPr>
                <w:i/>
                <w:iCs/>
                <w:lang w:val="nl-NL"/>
              </w:rPr>
            </w:pPr>
            <w:r w:rsidRPr="005B7A8D">
              <w:rPr>
                <w:i/>
                <w:iCs/>
                <w:lang w:val="nl-NL"/>
              </w:rPr>
              <w:t xml:space="preserve">&lt;&lt;Uitwerking </w:t>
            </w:r>
            <w:r w:rsidR="00763B95" w:rsidRPr="005B7A8D">
              <w:rPr>
                <w:i/>
                <w:iCs/>
                <w:lang w:val="nl-NL"/>
              </w:rPr>
              <w:t>G2</w:t>
            </w:r>
            <w:r w:rsidRPr="005B7A8D">
              <w:rPr>
                <w:i/>
                <w:iCs/>
                <w:lang w:val="nl-NL"/>
              </w:rPr>
              <w:t>&gt;&gt;</w:t>
            </w:r>
          </w:p>
          <w:p w14:paraId="6E4EF831" w14:textId="77777777" w:rsidR="000F056E" w:rsidRPr="005B7A8D" w:rsidRDefault="000F056E" w:rsidP="000F056E">
            <w:pPr>
              <w:rPr>
                <w:i/>
                <w:iCs/>
                <w:lang w:val="nl-NL"/>
              </w:rPr>
            </w:pPr>
          </w:p>
          <w:p w14:paraId="66945F84" w14:textId="77777777" w:rsidR="000F056E" w:rsidRPr="005B7A8D" w:rsidRDefault="000F056E" w:rsidP="000F056E">
            <w:pPr>
              <w:rPr>
                <w:i/>
                <w:iCs/>
                <w:lang w:val="nl-NL"/>
              </w:rPr>
            </w:pPr>
          </w:p>
          <w:p w14:paraId="6521448F" w14:textId="77777777" w:rsidR="000F056E" w:rsidRPr="005B7A8D" w:rsidRDefault="000F056E" w:rsidP="000F056E">
            <w:pPr>
              <w:rPr>
                <w:i/>
                <w:iCs/>
                <w:lang w:val="nl-NL"/>
              </w:rPr>
            </w:pPr>
          </w:p>
          <w:p w14:paraId="48501A95" w14:textId="77777777" w:rsidR="000F056E" w:rsidRPr="005B7A8D" w:rsidRDefault="000F056E" w:rsidP="000F056E">
            <w:pPr>
              <w:rPr>
                <w:i/>
                <w:iCs/>
                <w:lang w:val="nl-NL"/>
              </w:rPr>
            </w:pPr>
          </w:p>
          <w:p w14:paraId="4418B0E7" w14:textId="77777777" w:rsidR="000F056E" w:rsidRPr="005B7A8D" w:rsidRDefault="000F056E" w:rsidP="000F056E">
            <w:pPr>
              <w:rPr>
                <w:i/>
                <w:iCs/>
                <w:lang w:val="nl-NL"/>
              </w:rPr>
            </w:pPr>
          </w:p>
          <w:p w14:paraId="0247618B" w14:textId="77777777" w:rsidR="000F056E" w:rsidRPr="005B7A8D" w:rsidRDefault="000F056E" w:rsidP="000F056E">
            <w:pPr>
              <w:rPr>
                <w:i/>
                <w:iCs/>
                <w:lang w:val="nl-NL"/>
              </w:rPr>
            </w:pPr>
          </w:p>
          <w:p w14:paraId="5DB41441" w14:textId="77777777" w:rsidR="00133B09" w:rsidRPr="005B7A8D" w:rsidRDefault="00133B09" w:rsidP="000F056E">
            <w:pPr>
              <w:rPr>
                <w:i/>
                <w:iCs/>
                <w:lang w:val="nl-NL"/>
              </w:rPr>
            </w:pPr>
          </w:p>
          <w:p w14:paraId="3E5D7D62" w14:textId="77777777" w:rsidR="00133B09" w:rsidRPr="005B7A8D" w:rsidRDefault="00133B09" w:rsidP="000F056E">
            <w:pPr>
              <w:rPr>
                <w:i/>
                <w:iCs/>
                <w:lang w:val="nl-NL"/>
              </w:rPr>
            </w:pPr>
          </w:p>
          <w:p w14:paraId="47224D62" w14:textId="77777777" w:rsidR="00133B09" w:rsidRPr="005B7A8D" w:rsidRDefault="00133B09" w:rsidP="000F056E">
            <w:pPr>
              <w:rPr>
                <w:i/>
                <w:iCs/>
                <w:lang w:val="nl-NL"/>
              </w:rPr>
            </w:pPr>
          </w:p>
          <w:p w14:paraId="4336C59E" w14:textId="77777777" w:rsidR="000F056E" w:rsidRPr="005B7A8D" w:rsidRDefault="000F056E" w:rsidP="000F056E">
            <w:pPr>
              <w:rPr>
                <w:i/>
                <w:iCs/>
                <w:lang w:val="nl-NL"/>
              </w:rPr>
            </w:pPr>
          </w:p>
          <w:p w14:paraId="1A6C79E7" w14:textId="77777777" w:rsidR="00133BF6" w:rsidRPr="005B7A8D" w:rsidRDefault="00133BF6" w:rsidP="000F056E">
            <w:pPr>
              <w:rPr>
                <w:i/>
                <w:iCs/>
                <w:lang w:val="nl-NL"/>
              </w:rPr>
            </w:pPr>
          </w:p>
          <w:p w14:paraId="2748116C" w14:textId="77777777" w:rsidR="000F056E" w:rsidRPr="005B7A8D" w:rsidRDefault="000F056E" w:rsidP="000F056E">
            <w:pPr>
              <w:rPr>
                <w:i/>
                <w:iCs/>
                <w:lang w:val="nl-NL"/>
              </w:rPr>
            </w:pPr>
          </w:p>
          <w:p w14:paraId="3165D314" w14:textId="77777777" w:rsidR="000F056E" w:rsidRPr="005B7A8D" w:rsidRDefault="000F056E" w:rsidP="000F056E">
            <w:pPr>
              <w:rPr>
                <w:i/>
                <w:iCs/>
                <w:lang w:val="nl-NL"/>
              </w:rPr>
            </w:pPr>
          </w:p>
        </w:tc>
      </w:tr>
    </w:tbl>
    <w:p w14:paraId="16DA37CA" w14:textId="77777777" w:rsidR="0074668F" w:rsidRPr="005B7A8D" w:rsidRDefault="0074668F">
      <w:pPr>
        <w:rPr>
          <w:lang w:val="nl-NL"/>
        </w:rPr>
      </w:pPr>
      <w:r w:rsidRPr="005B7A8D">
        <w:rPr>
          <w:lang w:val="nl-NL"/>
        </w:rPr>
        <w:br w:type="page"/>
      </w: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133BF6" w:rsidRPr="000C7AA5" w14:paraId="7E9725B0" w14:textId="77777777" w:rsidTr="007F1804">
        <w:trPr>
          <w:trHeight w:val="318"/>
        </w:trPr>
        <w:tc>
          <w:tcPr>
            <w:tcW w:w="5000" w:type="pct"/>
            <w:shd w:val="clear" w:color="auto" w:fill="D9E2F3" w:themeFill="accent1" w:themeFillTint="33"/>
          </w:tcPr>
          <w:p w14:paraId="1450E613" w14:textId="6DFEFB3F" w:rsidR="00133BF6" w:rsidRPr="005B7A8D" w:rsidRDefault="00133BF6" w:rsidP="007F1804">
            <w:pPr>
              <w:rPr>
                <w:b/>
                <w:bCs/>
                <w:lang w:val="nl-NL"/>
              </w:rPr>
            </w:pPr>
            <w:r w:rsidRPr="005B7A8D">
              <w:rPr>
                <w:b/>
                <w:bCs/>
                <w:lang w:val="nl-NL"/>
              </w:rPr>
              <w:lastRenderedPageBreak/>
              <w:t xml:space="preserve">G3: Duurzaamheid (max. </w:t>
            </w:r>
            <w:r w:rsidR="0057621B" w:rsidRPr="005B7A8D">
              <w:rPr>
                <w:b/>
                <w:bCs/>
                <w:lang w:val="nl-NL"/>
              </w:rPr>
              <w:t xml:space="preserve">500 woorden </w:t>
            </w:r>
            <w:r w:rsidR="005B4027" w:rsidRPr="005B7A8D">
              <w:rPr>
                <w:b/>
                <w:bCs/>
                <w:lang w:val="nl-NL"/>
              </w:rPr>
              <w:t>en max. 100 punten</w:t>
            </w:r>
            <w:r w:rsidRPr="005B7A8D">
              <w:rPr>
                <w:b/>
                <w:bCs/>
                <w:lang w:val="nl-NL"/>
              </w:rPr>
              <w:t>)</w:t>
            </w:r>
          </w:p>
        </w:tc>
      </w:tr>
      <w:tr w:rsidR="00133BF6" w:rsidRPr="000C7AA5" w14:paraId="31135180" w14:textId="77777777" w:rsidTr="007F1804">
        <w:trPr>
          <w:trHeight w:val="318"/>
        </w:trPr>
        <w:tc>
          <w:tcPr>
            <w:tcW w:w="5000" w:type="pct"/>
          </w:tcPr>
          <w:p w14:paraId="078DD963" w14:textId="641B6544" w:rsidR="00500EAD" w:rsidRPr="005B7A8D" w:rsidRDefault="00133BF6" w:rsidP="00500EAD">
            <w:pPr>
              <w:rPr>
                <w:rFonts w:eastAsia="Verdana" w:cs="Verdana"/>
                <w:i/>
                <w:iCs/>
                <w:lang w:val="nl-NL"/>
              </w:rPr>
            </w:pPr>
            <w:r w:rsidRPr="005B7A8D">
              <w:rPr>
                <w:rFonts w:eastAsia="Verdana" w:cs="Verdana"/>
                <w:i/>
                <w:iCs/>
                <w:lang w:val="nl-NL"/>
              </w:rPr>
              <w:t>U beschrijft hier op welke wijz</w:t>
            </w:r>
            <w:r w:rsidR="00500EAD" w:rsidRPr="005B7A8D">
              <w:rPr>
                <w:rFonts w:eastAsia="Verdana" w:cs="Verdana"/>
                <w:i/>
                <w:iCs/>
                <w:lang w:val="nl-NL"/>
              </w:rPr>
              <w:t>e u invulling geeft aan een duurzame uitvoering van de opdracht</w:t>
            </w:r>
            <w:r w:rsidR="00BD1D66" w:rsidRPr="005B7A8D">
              <w:rPr>
                <w:rFonts w:eastAsia="Verdana" w:cs="Verdana"/>
                <w:i/>
                <w:iCs/>
                <w:lang w:val="nl-NL"/>
              </w:rPr>
              <w:t xml:space="preserve">. Hierbij </w:t>
            </w:r>
            <w:r w:rsidR="00856916" w:rsidRPr="005B7A8D">
              <w:rPr>
                <w:rFonts w:eastAsia="Verdana" w:cs="Verdana"/>
                <w:i/>
                <w:iCs/>
                <w:lang w:val="nl-NL"/>
              </w:rPr>
              <w:t xml:space="preserve">gaat u in op het materiaalgebruik, </w:t>
            </w:r>
            <w:r w:rsidR="00BD1D66" w:rsidRPr="005B7A8D">
              <w:rPr>
                <w:rFonts w:eastAsia="Verdana" w:cs="Verdana"/>
                <w:i/>
                <w:iCs/>
                <w:lang w:val="nl-NL"/>
              </w:rPr>
              <w:t>milieu en klimaat, en social return</w:t>
            </w:r>
            <w:r w:rsidR="007D5E21" w:rsidRPr="005B7A8D">
              <w:rPr>
                <w:rFonts w:eastAsia="Verdana" w:cs="Verdana"/>
                <w:i/>
                <w:iCs/>
                <w:lang w:val="nl-NL"/>
              </w:rPr>
              <w:t xml:space="preserve"> </w:t>
            </w:r>
            <w:r w:rsidR="00BD1D66" w:rsidRPr="005B7A8D">
              <w:rPr>
                <w:rFonts w:eastAsia="Verdana" w:cs="Verdana"/>
                <w:i/>
                <w:iCs/>
                <w:lang w:val="nl-NL"/>
              </w:rPr>
              <w:t>en diversitei</w:t>
            </w:r>
            <w:r w:rsidR="007D5E21" w:rsidRPr="005B7A8D">
              <w:rPr>
                <w:rFonts w:eastAsia="Verdana" w:cs="Verdana"/>
                <w:i/>
                <w:iCs/>
                <w:lang w:val="nl-NL"/>
              </w:rPr>
              <w:t>t &amp; inclusie</w:t>
            </w:r>
            <w:r w:rsidR="00BD1D66" w:rsidRPr="005B7A8D">
              <w:rPr>
                <w:rFonts w:eastAsia="Verdana" w:cs="Verdana"/>
                <w:i/>
                <w:iCs/>
                <w:lang w:val="nl-NL"/>
              </w:rPr>
              <w:t>.</w:t>
            </w:r>
          </w:p>
          <w:p w14:paraId="17B5B5FC" w14:textId="530B35EE" w:rsidR="00133BF6" w:rsidRPr="005B7A8D" w:rsidRDefault="00133BF6" w:rsidP="007F1804">
            <w:pPr>
              <w:rPr>
                <w:b/>
                <w:bCs/>
                <w:lang w:val="nl-NL"/>
              </w:rPr>
            </w:pPr>
          </w:p>
        </w:tc>
      </w:tr>
      <w:tr w:rsidR="00133BF6" w:rsidRPr="005B7A8D" w14:paraId="64249AF2" w14:textId="77777777" w:rsidTr="007F1804">
        <w:trPr>
          <w:trHeight w:val="318"/>
        </w:trPr>
        <w:tc>
          <w:tcPr>
            <w:tcW w:w="5000" w:type="pct"/>
          </w:tcPr>
          <w:p w14:paraId="4D2A63E1" w14:textId="6BDD5531" w:rsidR="00133BF6" w:rsidRPr="005B7A8D" w:rsidRDefault="00133BF6" w:rsidP="007F1804">
            <w:pPr>
              <w:rPr>
                <w:i/>
                <w:iCs/>
                <w:lang w:val="nl-NL"/>
              </w:rPr>
            </w:pPr>
            <w:r w:rsidRPr="005B7A8D">
              <w:rPr>
                <w:i/>
                <w:iCs/>
                <w:lang w:val="nl-NL"/>
              </w:rPr>
              <w:t>&lt;&lt;Uitwerking G</w:t>
            </w:r>
            <w:r w:rsidR="00CF5C17" w:rsidRPr="005B7A8D">
              <w:rPr>
                <w:i/>
                <w:iCs/>
                <w:lang w:val="nl-NL"/>
              </w:rPr>
              <w:t>3</w:t>
            </w:r>
            <w:r w:rsidRPr="005B7A8D">
              <w:rPr>
                <w:i/>
                <w:iCs/>
                <w:lang w:val="nl-NL"/>
              </w:rPr>
              <w:t>&gt;&gt;</w:t>
            </w:r>
          </w:p>
          <w:p w14:paraId="6E469A68" w14:textId="77777777" w:rsidR="00133BF6" w:rsidRPr="005B7A8D" w:rsidRDefault="00133BF6" w:rsidP="007F1804">
            <w:pPr>
              <w:rPr>
                <w:i/>
                <w:iCs/>
                <w:lang w:val="nl-NL"/>
              </w:rPr>
            </w:pPr>
          </w:p>
          <w:p w14:paraId="259E88A9" w14:textId="77777777" w:rsidR="00133BF6" w:rsidRPr="005B7A8D" w:rsidRDefault="00133BF6" w:rsidP="007F1804">
            <w:pPr>
              <w:rPr>
                <w:i/>
                <w:iCs/>
                <w:lang w:val="nl-NL"/>
              </w:rPr>
            </w:pPr>
          </w:p>
          <w:p w14:paraId="28F44978" w14:textId="77777777" w:rsidR="00133B09" w:rsidRPr="005B7A8D" w:rsidRDefault="00133B09" w:rsidP="007F1804">
            <w:pPr>
              <w:rPr>
                <w:i/>
                <w:iCs/>
                <w:lang w:val="nl-NL"/>
              </w:rPr>
            </w:pPr>
          </w:p>
          <w:p w14:paraId="7D3A58B0" w14:textId="77777777" w:rsidR="00133B09" w:rsidRPr="005B7A8D" w:rsidRDefault="00133B09" w:rsidP="007F1804">
            <w:pPr>
              <w:rPr>
                <w:i/>
                <w:iCs/>
                <w:lang w:val="nl-NL"/>
              </w:rPr>
            </w:pPr>
          </w:p>
          <w:p w14:paraId="5EF6E85B" w14:textId="77777777" w:rsidR="00133B09" w:rsidRPr="005B7A8D" w:rsidRDefault="00133B09" w:rsidP="007F1804">
            <w:pPr>
              <w:rPr>
                <w:i/>
                <w:iCs/>
                <w:lang w:val="nl-NL"/>
              </w:rPr>
            </w:pPr>
          </w:p>
          <w:p w14:paraId="4DED7F0E" w14:textId="77777777" w:rsidR="00133BF6" w:rsidRPr="005B7A8D" w:rsidRDefault="00133BF6" w:rsidP="007F1804">
            <w:pPr>
              <w:rPr>
                <w:i/>
                <w:iCs/>
                <w:lang w:val="nl-NL"/>
              </w:rPr>
            </w:pPr>
          </w:p>
          <w:p w14:paraId="2B3016C0" w14:textId="77777777" w:rsidR="00133BF6" w:rsidRPr="005B7A8D" w:rsidRDefault="00133BF6" w:rsidP="007F1804">
            <w:pPr>
              <w:rPr>
                <w:i/>
                <w:iCs/>
                <w:lang w:val="nl-NL"/>
              </w:rPr>
            </w:pPr>
          </w:p>
          <w:p w14:paraId="6D0DD143" w14:textId="77777777" w:rsidR="00EA5E06" w:rsidRPr="005B7A8D" w:rsidRDefault="00EA5E06" w:rsidP="007F1804">
            <w:pPr>
              <w:rPr>
                <w:i/>
                <w:iCs/>
                <w:lang w:val="nl-NL"/>
              </w:rPr>
            </w:pPr>
          </w:p>
          <w:p w14:paraId="6EE59558" w14:textId="77777777" w:rsidR="00133BF6" w:rsidRPr="005B7A8D" w:rsidRDefault="00133BF6" w:rsidP="007F1804">
            <w:pPr>
              <w:rPr>
                <w:i/>
                <w:iCs/>
                <w:lang w:val="nl-NL"/>
              </w:rPr>
            </w:pPr>
          </w:p>
          <w:p w14:paraId="789F49C0" w14:textId="77777777" w:rsidR="00133BF6" w:rsidRPr="005B7A8D" w:rsidRDefault="00133BF6" w:rsidP="007F1804">
            <w:pPr>
              <w:rPr>
                <w:i/>
                <w:iCs/>
                <w:lang w:val="nl-NL"/>
              </w:rPr>
            </w:pPr>
          </w:p>
          <w:p w14:paraId="11DD4376" w14:textId="77777777" w:rsidR="00133BF6" w:rsidRPr="005B7A8D" w:rsidRDefault="00133BF6" w:rsidP="007F1804">
            <w:pPr>
              <w:rPr>
                <w:i/>
                <w:iCs/>
                <w:lang w:val="nl-NL"/>
              </w:rPr>
            </w:pPr>
          </w:p>
          <w:p w14:paraId="7071D151" w14:textId="77777777" w:rsidR="00133BF6" w:rsidRPr="005B7A8D" w:rsidRDefault="00133BF6" w:rsidP="007F1804">
            <w:pPr>
              <w:rPr>
                <w:i/>
                <w:iCs/>
                <w:lang w:val="nl-NL"/>
              </w:rPr>
            </w:pPr>
          </w:p>
          <w:p w14:paraId="6DA16821" w14:textId="77777777" w:rsidR="00133BF6" w:rsidRPr="005B7A8D" w:rsidRDefault="00133BF6" w:rsidP="007F1804">
            <w:pPr>
              <w:rPr>
                <w:i/>
                <w:iCs/>
                <w:lang w:val="nl-NL"/>
              </w:rPr>
            </w:pPr>
          </w:p>
        </w:tc>
      </w:tr>
    </w:tbl>
    <w:p w14:paraId="395CFE54" w14:textId="77777777" w:rsidR="001D3CEB" w:rsidRPr="005B7A8D" w:rsidRDefault="001D3CEB" w:rsidP="002E3D84">
      <w:pPr>
        <w:rPr>
          <w:b/>
          <w:lang w:val="nl-NL"/>
        </w:rPr>
      </w:pPr>
    </w:p>
    <w:sectPr w:rsidR="001D3CEB" w:rsidRPr="005B7A8D" w:rsidSect="00C845C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BE47" w14:textId="77777777" w:rsidR="00BC30A1" w:rsidRDefault="00BC30A1" w:rsidP="00746D40">
      <w:pPr>
        <w:spacing w:line="240" w:lineRule="auto"/>
      </w:pPr>
      <w:r>
        <w:separator/>
      </w:r>
    </w:p>
  </w:endnote>
  <w:endnote w:type="continuationSeparator" w:id="0">
    <w:p w14:paraId="3E1A4AF1" w14:textId="77777777" w:rsidR="00BC30A1" w:rsidRDefault="00BC30A1" w:rsidP="00746D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A3B5" w14:textId="20DF0E45" w:rsidR="00746D40" w:rsidRDefault="00746D40">
    <w:pPr>
      <w:pStyle w:val="Voettekst"/>
    </w:pPr>
    <w:r>
      <w:rPr>
        <w:noProof/>
      </w:rPr>
      <mc:AlternateContent>
        <mc:Choice Requires="wps">
          <w:drawing>
            <wp:anchor distT="0" distB="0" distL="0" distR="0" simplePos="0" relativeHeight="251659264" behindDoc="0" locked="0" layoutInCell="1" allowOverlap="1" wp14:anchorId="28333154" wp14:editId="5FAEB255">
              <wp:simplePos x="635" y="635"/>
              <wp:positionH relativeFrom="page">
                <wp:align>left</wp:align>
              </wp:positionH>
              <wp:positionV relativeFrom="page">
                <wp:align>bottom</wp:align>
              </wp:positionV>
              <wp:extent cx="443865" cy="443865"/>
              <wp:effectExtent l="0" t="0" r="825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F0A3BC" w14:textId="2FC63FD6" w:rsidR="00746D40" w:rsidRPr="00746D40" w:rsidRDefault="00746D40" w:rsidP="00746D40">
                          <w:pPr>
                            <w:rPr>
                              <w:rFonts w:ascii="Calibri" w:hAnsi="Calibri" w:cs="Calibri"/>
                              <w:noProof/>
                              <w:color w:val="000000"/>
                              <w:sz w:val="20"/>
                              <w:szCs w:val="20"/>
                            </w:rPr>
                          </w:pPr>
                          <w:r w:rsidRPr="00746D40">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333154"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9F0A3BC" w14:textId="2FC63FD6" w:rsidR="00746D40" w:rsidRPr="00746D40" w:rsidRDefault="00746D40" w:rsidP="00746D40">
                    <w:pPr>
                      <w:rPr>
                        <w:rFonts w:ascii="Calibri" w:hAnsi="Calibri" w:cs="Calibri"/>
                        <w:noProof/>
                        <w:color w:val="000000"/>
                        <w:sz w:val="20"/>
                        <w:szCs w:val="20"/>
                      </w:rPr>
                    </w:pPr>
                    <w:r w:rsidRPr="00746D40">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298"/>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5D791895" w14:textId="765012B4" w:rsidR="00D73264" w:rsidRPr="00D73264" w:rsidRDefault="00AB4765" w:rsidP="00D73264">
            <w:pPr>
              <w:pStyle w:val="Voettekst"/>
              <w:rPr>
                <w:sz w:val="16"/>
                <w:szCs w:val="16"/>
                <w:lang w:val="nl-NL"/>
              </w:rPr>
            </w:pPr>
            <w:r w:rsidRPr="00AB4765">
              <w:rPr>
                <w:sz w:val="16"/>
                <w:szCs w:val="16"/>
                <w:lang w:val="nl-NL"/>
              </w:rPr>
              <w:t xml:space="preserve">Bijlage </w:t>
            </w:r>
            <w:r>
              <w:rPr>
                <w:sz w:val="16"/>
                <w:szCs w:val="16"/>
                <w:lang w:val="nl-NL"/>
              </w:rPr>
              <w:t>7</w:t>
            </w:r>
            <w:r w:rsidRPr="00AB4765">
              <w:rPr>
                <w:sz w:val="16"/>
                <w:szCs w:val="16"/>
                <w:lang w:val="nl-NL"/>
              </w:rPr>
              <w:t xml:space="preserve"> bij Aanbestedingsdocument ‘Informeren, inspireren en verbinden van organisaties bij de transitie naar MVOI’ (IUC-kenmerk 202511006)</w:t>
            </w:r>
            <w:r>
              <w:rPr>
                <w:sz w:val="16"/>
                <w:szCs w:val="16"/>
                <w:lang w:val="nl-NL"/>
              </w:rPr>
              <w:tab/>
            </w:r>
            <w:r w:rsidR="00D73264" w:rsidRPr="00D73264">
              <w:rPr>
                <w:sz w:val="16"/>
                <w:szCs w:val="16"/>
                <w:lang w:val="nl-NL"/>
              </w:rPr>
              <w:tab/>
              <w:t xml:space="preserve">Pagina </w:t>
            </w:r>
            <w:r w:rsidR="00D73264" w:rsidRPr="001035A3">
              <w:rPr>
                <w:b/>
                <w:bCs/>
                <w:sz w:val="16"/>
                <w:szCs w:val="16"/>
              </w:rPr>
              <w:fldChar w:fldCharType="begin"/>
            </w:r>
            <w:r w:rsidR="00D73264" w:rsidRPr="00D73264">
              <w:rPr>
                <w:b/>
                <w:bCs/>
                <w:sz w:val="16"/>
                <w:szCs w:val="16"/>
                <w:lang w:val="nl-NL"/>
              </w:rPr>
              <w:instrText>PAGE</w:instrText>
            </w:r>
            <w:r w:rsidR="00D73264" w:rsidRPr="001035A3">
              <w:rPr>
                <w:b/>
                <w:bCs/>
                <w:sz w:val="16"/>
                <w:szCs w:val="16"/>
              </w:rPr>
              <w:fldChar w:fldCharType="separate"/>
            </w:r>
            <w:r w:rsidR="00D73264" w:rsidRPr="00D73264">
              <w:rPr>
                <w:b/>
                <w:bCs/>
                <w:sz w:val="16"/>
                <w:szCs w:val="16"/>
                <w:lang w:val="nl-NL"/>
              </w:rPr>
              <w:t>1</w:t>
            </w:r>
            <w:r w:rsidR="00D73264" w:rsidRPr="001035A3">
              <w:rPr>
                <w:b/>
                <w:bCs/>
                <w:sz w:val="16"/>
                <w:szCs w:val="16"/>
              </w:rPr>
              <w:fldChar w:fldCharType="end"/>
            </w:r>
            <w:r w:rsidR="00D73264" w:rsidRPr="00D73264">
              <w:rPr>
                <w:sz w:val="16"/>
                <w:szCs w:val="16"/>
                <w:lang w:val="nl-NL"/>
              </w:rPr>
              <w:t xml:space="preserve"> van </w:t>
            </w:r>
            <w:r w:rsidR="00D73264" w:rsidRPr="001035A3">
              <w:rPr>
                <w:b/>
                <w:bCs/>
                <w:sz w:val="16"/>
                <w:szCs w:val="16"/>
              </w:rPr>
              <w:fldChar w:fldCharType="begin"/>
            </w:r>
            <w:r w:rsidR="00D73264" w:rsidRPr="00D73264">
              <w:rPr>
                <w:b/>
                <w:bCs/>
                <w:sz w:val="16"/>
                <w:szCs w:val="16"/>
                <w:lang w:val="nl-NL"/>
              </w:rPr>
              <w:instrText>NUMPAGES</w:instrText>
            </w:r>
            <w:r w:rsidR="00D73264" w:rsidRPr="001035A3">
              <w:rPr>
                <w:b/>
                <w:bCs/>
                <w:sz w:val="16"/>
                <w:szCs w:val="16"/>
              </w:rPr>
              <w:fldChar w:fldCharType="separate"/>
            </w:r>
            <w:r w:rsidR="00D73264" w:rsidRPr="00D73264">
              <w:rPr>
                <w:b/>
                <w:bCs/>
                <w:sz w:val="16"/>
                <w:szCs w:val="16"/>
                <w:lang w:val="nl-NL"/>
              </w:rPr>
              <w:t>3</w:t>
            </w:r>
            <w:r w:rsidR="00D73264" w:rsidRPr="001035A3">
              <w:rPr>
                <w:b/>
                <w:bCs/>
                <w:sz w:val="16"/>
                <w:szCs w:val="16"/>
              </w:rPr>
              <w:fldChar w:fldCharType="end"/>
            </w:r>
          </w:p>
        </w:sdtContent>
      </w:sdt>
    </w:sdtContent>
  </w:sdt>
  <w:p w14:paraId="594C2BE3" w14:textId="6850D0D8" w:rsidR="00C845CE" w:rsidRPr="00F85109" w:rsidRDefault="00C845CE" w:rsidP="00DC4C86">
    <w:pPr>
      <w:pStyle w:val="Voettekst"/>
      <w:jc w:val="right"/>
      <w:rPr>
        <w:sz w:val="16"/>
        <w:szCs w:val="16"/>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F78F" w14:textId="77777777" w:rsidR="0057621B" w:rsidRDefault="005762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6F515" w14:textId="77777777" w:rsidR="00BC30A1" w:rsidRDefault="00BC30A1" w:rsidP="00746D40">
      <w:pPr>
        <w:spacing w:line="240" w:lineRule="auto"/>
      </w:pPr>
      <w:r>
        <w:separator/>
      </w:r>
    </w:p>
  </w:footnote>
  <w:footnote w:type="continuationSeparator" w:id="0">
    <w:p w14:paraId="3E0ECE5B" w14:textId="77777777" w:rsidR="00BC30A1" w:rsidRDefault="00BC30A1" w:rsidP="00746D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4473" w14:textId="77777777" w:rsidR="0057621B" w:rsidRDefault="005762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7EE8" w14:textId="77777777" w:rsidR="0057621B" w:rsidRDefault="005762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FFC1" w14:textId="77777777" w:rsidR="0057621B" w:rsidRDefault="005762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607A"/>
    <w:multiLevelType w:val="hybridMultilevel"/>
    <w:tmpl w:val="3D96140C"/>
    <w:lvl w:ilvl="0" w:tplc="79BED074">
      <w:start w:val="1"/>
      <w:numFmt w:val="bullet"/>
      <w:lvlText w:val=""/>
      <w:lvlJc w:val="left"/>
      <w:pPr>
        <w:ind w:left="720" w:hanging="360"/>
      </w:pPr>
      <w:rPr>
        <w:rFonts w:ascii="Symbol" w:hAnsi="Symbol" w:hint="default"/>
      </w:rPr>
    </w:lvl>
    <w:lvl w:ilvl="1" w:tplc="A4828534">
      <w:start w:val="1"/>
      <w:numFmt w:val="bullet"/>
      <w:lvlText w:val=""/>
      <w:lvlJc w:val="left"/>
      <w:pPr>
        <w:ind w:left="1440" w:hanging="360"/>
      </w:pPr>
      <w:rPr>
        <w:rFonts w:ascii="Symbol" w:hAnsi="Symbol" w:hint="default"/>
      </w:rPr>
    </w:lvl>
    <w:lvl w:ilvl="2" w:tplc="8182DF5A">
      <w:start w:val="1"/>
      <w:numFmt w:val="bullet"/>
      <w:lvlText w:val=""/>
      <w:lvlJc w:val="left"/>
      <w:pPr>
        <w:ind w:left="2160" w:hanging="360"/>
      </w:pPr>
      <w:rPr>
        <w:rFonts w:ascii="Wingdings" w:hAnsi="Wingdings" w:hint="default"/>
      </w:rPr>
    </w:lvl>
    <w:lvl w:ilvl="3" w:tplc="0EEA74F0">
      <w:start w:val="1"/>
      <w:numFmt w:val="bullet"/>
      <w:lvlText w:val=""/>
      <w:lvlJc w:val="left"/>
      <w:pPr>
        <w:ind w:left="2880" w:hanging="360"/>
      </w:pPr>
      <w:rPr>
        <w:rFonts w:ascii="Symbol" w:hAnsi="Symbol" w:hint="default"/>
      </w:rPr>
    </w:lvl>
    <w:lvl w:ilvl="4" w:tplc="B300BA12">
      <w:start w:val="1"/>
      <w:numFmt w:val="bullet"/>
      <w:lvlText w:val="o"/>
      <w:lvlJc w:val="left"/>
      <w:pPr>
        <w:ind w:left="3600" w:hanging="360"/>
      </w:pPr>
      <w:rPr>
        <w:rFonts w:ascii="Courier New" w:hAnsi="Courier New" w:hint="default"/>
      </w:rPr>
    </w:lvl>
    <w:lvl w:ilvl="5" w:tplc="BFEC5946">
      <w:start w:val="1"/>
      <w:numFmt w:val="bullet"/>
      <w:lvlText w:val=""/>
      <w:lvlJc w:val="left"/>
      <w:pPr>
        <w:ind w:left="4320" w:hanging="360"/>
      </w:pPr>
      <w:rPr>
        <w:rFonts w:ascii="Wingdings" w:hAnsi="Wingdings" w:hint="default"/>
      </w:rPr>
    </w:lvl>
    <w:lvl w:ilvl="6" w:tplc="608431DE">
      <w:start w:val="1"/>
      <w:numFmt w:val="bullet"/>
      <w:lvlText w:val=""/>
      <w:lvlJc w:val="left"/>
      <w:pPr>
        <w:ind w:left="5040" w:hanging="360"/>
      </w:pPr>
      <w:rPr>
        <w:rFonts w:ascii="Symbol" w:hAnsi="Symbol" w:hint="default"/>
      </w:rPr>
    </w:lvl>
    <w:lvl w:ilvl="7" w:tplc="A34876A0">
      <w:start w:val="1"/>
      <w:numFmt w:val="bullet"/>
      <w:lvlText w:val="o"/>
      <w:lvlJc w:val="left"/>
      <w:pPr>
        <w:ind w:left="5760" w:hanging="360"/>
      </w:pPr>
      <w:rPr>
        <w:rFonts w:ascii="Courier New" w:hAnsi="Courier New" w:hint="default"/>
      </w:rPr>
    </w:lvl>
    <w:lvl w:ilvl="8" w:tplc="4BB02FBC">
      <w:start w:val="1"/>
      <w:numFmt w:val="bullet"/>
      <w:lvlText w:val=""/>
      <w:lvlJc w:val="left"/>
      <w:pPr>
        <w:ind w:left="6480" w:hanging="360"/>
      </w:pPr>
      <w:rPr>
        <w:rFonts w:ascii="Wingdings" w:hAnsi="Wingdings" w:hint="default"/>
      </w:rPr>
    </w:lvl>
  </w:abstractNum>
  <w:abstractNum w:abstractNumId="1" w15:restartNumberingAfterBreak="0">
    <w:nsid w:val="179020C7"/>
    <w:multiLevelType w:val="hybridMultilevel"/>
    <w:tmpl w:val="16E244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61036D"/>
    <w:multiLevelType w:val="multilevel"/>
    <w:tmpl w:val="F3A0EC6E"/>
    <w:lvl w:ilvl="0">
      <w:start w:val="1"/>
      <w:numFmt w:val="decimal"/>
      <w:pStyle w:val="Kop1"/>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3"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lvlText w:val="%1.%2.%3"/>
      <w:lvlJc w:val="left"/>
      <w:pPr>
        <w:tabs>
          <w:tab w:val="num" w:pos="567"/>
        </w:tabs>
        <w:ind w:left="567" w:hanging="567"/>
      </w:pPr>
      <w:rPr>
        <w:rFonts w:ascii="Verdana" w:hAnsi="Verdana" w:hint="default"/>
        <w:b w:val="0"/>
        <w:i w:val="0"/>
        <w:sz w:val="18"/>
        <w:szCs w:val="22"/>
      </w:rPr>
    </w:lvl>
    <w:lvl w:ilvl="3">
      <w:start w:val="1"/>
      <w:numFmt w:val="none"/>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4" w15:restartNumberingAfterBreak="0">
    <w:nsid w:val="2C9D3B87"/>
    <w:multiLevelType w:val="multilevel"/>
    <w:tmpl w:val="EC38CF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3EEA47AE"/>
    <w:multiLevelType w:val="hybridMultilevel"/>
    <w:tmpl w:val="1346D3A4"/>
    <w:lvl w:ilvl="0" w:tplc="E63C26FA">
      <w:start w:val="1"/>
      <w:numFmt w:val="bullet"/>
      <w:lvlText w:val=""/>
      <w:lvlJc w:val="left"/>
      <w:pPr>
        <w:ind w:left="720" w:hanging="360"/>
      </w:pPr>
      <w:rPr>
        <w:rFonts w:ascii="Symbol" w:hAnsi="Symbol" w:hint="default"/>
        <w:sz w:val="28"/>
        <w:szCs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BB0A88"/>
    <w:multiLevelType w:val="multilevel"/>
    <w:tmpl w:val="436E3B5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42E0445F"/>
    <w:multiLevelType w:val="multilevel"/>
    <w:tmpl w:val="53C2D0E8"/>
    <w:lvl w:ilvl="0">
      <w:start w:val="1"/>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46335563"/>
    <w:multiLevelType w:val="hybridMultilevel"/>
    <w:tmpl w:val="16E244E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0A7AA2"/>
    <w:multiLevelType w:val="multilevel"/>
    <w:tmpl w:val="C56C536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60C6047"/>
    <w:multiLevelType w:val="hybridMultilevel"/>
    <w:tmpl w:val="32900AB2"/>
    <w:lvl w:ilvl="0" w:tplc="E4064D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233BD7"/>
    <w:multiLevelType w:val="multilevel"/>
    <w:tmpl w:val="C8CE30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7E2F4B"/>
    <w:multiLevelType w:val="hybridMultilevel"/>
    <w:tmpl w:val="16E244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680D51"/>
    <w:multiLevelType w:val="multilevel"/>
    <w:tmpl w:val="1AEC2F8E"/>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76322E00"/>
    <w:multiLevelType w:val="hybridMultilevel"/>
    <w:tmpl w:val="3A4E48E2"/>
    <w:lvl w:ilvl="0" w:tplc="3D9A8770">
      <w:start w:val="100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DC2EAC"/>
    <w:multiLevelType w:val="multilevel"/>
    <w:tmpl w:val="7AB63E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2008053628">
    <w:abstractNumId w:val="0"/>
  </w:num>
  <w:num w:numId="2" w16cid:durableId="1550610391">
    <w:abstractNumId w:val="3"/>
  </w:num>
  <w:num w:numId="3" w16cid:durableId="89932980">
    <w:abstractNumId w:val="2"/>
  </w:num>
  <w:num w:numId="4" w16cid:durableId="1504778504">
    <w:abstractNumId w:val="8"/>
  </w:num>
  <w:num w:numId="5" w16cid:durableId="1563911206">
    <w:abstractNumId w:val="5"/>
  </w:num>
  <w:num w:numId="6" w16cid:durableId="954020403">
    <w:abstractNumId w:val="12"/>
  </w:num>
  <w:num w:numId="7" w16cid:durableId="1057626734">
    <w:abstractNumId w:val="15"/>
  </w:num>
  <w:num w:numId="8" w16cid:durableId="1779835348">
    <w:abstractNumId w:val="9"/>
  </w:num>
  <w:num w:numId="9" w16cid:durableId="1286427239">
    <w:abstractNumId w:val="1"/>
  </w:num>
  <w:num w:numId="10" w16cid:durableId="1647004345">
    <w:abstractNumId w:val="10"/>
  </w:num>
  <w:num w:numId="11" w16cid:durableId="1686009429">
    <w:abstractNumId w:val="11"/>
  </w:num>
  <w:num w:numId="12" w16cid:durableId="1867867424">
    <w:abstractNumId w:val="7"/>
  </w:num>
  <w:num w:numId="13" w16cid:durableId="1550070816">
    <w:abstractNumId w:val="13"/>
  </w:num>
  <w:num w:numId="14" w16cid:durableId="2005283803">
    <w:abstractNumId w:val="6"/>
  </w:num>
  <w:num w:numId="15" w16cid:durableId="89204495">
    <w:abstractNumId w:val="14"/>
  </w:num>
  <w:num w:numId="16" w16cid:durableId="429663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5C"/>
    <w:rsid w:val="00043677"/>
    <w:rsid w:val="00052A4A"/>
    <w:rsid w:val="00067A92"/>
    <w:rsid w:val="00083B51"/>
    <w:rsid w:val="000A2ADC"/>
    <w:rsid w:val="000C61FF"/>
    <w:rsid w:val="000C7AA5"/>
    <w:rsid w:val="000D68DA"/>
    <w:rsid w:val="000F056E"/>
    <w:rsid w:val="00104DBE"/>
    <w:rsid w:val="0012355F"/>
    <w:rsid w:val="00127EFF"/>
    <w:rsid w:val="00133B09"/>
    <w:rsid w:val="00133BF6"/>
    <w:rsid w:val="001378FC"/>
    <w:rsid w:val="001645D3"/>
    <w:rsid w:val="00172A95"/>
    <w:rsid w:val="00187A5B"/>
    <w:rsid w:val="0019276E"/>
    <w:rsid w:val="0019388F"/>
    <w:rsid w:val="001B2F12"/>
    <w:rsid w:val="001B6048"/>
    <w:rsid w:val="001C1BEC"/>
    <w:rsid w:val="001C648E"/>
    <w:rsid w:val="001D2705"/>
    <w:rsid w:val="001D3CEB"/>
    <w:rsid w:val="001D474A"/>
    <w:rsid w:val="001E199F"/>
    <w:rsid w:val="0021266E"/>
    <w:rsid w:val="00213672"/>
    <w:rsid w:val="00223A95"/>
    <w:rsid w:val="002332D1"/>
    <w:rsid w:val="0024765A"/>
    <w:rsid w:val="00274474"/>
    <w:rsid w:val="00276819"/>
    <w:rsid w:val="002852CB"/>
    <w:rsid w:val="0029052C"/>
    <w:rsid w:val="002A7698"/>
    <w:rsid w:val="002B39BE"/>
    <w:rsid w:val="002B42B8"/>
    <w:rsid w:val="002C0261"/>
    <w:rsid w:val="002D1E5F"/>
    <w:rsid w:val="002E2A29"/>
    <w:rsid w:val="002E2F36"/>
    <w:rsid w:val="002E3D84"/>
    <w:rsid w:val="002F069F"/>
    <w:rsid w:val="002F6498"/>
    <w:rsid w:val="003047E6"/>
    <w:rsid w:val="00305503"/>
    <w:rsid w:val="0030625F"/>
    <w:rsid w:val="00316643"/>
    <w:rsid w:val="003215DE"/>
    <w:rsid w:val="00324C21"/>
    <w:rsid w:val="00334125"/>
    <w:rsid w:val="00356BEA"/>
    <w:rsid w:val="0036568A"/>
    <w:rsid w:val="00383FFF"/>
    <w:rsid w:val="00385BDE"/>
    <w:rsid w:val="003A17BE"/>
    <w:rsid w:val="003A497A"/>
    <w:rsid w:val="003B2FD8"/>
    <w:rsid w:val="003F6CAC"/>
    <w:rsid w:val="00402B73"/>
    <w:rsid w:val="00406930"/>
    <w:rsid w:val="00414E77"/>
    <w:rsid w:val="00420005"/>
    <w:rsid w:val="004213FB"/>
    <w:rsid w:val="004340E7"/>
    <w:rsid w:val="0043675A"/>
    <w:rsid w:val="00445EB0"/>
    <w:rsid w:val="004552EB"/>
    <w:rsid w:val="00460A16"/>
    <w:rsid w:val="004620BC"/>
    <w:rsid w:val="00472165"/>
    <w:rsid w:val="00480755"/>
    <w:rsid w:val="00492601"/>
    <w:rsid w:val="004B023F"/>
    <w:rsid w:val="004B34EC"/>
    <w:rsid w:val="004C57B9"/>
    <w:rsid w:val="004C6AA0"/>
    <w:rsid w:val="004D3D5A"/>
    <w:rsid w:val="004D5055"/>
    <w:rsid w:val="004E5198"/>
    <w:rsid w:val="004F1395"/>
    <w:rsid w:val="004F317C"/>
    <w:rsid w:val="00500EAD"/>
    <w:rsid w:val="00506A40"/>
    <w:rsid w:val="0050702D"/>
    <w:rsid w:val="00521983"/>
    <w:rsid w:val="00524CAF"/>
    <w:rsid w:val="005355A7"/>
    <w:rsid w:val="0056471A"/>
    <w:rsid w:val="00565457"/>
    <w:rsid w:val="005746E4"/>
    <w:rsid w:val="0057621B"/>
    <w:rsid w:val="00576780"/>
    <w:rsid w:val="00583D8A"/>
    <w:rsid w:val="005A76BC"/>
    <w:rsid w:val="005B4027"/>
    <w:rsid w:val="005B7A8D"/>
    <w:rsid w:val="005C3643"/>
    <w:rsid w:val="005D7947"/>
    <w:rsid w:val="005E099A"/>
    <w:rsid w:val="005E39D3"/>
    <w:rsid w:val="005E51BE"/>
    <w:rsid w:val="00605576"/>
    <w:rsid w:val="00616257"/>
    <w:rsid w:val="006268C4"/>
    <w:rsid w:val="00637B20"/>
    <w:rsid w:val="006432C7"/>
    <w:rsid w:val="006C6B54"/>
    <w:rsid w:val="006C7159"/>
    <w:rsid w:val="006D7D40"/>
    <w:rsid w:val="006F1916"/>
    <w:rsid w:val="007117A4"/>
    <w:rsid w:val="00727D71"/>
    <w:rsid w:val="00744604"/>
    <w:rsid w:val="0074668F"/>
    <w:rsid w:val="00746D40"/>
    <w:rsid w:val="00763B95"/>
    <w:rsid w:val="00767ACB"/>
    <w:rsid w:val="00771555"/>
    <w:rsid w:val="00780F19"/>
    <w:rsid w:val="00797EBA"/>
    <w:rsid w:val="007A0EEB"/>
    <w:rsid w:val="007A0FF5"/>
    <w:rsid w:val="007B27B2"/>
    <w:rsid w:val="007B7ED9"/>
    <w:rsid w:val="007C26C2"/>
    <w:rsid w:val="007D5E21"/>
    <w:rsid w:val="007D6AF2"/>
    <w:rsid w:val="007D768D"/>
    <w:rsid w:val="007F46DF"/>
    <w:rsid w:val="00807A9A"/>
    <w:rsid w:val="0081358E"/>
    <w:rsid w:val="008159C2"/>
    <w:rsid w:val="00825C6F"/>
    <w:rsid w:val="00831A6C"/>
    <w:rsid w:val="00835F5C"/>
    <w:rsid w:val="00856916"/>
    <w:rsid w:val="00883142"/>
    <w:rsid w:val="00890D3F"/>
    <w:rsid w:val="008A2AEB"/>
    <w:rsid w:val="008B2BDC"/>
    <w:rsid w:val="008D00AD"/>
    <w:rsid w:val="008D0BEE"/>
    <w:rsid w:val="008D43BB"/>
    <w:rsid w:val="008F32BF"/>
    <w:rsid w:val="008F3574"/>
    <w:rsid w:val="00910BC5"/>
    <w:rsid w:val="009216C4"/>
    <w:rsid w:val="0092190B"/>
    <w:rsid w:val="009341FF"/>
    <w:rsid w:val="00955774"/>
    <w:rsid w:val="0096462B"/>
    <w:rsid w:val="009748F4"/>
    <w:rsid w:val="009B2DBD"/>
    <w:rsid w:val="009B4054"/>
    <w:rsid w:val="009B5586"/>
    <w:rsid w:val="009F2BFA"/>
    <w:rsid w:val="009F684B"/>
    <w:rsid w:val="00A149A8"/>
    <w:rsid w:val="00A22343"/>
    <w:rsid w:val="00A55BB0"/>
    <w:rsid w:val="00A63335"/>
    <w:rsid w:val="00A67BA7"/>
    <w:rsid w:val="00A77F0E"/>
    <w:rsid w:val="00A94787"/>
    <w:rsid w:val="00AA12C1"/>
    <w:rsid w:val="00AA1DB0"/>
    <w:rsid w:val="00AA2F3A"/>
    <w:rsid w:val="00AA3D4C"/>
    <w:rsid w:val="00AA6785"/>
    <w:rsid w:val="00AB4765"/>
    <w:rsid w:val="00AB4F16"/>
    <w:rsid w:val="00AB7260"/>
    <w:rsid w:val="00AC1942"/>
    <w:rsid w:val="00AC3405"/>
    <w:rsid w:val="00AD66C1"/>
    <w:rsid w:val="00AE2173"/>
    <w:rsid w:val="00B11095"/>
    <w:rsid w:val="00B24FCE"/>
    <w:rsid w:val="00B254E9"/>
    <w:rsid w:val="00B3764C"/>
    <w:rsid w:val="00B4078B"/>
    <w:rsid w:val="00B73242"/>
    <w:rsid w:val="00B73E0F"/>
    <w:rsid w:val="00BA4D9B"/>
    <w:rsid w:val="00BC30A1"/>
    <w:rsid w:val="00BC4A8C"/>
    <w:rsid w:val="00BC6EE0"/>
    <w:rsid w:val="00BD1D66"/>
    <w:rsid w:val="00BE251D"/>
    <w:rsid w:val="00BF1102"/>
    <w:rsid w:val="00C03CF6"/>
    <w:rsid w:val="00C04A6B"/>
    <w:rsid w:val="00C21233"/>
    <w:rsid w:val="00C21ADA"/>
    <w:rsid w:val="00C23CB6"/>
    <w:rsid w:val="00C27B9F"/>
    <w:rsid w:val="00C34555"/>
    <w:rsid w:val="00C355A1"/>
    <w:rsid w:val="00C553BA"/>
    <w:rsid w:val="00C81ADC"/>
    <w:rsid w:val="00C845CE"/>
    <w:rsid w:val="00C84F94"/>
    <w:rsid w:val="00C8787F"/>
    <w:rsid w:val="00CA24CA"/>
    <w:rsid w:val="00CB1A39"/>
    <w:rsid w:val="00CB1B62"/>
    <w:rsid w:val="00CC0FAE"/>
    <w:rsid w:val="00CD31E3"/>
    <w:rsid w:val="00CD457B"/>
    <w:rsid w:val="00CD4FAE"/>
    <w:rsid w:val="00CE4B5C"/>
    <w:rsid w:val="00CF5C17"/>
    <w:rsid w:val="00D159FC"/>
    <w:rsid w:val="00D36C7D"/>
    <w:rsid w:val="00D5730A"/>
    <w:rsid w:val="00D73264"/>
    <w:rsid w:val="00D76821"/>
    <w:rsid w:val="00D80971"/>
    <w:rsid w:val="00D84F03"/>
    <w:rsid w:val="00DC4C86"/>
    <w:rsid w:val="00DC7BED"/>
    <w:rsid w:val="00DE020B"/>
    <w:rsid w:val="00DE59FA"/>
    <w:rsid w:val="00E11EE2"/>
    <w:rsid w:val="00E14E0C"/>
    <w:rsid w:val="00E25D9E"/>
    <w:rsid w:val="00E31883"/>
    <w:rsid w:val="00E5253B"/>
    <w:rsid w:val="00E5550E"/>
    <w:rsid w:val="00E830BA"/>
    <w:rsid w:val="00E909B0"/>
    <w:rsid w:val="00EA5E06"/>
    <w:rsid w:val="00EC1267"/>
    <w:rsid w:val="00EC5F47"/>
    <w:rsid w:val="00EE0FFA"/>
    <w:rsid w:val="00EE6923"/>
    <w:rsid w:val="00EF2925"/>
    <w:rsid w:val="00EF74A5"/>
    <w:rsid w:val="00F00A80"/>
    <w:rsid w:val="00F12FD6"/>
    <w:rsid w:val="00F2046A"/>
    <w:rsid w:val="00F22853"/>
    <w:rsid w:val="00F85109"/>
    <w:rsid w:val="00F861F5"/>
    <w:rsid w:val="00FC3CB6"/>
    <w:rsid w:val="00FE7327"/>
    <w:rsid w:val="011B688F"/>
    <w:rsid w:val="016603D1"/>
    <w:rsid w:val="01DA0FDE"/>
    <w:rsid w:val="03166B6A"/>
    <w:rsid w:val="03E5D1E6"/>
    <w:rsid w:val="05B7FDA7"/>
    <w:rsid w:val="13CA2967"/>
    <w:rsid w:val="1A68B49D"/>
    <w:rsid w:val="1B4863F6"/>
    <w:rsid w:val="1EB4339C"/>
    <w:rsid w:val="2025FF30"/>
    <w:rsid w:val="26EAC9A2"/>
    <w:rsid w:val="29F04F97"/>
    <w:rsid w:val="29F6DC87"/>
    <w:rsid w:val="397627C5"/>
    <w:rsid w:val="3F7D747F"/>
    <w:rsid w:val="46F00F0A"/>
    <w:rsid w:val="479FE970"/>
    <w:rsid w:val="48ACB4DD"/>
    <w:rsid w:val="48C35F1A"/>
    <w:rsid w:val="4D92DCF2"/>
    <w:rsid w:val="50B674AA"/>
    <w:rsid w:val="54C385EE"/>
    <w:rsid w:val="562D732F"/>
    <w:rsid w:val="5BB832C3"/>
    <w:rsid w:val="5C6863CF"/>
    <w:rsid w:val="5D3F4246"/>
    <w:rsid w:val="5E7385CB"/>
    <w:rsid w:val="60302BDC"/>
    <w:rsid w:val="60F170AA"/>
    <w:rsid w:val="6124EC82"/>
    <w:rsid w:val="631077CB"/>
    <w:rsid w:val="6531237C"/>
    <w:rsid w:val="65FAA355"/>
    <w:rsid w:val="68379410"/>
    <w:rsid w:val="6B60C276"/>
    <w:rsid w:val="6F2876A0"/>
    <w:rsid w:val="72BC3F7E"/>
    <w:rsid w:val="74A650BC"/>
    <w:rsid w:val="782A25D9"/>
    <w:rsid w:val="796E7198"/>
    <w:rsid w:val="7DF9D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FB86"/>
  <w15:chartTrackingRefBased/>
  <w15:docId w15:val="{3CA67475-4876-417B-A931-52DA7A5E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930"/>
    <w:pPr>
      <w:spacing w:after="0" w:line="240" w:lineRule="atLeast"/>
    </w:pPr>
    <w:rPr>
      <w:rFonts w:ascii="Verdana" w:hAnsi="Verdana" w:cs="Times New Roman"/>
      <w:sz w:val="18"/>
      <w:szCs w:val="18"/>
      <w:lang w:val="en-GB" w:eastAsia="en-GB"/>
    </w:rPr>
  </w:style>
  <w:style w:type="paragraph" w:styleId="Kop1">
    <w:name w:val="heading 1"/>
    <w:basedOn w:val="Standaard"/>
    <w:next w:val="Standaard"/>
    <w:link w:val="Kop1Char"/>
    <w:uiPriority w:val="9"/>
    <w:qFormat/>
    <w:rsid w:val="00835F5C"/>
    <w:pPr>
      <w:keepNext/>
      <w:keepLines/>
      <w:numPr>
        <w:numId w:val="3"/>
      </w:numPr>
      <w:spacing w:before="480"/>
      <w:outlineLvl w:val="0"/>
    </w:pPr>
    <w:rPr>
      <w:rFonts w:eastAsiaTheme="majorEastAsia" w:cstheme="majorBidi"/>
      <w:b/>
      <w:bCs/>
      <w:kern w:val="0"/>
      <w:sz w:val="28"/>
      <w:szCs w:val="28"/>
      <w:lang w:val="nl-NL" w:eastAsia="en-US"/>
      <w14:ligatures w14:val="none"/>
    </w:rPr>
  </w:style>
  <w:style w:type="paragraph" w:styleId="Kop2">
    <w:name w:val="heading 2"/>
    <w:basedOn w:val="Standaard"/>
    <w:next w:val="Standaard"/>
    <w:link w:val="Kop2Char"/>
    <w:unhideWhenUsed/>
    <w:qFormat/>
    <w:rsid w:val="00406930"/>
    <w:pPr>
      <w:keepNext/>
      <w:keepLines/>
      <w:spacing w:before="200"/>
      <w:outlineLvl w:val="1"/>
    </w:pPr>
    <w:rPr>
      <w:rFonts w:eastAsia="Times New Roman" w:cstheme="minorBidi"/>
      <w:b/>
      <w:bCs/>
      <w:sz w:val="22"/>
      <w:szCs w:val="26"/>
    </w:rPr>
  </w:style>
  <w:style w:type="paragraph" w:styleId="Kop3">
    <w:name w:val="heading 3"/>
    <w:basedOn w:val="Standaard"/>
    <w:next w:val="Standaard"/>
    <w:link w:val="Kop3Char"/>
    <w:autoRedefine/>
    <w:unhideWhenUsed/>
    <w:qFormat/>
    <w:rsid w:val="00406930"/>
    <w:pPr>
      <w:keepNext/>
      <w:keepLines/>
      <w:spacing w:before="200" w:after="120"/>
      <w:outlineLvl w:val="2"/>
    </w:pPr>
    <w:rPr>
      <w:rFonts w:eastAsia="Times New Roman" w:cstheme="minorBidi"/>
      <w:b/>
      <w:bCs/>
    </w:rPr>
  </w:style>
  <w:style w:type="paragraph" w:styleId="Kop4">
    <w:name w:val="heading 4"/>
    <w:basedOn w:val="Standaard"/>
    <w:next w:val="Standaard"/>
    <w:link w:val="Kop4Char"/>
    <w:uiPriority w:val="9"/>
    <w:qFormat/>
    <w:rsid w:val="00835F5C"/>
    <w:pPr>
      <w:keepNext/>
      <w:tabs>
        <w:tab w:val="num" w:pos="360"/>
      </w:tabs>
      <w:spacing w:before="300" w:after="120"/>
      <w:ind w:left="284" w:hanging="284"/>
      <w:outlineLvl w:val="3"/>
    </w:pPr>
    <w:rPr>
      <w:rFonts w:eastAsia="Times New Roman"/>
      <w:kern w:val="0"/>
      <w:szCs w:val="24"/>
      <w:u w:val="single"/>
      <w:lang w:val="nl-NL"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406930"/>
    <w:rPr>
      <w:rFonts w:ascii="Verdana" w:eastAsia="Times New Roman" w:hAnsi="Verdana"/>
      <w:b/>
      <w:bCs/>
      <w:szCs w:val="26"/>
      <w:lang w:val="en-GB" w:eastAsia="en-GB"/>
    </w:rPr>
  </w:style>
  <w:style w:type="character" w:customStyle="1" w:styleId="Kop3Char">
    <w:name w:val="Kop 3 Char"/>
    <w:link w:val="Kop3"/>
    <w:uiPriority w:val="9"/>
    <w:rsid w:val="00406930"/>
    <w:rPr>
      <w:rFonts w:ascii="Verdana" w:eastAsia="Times New Roman" w:hAnsi="Verdana"/>
      <w:b/>
      <w:bCs/>
      <w:sz w:val="18"/>
      <w:szCs w:val="18"/>
      <w:lang w:val="en-GB" w:eastAsia="en-GB"/>
    </w:rPr>
  </w:style>
  <w:style w:type="character" w:customStyle="1" w:styleId="Kop4Char">
    <w:name w:val="Kop 4 Char"/>
    <w:basedOn w:val="Standaardalinea-lettertype"/>
    <w:link w:val="Kop4"/>
    <w:rsid w:val="00835F5C"/>
    <w:rPr>
      <w:rFonts w:ascii="Verdana" w:eastAsia="Times New Roman" w:hAnsi="Verdana" w:cs="Times New Roman"/>
      <w:kern w:val="0"/>
      <w:sz w:val="18"/>
      <w:szCs w:val="24"/>
      <w:u w:val="single"/>
      <w:lang w:eastAsia="nl-NL"/>
      <w14:ligatures w14:val="none"/>
    </w:rPr>
  </w:style>
  <w:style w:type="character" w:styleId="Voetnootmarkering">
    <w:name w:val="footnote reference"/>
    <w:uiPriority w:val="99"/>
    <w:semiHidden/>
    <w:unhideWhenUsed/>
    <w:rsid w:val="00835F5C"/>
    <w:rPr>
      <w:vertAlign w:val="superscript"/>
    </w:rPr>
  </w:style>
  <w:style w:type="character" w:customStyle="1" w:styleId="Kop1Char">
    <w:name w:val="Kop 1 Char"/>
    <w:basedOn w:val="Standaardalinea-lettertype"/>
    <w:link w:val="Kop1"/>
    <w:uiPriority w:val="9"/>
    <w:rsid w:val="00835F5C"/>
    <w:rPr>
      <w:rFonts w:ascii="Verdana" w:eastAsiaTheme="majorEastAsia" w:hAnsi="Verdana" w:cstheme="majorBidi"/>
      <w:b/>
      <w:bCs/>
      <w:kern w:val="0"/>
      <w:sz w:val="28"/>
      <w:szCs w:val="28"/>
      <w14:ligatures w14:val="none"/>
    </w:rPr>
  </w:style>
  <w:style w:type="paragraph" w:styleId="Geenafstand">
    <w:name w:val="No Spacing"/>
    <w:uiPriority w:val="1"/>
    <w:qFormat/>
    <w:rsid w:val="00835F5C"/>
    <w:pPr>
      <w:spacing w:after="0" w:line="240" w:lineRule="auto"/>
    </w:pPr>
    <w:rPr>
      <w:rFonts w:eastAsiaTheme="minorHAnsi"/>
      <w:kern w:val="0"/>
      <w:lang w:val="en-US"/>
      <w14:ligatures w14:val="none"/>
    </w:rPr>
  </w:style>
  <w:style w:type="paragraph" w:styleId="Voettekst">
    <w:name w:val="footer"/>
    <w:basedOn w:val="Standaard"/>
    <w:link w:val="VoettekstChar"/>
    <w:uiPriority w:val="99"/>
    <w:unhideWhenUsed/>
    <w:rsid w:val="00746D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6D40"/>
    <w:rPr>
      <w:rFonts w:ascii="Verdana" w:hAnsi="Verdana" w:cs="Times New Roman"/>
      <w:sz w:val="18"/>
      <w:szCs w:val="18"/>
      <w:lang w:val="en-GB" w:eastAsia="en-GB"/>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_BOMW"/>
    <w:basedOn w:val="Standaard"/>
    <w:link w:val="LijstalineaChar"/>
    <w:uiPriority w:val="34"/>
    <w:qFormat/>
    <w:rsid w:val="00172A95"/>
    <w:pPr>
      <w:ind w:left="720"/>
      <w:contextualSpacing/>
    </w:pPr>
  </w:style>
  <w:style w:type="paragraph" w:customStyle="1" w:styleId="Default">
    <w:name w:val="Default"/>
    <w:rsid w:val="001D3CEB"/>
    <w:pPr>
      <w:autoSpaceDE w:val="0"/>
      <w:autoSpaceDN w:val="0"/>
      <w:adjustRightInd w:val="0"/>
      <w:spacing w:after="0" w:line="240" w:lineRule="auto"/>
    </w:pPr>
    <w:rPr>
      <w:rFonts w:ascii="Verdana" w:eastAsiaTheme="minorHAnsi" w:hAnsi="Verdana" w:cs="Verdana"/>
      <w:color w:val="000000"/>
      <w:kern w:val="0"/>
      <w:sz w:val="24"/>
      <w:szCs w:val="24"/>
      <w14:ligatures w14:val="none"/>
    </w:rPr>
  </w:style>
  <w:style w:type="paragraph" w:styleId="Koptekst">
    <w:name w:val="header"/>
    <w:basedOn w:val="Standaard"/>
    <w:link w:val="KoptekstChar"/>
    <w:uiPriority w:val="99"/>
    <w:unhideWhenUsed/>
    <w:rsid w:val="001D3C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3CEB"/>
    <w:rPr>
      <w:rFonts w:ascii="Verdana" w:hAnsi="Verdana" w:cs="Times New Roman"/>
      <w:sz w:val="18"/>
      <w:szCs w:val="18"/>
      <w:lang w:val="en-GB" w:eastAsia="en-GB"/>
    </w:rPr>
  </w:style>
  <w:style w:type="character" w:customStyle="1" w:styleId="normaltextrun">
    <w:name w:val="normaltextrun"/>
    <w:basedOn w:val="Standaardalinea-lettertype"/>
    <w:rsid w:val="00B73E0F"/>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locked/>
    <w:rsid w:val="004552EB"/>
    <w:rPr>
      <w:rFonts w:ascii="Verdana" w:hAnsi="Verdana" w:cs="Times New Roman"/>
      <w:sz w:val="18"/>
      <w:szCs w:val="18"/>
      <w:lang w:val="en-GB" w:eastAsia="en-GB"/>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187A5B"/>
    <w:rPr>
      <w:color w:val="0563C1" w:themeColor="hyperlink"/>
      <w:u w:val="single"/>
    </w:rPr>
  </w:style>
  <w:style w:type="character" w:styleId="Onopgelostemelding">
    <w:name w:val="Unresolved Mention"/>
    <w:basedOn w:val="Standaardalinea-lettertype"/>
    <w:uiPriority w:val="99"/>
    <w:semiHidden/>
    <w:unhideWhenUsed/>
    <w:rsid w:val="00187A5B"/>
    <w:rPr>
      <w:color w:val="605E5C"/>
      <w:shd w:val="clear" w:color="auto" w:fill="E1DFDD"/>
    </w:rPr>
  </w:style>
  <w:style w:type="paragraph" w:styleId="Revisie">
    <w:name w:val="Revision"/>
    <w:hidden/>
    <w:uiPriority w:val="99"/>
    <w:semiHidden/>
    <w:rsid w:val="00825C6F"/>
    <w:pPr>
      <w:spacing w:after="0" w:line="240" w:lineRule="auto"/>
    </w:pPr>
    <w:rPr>
      <w:rFonts w:ascii="Verdana" w:hAnsi="Verdana" w:cs="Times New Roman"/>
      <w:sz w:val="18"/>
      <w:szCs w:val="18"/>
      <w:lang w:val="en-GB" w:eastAsia="en-GB"/>
    </w:rPr>
  </w:style>
  <w:style w:type="character" w:styleId="Verwijzingopmerking">
    <w:name w:val="annotation reference"/>
    <w:basedOn w:val="Standaardalinea-lettertype"/>
    <w:uiPriority w:val="99"/>
    <w:unhideWhenUsed/>
    <w:rsid w:val="00825C6F"/>
    <w:rPr>
      <w:sz w:val="16"/>
      <w:szCs w:val="16"/>
    </w:rPr>
  </w:style>
  <w:style w:type="paragraph" w:styleId="Tekstopmerking">
    <w:name w:val="annotation text"/>
    <w:basedOn w:val="Standaard"/>
    <w:link w:val="TekstopmerkingChar"/>
    <w:uiPriority w:val="99"/>
    <w:unhideWhenUsed/>
    <w:rsid w:val="00825C6F"/>
    <w:pPr>
      <w:spacing w:line="240" w:lineRule="auto"/>
    </w:pPr>
    <w:rPr>
      <w:sz w:val="20"/>
      <w:szCs w:val="20"/>
    </w:rPr>
  </w:style>
  <w:style w:type="character" w:customStyle="1" w:styleId="TekstopmerkingChar">
    <w:name w:val="Tekst opmerking Char"/>
    <w:basedOn w:val="Standaardalinea-lettertype"/>
    <w:link w:val="Tekstopmerking"/>
    <w:uiPriority w:val="99"/>
    <w:rsid w:val="00825C6F"/>
    <w:rPr>
      <w:rFonts w:ascii="Verdana" w:hAnsi="Verdana"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825C6F"/>
    <w:rPr>
      <w:b/>
      <w:bCs/>
    </w:rPr>
  </w:style>
  <w:style w:type="character" w:customStyle="1" w:styleId="OnderwerpvanopmerkingChar">
    <w:name w:val="Onderwerp van opmerking Char"/>
    <w:basedOn w:val="TekstopmerkingChar"/>
    <w:link w:val="Onderwerpvanopmerking"/>
    <w:uiPriority w:val="99"/>
    <w:semiHidden/>
    <w:rsid w:val="00825C6F"/>
    <w:rPr>
      <w:rFonts w:ascii="Verdana" w:hAnsi="Verdana"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5C799-FA08-40CA-B9CC-FDE0095B2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ED633-FBB9-47C6-B8B3-757FBCC04D50}">
  <ds:schemaRefs>
    <ds:schemaRef ds:uri="http://schemas.microsoft.com/sharepoint/v3/contenttype/forms"/>
  </ds:schemaRefs>
</ds:datastoreItem>
</file>

<file path=customXml/itemProps3.xml><?xml version="1.0" encoding="utf-8"?>
<ds:datastoreItem xmlns:ds="http://schemas.openxmlformats.org/officeDocument/2006/customXml" ds:itemID="{EB1384DB-E18D-44EF-BCA8-64FF3B66CFF6}">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c336bfda-fe6f-42c8-a7e5-2d40b490a2e7"/>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ABDC442-F0CD-40F4-9319-56BDACC81626}">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710</Words>
  <Characters>3905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Bijlage 3 Beantwoording gunningscriteria</vt:lpstr>
    </vt:vector>
  </TitlesOfParts>
  <Company>Ministerie van Economische Zaken en Klimaat</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Beantwoording gunningscriteria</dc:title>
  <dc:subject/>
  <dc:creator>Bochove, A.S. van (Sophie)</dc:creator>
  <cp:keywords/>
  <dc:description/>
  <cp:lastModifiedBy>Cheung, H.S.H. (Hely)</cp:lastModifiedBy>
  <cp:revision>15</cp:revision>
  <dcterms:created xsi:type="dcterms:W3CDTF">2026-01-28T08:44:00Z</dcterms:created>
  <dcterms:modified xsi:type="dcterms:W3CDTF">2026-02-11T19:50:00Z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0x010100F69054914C14DE48B91BF01C60E6F13B</vt:lpwstr>
  </property>
</Properties>
</file>