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1140"/>
        <w:tblW w:w="0" w:type="auto"/>
        <w:tblLook w:val="04A0" w:firstRow="1" w:lastRow="0" w:firstColumn="1" w:lastColumn="0" w:noHBand="0" w:noVBand="1"/>
      </w:tblPr>
      <w:tblGrid>
        <w:gridCol w:w="9350"/>
      </w:tblGrid>
      <w:tr w:rsidR="007E09EB" w14:paraId="25CE33B2" w14:textId="77777777" w:rsidTr="007E09EB">
        <w:tc>
          <w:tcPr>
            <w:tcW w:w="9350" w:type="dxa"/>
          </w:tcPr>
          <w:p w14:paraId="6E3296C0" w14:textId="47C84CC5" w:rsidR="007E09EB" w:rsidRPr="007E09EB" w:rsidRDefault="007E09EB" w:rsidP="007E09EB">
            <w:pPr>
              <w:rPr>
                <w:rFonts w:ascii="Calibri" w:hAnsi="Calibri" w:cs="Calibri"/>
                <w:b/>
                <w:bCs/>
              </w:rPr>
            </w:pPr>
            <w:r w:rsidRPr="007E09EB">
              <w:rPr>
                <w:rFonts w:ascii="Calibri" w:hAnsi="Calibri" w:cs="Calibri"/>
                <w:b/>
                <w:bCs/>
              </w:rPr>
              <w:t>Vraag</w:t>
            </w:r>
            <w:r>
              <w:rPr>
                <w:rFonts w:ascii="Calibri" w:hAnsi="Calibri" w:cs="Calibri"/>
                <w:b/>
                <w:bCs/>
              </w:rPr>
              <w:t xml:space="preserve"> (1)</w:t>
            </w:r>
            <w:r w:rsidR="00773522">
              <w:rPr>
                <w:rFonts w:ascii="Calibri" w:hAnsi="Calibri" w:cs="Calibri"/>
                <w:b/>
                <w:bCs/>
              </w:rPr>
              <w:t xml:space="preserve"> Algemeen prijsmodel</w:t>
            </w:r>
          </w:p>
        </w:tc>
      </w:tr>
      <w:tr w:rsidR="007E09EB" w:rsidRPr="003D0D01" w14:paraId="574FB44E" w14:textId="77777777" w:rsidTr="007E09EB">
        <w:tc>
          <w:tcPr>
            <w:tcW w:w="9350" w:type="dxa"/>
          </w:tcPr>
          <w:p w14:paraId="395A4682" w14:textId="303F08C1" w:rsidR="007E09EB" w:rsidRPr="007E09EB" w:rsidRDefault="007E09EB" w:rsidP="007E09EB">
            <w:pPr>
              <w:rPr>
                <w:rFonts w:ascii="Calibri" w:hAnsi="Calibri" w:cs="Calibri"/>
                <w:lang w:val="nl-NL"/>
              </w:rPr>
            </w:pPr>
            <w:r w:rsidRPr="007E09EB">
              <w:rPr>
                <w:rFonts w:ascii="Calibri" w:hAnsi="Calibri" w:cs="Calibri"/>
                <w:lang w:val="nl-NL"/>
              </w:rPr>
              <w:t>In welke mate is het gebruikte model (provisiemodel + vaste componenten) interessant genoeg voor marktpartijen om een inschrijving te overwegen op de Aanbesteding?</w:t>
            </w:r>
          </w:p>
        </w:tc>
      </w:tr>
      <w:tr w:rsidR="007E09EB" w14:paraId="3B44074C" w14:textId="77777777" w:rsidTr="007E09EB">
        <w:tc>
          <w:tcPr>
            <w:tcW w:w="9350" w:type="dxa"/>
          </w:tcPr>
          <w:p w14:paraId="4A5508EB" w14:textId="743BD646" w:rsidR="007E09EB" w:rsidRPr="007E09EB" w:rsidRDefault="007E09EB" w:rsidP="007E09EB">
            <w:pPr>
              <w:rPr>
                <w:rFonts w:ascii="Calibri" w:hAnsi="Calibri" w:cs="Calibri"/>
                <w:b/>
                <w:bCs/>
              </w:rPr>
            </w:pPr>
            <w:r w:rsidRPr="007E09EB">
              <w:rPr>
                <w:rFonts w:ascii="Calibri" w:hAnsi="Calibri" w:cs="Calibri"/>
                <w:b/>
                <w:bCs/>
              </w:rPr>
              <w:t>Achtergrondinformatie</w:t>
            </w:r>
          </w:p>
        </w:tc>
      </w:tr>
      <w:tr w:rsidR="007E09EB" w:rsidRPr="003D0D01" w14:paraId="74C02FC6" w14:textId="77777777" w:rsidTr="007E09EB">
        <w:tc>
          <w:tcPr>
            <w:tcW w:w="9350" w:type="dxa"/>
          </w:tcPr>
          <w:p w14:paraId="062FD9B9" w14:textId="13642550" w:rsidR="007E09EB" w:rsidRPr="007E09EB" w:rsidRDefault="007E09EB" w:rsidP="007E09EB">
            <w:pPr>
              <w:rPr>
                <w:rFonts w:ascii="Calibri" w:hAnsi="Calibri" w:cs="Calibri"/>
                <w:lang w:val="nl-NL"/>
              </w:rPr>
            </w:pPr>
            <w:r>
              <w:rPr>
                <w:rFonts w:ascii="Calibri" w:hAnsi="Calibri" w:cs="Calibri"/>
                <w:lang w:val="nl-NL"/>
              </w:rPr>
              <w:t>Portbase</w:t>
            </w:r>
            <w:r w:rsidRPr="007E09EB">
              <w:rPr>
                <w:rFonts w:ascii="Calibri" w:hAnsi="Calibri" w:cs="Calibri"/>
                <w:lang w:val="nl-NL"/>
              </w:rPr>
              <w:t xml:space="preserve"> is zich </w:t>
            </w:r>
            <w:r w:rsidR="00061DFA" w:rsidRPr="007E09EB">
              <w:rPr>
                <w:rFonts w:ascii="Calibri" w:hAnsi="Calibri" w:cs="Calibri"/>
                <w:lang w:val="nl-NL"/>
              </w:rPr>
              <w:t>ervan</w:t>
            </w:r>
            <w:r>
              <w:rPr>
                <w:rFonts w:ascii="Calibri" w:hAnsi="Calibri" w:cs="Calibri"/>
                <w:lang w:val="nl-NL"/>
              </w:rPr>
              <w:t xml:space="preserve"> bewust dat veel aanbestedende partijen op zoek zijn naar een pure leasemaatschappij die vervolgens zelf de auto’s verzorgd. Hoewel het aanbieden van eigen auto’s niet verboden is dient de leverancier ook auto’s van andere partijen te kunnen aanbieden. Portbase gaat er hier van uit dat leverancier zelf afspraken maakt met leasemaatschappijen over de aan Portbase aan te bieden auto’s (provisie)</w:t>
            </w:r>
          </w:p>
        </w:tc>
      </w:tr>
      <w:tr w:rsidR="007E09EB" w14:paraId="53007514" w14:textId="77777777" w:rsidTr="007E09EB">
        <w:tc>
          <w:tcPr>
            <w:tcW w:w="9350" w:type="dxa"/>
          </w:tcPr>
          <w:p w14:paraId="3C563A1E" w14:textId="53A9FB5D" w:rsidR="007E09EB" w:rsidRPr="007E09EB" w:rsidRDefault="007E09EB" w:rsidP="007E09EB">
            <w:pPr>
              <w:rPr>
                <w:rFonts w:ascii="Calibri" w:hAnsi="Calibri" w:cs="Calibri"/>
              </w:rPr>
            </w:pPr>
            <w:r>
              <w:rPr>
                <w:rFonts w:ascii="Calibri" w:hAnsi="Calibri" w:cs="Calibri"/>
                <w:b/>
                <w:bCs/>
              </w:rPr>
              <w:t>Antwoord respondent</w:t>
            </w:r>
          </w:p>
        </w:tc>
      </w:tr>
      <w:tr w:rsidR="007E09EB" w14:paraId="7C72679B" w14:textId="77777777" w:rsidTr="007E09EB">
        <w:tc>
          <w:tcPr>
            <w:tcW w:w="9350" w:type="dxa"/>
          </w:tcPr>
          <w:p w14:paraId="755D6449" w14:textId="77777777" w:rsidR="007E09EB" w:rsidRDefault="007E09EB" w:rsidP="007E09EB">
            <w:pPr>
              <w:rPr>
                <w:rFonts w:ascii="Calibri" w:hAnsi="Calibri" w:cs="Calibri"/>
                <w:b/>
                <w:bCs/>
              </w:rPr>
            </w:pPr>
          </w:p>
          <w:p w14:paraId="1ADD33F1" w14:textId="77777777" w:rsidR="007E09EB" w:rsidRDefault="007E09EB" w:rsidP="007E09EB">
            <w:pPr>
              <w:rPr>
                <w:rFonts w:ascii="Calibri" w:hAnsi="Calibri" w:cs="Calibri"/>
                <w:b/>
                <w:bCs/>
              </w:rPr>
            </w:pPr>
          </w:p>
          <w:p w14:paraId="331E5BED" w14:textId="77777777" w:rsidR="007E09EB" w:rsidRDefault="007E09EB" w:rsidP="007E09EB">
            <w:pPr>
              <w:rPr>
                <w:rFonts w:ascii="Calibri" w:hAnsi="Calibri" w:cs="Calibri"/>
                <w:b/>
                <w:bCs/>
              </w:rPr>
            </w:pPr>
          </w:p>
          <w:p w14:paraId="2EB94F7E" w14:textId="77777777" w:rsidR="007E09EB" w:rsidRDefault="007E09EB" w:rsidP="007E09EB">
            <w:pPr>
              <w:rPr>
                <w:rFonts w:ascii="Calibri" w:hAnsi="Calibri" w:cs="Calibri"/>
                <w:b/>
                <w:bCs/>
              </w:rPr>
            </w:pPr>
          </w:p>
          <w:p w14:paraId="162B57B0" w14:textId="77777777" w:rsidR="007E09EB" w:rsidRDefault="007E09EB" w:rsidP="007E09EB">
            <w:pPr>
              <w:rPr>
                <w:rFonts w:ascii="Calibri" w:hAnsi="Calibri" w:cs="Calibri"/>
                <w:b/>
                <w:bCs/>
              </w:rPr>
            </w:pPr>
          </w:p>
          <w:p w14:paraId="17CFB649" w14:textId="77777777" w:rsidR="007E09EB" w:rsidRDefault="007E09EB" w:rsidP="007E09EB">
            <w:pPr>
              <w:rPr>
                <w:rFonts w:ascii="Calibri" w:hAnsi="Calibri" w:cs="Calibri"/>
                <w:b/>
                <w:bCs/>
              </w:rPr>
            </w:pPr>
          </w:p>
          <w:p w14:paraId="1690BC9A" w14:textId="77777777" w:rsidR="007E09EB" w:rsidRDefault="007E09EB" w:rsidP="007E09EB">
            <w:pPr>
              <w:rPr>
                <w:rFonts w:ascii="Calibri" w:hAnsi="Calibri" w:cs="Calibri"/>
                <w:b/>
                <w:bCs/>
              </w:rPr>
            </w:pPr>
          </w:p>
          <w:p w14:paraId="49A02E9F" w14:textId="77777777" w:rsidR="007E09EB" w:rsidRDefault="007E09EB" w:rsidP="007E09EB">
            <w:pPr>
              <w:rPr>
                <w:rFonts w:ascii="Calibri" w:hAnsi="Calibri" w:cs="Calibri"/>
                <w:b/>
                <w:bCs/>
              </w:rPr>
            </w:pPr>
          </w:p>
          <w:p w14:paraId="212958F7" w14:textId="77777777" w:rsidR="007E09EB" w:rsidRDefault="007E09EB" w:rsidP="007E09EB">
            <w:pPr>
              <w:rPr>
                <w:rFonts w:ascii="Calibri" w:hAnsi="Calibri" w:cs="Calibri"/>
                <w:b/>
                <w:bCs/>
              </w:rPr>
            </w:pPr>
          </w:p>
          <w:p w14:paraId="0E8416FC" w14:textId="77777777" w:rsidR="007E09EB" w:rsidRPr="007E09EB" w:rsidRDefault="007E09EB" w:rsidP="007E09EB">
            <w:pPr>
              <w:rPr>
                <w:rFonts w:ascii="Calibri" w:hAnsi="Calibri" w:cs="Calibri"/>
              </w:rPr>
            </w:pPr>
          </w:p>
        </w:tc>
      </w:tr>
    </w:tbl>
    <w:p w14:paraId="31965730" w14:textId="4A8B038F" w:rsidR="00862763" w:rsidRDefault="007E09EB" w:rsidP="007E09EB">
      <w:pPr>
        <w:pStyle w:val="Heading1"/>
      </w:pPr>
      <w:r>
        <w:t>Bijlage 3 – Antwoordenblad vragen marktconsultatie</w:t>
      </w:r>
    </w:p>
    <w:p w14:paraId="3B56A724" w14:textId="77777777" w:rsidR="007E09EB" w:rsidRDefault="007E09EB"/>
    <w:p w14:paraId="4F5B8DEA" w14:textId="77777777" w:rsidR="007E09EB" w:rsidRDefault="007E09EB"/>
    <w:tbl>
      <w:tblPr>
        <w:tblStyle w:val="TableGrid"/>
        <w:tblW w:w="0" w:type="auto"/>
        <w:tblLook w:val="04A0" w:firstRow="1" w:lastRow="0" w:firstColumn="1" w:lastColumn="0" w:noHBand="0" w:noVBand="1"/>
      </w:tblPr>
      <w:tblGrid>
        <w:gridCol w:w="9350"/>
      </w:tblGrid>
      <w:tr w:rsidR="007E09EB" w14:paraId="0649F606" w14:textId="77777777" w:rsidTr="00F76E2D">
        <w:tc>
          <w:tcPr>
            <w:tcW w:w="9350" w:type="dxa"/>
          </w:tcPr>
          <w:p w14:paraId="01C89006" w14:textId="73C71B29" w:rsidR="007E09EB" w:rsidRPr="007E09EB" w:rsidRDefault="007E09EB" w:rsidP="00F76E2D">
            <w:pPr>
              <w:rPr>
                <w:rFonts w:ascii="Calibri" w:hAnsi="Calibri" w:cs="Calibri"/>
                <w:b/>
                <w:bCs/>
              </w:rPr>
            </w:pPr>
            <w:r w:rsidRPr="007E09EB">
              <w:rPr>
                <w:rFonts w:ascii="Calibri" w:hAnsi="Calibri" w:cs="Calibri"/>
                <w:b/>
                <w:bCs/>
              </w:rPr>
              <w:t>Vraag</w:t>
            </w:r>
            <w:r>
              <w:rPr>
                <w:rFonts w:ascii="Calibri" w:hAnsi="Calibri" w:cs="Calibri"/>
                <w:b/>
                <w:bCs/>
              </w:rPr>
              <w:t xml:space="preserve"> (2)</w:t>
            </w:r>
            <w:r w:rsidR="00773522">
              <w:rPr>
                <w:rFonts w:ascii="Calibri" w:hAnsi="Calibri" w:cs="Calibri"/>
                <w:b/>
                <w:bCs/>
              </w:rPr>
              <w:t xml:space="preserve"> Algemeen prijsmodel</w:t>
            </w:r>
          </w:p>
        </w:tc>
      </w:tr>
      <w:tr w:rsidR="007E09EB" w:rsidRPr="003D0D01" w14:paraId="071860BD" w14:textId="77777777" w:rsidTr="00F76E2D">
        <w:tc>
          <w:tcPr>
            <w:tcW w:w="9350" w:type="dxa"/>
          </w:tcPr>
          <w:p w14:paraId="5E6FEE5D" w14:textId="792E5145" w:rsidR="007E09EB" w:rsidRPr="00773522" w:rsidRDefault="00773522" w:rsidP="00F76E2D">
            <w:pPr>
              <w:rPr>
                <w:rFonts w:ascii="Calibri" w:hAnsi="Calibri" w:cs="Calibri"/>
                <w:lang w:val="nl-NL"/>
              </w:rPr>
            </w:pPr>
            <w:r w:rsidRPr="00773522">
              <w:rPr>
                <w:rFonts w:ascii="Calibri" w:hAnsi="Calibri" w:cs="Calibri"/>
                <w:lang w:val="nl-NL"/>
              </w:rPr>
              <w:t xml:space="preserve">In hoeverre is het </w:t>
            </w:r>
            <w:r>
              <w:rPr>
                <w:rFonts w:ascii="Calibri" w:hAnsi="Calibri" w:cs="Calibri"/>
                <w:lang w:val="nl-NL"/>
              </w:rPr>
              <w:t>gebruikte model gangbaar in de markt en welke alternatieve prijsmodellen zijn gebruikelijk?</w:t>
            </w:r>
          </w:p>
        </w:tc>
      </w:tr>
      <w:tr w:rsidR="007E09EB" w14:paraId="3F0093FC" w14:textId="77777777" w:rsidTr="00F76E2D">
        <w:tc>
          <w:tcPr>
            <w:tcW w:w="9350" w:type="dxa"/>
          </w:tcPr>
          <w:p w14:paraId="4D43D99F" w14:textId="77777777" w:rsidR="007E09EB" w:rsidRPr="007E09EB" w:rsidRDefault="007E09EB" w:rsidP="00F76E2D">
            <w:pPr>
              <w:rPr>
                <w:rFonts w:ascii="Calibri" w:hAnsi="Calibri" w:cs="Calibri"/>
                <w:b/>
                <w:bCs/>
              </w:rPr>
            </w:pPr>
            <w:r w:rsidRPr="007E09EB">
              <w:rPr>
                <w:rFonts w:ascii="Calibri" w:hAnsi="Calibri" w:cs="Calibri"/>
                <w:b/>
                <w:bCs/>
              </w:rPr>
              <w:t>Achtergrondinformatie</w:t>
            </w:r>
          </w:p>
        </w:tc>
      </w:tr>
      <w:tr w:rsidR="007E09EB" w:rsidRPr="003D0D01" w14:paraId="0C1697DF" w14:textId="77777777" w:rsidTr="00F76E2D">
        <w:tc>
          <w:tcPr>
            <w:tcW w:w="9350" w:type="dxa"/>
          </w:tcPr>
          <w:p w14:paraId="564E1208" w14:textId="4A825C1D" w:rsidR="007E09EB" w:rsidRPr="00773522" w:rsidRDefault="00773522" w:rsidP="00F76E2D">
            <w:pPr>
              <w:rPr>
                <w:rFonts w:ascii="Calibri" w:hAnsi="Calibri" w:cs="Calibri"/>
                <w:lang w:val="nl-NL"/>
              </w:rPr>
            </w:pPr>
            <w:r w:rsidRPr="00773522">
              <w:rPr>
                <w:rFonts w:ascii="Calibri" w:hAnsi="Calibri" w:cs="Calibri"/>
                <w:lang w:val="nl-NL"/>
              </w:rPr>
              <w:t>Portbase hoort graag of g</w:t>
            </w:r>
            <w:r>
              <w:rPr>
                <w:rFonts w:ascii="Calibri" w:hAnsi="Calibri" w:cs="Calibri"/>
                <w:lang w:val="nl-NL"/>
              </w:rPr>
              <w:t>econsulteerde eerder soortgelijke prijsmodellen is tegengekomen en wat het verschil hierin was. Daarnaast hoort Portbase ook graag over alternatieve geschikte prijsmodellen mochten deze bekend zijn.</w:t>
            </w:r>
          </w:p>
        </w:tc>
      </w:tr>
      <w:tr w:rsidR="007E09EB" w14:paraId="2A7D2033" w14:textId="77777777" w:rsidTr="00F76E2D">
        <w:tc>
          <w:tcPr>
            <w:tcW w:w="9350" w:type="dxa"/>
          </w:tcPr>
          <w:p w14:paraId="59CD0D1E" w14:textId="77777777" w:rsidR="007E09EB" w:rsidRPr="007E09EB" w:rsidRDefault="007E09EB" w:rsidP="00F76E2D">
            <w:pPr>
              <w:rPr>
                <w:rFonts w:ascii="Calibri" w:hAnsi="Calibri" w:cs="Calibri"/>
              </w:rPr>
            </w:pPr>
            <w:r>
              <w:rPr>
                <w:rFonts w:ascii="Calibri" w:hAnsi="Calibri" w:cs="Calibri"/>
                <w:b/>
                <w:bCs/>
              </w:rPr>
              <w:t>Antwoord respondent</w:t>
            </w:r>
          </w:p>
        </w:tc>
      </w:tr>
      <w:tr w:rsidR="007E09EB" w14:paraId="099E6BCF" w14:textId="77777777" w:rsidTr="00F76E2D">
        <w:tc>
          <w:tcPr>
            <w:tcW w:w="9350" w:type="dxa"/>
          </w:tcPr>
          <w:p w14:paraId="1D491860" w14:textId="77777777" w:rsidR="007E09EB" w:rsidRDefault="007E09EB" w:rsidP="00F76E2D">
            <w:pPr>
              <w:rPr>
                <w:rFonts w:ascii="Calibri" w:hAnsi="Calibri" w:cs="Calibri"/>
                <w:b/>
                <w:bCs/>
              </w:rPr>
            </w:pPr>
          </w:p>
          <w:p w14:paraId="1838D82B" w14:textId="77777777" w:rsidR="007E09EB" w:rsidRDefault="007E09EB" w:rsidP="00F76E2D">
            <w:pPr>
              <w:rPr>
                <w:rFonts w:ascii="Calibri" w:hAnsi="Calibri" w:cs="Calibri"/>
                <w:b/>
                <w:bCs/>
              </w:rPr>
            </w:pPr>
          </w:p>
          <w:p w14:paraId="57C9B36D" w14:textId="77777777" w:rsidR="007E09EB" w:rsidRDefault="007E09EB" w:rsidP="00F76E2D">
            <w:pPr>
              <w:rPr>
                <w:rFonts w:ascii="Calibri" w:hAnsi="Calibri" w:cs="Calibri"/>
                <w:b/>
                <w:bCs/>
              </w:rPr>
            </w:pPr>
          </w:p>
          <w:p w14:paraId="6FF53336" w14:textId="77777777" w:rsidR="007E09EB" w:rsidRDefault="007E09EB" w:rsidP="00F76E2D">
            <w:pPr>
              <w:rPr>
                <w:rFonts w:ascii="Calibri" w:hAnsi="Calibri" w:cs="Calibri"/>
                <w:b/>
                <w:bCs/>
              </w:rPr>
            </w:pPr>
          </w:p>
          <w:p w14:paraId="2CBA9DEC" w14:textId="77777777" w:rsidR="007E09EB" w:rsidRDefault="007E09EB" w:rsidP="00F76E2D">
            <w:pPr>
              <w:rPr>
                <w:rFonts w:ascii="Calibri" w:hAnsi="Calibri" w:cs="Calibri"/>
                <w:b/>
                <w:bCs/>
              </w:rPr>
            </w:pPr>
          </w:p>
          <w:p w14:paraId="0E493197" w14:textId="77777777" w:rsidR="007E09EB" w:rsidRDefault="007E09EB" w:rsidP="00F76E2D">
            <w:pPr>
              <w:rPr>
                <w:rFonts w:ascii="Calibri" w:hAnsi="Calibri" w:cs="Calibri"/>
                <w:b/>
                <w:bCs/>
              </w:rPr>
            </w:pPr>
          </w:p>
          <w:p w14:paraId="290032F1" w14:textId="77777777" w:rsidR="007E09EB" w:rsidRDefault="007E09EB" w:rsidP="00F76E2D">
            <w:pPr>
              <w:rPr>
                <w:rFonts w:ascii="Calibri" w:hAnsi="Calibri" w:cs="Calibri"/>
                <w:b/>
                <w:bCs/>
              </w:rPr>
            </w:pPr>
          </w:p>
          <w:p w14:paraId="07AF0D2A" w14:textId="77777777" w:rsidR="007E09EB" w:rsidRDefault="007E09EB" w:rsidP="00F76E2D">
            <w:pPr>
              <w:rPr>
                <w:rFonts w:ascii="Calibri" w:hAnsi="Calibri" w:cs="Calibri"/>
                <w:b/>
                <w:bCs/>
              </w:rPr>
            </w:pPr>
          </w:p>
          <w:p w14:paraId="6198ADEB" w14:textId="77777777" w:rsidR="007E09EB" w:rsidRDefault="007E09EB" w:rsidP="00F76E2D">
            <w:pPr>
              <w:rPr>
                <w:rFonts w:ascii="Calibri" w:hAnsi="Calibri" w:cs="Calibri"/>
                <w:b/>
                <w:bCs/>
              </w:rPr>
            </w:pPr>
          </w:p>
          <w:p w14:paraId="3954E9E9" w14:textId="77777777" w:rsidR="007E09EB" w:rsidRPr="007E09EB" w:rsidRDefault="007E09EB" w:rsidP="00F76E2D">
            <w:pPr>
              <w:rPr>
                <w:rFonts w:ascii="Calibri" w:hAnsi="Calibri" w:cs="Calibri"/>
              </w:rPr>
            </w:pPr>
          </w:p>
        </w:tc>
      </w:tr>
    </w:tbl>
    <w:p w14:paraId="12136560" w14:textId="77777777" w:rsidR="007E09EB" w:rsidRDefault="007E09EB"/>
    <w:tbl>
      <w:tblPr>
        <w:tblStyle w:val="TableGrid"/>
        <w:tblW w:w="0" w:type="auto"/>
        <w:tblLook w:val="04A0" w:firstRow="1" w:lastRow="0" w:firstColumn="1" w:lastColumn="0" w:noHBand="0" w:noVBand="1"/>
      </w:tblPr>
      <w:tblGrid>
        <w:gridCol w:w="9350"/>
      </w:tblGrid>
      <w:tr w:rsidR="007E09EB" w14:paraId="4DA02F8C" w14:textId="77777777" w:rsidTr="00F76E2D">
        <w:tc>
          <w:tcPr>
            <w:tcW w:w="9350" w:type="dxa"/>
          </w:tcPr>
          <w:p w14:paraId="13EEDCFA" w14:textId="7CCA3FD8" w:rsidR="007E09EB" w:rsidRPr="007E09EB" w:rsidRDefault="007E09EB" w:rsidP="00F76E2D">
            <w:pPr>
              <w:rPr>
                <w:rFonts w:ascii="Calibri" w:hAnsi="Calibri" w:cs="Calibri"/>
                <w:b/>
                <w:bCs/>
              </w:rPr>
            </w:pPr>
            <w:r w:rsidRPr="007E09EB">
              <w:rPr>
                <w:rFonts w:ascii="Calibri" w:hAnsi="Calibri" w:cs="Calibri"/>
                <w:b/>
                <w:bCs/>
              </w:rPr>
              <w:t>Vraag</w:t>
            </w:r>
            <w:r>
              <w:rPr>
                <w:rFonts w:ascii="Calibri" w:hAnsi="Calibri" w:cs="Calibri"/>
                <w:b/>
                <w:bCs/>
              </w:rPr>
              <w:t xml:space="preserve"> (3)</w:t>
            </w:r>
            <w:r w:rsidR="00061DFA">
              <w:rPr>
                <w:rFonts w:ascii="Calibri" w:hAnsi="Calibri" w:cs="Calibri"/>
                <w:b/>
                <w:bCs/>
              </w:rPr>
              <w:t xml:space="preserve"> Prijscomponenten</w:t>
            </w:r>
          </w:p>
        </w:tc>
      </w:tr>
      <w:tr w:rsidR="007E09EB" w:rsidRPr="003D0D01" w14:paraId="42618FB3" w14:textId="77777777" w:rsidTr="00F76E2D">
        <w:tc>
          <w:tcPr>
            <w:tcW w:w="9350" w:type="dxa"/>
          </w:tcPr>
          <w:p w14:paraId="154CE7B4" w14:textId="68D1A2D0" w:rsidR="007E09EB" w:rsidRPr="00061DFA" w:rsidRDefault="00061DFA" w:rsidP="00F76E2D">
            <w:pPr>
              <w:rPr>
                <w:rFonts w:ascii="Calibri" w:hAnsi="Calibri" w:cs="Calibri"/>
                <w:lang w:val="nl-NL"/>
              </w:rPr>
            </w:pPr>
            <w:r w:rsidRPr="00061DFA">
              <w:rPr>
                <w:rFonts w:ascii="Calibri" w:hAnsi="Calibri" w:cs="Calibri"/>
                <w:lang w:val="nl-NL"/>
              </w:rPr>
              <w:t xml:space="preserve">Kijkend naar het bijgevoegde </w:t>
            </w:r>
            <w:r w:rsidR="003D0D01">
              <w:rPr>
                <w:rFonts w:ascii="Calibri" w:hAnsi="Calibri" w:cs="Calibri"/>
                <w:lang w:val="nl-NL"/>
              </w:rPr>
              <w:t>p</w:t>
            </w:r>
            <w:r>
              <w:rPr>
                <w:rFonts w:ascii="Calibri" w:hAnsi="Calibri" w:cs="Calibri"/>
                <w:lang w:val="nl-NL"/>
              </w:rPr>
              <w:t>rijzenblad, Zijn de genoemde prijscomponenten accuraat en allesomvattend?</w:t>
            </w:r>
          </w:p>
        </w:tc>
      </w:tr>
      <w:tr w:rsidR="007E09EB" w14:paraId="323A9A19" w14:textId="77777777" w:rsidTr="00F76E2D">
        <w:tc>
          <w:tcPr>
            <w:tcW w:w="9350" w:type="dxa"/>
          </w:tcPr>
          <w:p w14:paraId="33D29F6B" w14:textId="77777777" w:rsidR="007E09EB" w:rsidRPr="007E09EB" w:rsidRDefault="007E09EB" w:rsidP="00F76E2D">
            <w:pPr>
              <w:rPr>
                <w:rFonts w:ascii="Calibri" w:hAnsi="Calibri" w:cs="Calibri"/>
                <w:b/>
                <w:bCs/>
              </w:rPr>
            </w:pPr>
            <w:r w:rsidRPr="007E09EB">
              <w:rPr>
                <w:rFonts w:ascii="Calibri" w:hAnsi="Calibri" w:cs="Calibri"/>
                <w:b/>
                <w:bCs/>
              </w:rPr>
              <w:t>Achtergrondinformatie</w:t>
            </w:r>
          </w:p>
        </w:tc>
      </w:tr>
      <w:tr w:rsidR="007E09EB" w:rsidRPr="003D0D01" w14:paraId="712563DE" w14:textId="77777777" w:rsidTr="00F76E2D">
        <w:tc>
          <w:tcPr>
            <w:tcW w:w="9350" w:type="dxa"/>
          </w:tcPr>
          <w:p w14:paraId="593F6C2A" w14:textId="4055E66F" w:rsidR="007E09EB" w:rsidRPr="00061DFA" w:rsidRDefault="00061DFA" w:rsidP="00F76E2D">
            <w:pPr>
              <w:rPr>
                <w:rFonts w:ascii="Calibri" w:hAnsi="Calibri" w:cs="Calibri"/>
                <w:lang w:val="nl-NL"/>
              </w:rPr>
            </w:pPr>
            <w:r w:rsidRPr="00061DFA">
              <w:rPr>
                <w:rFonts w:ascii="Calibri" w:hAnsi="Calibri" w:cs="Calibri"/>
                <w:lang w:val="nl-NL"/>
              </w:rPr>
              <w:t>Portbase hoort hier graag i</w:t>
            </w:r>
            <w:r>
              <w:rPr>
                <w:rFonts w:ascii="Calibri" w:hAnsi="Calibri" w:cs="Calibri"/>
                <w:lang w:val="nl-NL"/>
              </w:rPr>
              <w:t xml:space="preserve">n uw antwoord of u de prijscomponenten redelijk en nuttig vindt. Graag horen wij in het antwoord terug of er prijscomponenten ontbreken, samengevoegd of toegevoegd moeten worden en welke dit eventueel zouden kunnen zijn. </w:t>
            </w:r>
          </w:p>
        </w:tc>
      </w:tr>
      <w:tr w:rsidR="007E09EB" w14:paraId="23B18C89" w14:textId="77777777" w:rsidTr="00F76E2D">
        <w:tc>
          <w:tcPr>
            <w:tcW w:w="9350" w:type="dxa"/>
          </w:tcPr>
          <w:p w14:paraId="427528F8" w14:textId="77777777" w:rsidR="007E09EB" w:rsidRPr="007E09EB" w:rsidRDefault="007E09EB" w:rsidP="00F76E2D">
            <w:pPr>
              <w:rPr>
                <w:rFonts w:ascii="Calibri" w:hAnsi="Calibri" w:cs="Calibri"/>
              </w:rPr>
            </w:pPr>
            <w:r>
              <w:rPr>
                <w:rFonts w:ascii="Calibri" w:hAnsi="Calibri" w:cs="Calibri"/>
                <w:b/>
                <w:bCs/>
              </w:rPr>
              <w:t>Antwoord respondent</w:t>
            </w:r>
          </w:p>
        </w:tc>
      </w:tr>
      <w:tr w:rsidR="007E09EB" w14:paraId="0D4EF728" w14:textId="77777777" w:rsidTr="00F76E2D">
        <w:tc>
          <w:tcPr>
            <w:tcW w:w="9350" w:type="dxa"/>
          </w:tcPr>
          <w:p w14:paraId="6D692076" w14:textId="77777777" w:rsidR="007E09EB" w:rsidRDefault="007E09EB" w:rsidP="00F76E2D">
            <w:pPr>
              <w:rPr>
                <w:rFonts w:ascii="Calibri" w:hAnsi="Calibri" w:cs="Calibri"/>
                <w:b/>
                <w:bCs/>
              </w:rPr>
            </w:pPr>
          </w:p>
          <w:p w14:paraId="750F2DA6" w14:textId="77777777" w:rsidR="007E09EB" w:rsidRDefault="007E09EB" w:rsidP="00F76E2D">
            <w:pPr>
              <w:rPr>
                <w:rFonts w:ascii="Calibri" w:hAnsi="Calibri" w:cs="Calibri"/>
                <w:b/>
                <w:bCs/>
              </w:rPr>
            </w:pPr>
          </w:p>
          <w:p w14:paraId="625730F7" w14:textId="77777777" w:rsidR="007E09EB" w:rsidRDefault="007E09EB" w:rsidP="00F76E2D">
            <w:pPr>
              <w:rPr>
                <w:rFonts w:ascii="Calibri" w:hAnsi="Calibri" w:cs="Calibri"/>
                <w:b/>
                <w:bCs/>
              </w:rPr>
            </w:pPr>
          </w:p>
          <w:p w14:paraId="4412C372" w14:textId="77777777" w:rsidR="00061DFA" w:rsidRDefault="00061DFA" w:rsidP="00F76E2D">
            <w:pPr>
              <w:rPr>
                <w:rFonts w:ascii="Calibri" w:hAnsi="Calibri" w:cs="Calibri"/>
                <w:b/>
                <w:bCs/>
              </w:rPr>
            </w:pPr>
          </w:p>
          <w:p w14:paraId="45FE50B7" w14:textId="77777777" w:rsidR="007E09EB" w:rsidRDefault="007E09EB" w:rsidP="00F76E2D">
            <w:pPr>
              <w:rPr>
                <w:rFonts w:ascii="Calibri" w:hAnsi="Calibri" w:cs="Calibri"/>
                <w:b/>
                <w:bCs/>
              </w:rPr>
            </w:pPr>
          </w:p>
          <w:p w14:paraId="486B6647" w14:textId="77777777" w:rsidR="007E09EB" w:rsidRDefault="007E09EB" w:rsidP="00F76E2D">
            <w:pPr>
              <w:rPr>
                <w:rFonts w:ascii="Calibri" w:hAnsi="Calibri" w:cs="Calibri"/>
                <w:b/>
                <w:bCs/>
              </w:rPr>
            </w:pPr>
          </w:p>
          <w:p w14:paraId="5B3F9DEA" w14:textId="77777777" w:rsidR="007E09EB" w:rsidRDefault="007E09EB" w:rsidP="00F76E2D">
            <w:pPr>
              <w:rPr>
                <w:rFonts w:ascii="Calibri" w:hAnsi="Calibri" w:cs="Calibri"/>
                <w:b/>
                <w:bCs/>
              </w:rPr>
            </w:pPr>
          </w:p>
          <w:p w14:paraId="3299F7F8" w14:textId="77777777" w:rsidR="007E09EB" w:rsidRDefault="007E09EB" w:rsidP="00F76E2D">
            <w:pPr>
              <w:rPr>
                <w:rFonts w:ascii="Calibri" w:hAnsi="Calibri" w:cs="Calibri"/>
                <w:b/>
                <w:bCs/>
              </w:rPr>
            </w:pPr>
          </w:p>
          <w:p w14:paraId="1C97DDF2" w14:textId="77777777" w:rsidR="00061DFA" w:rsidRDefault="00061DFA" w:rsidP="00F76E2D">
            <w:pPr>
              <w:rPr>
                <w:rFonts w:ascii="Calibri" w:hAnsi="Calibri" w:cs="Calibri"/>
                <w:b/>
                <w:bCs/>
              </w:rPr>
            </w:pPr>
          </w:p>
          <w:p w14:paraId="57CAB664" w14:textId="77777777" w:rsidR="007E09EB" w:rsidRDefault="007E09EB" w:rsidP="00F76E2D">
            <w:pPr>
              <w:rPr>
                <w:rFonts w:ascii="Calibri" w:hAnsi="Calibri" w:cs="Calibri"/>
                <w:b/>
                <w:bCs/>
              </w:rPr>
            </w:pPr>
          </w:p>
          <w:p w14:paraId="16C3F73E" w14:textId="77777777" w:rsidR="007E09EB" w:rsidRDefault="007E09EB" w:rsidP="00F76E2D">
            <w:pPr>
              <w:rPr>
                <w:rFonts w:ascii="Calibri" w:hAnsi="Calibri" w:cs="Calibri"/>
                <w:b/>
                <w:bCs/>
              </w:rPr>
            </w:pPr>
          </w:p>
          <w:p w14:paraId="76F0C1FD" w14:textId="77777777" w:rsidR="007E09EB" w:rsidRPr="007E09EB" w:rsidRDefault="007E09EB" w:rsidP="00F76E2D">
            <w:pPr>
              <w:rPr>
                <w:rFonts w:ascii="Calibri" w:hAnsi="Calibri" w:cs="Calibri"/>
              </w:rPr>
            </w:pPr>
          </w:p>
        </w:tc>
      </w:tr>
    </w:tbl>
    <w:p w14:paraId="56F519E2" w14:textId="77777777" w:rsidR="007E09EB" w:rsidRDefault="007E09EB"/>
    <w:tbl>
      <w:tblPr>
        <w:tblStyle w:val="TableGrid"/>
        <w:tblW w:w="0" w:type="auto"/>
        <w:tblLook w:val="04A0" w:firstRow="1" w:lastRow="0" w:firstColumn="1" w:lastColumn="0" w:noHBand="0" w:noVBand="1"/>
      </w:tblPr>
      <w:tblGrid>
        <w:gridCol w:w="9350"/>
      </w:tblGrid>
      <w:tr w:rsidR="007E09EB" w14:paraId="769B372E" w14:textId="77777777" w:rsidTr="00F76E2D">
        <w:tc>
          <w:tcPr>
            <w:tcW w:w="9350" w:type="dxa"/>
          </w:tcPr>
          <w:p w14:paraId="2D3C1FC3" w14:textId="1E6045D7" w:rsidR="007E09EB" w:rsidRPr="007E09EB" w:rsidRDefault="007E09EB" w:rsidP="00F76E2D">
            <w:pPr>
              <w:rPr>
                <w:rFonts w:ascii="Calibri" w:hAnsi="Calibri" w:cs="Calibri"/>
                <w:b/>
                <w:bCs/>
              </w:rPr>
            </w:pPr>
            <w:r w:rsidRPr="007E09EB">
              <w:rPr>
                <w:rFonts w:ascii="Calibri" w:hAnsi="Calibri" w:cs="Calibri"/>
                <w:b/>
                <w:bCs/>
              </w:rPr>
              <w:t>Vraag</w:t>
            </w:r>
            <w:r>
              <w:rPr>
                <w:rFonts w:ascii="Calibri" w:hAnsi="Calibri" w:cs="Calibri"/>
                <w:b/>
                <w:bCs/>
              </w:rPr>
              <w:t xml:space="preserve"> (4)</w:t>
            </w:r>
            <w:r w:rsidR="00061DFA">
              <w:rPr>
                <w:rFonts w:ascii="Calibri" w:hAnsi="Calibri" w:cs="Calibri"/>
                <w:b/>
                <w:bCs/>
              </w:rPr>
              <w:t xml:space="preserve"> Proportionaliteit &amp; Toetreding</w:t>
            </w:r>
          </w:p>
        </w:tc>
      </w:tr>
      <w:tr w:rsidR="007E09EB" w:rsidRPr="003D0D01" w14:paraId="24EBEF11" w14:textId="77777777" w:rsidTr="00F76E2D">
        <w:tc>
          <w:tcPr>
            <w:tcW w:w="9350" w:type="dxa"/>
          </w:tcPr>
          <w:p w14:paraId="3BA0DA85" w14:textId="599C0E47" w:rsidR="007E09EB" w:rsidRPr="00061DFA" w:rsidRDefault="00061DFA" w:rsidP="00F76E2D">
            <w:pPr>
              <w:rPr>
                <w:rFonts w:ascii="Calibri" w:hAnsi="Calibri" w:cs="Calibri"/>
                <w:lang w:val="nl-NL"/>
              </w:rPr>
            </w:pPr>
            <w:r w:rsidRPr="00061DFA">
              <w:rPr>
                <w:rFonts w:ascii="Calibri" w:hAnsi="Calibri" w:cs="Calibri"/>
                <w:lang w:val="nl-NL"/>
              </w:rPr>
              <w:t xml:space="preserve">In hoeverre draagt </w:t>
            </w:r>
            <w:r w:rsidR="00D009B3">
              <w:rPr>
                <w:rFonts w:ascii="Calibri" w:hAnsi="Calibri" w:cs="Calibri"/>
                <w:lang w:val="nl-NL"/>
              </w:rPr>
              <w:t>het huidige prijzenblad bij aan een gelijkwaardig speelveld gelet op de marktpartijen die opereren in de doelmarkt?</w:t>
            </w:r>
          </w:p>
        </w:tc>
      </w:tr>
      <w:tr w:rsidR="007E09EB" w14:paraId="35EE4676" w14:textId="77777777" w:rsidTr="00F76E2D">
        <w:tc>
          <w:tcPr>
            <w:tcW w:w="9350" w:type="dxa"/>
          </w:tcPr>
          <w:p w14:paraId="0A3F3559" w14:textId="77777777" w:rsidR="007E09EB" w:rsidRPr="007E09EB" w:rsidRDefault="007E09EB" w:rsidP="00F76E2D">
            <w:pPr>
              <w:rPr>
                <w:rFonts w:ascii="Calibri" w:hAnsi="Calibri" w:cs="Calibri"/>
                <w:b/>
                <w:bCs/>
              </w:rPr>
            </w:pPr>
            <w:r w:rsidRPr="007E09EB">
              <w:rPr>
                <w:rFonts w:ascii="Calibri" w:hAnsi="Calibri" w:cs="Calibri"/>
                <w:b/>
                <w:bCs/>
              </w:rPr>
              <w:t>Achtergrondinformatie</w:t>
            </w:r>
          </w:p>
        </w:tc>
      </w:tr>
      <w:tr w:rsidR="007E09EB" w:rsidRPr="003D0D01" w14:paraId="4A73D1CF" w14:textId="77777777" w:rsidTr="00F76E2D">
        <w:tc>
          <w:tcPr>
            <w:tcW w:w="9350" w:type="dxa"/>
          </w:tcPr>
          <w:p w14:paraId="30E7DF71" w14:textId="7299A2D8" w:rsidR="007E09EB" w:rsidRPr="00D009B3" w:rsidRDefault="00D009B3" w:rsidP="00F76E2D">
            <w:pPr>
              <w:rPr>
                <w:rFonts w:ascii="Calibri" w:hAnsi="Calibri" w:cs="Calibri"/>
                <w:lang w:val="nl-NL"/>
              </w:rPr>
            </w:pPr>
            <w:r w:rsidRPr="00D009B3">
              <w:rPr>
                <w:rFonts w:ascii="Calibri" w:hAnsi="Calibri" w:cs="Calibri"/>
                <w:lang w:val="nl-NL"/>
              </w:rPr>
              <w:t>Portbase wil graag een Pri</w:t>
            </w:r>
            <w:r>
              <w:rPr>
                <w:rFonts w:ascii="Calibri" w:hAnsi="Calibri" w:cs="Calibri"/>
                <w:lang w:val="nl-NL"/>
              </w:rPr>
              <w:t>jzenblad (en aanbesteding in het algemeen) publiceren waarbij zoveel mogelijk geschikte marktpartijen zich in kunnen vinden. Hierbij horen wij graag of er op welke wijze dan ook, enige belemerringen zijn in de huidige opzet.</w:t>
            </w:r>
          </w:p>
        </w:tc>
      </w:tr>
      <w:tr w:rsidR="007E09EB" w14:paraId="631DA440" w14:textId="77777777" w:rsidTr="00F76E2D">
        <w:tc>
          <w:tcPr>
            <w:tcW w:w="9350" w:type="dxa"/>
          </w:tcPr>
          <w:p w14:paraId="5844D148" w14:textId="77777777" w:rsidR="007E09EB" w:rsidRPr="007E09EB" w:rsidRDefault="007E09EB" w:rsidP="00F76E2D">
            <w:pPr>
              <w:rPr>
                <w:rFonts w:ascii="Calibri" w:hAnsi="Calibri" w:cs="Calibri"/>
              </w:rPr>
            </w:pPr>
            <w:r>
              <w:rPr>
                <w:rFonts w:ascii="Calibri" w:hAnsi="Calibri" w:cs="Calibri"/>
                <w:b/>
                <w:bCs/>
              </w:rPr>
              <w:t>Antwoord respondent</w:t>
            </w:r>
          </w:p>
        </w:tc>
      </w:tr>
      <w:tr w:rsidR="007E09EB" w14:paraId="54FD0723" w14:textId="77777777" w:rsidTr="00F76E2D">
        <w:tc>
          <w:tcPr>
            <w:tcW w:w="9350" w:type="dxa"/>
          </w:tcPr>
          <w:p w14:paraId="03331713" w14:textId="77777777" w:rsidR="007E09EB" w:rsidRDefault="007E09EB" w:rsidP="00F76E2D">
            <w:pPr>
              <w:rPr>
                <w:rFonts w:ascii="Calibri" w:hAnsi="Calibri" w:cs="Calibri"/>
                <w:b/>
                <w:bCs/>
              </w:rPr>
            </w:pPr>
          </w:p>
          <w:p w14:paraId="5A08F5FD" w14:textId="77777777" w:rsidR="007E09EB" w:rsidRDefault="007E09EB" w:rsidP="00F76E2D">
            <w:pPr>
              <w:rPr>
                <w:rFonts w:ascii="Calibri" w:hAnsi="Calibri" w:cs="Calibri"/>
                <w:b/>
                <w:bCs/>
              </w:rPr>
            </w:pPr>
          </w:p>
          <w:p w14:paraId="24D1CCB2" w14:textId="77777777" w:rsidR="007E09EB" w:rsidRDefault="007E09EB" w:rsidP="00F76E2D">
            <w:pPr>
              <w:rPr>
                <w:rFonts w:ascii="Calibri" w:hAnsi="Calibri" w:cs="Calibri"/>
                <w:b/>
                <w:bCs/>
              </w:rPr>
            </w:pPr>
          </w:p>
          <w:p w14:paraId="1FA694B8" w14:textId="77777777" w:rsidR="007E09EB" w:rsidRDefault="007E09EB" w:rsidP="00F76E2D">
            <w:pPr>
              <w:rPr>
                <w:rFonts w:ascii="Calibri" w:hAnsi="Calibri" w:cs="Calibri"/>
                <w:b/>
                <w:bCs/>
              </w:rPr>
            </w:pPr>
          </w:p>
          <w:p w14:paraId="54A41855" w14:textId="77777777" w:rsidR="007E09EB" w:rsidRDefault="007E09EB" w:rsidP="00F76E2D">
            <w:pPr>
              <w:rPr>
                <w:rFonts w:ascii="Calibri" w:hAnsi="Calibri" w:cs="Calibri"/>
                <w:b/>
                <w:bCs/>
              </w:rPr>
            </w:pPr>
          </w:p>
          <w:p w14:paraId="36464547" w14:textId="77777777" w:rsidR="007E09EB" w:rsidRDefault="007E09EB" w:rsidP="00F76E2D">
            <w:pPr>
              <w:rPr>
                <w:rFonts w:ascii="Calibri" w:hAnsi="Calibri" w:cs="Calibri"/>
                <w:b/>
                <w:bCs/>
              </w:rPr>
            </w:pPr>
          </w:p>
          <w:p w14:paraId="30C3760B" w14:textId="77777777" w:rsidR="00061DFA" w:rsidRDefault="00061DFA" w:rsidP="00F76E2D">
            <w:pPr>
              <w:rPr>
                <w:rFonts w:ascii="Calibri" w:hAnsi="Calibri" w:cs="Calibri"/>
                <w:b/>
                <w:bCs/>
              </w:rPr>
            </w:pPr>
          </w:p>
          <w:p w14:paraId="37B86E3A" w14:textId="77777777" w:rsidR="00061DFA" w:rsidRDefault="00061DFA" w:rsidP="00F76E2D">
            <w:pPr>
              <w:rPr>
                <w:rFonts w:ascii="Calibri" w:hAnsi="Calibri" w:cs="Calibri"/>
                <w:b/>
                <w:bCs/>
              </w:rPr>
            </w:pPr>
          </w:p>
          <w:p w14:paraId="40DC8AD0" w14:textId="77777777" w:rsidR="007E09EB" w:rsidRDefault="007E09EB" w:rsidP="00F76E2D">
            <w:pPr>
              <w:rPr>
                <w:rFonts w:ascii="Calibri" w:hAnsi="Calibri" w:cs="Calibri"/>
                <w:b/>
                <w:bCs/>
              </w:rPr>
            </w:pPr>
          </w:p>
          <w:p w14:paraId="67C6151E" w14:textId="77777777" w:rsidR="007E09EB" w:rsidRDefault="007E09EB" w:rsidP="00F76E2D">
            <w:pPr>
              <w:rPr>
                <w:rFonts w:ascii="Calibri" w:hAnsi="Calibri" w:cs="Calibri"/>
                <w:b/>
                <w:bCs/>
              </w:rPr>
            </w:pPr>
          </w:p>
          <w:p w14:paraId="35250BA5" w14:textId="77777777" w:rsidR="007E09EB" w:rsidRDefault="007E09EB" w:rsidP="00F76E2D">
            <w:pPr>
              <w:rPr>
                <w:rFonts w:ascii="Calibri" w:hAnsi="Calibri" w:cs="Calibri"/>
                <w:b/>
                <w:bCs/>
              </w:rPr>
            </w:pPr>
          </w:p>
          <w:p w14:paraId="693C9A6C" w14:textId="77777777" w:rsidR="007E09EB" w:rsidRPr="007E09EB" w:rsidRDefault="007E09EB" w:rsidP="00F76E2D">
            <w:pPr>
              <w:rPr>
                <w:rFonts w:ascii="Calibri" w:hAnsi="Calibri" w:cs="Calibri"/>
              </w:rPr>
            </w:pPr>
          </w:p>
        </w:tc>
      </w:tr>
    </w:tbl>
    <w:p w14:paraId="2AE9609F" w14:textId="77777777" w:rsidR="007E09EB" w:rsidRDefault="007E09EB"/>
    <w:tbl>
      <w:tblPr>
        <w:tblStyle w:val="TableGrid"/>
        <w:tblW w:w="0" w:type="auto"/>
        <w:tblLook w:val="04A0" w:firstRow="1" w:lastRow="0" w:firstColumn="1" w:lastColumn="0" w:noHBand="0" w:noVBand="1"/>
      </w:tblPr>
      <w:tblGrid>
        <w:gridCol w:w="9350"/>
      </w:tblGrid>
      <w:tr w:rsidR="007E09EB" w14:paraId="3E0438D3" w14:textId="77777777" w:rsidTr="00F76E2D">
        <w:tc>
          <w:tcPr>
            <w:tcW w:w="9350" w:type="dxa"/>
          </w:tcPr>
          <w:p w14:paraId="2D876396" w14:textId="2341CA11" w:rsidR="007E09EB" w:rsidRPr="007E09EB" w:rsidRDefault="007E09EB" w:rsidP="00F76E2D">
            <w:pPr>
              <w:rPr>
                <w:rFonts w:ascii="Calibri" w:hAnsi="Calibri" w:cs="Calibri"/>
                <w:b/>
                <w:bCs/>
              </w:rPr>
            </w:pPr>
            <w:r w:rsidRPr="007E09EB">
              <w:rPr>
                <w:rFonts w:ascii="Calibri" w:hAnsi="Calibri" w:cs="Calibri"/>
                <w:b/>
                <w:bCs/>
              </w:rPr>
              <w:t>Vraag</w:t>
            </w:r>
            <w:r>
              <w:rPr>
                <w:rFonts w:ascii="Calibri" w:hAnsi="Calibri" w:cs="Calibri"/>
                <w:b/>
                <w:bCs/>
              </w:rPr>
              <w:t xml:space="preserve"> (5)</w:t>
            </w:r>
            <w:r w:rsidR="009C145B">
              <w:rPr>
                <w:rFonts w:ascii="Calibri" w:hAnsi="Calibri" w:cs="Calibri"/>
                <w:b/>
                <w:bCs/>
              </w:rPr>
              <w:t xml:space="preserve"> Transparantie &amp; Begrijpelijk</w:t>
            </w:r>
          </w:p>
        </w:tc>
      </w:tr>
      <w:tr w:rsidR="007E09EB" w:rsidRPr="003D0D01" w14:paraId="2C0584CE" w14:textId="77777777" w:rsidTr="00F76E2D">
        <w:tc>
          <w:tcPr>
            <w:tcW w:w="9350" w:type="dxa"/>
          </w:tcPr>
          <w:p w14:paraId="4304D8FF" w14:textId="74C1E4CA" w:rsidR="007E09EB" w:rsidRPr="009C145B" w:rsidRDefault="009C145B" w:rsidP="00F76E2D">
            <w:pPr>
              <w:rPr>
                <w:rFonts w:ascii="Calibri" w:hAnsi="Calibri" w:cs="Calibri"/>
                <w:lang w:val="nl-NL"/>
              </w:rPr>
            </w:pPr>
            <w:r w:rsidRPr="009C145B">
              <w:rPr>
                <w:rFonts w:ascii="Calibri" w:hAnsi="Calibri" w:cs="Calibri"/>
                <w:lang w:val="nl-NL"/>
              </w:rPr>
              <w:t>In hoeverre i</w:t>
            </w:r>
            <w:r w:rsidR="003D0D01">
              <w:rPr>
                <w:rFonts w:ascii="Calibri" w:hAnsi="Calibri" w:cs="Calibri"/>
                <w:lang w:val="nl-NL"/>
              </w:rPr>
              <w:t>s</w:t>
            </w:r>
            <w:r w:rsidRPr="009C145B">
              <w:rPr>
                <w:rFonts w:ascii="Calibri" w:hAnsi="Calibri" w:cs="Calibri"/>
                <w:lang w:val="nl-NL"/>
              </w:rPr>
              <w:t xml:space="preserve"> het h</w:t>
            </w:r>
            <w:r>
              <w:rPr>
                <w:rFonts w:ascii="Calibri" w:hAnsi="Calibri" w:cs="Calibri"/>
                <w:lang w:val="nl-NL"/>
              </w:rPr>
              <w:t>uidige prijzenblad transparant en begrijpelijk voor alle potentiële Inschrijvers?</w:t>
            </w:r>
          </w:p>
        </w:tc>
      </w:tr>
      <w:tr w:rsidR="007E09EB" w14:paraId="157A8206" w14:textId="77777777" w:rsidTr="00F76E2D">
        <w:tc>
          <w:tcPr>
            <w:tcW w:w="9350" w:type="dxa"/>
          </w:tcPr>
          <w:p w14:paraId="6AC4A854" w14:textId="77777777" w:rsidR="007E09EB" w:rsidRPr="007E09EB" w:rsidRDefault="007E09EB" w:rsidP="00F76E2D">
            <w:pPr>
              <w:rPr>
                <w:rFonts w:ascii="Calibri" w:hAnsi="Calibri" w:cs="Calibri"/>
                <w:b/>
                <w:bCs/>
              </w:rPr>
            </w:pPr>
            <w:r w:rsidRPr="007E09EB">
              <w:rPr>
                <w:rFonts w:ascii="Calibri" w:hAnsi="Calibri" w:cs="Calibri"/>
                <w:b/>
                <w:bCs/>
              </w:rPr>
              <w:t>Achtergrondinformatie</w:t>
            </w:r>
          </w:p>
        </w:tc>
      </w:tr>
      <w:tr w:rsidR="007E09EB" w:rsidRPr="003D0D01" w14:paraId="1481EC2F" w14:textId="77777777" w:rsidTr="00F76E2D">
        <w:tc>
          <w:tcPr>
            <w:tcW w:w="9350" w:type="dxa"/>
          </w:tcPr>
          <w:p w14:paraId="07A9B498" w14:textId="0EF1E0A4" w:rsidR="007E09EB" w:rsidRPr="009C145B" w:rsidRDefault="009C145B" w:rsidP="00F76E2D">
            <w:pPr>
              <w:rPr>
                <w:rFonts w:ascii="Calibri" w:hAnsi="Calibri" w:cs="Calibri"/>
                <w:lang w:val="nl-NL"/>
              </w:rPr>
            </w:pPr>
            <w:r w:rsidRPr="009C145B">
              <w:rPr>
                <w:rFonts w:ascii="Calibri" w:hAnsi="Calibri" w:cs="Calibri"/>
                <w:lang w:val="nl-NL"/>
              </w:rPr>
              <w:t>Portbase heeft ten doelen ee</w:t>
            </w:r>
            <w:r>
              <w:rPr>
                <w:rFonts w:ascii="Calibri" w:hAnsi="Calibri" w:cs="Calibri"/>
                <w:lang w:val="nl-NL"/>
              </w:rPr>
              <w:t>n duidelijk prijzenblad te publiceren voor alle potentiële inschrijvers. Graag horen wij dan ook of er enige onduidelijkheden of mogelijk verwarrende delen zijn.</w:t>
            </w:r>
          </w:p>
        </w:tc>
      </w:tr>
      <w:tr w:rsidR="007E09EB" w14:paraId="7B8644F3" w14:textId="77777777" w:rsidTr="00F76E2D">
        <w:tc>
          <w:tcPr>
            <w:tcW w:w="9350" w:type="dxa"/>
          </w:tcPr>
          <w:p w14:paraId="574E8D0E" w14:textId="77777777" w:rsidR="007E09EB" w:rsidRPr="007E09EB" w:rsidRDefault="007E09EB" w:rsidP="00F76E2D">
            <w:pPr>
              <w:rPr>
                <w:rFonts w:ascii="Calibri" w:hAnsi="Calibri" w:cs="Calibri"/>
              </w:rPr>
            </w:pPr>
            <w:r>
              <w:rPr>
                <w:rFonts w:ascii="Calibri" w:hAnsi="Calibri" w:cs="Calibri"/>
                <w:b/>
                <w:bCs/>
              </w:rPr>
              <w:t>Antwoord respondent</w:t>
            </w:r>
          </w:p>
        </w:tc>
      </w:tr>
      <w:tr w:rsidR="007E09EB" w14:paraId="4CB18801" w14:textId="77777777" w:rsidTr="00F76E2D">
        <w:tc>
          <w:tcPr>
            <w:tcW w:w="9350" w:type="dxa"/>
          </w:tcPr>
          <w:p w14:paraId="69100993" w14:textId="77777777" w:rsidR="007E09EB" w:rsidRDefault="007E09EB" w:rsidP="00F76E2D">
            <w:pPr>
              <w:rPr>
                <w:rFonts w:ascii="Calibri" w:hAnsi="Calibri" w:cs="Calibri"/>
                <w:b/>
                <w:bCs/>
              </w:rPr>
            </w:pPr>
          </w:p>
          <w:p w14:paraId="274C2A70" w14:textId="77777777" w:rsidR="007E09EB" w:rsidRDefault="007E09EB" w:rsidP="00F76E2D">
            <w:pPr>
              <w:rPr>
                <w:rFonts w:ascii="Calibri" w:hAnsi="Calibri" w:cs="Calibri"/>
                <w:b/>
                <w:bCs/>
              </w:rPr>
            </w:pPr>
          </w:p>
          <w:p w14:paraId="3004E2F4" w14:textId="77777777" w:rsidR="007E09EB" w:rsidRDefault="007E09EB" w:rsidP="00F76E2D">
            <w:pPr>
              <w:rPr>
                <w:rFonts w:ascii="Calibri" w:hAnsi="Calibri" w:cs="Calibri"/>
                <w:b/>
                <w:bCs/>
              </w:rPr>
            </w:pPr>
          </w:p>
          <w:p w14:paraId="4683836E" w14:textId="77777777" w:rsidR="007E09EB" w:rsidRDefault="007E09EB" w:rsidP="00F76E2D">
            <w:pPr>
              <w:rPr>
                <w:rFonts w:ascii="Calibri" w:hAnsi="Calibri" w:cs="Calibri"/>
                <w:b/>
                <w:bCs/>
              </w:rPr>
            </w:pPr>
          </w:p>
          <w:p w14:paraId="3E55F62B" w14:textId="77777777" w:rsidR="007E09EB" w:rsidRDefault="007E09EB" w:rsidP="00F76E2D">
            <w:pPr>
              <w:rPr>
                <w:rFonts w:ascii="Calibri" w:hAnsi="Calibri" w:cs="Calibri"/>
                <w:b/>
                <w:bCs/>
              </w:rPr>
            </w:pPr>
          </w:p>
          <w:p w14:paraId="02D195FC" w14:textId="77777777" w:rsidR="007E09EB" w:rsidRDefault="007E09EB" w:rsidP="00F76E2D">
            <w:pPr>
              <w:rPr>
                <w:rFonts w:ascii="Calibri" w:hAnsi="Calibri" w:cs="Calibri"/>
                <w:b/>
                <w:bCs/>
              </w:rPr>
            </w:pPr>
          </w:p>
          <w:p w14:paraId="3D73872A" w14:textId="77777777" w:rsidR="007E09EB" w:rsidRDefault="007E09EB" w:rsidP="00F76E2D">
            <w:pPr>
              <w:rPr>
                <w:rFonts w:ascii="Calibri" w:hAnsi="Calibri" w:cs="Calibri"/>
                <w:b/>
                <w:bCs/>
              </w:rPr>
            </w:pPr>
          </w:p>
          <w:p w14:paraId="14152CF5" w14:textId="77777777" w:rsidR="007E09EB" w:rsidRDefault="007E09EB" w:rsidP="00F76E2D">
            <w:pPr>
              <w:rPr>
                <w:rFonts w:ascii="Calibri" w:hAnsi="Calibri" w:cs="Calibri"/>
                <w:b/>
                <w:bCs/>
              </w:rPr>
            </w:pPr>
          </w:p>
          <w:p w14:paraId="0B6A5D31" w14:textId="77777777" w:rsidR="007E09EB" w:rsidRDefault="007E09EB" w:rsidP="00F76E2D">
            <w:pPr>
              <w:rPr>
                <w:rFonts w:ascii="Calibri" w:hAnsi="Calibri" w:cs="Calibri"/>
                <w:b/>
                <w:bCs/>
              </w:rPr>
            </w:pPr>
          </w:p>
          <w:p w14:paraId="0A85DE65" w14:textId="77777777" w:rsidR="007E09EB" w:rsidRPr="007E09EB" w:rsidRDefault="007E09EB" w:rsidP="00F76E2D">
            <w:pPr>
              <w:rPr>
                <w:rFonts w:ascii="Calibri" w:hAnsi="Calibri" w:cs="Calibri"/>
              </w:rPr>
            </w:pPr>
          </w:p>
        </w:tc>
      </w:tr>
    </w:tbl>
    <w:p w14:paraId="0172D5F9" w14:textId="77777777" w:rsidR="007E09EB" w:rsidRDefault="007E09EB"/>
    <w:tbl>
      <w:tblPr>
        <w:tblStyle w:val="TableGrid"/>
        <w:tblW w:w="0" w:type="auto"/>
        <w:tblLook w:val="04A0" w:firstRow="1" w:lastRow="0" w:firstColumn="1" w:lastColumn="0" w:noHBand="0" w:noVBand="1"/>
      </w:tblPr>
      <w:tblGrid>
        <w:gridCol w:w="9350"/>
      </w:tblGrid>
      <w:tr w:rsidR="00CB596F" w:rsidRPr="003D0D01" w14:paraId="676FC358" w14:textId="77777777" w:rsidTr="00F76E2D">
        <w:tc>
          <w:tcPr>
            <w:tcW w:w="9350" w:type="dxa"/>
          </w:tcPr>
          <w:p w14:paraId="575EB5C2" w14:textId="5EDB549D" w:rsidR="00CB596F" w:rsidRPr="00D07BB4" w:rsidRDefault="00CB596F" w:rsidP="00F76E2D">
            <w:pPr>
              <w:rPr>
                <w:rFonts w:ascii="Calibri" w:hAnsi="Calibri" w:cs="Calibri"/>
                <w:b/>
                <w:bCs/>
                <w:lang w:val="nl-NL"/>
              </w:rPr>
            </w:pPr>
            <w:r w:rsidRPr="00D07BB4">
              <w:rPr>
                <w:rFonts w:ascii="Calibri" w:hAnsi="Calibri" w:cs="Calibri"/>
                <w:b/>
                <w:bCs/>
                <w:lang w:val="nl-NL"/>
              </w:rPr>
              <w:t>Vraag (</w:t>
            </w:r>
            <w:r w:rsidR="00723254" w:rsidRPr="00D07BB4">
              <w:rPr>
                <w:rFonts w:ascii="Calibri" w:hAnsi="Calibri" w:cs="Calibri"/>
                <w:b/>
                <w:bCs/>
                <w:lang w:val="nl-NL"/>
              </w:rPr>
              <w:t>6</w:t>
            </w:r>
            <w:r w:rsidRPr="00D07BB4">
              <w:rPr>
                <w:rFonts w:ascii="Calibri" w:hAnsi="Calibri" w:cs="Calibri"/>
                <w:b/>
                <w:bCs/>
                <w:lang w:val="nl-NL"/>
              </w:rPr>
              <w:t xml:space="preserve">) </w:t>
            </w:r>
            <w:r w:rsidR="00D07BB4" w:rsidRPr="00D07BB4">
              <w:rPr>
                <w:rFonts w:ascii="Calibri" w:hAnsi="Calibri" w:cs="Calibri"/>
                <w:b/>
                <w:bCs/>
                <w:lang w:val="nl-NL"/>
              </w:rPr>
              <w:t>Bandbreedte voorgesteld</w:t>
            </w:r>
            <w:r w:rsidR="00790B58">
              <w:rPr>
                <w:rFonts w:ascii="Calibri" w:hAnsi="Calibri" w:cs="Calibri"/>
                <w:b/>
                <w:bCs/>
                <w:lang w:val="nl-NL"/>
              </w:rPr>
              <w:t>e</w:t>
            </w:r>
            <w:r w:rsidR="00D07BB4" w:rsidRPr="00D07BB4">
              <w:rPr>
                <w:rFonts w:ascii="Calibri" w:hAnsi="Calibri" w:cs="Calibri"/>
                <w:b/>
                <w:bCs/>
                <w:lang w:val="nl-NL"/>
              </w:rPr>
              <w:t xml:space="preserve"> bedragen/p</w:t>
            </w:r>
            <w:r w:rsidR="00D07BB4">
              <w:rPr>
                <w:rFonts w:ascii="Calibri" w:hAnsi="Calibri" w:cs="Calibri"/>
                <w:b/>
                <w:bCs/>
                <w:lang w:val="nl-NL"/>
              </w:rPr>
              <w:t>ercentage</w:t>
            </w:r>
            <w:r w:rsidR="00F35203">
              <w:rPr>
                <w:rFonts w:ascii="Calibri" w:hAnsi="Calibri" w:cs="Calibri"/>
                <w:b/>
                <w:bCs/>
                <w:lang w:val="nl-NL"/>
              </w:rPr>
              <w:t>s</w:t>
            </w:r>
          </w:p>
        </w:tc>
      </w:tr>
      <w:tr w:rsidR="00CB596F" w:rsidRPr="003D0D01" w14:paraId="08C50A55" w14:textId="77777777" w:rsidTr="00F76E2D">
        <w:tc>
          <w:tcPr>
            <w:tcW w:w="9350" w:type="dxa"/>
          </w:tcPr>
          <w:p w14:paraId="45A5E813" w14:textId="5958B9C4" w:rsidR="00CB596F" w:rsidRPr="00061DFA" w:rsidRDefault="00D07BB4" w:rsidP="00F76E2D">
            <w:pPr>
              <w:rPr>
                <w:rFonts w:ascii="Calibri" w:hAnsi="Calibri" w:cs="Calibri"/>
                <w:lang w:val="nl-NL"/>
              </w:rPr>
            </w:pPr>
            <w:r>
              <w:rPr>
                <w:rFonts w:ascii="Calibri" w:hAnsi="Calibri" w:cs="Calibri"/>
                <w:lang w:val="nl-NL"/>
              </w:rPr>
              <w:t xml:space="preserve">In hoeverre acht u de </w:t>
            </w:r>
            <w:r w:rsidR="00BA55BF">
              <w:rPr>
                <w:rFonts w:ascii="Calibri" w:hAnsi="Calibri" w:cs="Calibri"/>
                <w:lang w:val="nl-NL"/>
              </w:rPr>
              <w:t>indicatieve marktranges/</w:t>
            </w:r>
            <w:r>
              <w:rPr>
                <w:rFonts w:ascii="Calibri" w:hAnsi="Calibri" w:cs="Calibri"/>
                <w:lang w:val="nl-NL"/>
              </w:rPr>
              <w:t xml:space="preserve">bandbreedtes </w:t>
            </w:r>
            <w:r w:rsidR="00EA10BD">
              <w:rPr>
                <w:rFonts w:ascii="Calibri" w:hAnsi="Calibri" w:cs="Calibri"/>
                <w:lang w:val="nl-NL"/>
              </w:rPr>
              <w:t>realistisch?</w:t>
            </w:r>
          </w:p>
        </w:tc>
      </w:tr>
      <w:tr w:rsidR="00CB596F" w14:paraId="0893BB51" w14:textId="77777777" w:rsidTr="00F76E2D">
        <w:tc>
          <w:tcPr>
            <w:tcW w:w="9350" w:type="dxa"/>
          </w:tcPr>
          <w:p w14:paraId="0A2A01CD" w14:textId="77777777" w:rsidR="00CB596F" w:rsidRPr="007E09EB" w:rsidRDefault="00CB596F" w:rsidP="00F76E2D">
            <w:pPr>
              <w:rPr>
                <w:rFonts w:ascii="Calibri" w:hAnsi="Calibri" w:cs="Calibri"/>
                <w:b/>
                <w:bCs/>
              </w:rPr>
            </w:pPr>
            <w:r w:rsidRPr="007E09EB">
              <w:rPr>
                <w:rFonts w:ascii="Calibri" w:hAnsi="Calibri" w:cs="Calibri"/>
                <w:b/>
                <w:bCs/>
              </w:rPr>
              <w:t>Achtergrondinformatie</w:t>
            </w:r>
          </w:p>
        </w:tc>
      </w:tr>
      <w:tr w:rsidR="00CB596F" w:rsidRPr="003D0D01" w14:paraId="73767290" w14:textId="77777777" w:rsidTr="00F76E2D">
        <w:tc>
          <w:tcPr>
            <w:tcW w:w="9350" w:type="dxa"/>
          </w:tcPr>
          <w:p w14:paraId="2685BB7D" w14:textId="57ADF9BB" w:rsidR="00CB596F" w:rsidRPr="00D009B3" w:rsidRDefault="00CB596F" w:rsidP="00F76E2D">
            <w:pPr>
              <w:rPr>
                <w:rFonts w:ascii="Calibri" w:hAnsi="Calibri" w:cs="Calibri"/>
                <w:lang w:val="nl-NL"/>
              </w:rPr>
            </w:pPr>
            <w:r w:rsidRPr="00D009B3">
              <w:rPr>
                <w:rFonts w:ascii="Calibri" w:hAnsi="Calibri" w:cs="Calibri"/>
                <w:lang w:val="nl-NL"/>
              </w:rPr>
              <w:t xml:space="preserve">Portbase wil graag </w:t>
            </w:r>
            <w:r w:rsidR="00EA10BD">
              <w:rPr>
                <w:rFonts w:ascii="Calibri" w:hAnsi="Calibri" w:cs="Calibri"/>
                <w:lang w:val="nl-NL"/>
              </w:rPr>
              <w:t>richting geven aan de prijzen en opslagpercentages die gegeven kunnen worden door deze af te kaderen</w:t>
            </w:r>
            <w:r w:rsidR="00043C06">
              <w:rPr>
                <w:rFonts w:ascii="Calibri" w:hAnsi="Calibri" w:cs="Calibri"/>
                <w:lang w:val="nl-NL"/>
              </w:rPr>
              <w:t xml:space="preserve">. Hiervoor is in het prijzenblad bij </w:t>
            </w:r>
            <w:r w:rsidR="00386649">
              <w:rPr>
                <w:rFonts w:ascii="Calibri" w:hAnsi="Calibri" w:cs="Calibri"/>
                <w:lang w:val="nl-NL"/>
              </w:rPr>
              <w:t xml:space="preserve">kolom “F2” een “Indicatieve marktrange/Bandbreedte” opgenomen. Graag horen wij </w:t>
            </w:r>
            <w:r w:rsidR="00A7106C">
              <w:rPr>
                <w:rFonts w:ascii="Calibri" w:hAnsi="Calibri" w:cs="Calibri"/>
                <w:lang w:val="nl-NL"/>
              </w:rPr>
              <w:t xml:space="preserve">of deze bandbreedte als realistisch wordt gezien. </w:t>
            </w:r>
          </w:p>
        </w:tc>
      </w:tr>
      <w:tr w:rsidR="00CB596F" w14:paraId="405C0514" w14:textId="77777777" w:rsidTr="00F76E2D">
        <w:tc>
          <w:tcPr>
            <w:tcW w:w="9350" w:type="dxa"/>
          </w:tcPr>
          <w:p w14:paraId="2215FB72" w14:textId="77777777" w:rsidR="00CB596F" w:rsidRPr="007E09EB" w:rsidRDefault="00CB596F" w:rsidP="00F76E2D">
            <w:pPr>
              <w:rPr>
                <w:rFonts w:ascii="Calibri" w:hAnsi="Calibri" w:cs="Calibri"/>
              </w:rPr>
            </w:pPr>
            <w:r>
              <w:rPr>
                <w:rFonts w:ascii="Calibri" w:hAnsi="Calibri" w:cs="Calibri"/>
                <w:b/>
                <w:bCs/>
              </w:rPr>
              <w:t>Antwoord respondent</w:t>
            </w:r>
          </w:p>
        </w:tc>
      </w:tr>
      <w:tr w:rsidR="00CB596F" w14:paraId="7FDF393F" w14:textId="77777777" w:rsidTr="00F76E2D">
        <w:tc>
          <w:tcPr>
            <w:tcW w:w="9350" w:type="dxa"/>
          </w:tcPr>
          <w:p w14:paraId="253BA0BE" w14:textId="77777777" w:rsidR="00CB596F" w:rsidRDefault="00CB596F" w:rsidP="00F76E2D">
            <w:pPr>
              <w:rPr>
                <w:rFonts w:ascii="Calibri" w:hAnsi="Calibri" w:cs="Calibri"/>
                <w:b/>
                <w:bCs/>
              </w:rPr>
            </w:pPr>
          </w:p>
          <w:p w14:paraId="7B924FA5" w14:textId="77777777" w:rsidR="00CB596F" w:rsidRDefault="00CB596F" w:rsidP="00F76E2D">
            <w:pPr>
              <w:rPr>
                <w:rFonts w:ascii="Calibri" w:hAnsi="Calibri" w:cs="Calibri"/>
                <w:b/>
                <w:bCs/>
              </w:rPr>
            </w:pPr>
          </w:p>
          <w:p w14:paraId="370656BE" w14:textId="77777777" w:rsidR="00CB596F" w:rsidRDefault="00CB596F" w:rsidP="00F76E2D">
            <w:pPr>
              <w:rPr>
                <w:rFonts w:ascii="Calibri" w:hAnsi="Calibri" w:cs="Calibri"/>
                <w:b/>
                <w:bCs/>
              </w:rPr>
            </w:pPr>
          </w:p>
          <w:p w14:paraId="093A7CC9" w14:textId="77777777" w:rsidR="00CB596F" w:rsidRDefault="00CB596F" w:rsidP="00F76E2D">
            <w:pPr>
              <w:rPr>
                <w:rFonts w:ascii="Calibri" w:hAnsi="Calibri" w:cs="Calibri"/>
                <w:b/>
                <w:bCs/>
              </w:rPr>
            </w:pPr>
          </w:p>
          <w:p w14:paraId="23D1E29E" w14:textId="77777777" w:rsidR="00CB596F" w:rsidRDefault="00CB596F" w:rsidP="00F76E2D">
            <w:pPr>
              <w:rPr>
                <w:rFonts w:ascii="Calibri" w:hAnsi="Calibri" w:cs="Calibri"/>
                <w:b/>
                <w:bCs/>
              </w:rPr>
            </w:pPr>
          </w:p>
          <w:p w14:paraId="45EF98B2" w14:textId="77777777" w:rsidR="00CB596F" w:rsidRDefault="00CB596F" w:rsidP="00F76E2D">
            <w:pPr>
              <w:rPr>
                <w:rFonts w:ascii="Calibri" w:hAnsi="Calibri" w:cs="Calibri"/>
                <w:b/>
                <w:bCs/>
              </w:rPr>
            </w:pPr>
          </w:p>
          <w:p w14:paraId="13C1C194" w14:textId="77777777" w:rsidR="00CB596F" w:rsidRDefault="00CB596F" w:rsidP="00F76E2D">
            <w:pPr>
              <w:rPr>
                <w:rFonts w:ascii="Calibri" w:hAnsi="Calibri" w:cs="Calibri"/>
                <w:b/>
                <w:bCs/>
              </w:rPr>
            </w:pPr>
          </w:p>
          <w:p w14:paraId="0B2C073C" w14:textId="77777777" w:rsidR="00CB596F" w:rsidRDefault="00CB596F" w:rsidP="00F76E2D">
            <w:pPr>
              <w:rPr>
                <w:rFonts w:ascii="Calibri" w:hAnsi="Calibri" w:cs="Calibri"/>
                <w:b/>
                <w:bCs/>
              </w:rPr>
            </w:pPr>
          </w:p>
          <w:p w14:paraId="331E52AD" w14:textId="77777777" w:rsidR="00CB596F" w:rsidRDefault="00CB596F" w:rsidP="00F76E2D">
            <w:pPr>
              <w:rPr>
                <w:rFonts w:ascii="Calibri" w:hAnsi="Calibri" w:cs="Calibri"/>
                <w:b/>
                <w:bCs/>
              </w:rPr>
            </w:pPr>
          </w:p>
          <w:p w14:paraId="2D56946F" w14:textId="77777777" w:rsidR="00CB596F" w:rsidRDefault="00CB596F" w:rsidP="00F76E2D">
            <w:pPr>
              <w:rPr>
                <w:rFonts w:ascii="Calibri" w:hAnsi="Calibri" w:cs="Calibri"/>
                <w:b/>
                <w:bCs/>
              </w:rPr>
            </w:pPr>
          </w:p>
          <w:p w14:paraId="6D893B24" w14:textId="77777777" w:rsidR="00CB596F" w:rsidRDefault="00CB596F" w:rsidP="00F76E2D">
            <w:pPr>
              <w:rPr>
                <w:rFonts w:ascii="Calibri" w:hAnsi="Calibri" w:cs="Calibri"/>
                <w:b/>
                <w:bCs/>
              </w:rPr>
            </w:pPr>
          </w:p>
          <w:p w14:paraId="44AEC598" w14:textId="77777777" w:rsidR="00CB596F" w:rsidRPr="007E09EB" w:rsidRDefault="00CB596F" w:rsidP="00F76E2D">
            <w:pPr>
              <w:rPr>
                <w:rFonts w:ascii="Calibri" w:hAnsi="Calibri" w:cs="Calibri"/>
              </w:rPr>
            </w:pPr>
          </w:p>
        </w:tc>
      </w:tr>
    </w:tbl>
    <w:p w14:paraId="72D0E6B5" w14:textId="77777777" w:rsidR="00CB596F" w:rsidRDefault="00CB596F"/>
    <w:p w14:paraId="2065245D" w14:textId="77777777" w:rsidR="007E09EB" w:rsidRDefault="007E09EB"/>
    <w:tbl>
      <w:tblPr>
        <w:tblStyle w:val="TableGrid"/>
        <w:tblW w:w="0" w:type="auto"/>
        <w:tblLook w:val="04A0" w:firstRow="1" w:lastRow="0" w:firstColumn="1" w:lastColumn="0" w:noHBand="0" w:noVBand="1"/>
      </w:tblPr>
      <w:tblGrid>
        <w:gridCol w:w="9350"/>
      </w:tblGrid>
      <w:tr w:rsidR="007E09EB" w14:paraId="1B30B0DA" w14:textId="77777777" w:rsidTr="00F76E2D">
        <w:tc>
          <w:tcPr>
            <w:tcW w:w="9350" w:type="dxa"/>
          </w:tcPr>
          <w:p w14:paraId="3432C808" w14:textId="54A75C4D" w:rsidR="007E09EB" w:rsidRPr="007E09EB" w:rsidRDefault="007E09EB" w:rsidP="00F76E2D">
            <w:pPr>
              <w:rPr>
                <w:rFonts w:ascii="Calibri" w:hAnsi="Calibri" w:cs="Calibri"/>
                <w:b/>
                <w:bCs/>
              </w:rPr>
            </w:pPr>
            <w:r w:rsidRPr="007E09EB">
              <w:rPr>
                <w:rFonts w:ascii="Calibri" w:hAnsi="Calibri" w:cs="Calibri"/>
                <w:b/>
                <w:bCs/>
              </w:rPr>
              <w:t>Vraag</w:t>
            </w:r>
            <w:r>
              <w:rPr>
                <w:rFonts w:ascii="Calibri" w:hAnsi="Calibri" w:cs="Calibri"/>
                <w:b/>
                <w:bCs/>
              </w:rPr>
              <w:t xml:space="preserve"> (</w:t>
            </w:r>
            <w:r w:rsidR="00CB596F">
              <w:rPr>
                <w:rFonts w:ascii="Calibri" w:hAnsi="Calibri" w:cs="Calibri"/>
                <w:b/>
                <w:bCs/>
              </w:rPr>
              <w:t>7</w:t>
            </w:r>
            <w:r>
              <w:rPr>
                <w:rFonts w:ascii="Calibri" w:hAnsi="Calibri" w:cs="Calibri"/>
                <w:b/>
                <w:bCs/>
              </w:rPr>
              <w:t>)</w:t>
            </w:r>
            <w:r w:rsidR="009C145B">
              <w:rPr>
                <w:rFonts w:ascii="Calibri" w:hAnsi="Calibri" w:cs="Calibri"/>
                <w:b/>
                <w:bCs/>
              </w:rPr>
              <w:t xml:space="preserve"> Uitzetten van offerteaanvragen</w:t>
            </w:r>
          </w:p>
        </w:tc>
      </w:tr>
      <w:tr w:rsidR="007E09EB" w:rsidRPr="003D0D01" w14:paraId="53B6F786" w14:textId="77777777" w:rsidTr="00F76E2D">
        <w:tc>
          <w:tcPr>
            <w:tcW w:w="9350" w:type="dxa"/>
          </w:tcPr>
          <w:p w14:paraId="35FD5BC9" w14:textId="613EA659" w:rsidR="007E09EB" w:rsidRPr="009C145B" w:rsidRDefault="009C145B" w:rsidP="00F76E2D">
            <w:pPr>
              <w:rPr>
                <w:rFonts w:ascii="Calibri" w:hAnsi="Calibri" w:cs="Calibri"/>
                <w:lang w:val="nl-NL"/>
              </w:rPr>
            </w:pPr>
            <w:r w:rsidRPr="009C145B">
              <w:rPr>
                <w:rFonts w:ascii="Calibri" w:hAnsi="Calibri" w:cs="Calibri"/>
                <w:lang w:val="nl-NL"/>
              </w:rPr>
              <w:t>In hoeverre is de o</w:t>
            </w:r>
            <w:r>
              <w:rPr>
                <w:rFonts w:ascii="Calibri" w:hAnsi="Calibri" w:cs="Calibri"/>
                <w:lang w:val="nl-NL"/>
              </w:rPr>
              <w:t xml:space="preserve">fferteaanvraag voor een nieuwe leaseauto interessant voor </w:t>
            </w:r>
            <w:r w:rsidR="008F76D6">
              <w:rPr>
                <w:rFonts w:ascii="Calibri" w:hAnsi="Calibri" w:cs="Calibri"/>
                <w:lang w:val="nl-NL"/>
              </w:rPr>
              <w:t>marktpartijen?</w:t>
            </w:r>
          </w:p>
        </w:tc>
      </w:tr>
      <w:tr w:rsidR="007E09EB" w14:paraId="7284F871" w14:textId="77777777" w:rsidTr="00F76E2D">
        <w:tc>
          <w:tcPr>
            <w:tcW w:w="9350" w:type="dxa"/>
          </w:tcPr>
          <w:p w14:paraId="2D42B0CA" w14:textId="77777777" w:rsidR="007E09EB" w:rsidRPr="007E09EB" w:rsidRDefault="007E09EB" w:rsidP="00F76E2D">
            <w:pPr>
              <w:rPr>
                <w:rFonts w:ascii="Calibri" w:hAnsi="Calibri" w:cs="Calibri"/>
                <w:b/>
                <w:bCs/>
              </w:rPr>
            </w:pPr>
            <w:r w:rsidRPr="007E09EB">
              <w:rPr>
                <w:rFonts w:ascii="Calibri" w:hAnsi="Calibri" w:cs="Calibri"/>
                <w:b/>
                <w:bCs/>
              </w:rPr>
              <w:t>Achtergrondinformatie</w:t>
            </w:r>
          </w:p>
        </w:tc>
      </w:tr>
      <w:tr w:rsidR="007E09EB" w:rsidRPr="003D0D01" w14:paraId="66E68AF9" w14:textId="77777777" w:rsidTr="00F76E2D">
        <w:tc>
          <w:tcPr>
            <w:tcW w:w="9350" w:type="dxa"/>
          </w:tcPr>
          <w:p w14:paraId="01459EB7" w14:textId="4A264D78" w:rsidR="007E09EB" w:rsidRPr="008F76D6" w:rsidRDefault="008F76D6" w:rsidP="00F76E2D">
            <w:pPr>
              <w:rPr>
                <w:rFonts w:ascii="Calibri" w:hAnsi="Calibri" w:cs="Calibri"/>
                <w:lang w:val="nl-NL"/>
              </w:rPr>
            </w:pPr>
            <w:r w:rsidRPr="008F76D6">
              <w:rPr>
                <w:rFonts w:ascii="Calibri" w:hAnsi="Calibri" w:cs="Calibri"/>
                <w:lang w:val="nl-NL"/>
              </w:rPr>
              <w:t>Portbase heeft in haar Aanbestedi</w:t>
            </w:r>
            <w:r>
              <w:rPr>
                <w:rFonts w:ascii="Calibri" w:hAnsi="Calibri" w:cs="Calibri"/>
                <w:lang w:val="nl-NL"/>
              </w:rPr>
              <w:t xml:space="preserve">ngsleidraad opgenomen dat een offerteaanvraag binnen de samenwerking betekend dat er minimaal drie (3) competitieve offertes waarvan max. een (1) van eigen (dochter)onderneming moeten worden uitgebracht waarna de keuze vervolgens aan de Portbase medewerker is. </w:t>
            </w:r>
          </w:p>
        </w:tc>
      </w:tr>
      <w:tr w:rsidR="007E09EB" w14:paraId="68F25D60" w14:textId="77777777" w:rsidTr="00F76E2D">
        <w:tc>
          <w:tcPr>
            <w:tcW w:w="9350" w:type="dxa"/>
          </w:tcPr>
          <w:p w14:paraId="356E7103" w14:textId="77777777" w:rsidR="007E09EB" w:rsidRPr="007E09EB" w:rsidRDefault="007E09EB" w:rsidP="00F76E2D">
            <w:pPr>
              <w:rPr>
                <w:rFonts w:ascii="Calibri" w:hAnsi="Calibri" w:cs="Calibri"/>
              </w:rPr>
            </w:pPr>
            <w:r>
              <w:rPr>
                <w:rFonts w:ascii="Calibri" w:hAnsi="Calibri" w:cs="Calibri"/>
                <w:b/>
                <w:bCs/>
              </w:rPr>
              <w:t>Antwoord respondent</w:t>
            </w:r>
          </w:p>
        </w:tc>
      </w:tr>
      <w:tr w:rsidR="007E09EB" w14:paraId="0CDBB959" w14:textId="77777777" w:rsidTr="00F76E2D">
        <w:tc>
          <w:tcPr>
            <w:tcW w:w="9350" w:type="dxa"/>
          </w:tcPr>
          <w:p w14:paraId="34F50B2F" w14:textId="77777777" w:rsidR="007E09EB" w:rsidRDefault="007E09EB" w:rsidP="00F76E2D">
            <w:pPr>
              <w:rPr>
                <w:rFonts w:ascii="Calibri" w:hAnsi="Calibri" w:cs="Calibri"/>
                <w:b/>
                <w:bCs/>
              </w:rPr>
            </w:pPr>
          </w:p>
          <w:p w14:paraId="18DFFF6D" w14:textId="77777777" w:rsidR="008F76D6" w:rsidRDefault="008F76D6" w:rsidP="00F76E2D">
            <w:pPr>
              <w:rPr>
                <w:rFonts w:ascii="Calibri" w:hAnsi="Calibri" w:cs="Calibri"/>
                <w:b/>
                <w:bCs/>
              </w:rPr>
            </w:pPr>
          </w:p>
          <w:p w14:paraId="04B31934" w14:textId="77777777" w:rsidR="008F76D6" w:rsidRDefault="008F76D6" w:rsidP="00F76E2D">
            <w:pPr>
              <w:rPr>
                <w:rFonts w:ascii="Calibri" w:hAnsi="Calibri" w:cs="Calibri"/>
                <w:b/>
                <w:bCs/>
              </w:rPr>
            </w:pPr>
          </w:p>
          <w:p w14:paraId="37BAE5B6" w14:textId="77777777" w:rsidR="007E09EB" w:rsidRDefault="007E09EB" w:rsidP="00F76E2D">
            <w:pPr>
              <w:rPr>
                <w:rFonts w:ascii="Calibri" w:hAnsi="Calibri" w:cs="Calibri"/>
                <w:b/>
                <w:bCs/>
              </w:rPr>
            </w:pPr>
          </w:p>
          <w:p w14:paraId="180B5694" w14:textId="77777777" w:rsidR="007E09EB" w:rsidRDefault="007E09EB" w:rsidP="00F76E2D">
            <w:pPr>
              <w:rPr>
                <w:rFonts w:ascii="Calibri" w:hAnsi="Calibri" w:cs="Calibri"/>
                <w:b/>
                <w:bCs/>
              </w:rPr>
            </w:pPr>
          </w:p>
          <w:p w14:paraId="06052EFB" w14:textId="77777777" w:rsidR="007E09EB" w:rsidRDefault="007E09EB" w:rsidP="00F76E2D">
            <w:pPr>
              <w:rPr>
                <w:rFonts w:ascii="Calibri" w:hAnsi="Calibri" w:cs="Calibri"/>
                <w:b/>
                <w:bCs/>
              </w:rPr>
            </w:pPr>
          </w:p>
          <w:p w14:paraId="0FE8040A" w14:textId="77777777" w:rsidR="007E09EB" w:rsidRDefault="007E09EB" w:rsidP="00F76E2D">
            <w:pPr>
              <w:rPr>
                <w:rFonts w:ascii="Calibri" w:hAnsi="Calibri" w:cs="Calibri"/>
                <w:b/>
                <w:bCs/>
              </w:rPr>
            </w:pPr>
          </w:p>
          <w:p w14:paraId="52EFB798" w14:textId="77777777" w:rsidR="007E09EB" w:rsidRDefault="007E09EB" w:rsidP="00F76E2D">
            <w:pPr>
              <w:rPr>
                <w:rFonts w:ascii="Calibri" w:hAnsi="Calibri" w:cs="Calibri"/>
                <w:b/>
                <w:bCs/>
              </w:rPr>
            </w:pPr>
          </w:p>
          <w:p w14:paraId="51631264" w14:textId="77777777" w:rsidR="007E09EB" w:rsidRDefault="007E09EB" w:rsidP="00F76E2D">
            <w:pPr>
              <w:rPr>
                <w:rFonts w:ascii="Calibri" w:hAnsi="Calibri" w:cs="Calibri"/>
                <w:b/>
                <w:bCs/>
              </w:rPr>
            </w:pPr>
          </w:p>
          <w:p w14:paraId="60C56DCD" w14:textId="77777777" w:rsidR="007E09EB" w:rsidRDefault="007E09EB" w:rsidP="00F76E2D">
            <w:pPr>
              <w:rPr>
                <w:rFonts w:ascii="Calibri" w:hAnsi="Calibri" w:cs="Calibri"/>
                <w:b/>
                <w:bCs/>
              </w:rPr>
            </w:pPr>
          </w:p>
          <w:p w14:paraId="7A73F81A" w14:textId="77777777" w:rsidR="007E09EB" w:rsidRDefault="007E09EB" w:rsidP="00F76E2D">
            <w:pPr>
              <w:rPr>
                <w:rFonts w:ascii="Calibri" w:hAnsi="Calibri" w:cs="Calibri"/>
              </w:rPr>
            </w:pPr>
          </w:p>
          <w:p w14:paraId="05F115BD" w14:textId="77777777" w:rsidR="008741D0" w:rsidRPr="007E09EB" w:rsidRDefault="008741D0" w:rsidP="00F76E2D">
            <w:pPr>
              <w:rPr>
                <w:rFonts w:ascii="Calibri" w:hAnsi="Calibri" w:cs="Calibri"/>
              </w:rPr>
            </w:pPr>
          </w:p>
        </w:tc>
      </w:tr>
      <w:tr w:rsidR="008F76D6" w14:paraId="59156F5C" w14:textId="77777777" w:rsidTr="008F76D6">
        <w:tc>
          <w:tcPr>
            <w:tcW w:w="9350" w:type="dxa"/>
          </w:tcPr>
          <w:p w14:paraId="773C22F1" w14:textId="3AC29F1C" w:rsidR="008F76D6" w:rsidRPr="007E09EB" w:rsidRDefault="008F76D6" w:rsidP="00F76E2D">
            <w:pPr>
              <w:rPr>
                <w:rFonts w:ascii="Calibri" w:hAnsi="Calibri" w:cs="Calibri"/>
                <w:b/>
                <w:bCs/>
              </w:rPr>
            </w:pPr>
            <w:r w:rsidRPr="007E09EB">
              <w:rPr>
                <w:rFonts w:ascii="Calibri" w:hAnsi="Calibri" w:cs="Calibri"/>
                <w:b/>
                <w:bCs/>
              </w:rPr>
              <w:t>Vraag</w:t>
            </w:r>
            <w:r>
              <w:rPr>
                <w:rFonts w:ascii="Calibri" w:hAnsi="Calibri" w:cs="Calibri"/>
                <w:b/>
                <w:bCs/>
              </w:rPr>
              <w:t xml:space="preserve"> (</w:t>
            </w:r>
            <w:r w:rsidR="00CB596F">
              <w:rPr>
                <w:rFonts w:ascii="Calibri" w:hAnsi="Calibri" w:cs="Calibri"/>
                <w:b/>
                <w:bCs/>
              </w:rPr>
              <w:t>8</w:t>
            </w:r>
            <w:r>
              <w:rPr>
                <w:rFonts w:ascii="Calibri" w:hAnsi="Calibri" w:cs="Calibri"/>
                <w:b/>
                <w:bCs/>
              </w:rPr>
              <w:t>) Interesse marktpartijen</w:t>
            </w:r>
          </w:p>
        </w:tc>
      </w:tr>
      <w:tr w:rsidR="008F76D6" w:rsidRPr="003D0D01" w14:paraId="004C9C88" w14:textId="77777777" w:rsidTr="008F76D6">
        <w:tc>
          <w:tcPr>
            <w:tcW w:w="9350" w:type="dxa"/>
          </w:tcPr>
          <w:p w14:paraId="265E0759" w14:textId="1E23E010" w:rsidR="008F76D6" w:rsidRPr="00FE49F0" w:rsidRDefault="00FE49F0" w:rsidP="00F76E2D">
            <w:pPr>
              <w:rPr>
                <w:rFonts w:ascii="Calibri" w:hAnsi="Calibri" w:cs="Calibri"/>
                <w:lang w:val="nl-NL"/>
              </w:rPr>
            </w:pPr>
            <w:r w:rsidRPr="00FE49F0">
              <w:rPr>
                <w:rFonts w:ascii="Calibri" w:hAnsi="Calibri" w:cs="Calibri"/>
                <w:lang w:val="nl-NL"/>
              </w:rPr>
              <w:t xml:space="preserve">Hoe waarschijnlijk acht u </w:t>
            </w:r>
            <w:r w:rsidR="00215C68">
              <w:rPr>
                <w:rFonts w:ascii="Calibri" w:hAnsi="Calibri" w:cs="Calibri"/>
                <w:lang w:val="nl-NL"/>
              </w:rPr>
              <w:t xml:space="preserve">het </w:t>
            </w:r>
            <w:r w:rsidRPr="00FE49F0">
              <w:rPr>
                <w:rFonts w:ascii="Calibri" w:hAnsi="Calibri" w:cs="Calibri"/>
                <w:lang w:val="nl-NL"/>
              </w:rPr>
              <w:t>dat uw organisatie zal deelnemen aan deze aanbesteding, uitgaande van de huidige scope, randvoorwaarden en opzet?</w:t>
            </w:r>
          </w:p>
        </w:tc>
      </w:tr>
      <w:tr w:rsidR="008F76D6" w14:paraId="0B97D125" w14:textId="77777777" w:rsidTr="008F76D6">
        <w:tc>
          <w:tcPr>
            <w:tcW w:w="9350" w:type="dxa"/>
          </w:tcPr>
          <w:p w14:paraId="161DAD8E" w14:textId="77777777" w:rsidR="008F76D6" w:rsidRPr="007E09EB" w:rsidRDefault="008F76D6" w:rsidP="00F76E2D">
            <w:pPr>
              <w:rPr>
                <w:rFonts w:ascii="Calibri" w:hAnsi="Calibri" w:cs="Calibri"/>
                <w:b/>
                <w:bCs/>
              </w:rPr>
            </w:pPr>
            <w:r w:rsidRPr="007E09EB">
              <w:rPr>
                <w:rFonts w:ascii="Calibri" w:hAnsi="Calibri" w:cs="Calibri"/>
                <w:b/>
                <w:bCs/>
              </w:rPr>
              <w:t>Achtergrondinformatie</w:t>
            </w:r>
          </w:p>
        </w:tc>
      </w:tr>
      <w:tr w:rsidR="008F76D6" w:rsidRPr="003D0D01" w14:paraId="44F6EAE7" w14:textId="77777777" w:rsidTr="008F76D6">
        <w:tc>
          <w:tcPr>
            <w:tcW w:w="9350" w:type="dxa"/>
          </w:tcPr>
          <w:p w14:paraId="5A3F2EE5" w14:textId="68724520" w:rsidR="008F76D6" w:rsidRPr="008F76D6" w:rsidRDefault="008F76D6" w:rsidP="00F76E2D">
            <w:pPr>
              <w:rPr>
                <w:rFonts w:ascii="Calibri" w:hAnsi="Calibri" w:cs="Calibri"/>
                <w:lang w:val="nl-NL"/>
              </w:rPr>
            </w:pPr>
            <w:r>
              <w:rPr>
                <w:rFonts w:ascii="Calibri" w:hAnsi="Calibri" w:cs="Calibri"/>
                <w:lang w:val="nl-NL"/>
              </w:rPr>
              <w:t xml:space="preserve">Portbase peilt graag het enthousiasme van de markt voor de opzet van haar Aanbesteding. Hiervoor horen wij graag hoe u </w:t>
            </w:r>
            <w:r w:rsidR="00FE49F0">
              <w:rPr>
                <w:rFonts w:ascii="Calibri" w:hAnsi="Calibri" w:cs="Calibri"/>
                <w:lang w:val="nl-NL"/>
              </w:rPr>
              <w:t>hier met de huidig gegeven informatie over denkt. Daarnaast horen we graag w</w:t>
            </w:r>
            <w:r w:rsidR="00FE49F0" w:rsidRPr="00FE49F0">
              <w:rPr>
                <w:rFonts w:ascii="Calibri" w:hAnsi="Calibri" w:cs="Calibri"/>
                <w:lang w:val="nl-NL"/>
              </w:rPr>
              <w:t>elke factoren zijn voor u doorslaggevend om wel of niet in te schrijven</w:t>
            </w:r>
            <w:r>
              <w:rPr>
                <w:rFonts w:ascii="Calibri" w:hAnsi="Calibri" w:cs="Calibri"/>
                <w:lang w:val="nl-NL"/>
              </w:rPr>
              <w:t xml:space="preserve"> </w:t>
            </w:r>
            <w:r w:rsidR="00FE49F0">
              <w:rPr>
                <w:rFonts w:ascii="Calibri" w:hAnsi="Calibri" w:cs="Calibri"/>
                <w:lang w:val="nl-NL"/>
              </w:rPr>
              <w:t>.</w:t>
            </w:r>
          </w:p>
        </w:tc>
      </w:tr>
      <w:tr w:rsidR="008F76D6" w14:paraId="0D83DB39" w14:textId="77777777" w:rsidTr="008F76D6">
        <w:tc>
          <w:tcPr>
            <w:tcW w:w="9350" w:type="dxa"/>
          </w:tcPr>
          <w:p w14:paraId="4F9E788F" w14:textId="77777777" w:rsidR="008F76D6" w:rsidRPr="007E09EB" w:rsidRDefault="008F76D6" w:rsidP="00F76E2D">
            <w:pPr>
              <w:rPr>
                <w:rFonts w:ascii="Calibri" w:hAnsi="Calibri" w:cs="Calibri"/>
              </w:rPr>
            </w:pPr>
            <w:r>
              <w:rPr>
                <w:rFonts w:ascii="Calibri" w:hAnsi="Calibri" w:cs="Calibri"/>
                <w:b/>
                <w:bCs/>
              </w:rPr>
              <w:t>Antwoord respondent</w:t>
            </w:r>
          </w:p>
        </w:tc>
      </w:tr>
      <w:tr w:rsidR="008F76D6" w14:paraId="4626DAD2" w14:textId="77777777" w:rsidTr="008F76D6">
        <w:tc>
          <w:tcPr>
            <w:tcW w:w="9350" w:type="dxa"/>
          </w:tcPr>
          <w:p w14:paraId="167DC1F2" w14:textId="77777777" w:rsidR="008F76D6" w:rsidRDefault="008F76D6" w:rsidP="00F76E2D">
            <w:pPr>
              <w:rPr>
                <w:rFonts w:ascii="Calibri" w:hAnsi="Calibri" w:cs="Calibri"/>
                <w:b/>
                <w:bCs/>
              </w:rPr>
            </w:pPr>
          </w:p>
          <w:p w14:paraId="71862924" w14:textId="77777777" w:rsidR="008F76D6" w:rsidRDefault="008F76D6" w:rsidP="00F76E2D">
            <w:pPr>
              <w:rPr>
                <w:rFonts w:ascii="Calibri" w:hAnsi="Calibri" w:cs="Calibri"/>
                <w:b/>
                <w:bCs/>
              </w:rPr>
            </w:pPr>
          </w:p>
          <w:p w14:paraId="42E54E2D" w14:textId="77777777" w:rsidR="008F76D6" w:rsidRDefault="008F76D6" w:rsidP="00F76E2D">
            <w:pPr>
              <w:rPr>
                <w:rFonts w:ascii="Calibri" w:hAnsi="Calibri" w:cs="Calibri"/>
                <w:b/>
                <w:bCs/>
              </w:rPr>
            </w:pPr>
          </w:p>
          <w:p w14:paraId="71F4F72D" w14:textId="77777777" w:rsidR="008F76D6" w:rsidRDefault="008F76D6" w:rsidP="00F76E2D">
            <w:pPr>
              <w:rPr>
                <w:rFonts w:ascii="Calibri" w:hAnsi="Calibri" w:cs="Calibri"/>
                <w:b/>
                <w:bCs/>
              </w:rPr>
            </w:pPr>
          </w:p>
          <w:p w14:paraId="5DBB6997" w14:textId="77777777" w:rsidR="008F76D6" w:rsidRDefault="008F76D6" w:rsidP="00F76E2D">
            <w:pPr>
              <w:rPr>
                <w:rFonts w:ascii="Calibri" w:hAnsi="Calibri" w:cs="Calibri"/>
                <w:b/>
                <w:bCs/>
              </w:rPr>
            </w:pPr>
          </w:p>
          <w:p w14:paraId="79CEA396" w14:textId="77777777" w:rsidR="008F76D6" w:rsidRDefault="008F76D6" w:rsidP="00F76E2D">
            <w:pPr>
              <w:rPr>
                <w:rFonts w:ascii="Calibri" w:hAnsi="Calibri" w:cs="Calibri"/>
                <w:b/>
                <w:bCs/>
              </w:rPr>
            </w:pPr>
          </w:p>
          <w:p w14:paraId="0766BA9D" w14:textId="77777777" w:rsidR="008F76D6" w:rsidRDefault="008F76D6" w:rsidP="00F76E2D">
            <w:pPr>
              <w:rPr>
                <w:rFonts w:ascii="Calibri" w:hAnsi="Calibri" w:cs="Calibri"/>
                <w:b/>
                <w:bCs/>
              </w:rPr>
            </w:pPr>
          </w:p>
          <w:p w14:paraId="0B11DC19" w14:textId="77777777" w:rsidR="008F76D6" w:rsidRDefault="008F76D6" w:rsidP="00F76E2D">
            <w:pPr>
              <w:rPr>
                <w:rFonts w:ascii="Calibri" w:hAnsi="Calibri" w:cs="Calibri"/>
                <w:b/>
                <w:bCs/>
              </w:rPr>
            </w:pPr>
          </w:p>
          <w:p w14:paraId="4735745D" w14:textId="77777777" w:rsidR="008F76D6" w:rsidRDefault="008F76D6" w:rsidP="00F76E2D">
            <w:pPr>
              <w:rPr>
                <w:rFonts w:ascii="Calibri" w:hAnsi="Calibri" w:cs="Calibri"/>
                <w:b/>
                <w:bCs/>
              </w:rPr>
            </w:pPr>
          </w:p>
          <w:p w14:paraId="68BDDFFC" w14:textId="77777777" w:rsidR="008F76D6" w:rsidRDefault="008F76D6" w:rsidP="00F76E2D">
            <w:pPr>
              <w:rPr>
                <w:rFonts w:ascii="Calibri" w:hAnsi="Calibri" w:cs="Calibri"/>
                <w:b/>
                <w:bCs/>
              </w:rPr>
            </w:pPr>
          </w:p>
          <w:p w14:paraId="5746BC55" w14:textId="77777777" w:rsidR="008F76D6" w:rsidRDefault="008F76D6" w:rsidP="00F76E2D">
            <w:pPr>
              <w:rPr>
                <w:rFonts w:ascii="Calibri" w:hAnsi="Calibri" w:cs="Calibri"/>
                <w:b/>
                <w:bCs/>
              </w:rPr>
            </w:pPr>
          </w:p>
          <w:p w14:paraId="4FB3F766" w14:textId="77777777" w:rsidR="008F76D6" w:rsidRPr="007E09EB" w:rsidRDefault="008F76D6" w:rsidP="00F76E2D">
            <w:pPr>
              <w:rPr>
                <w:rFonts w:ascii="Calibri" w:hAnsi="Calibri" w:cs="Calibri"/>
              </w:rPr>
            </w:pPr>
          </w:p>
        </w:tc>
      </w:tr>
    </w:tbl>
    <w:p w14:paraId="6054E71A" w14:textId="77777777" w:rsidR="007E09EB" w:rsidRDefault="007E09EB"/>
    <w:tbl>
      <w:tblPr>
        <w:tblStyle w:val="TableGrid"/>
        <w:tblW w:w="0" w:type="auto"/>
        <w:tblLook w:val="04A0" w:firstRow="1" w:lastRow="0" w:firstColumn="1" w:lastColumn="0" w:noHBand="0" w:noVBand="1"/>
      </w:tblPr>
      <w:tblGrid>
        <w:gridCol w:w="9350"/>
      </w:tblGrid>
      <w:tr w:rsidR="004060AA" w:rsidRPr="003D0D01" w14:paraId="0647F19E" w14:textId="77777777" w:rsidTr="00F76E2D">
        <w:tc>
          <w:tcPr>
            <w:tcW w:w="9350" w:type="dxa"/>
          </w:tcPr>
          <w:p w14:paraId="6DFC61FC" w14:textId="428A82F0" w:rsidR="004060AA" w:rsidRPr="004060AA" w:rsidRDefault="004060AA" w:rsidP="00F76E2D">
            <w:pPr>
              <w:rPr>
                <w:rFonts w:ascii="Calibri" w:hAnsi="Calibri" w:cs="Calibri"/>
                <w:b/>
                <w:bCs/>
                <w:color w:val="EE0000"/>
                <w:lang w:val="nl-NL"/>
              </w:rPr>
            </w:pPr>
            <w:r w:rsidRPr="004060AA">
              <w:rPr>
                <w:rFonts w:ascii="Calibri" w:hAnsi="Calibri" w:cs="Calibri"/>
                <w:b/>
                <w:bCs/>
                <w:lang w:val="nl-NL"/>
              </w:rPr>
              <w:lastRenderedPageBreak/>
              <w:t xml:space="preserve">Vraag (9) Algemene feedback </w:t>
            </w:r>
            <w:r w:rsidRPr="004060AA">
              <w:rPr>
                <w:rFonts w:ascii="Calibri" w:hAnsi="Calibri" w:cs="Calibri"/>
                <w:b/>
                <w:bCs/>
                <w:color w:val="EE0000"/>
                <w:lang w:val="nl-NL"/>
              </w:rPr>
              <w:t>(let o</w:t>
            </w:r>
            <w:r>
              <w:rPr>
                <w:rFonts w:ascii="Calibri" w:hAnsi="Calibri" w:cs="Calibri"/>
                <w:b/>
                <w:bCs/>
                <w:color w:val="EE0000"/>
                <w:lang w:val="nl-NL"/>
              </w:rPr>
              <w:t>p! Deze vraag maakt geen deel uit van de Aanbesteding)</w:t>
            </w:r>
          </w:p>
        </w:tc>
      </w:tr>
      <w:tr w:rsidR="004060AA" w:rsidRPr="003D0D01" w14:paraId="389E3595" w14:textId="77777777" w:rsidTr="00F76E2D">
        <w:tc>
          <w:tcPr>
            <w:tcW w:w="9350" w:type="dxa"/>
          </w:tcPr>
          <w:p w14:paraId="110CF1A0" w14:textId="5997E3CA" w:rsidR="004060AA" w:rsidRPr="001C7FD7" w:rsidRDefault="001C7FD7" w:rsidP="00F76E2D">
            <w:pPr>
              <w:rPr>
                <w:rFonts w:ascii="Calibri" w:hAnsi="Calibri" w:cs="Calibri"/>
                <w:lang w:val="nl-NL"/>
              </w:rPr>
            </w:pPr>
            <w:r w:rsidRPr="001C7FD7">
              <w:rPr>
                <w:rFonts w:ascii="Calibri" w:hAnsi="Calibri" w:cs="Calibri"/>
                <w:lang w:val="nl-NL"/>
              </w:rPr>
              <w:t>Heeft u suggesties om de opzet of inhoud van deze marktconsultatie te verbeteren, zodat deze beter aansluit bij de markt en bij een eventuele toekomstige aanbesteding</w:t>
            </w:r>
            <w:r w:rsidR="00454736">
              <w:rPr>
                <w:rFonts w:ascii="Calibri" w:hAnsi="Calibri" w:cs="Calibri"/>
                <w:lang w:val="nl-NL"/>
              </w:rPr>
              <w:t>?</w:t>
            </w:r>
          </w:p>
        </w:tc>
      </w:tr>
      <w:tr w:rsidR="004060AA" w14:paraId="79CC8B1C" w14:textId="77777777" w:rsidTr="00F76E2D">
        <w:tc>
          <w:tcPr>
            <w:tcW w:w="9350" w:type="dxa"/>
          </w:tcPr>
          <w:p w14:paraId="287A6049" w14:textId="77777777" w:rsidR="004060AA" w:rsidRPr="007E09EB" w:rsidRDefault="004060AA" w:rsidP="00F76E2D">
            <w:pPr>
              <w:rPr>
                <w:rFonts w:ascii="Calibri" w:hAnsi="Calibri" w:cs="Calibri"/>
                <w:b/>
                <w:bCs/>
              </w:rPr>
            </w:pPr>
            <w:r w:rsidRPr="007E09EB">
              <w:rPr>
                <w:rFonts w:ascii="Calibri" w:hAnsi="Calibri" w:cs="Calibri"/>
                <w:b/>
                <w:bCs/>
              </w:rPr>
              <w:t>Achtergrondinformatie</w:t>
            </w:r>
          </w:p>
        </w:tc>
      </w:tr>
      <w:tr w:rsidR="004060AA" w:rsidRPr="003D0D01" w14:paraId="573DBEC7" w14:textId="77777777" w:rsidTr="00F76E2D">
        <w:tc>
          <w:tcPr>
            <w:tcW w:w="9350" w:type="dxa"/>
          </w:tcPr>
          <w:p w14:paraId="3701B306" w14:textId="5CA05144" w:rsidR="004060AA" w:rsidRPr="00D009B3" w:rsidRDefault="004060AA" w:rsidP="00F76E2D">
            <w:pPr>
              <w:rPr>
                <w:rFonts w:ascii="Calibri" w:hAnsi="Calibri" w:cs="Calibri"/>
                <w:lang w:val="nl-NL"/>
              </w:rPr>
            </w:pPr>
            <w:r w:rsidRPr="00D009B3">
              <w:rPr>
                <w:rFonts w:ascii="Calibri" w:hAnsi="Calibri" w:cs="Calibri"/>
                <w:lang w:val="nl-NL"/>
              </w:rPr>
              <w:t xml:space="preserve">Portbase </w:t>
            </w:r>
            <w:r w:rsidR="001C7FD7">
              <w:rPr>
                <w:rFonts w:ascii="Calibri" w:hAnsi="Calibri" w:cs="Calibri"/>
                <w:lang w:val="nl-NL"/>
              </w:rPr>
              <w:t xml:space="preserve">hecht veel waarde aan kwalitatief goede </w:t>
            </w:r>
            <w:r w:rsidR="00334F53">
              <w:rPr>
                <w:rFonts w:ascii="Calibri" w:hAnsi="Calibri" w:cs="Calibri"/>
                <w:lang w:val="nl-NL"/>
              </w:rPr>
              <w:t>marktconsultatie</w:t>
            </w:r>
            <w:r w:rsidR="00435B02">
              <w:rPr>
                <w:rFonts w:ascii="Calibri" w:hAnsi="Calibri" w:cs="Calibri"/>
                <w:lang w:val="nl-NL"/>
              </w:rPr>
              <w:t xml:space="preserve">s en aanbestedingen. Hierbij horen wij dan ook graag van respondenten wat zij vinden dat goed gaat en wat nog beter kan in toekomstige marktconsultaties of aanbestedingen. </w:t>
            </w:r>
          </w:p>
        </w:tc>
      </w:tr>
      <w:tr w:rsidR="004060AA" w14:paraId="24BE00D4" w14:textId="77777777" w:rsidTr="00F76E2D">
        <w:tc>
          <w:tcPr>
            <w:tcW w:w="9350" w:type="dxa"/>
          </w:tcPr>
          <w:p w14:paraId="76CCAAB6" w14:textId="77777777" w:rsidR="004060AA" w:rsidRPr="007E09EB" w:rsidRDefault="004060AA" w:rsidP="00F76E2D">
            <w:pPr>
              <w:rPr>
                <w:rFonts w:ascii="Calibri" w:hAnsi="Calibri" w:cs="Calibri"/>
              </w:rPr>
            </w:pPr>
            <w:r>
              <w:rPr>
                <w:rFonts w:ascii="Calibri" w:hAnsi="Calibri" w:cs="Calibri"/>
                <w:b/>
                <w:bCs/>
              </w:rPr>
              <w:t>Antwoord respondent</w:t>
            </w:r>
          </w:p>
        </w:tc>
      </w:tr>
      <w:tr w:rsidR="004060AA" w14:paraId="76694E51" w14:textId="77777777" w:rsidTr="00F76E2D">
        <w:tc>
          <w:tcPr>
            <w:tcW w:w="9350" w:type="dxa"/>
          </w:tcPr>
          <w:p w14:paraId="28329078" w14:textId="77777777" w:rsidR="004060AA" w:rsidRDefault="004060AA" w:rsidP="00F76E2D">
            <w:pPr>
              <w:rPr>
                <w:rFonts w:ascii="Calibri" w:hAnsi="Calibri" w:cs="Calibri"/>
                <w:b/>
                <w:bCs/>
              </w:rPr>
            </w:pPr>
          </w:p>
          <w:p w14:paraId="36DD2210" w14:textId="77777777" w:rsidR="004060AA" w:rsidRDefault="004060AA" w:rsidP="00F76E2D">
            <w:pPr>
              <w:rPr>
                <w:rFonts w:ascii="Calibri" w:hAnsi="Calibri" w:cs="Calibri"/>
                <w:b/>
                <w:bCs/>
              </w:rPr>
            </w:pPr>
          </w:p>
          <w:p w14:paraId="5C708AD0" w14:textId="77777777" w:rsidR="004060AA" w:rsidRDefault="004060AA" w:rsidP="00F76E2D">
            <w:pPr>
              <w:rPr>
                <w:rFonts w:ascii="Calibri" w:hAnsi="Calibri" w:cs="Calibri"/>
                <w:b/>
                <w:bCs/>
              </w:rPr>
            </w:pPr>
          </w:p>
          <w:p w14:paraId="648A46F2" w14:textId="77777777" w:rsidR="004060AA" w:rsidRDefault="004060AA" w:rsidP="00F76E2D">
            <w:pPr>
              <w:rPr>
                <w:rFonts w:ascii="Calibri" w:hAnsi="Calibri" w:cs="Calibri"/>
                <w:b/>
                <w:bCs/>
              </w:rPr>
            </w:pPr>
          </w:p>
          <w:p w14:paraId="27D095A5" w14:textId="77777777" w:rsidR="004060AA" w:rsidRDefault="004060AA" w:rsidP="00F76E2D">
            <w:pPr>
              <w:rPr>
                <w:rFonts w:ascii="Calibri" w:hAnsi="Calibri" w:cs="Calibri"/>
                <w:b/>
                <w:bCs/>
              </w:rPr>
            </w:pPr>
          </w:p>
          <w:p w14:paraId="0809ABB8" w14:textId="77777777" w:rsidR="004060AA" w:rsidRDefault="004060AA" w:rsidP="00F76E2D">
            <w:pPr>
              <w:rPr>
                <w:rFonts w:ascii="Calibri" w:hAnsi="Calibri" w:cs="Calibri"/>
                <w:b/>
                <w:bCs/>
              </w:rPr>
            </w:pPr>
          </w:p>
          <w:p w14:paraId="760D5DF9" w14:textId="77777777" w:rsidR="004060AA" w:rsidRDefault="004060AA" w:rsidP="00F76E2D">
            <w:pPr>
              <w:rPr>
                <w:rFonts w:ascii="Calibri" w:hAnsi="Calibri" w:cs="Calibri"/>
                <w:b/>
                <w:bCs/>
              </w:rPr>
            </w:pPr>
          </w:p>
          <w:p w14:paraId="79DB1922" w14:textId="77777777" w:rsidR="004060AA" w:rsidRDefault="004060AA" w:rsidP="00F76E2D">
            <w:pPr>
              <w:rPr>
                <w:rFonts w:ascii="Calibri" w:hAnsi="Calibri" w:cs="Calibri"/>
                <w:b/>
                <w:bCs/>
              </w:rPr>
            </w:pPr>
          </w:p>
          <w:p w14:paraId="65601AF8" w14:textId="77777777" w:rsidR="004060AA" w:rsidRDefault="004060AA" w:rsidP="00F76E2D">
            <w:pPr>
              <w:rPr>
                <w:rFonts w:ascii="Calibri" w:hAnsi="Calibri" w:cs="Calibri"/>
                <w:b/>
                <w:bCs/>
              </w:rPr>
            </w:pPr>
          </w:p>
          <w:p w14:paraId="32F79268" w14:textId="77777777" w:rsidR="004060AA" w:rsidRDefault="004060AA" w:rsidP="00F76E2D">
            <w:pPr>
              <w:rPr>
                <w:rFonts w:ascii="Calibri" w:hAnsi="Calibri" w:cs="Calibri"/>
                <w:b/>
                <w:bCs/>
              </w:rPr>
            </w:pPr>
          </w:p>
          <w:p w14:paraId="5EB8725A" w14:textId="77777777" w:rsidR="004060AA" w:rsidRDefault="004060AA" w:rsidP="00F76E2D">
            <w:pPr>
              <w:rPr>
                <w:rFonts w:ascii="Calibri" w:hAnsi="Calibri" w:cs="Calibri"/>
                <w:b/>
                <w:bCs/>
              </w:rPr>
            </w:pPr>
          </w:p>
          <w:p w14:paraId="6507C6FA" w14:textId="77777777" w:rsidR="004060AA" w:rsidRPr="007E09EB" w:rsidRDefault="004060AA" w:rsidP="00F76E2D">
            <w:pPr>
              <w:rPr>
                <w:rFonts w:ascii="Calibri" w:hAnsi="Calibri" w:cs="Calibri"/>
              </w:rPr>
            </w:pPr>
          </w:p>
        </w:tc>
      </w:tr>
    </w:tbl>
    <w:p w14:paraId="70F4729E" w14:textId="77777777" w:rsidR="00271224" w:rsidRDefault="00271224"/>
    <w:sectPr w:rsidR="002712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9EB"/>
    <w:rsid w:val="00043C06"/>
    <w:rsid w:val="00061DFA"/>
    <w:rsid w:val="001C7FD7"/>
    <w:rsid w:val="00215C68"/>
    <w:rsid w:val="00271224"/>
    <w:rsid w:val="00334F53"/>
    <w:rsid w:val="00386649"/>
    <w:rsid w:val="003D0D01"/>
    <w:rsid w:val="003F1D83"/>
    <w:rsid w:val="004060AA"/>
    <w:rsid w:val="00435B02"/>
    <w:rsid w:val="00454736"/>
    <w:rsid w:val="004E087B"/>
    <w:rsid w:val="00723254"/>
    <w:rsid w:val="00773522"/>
    <w:rsid w:val="00790B58"/>
    <w:rsid w:val="007E09EB"/>
    <w:rsid w:val="00862763"/>
    <w:rsid w:val="008741D0"/>
    <w:rsid w:val="008F76D6"/>
    <w:rsid w:val="009C145B"/>
    <w:rsid w:val="00A7106C"/>
    <w:rsid w:val="00BA55BF"/>
    <w:rsid w:val="00CB596F"/>
    <w:rsid w:val="00D009B3"/>
    <w:rsid w:val="00D07BB4"/>
    <w:rsid w:val="00E72245"/>
    <w:rsid w:val="00EA10BD"/>
    <w:rsid w:val="00F35203"/>
    <w:rsid w:val="00FE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163CB"/>
  <w15:chartTrackingRefBased/>
  <w15:docId w15:val="{17B4ADE0-F80D-473B-940F-900A0886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0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9EB"/>
    <w:rPr>
      <w:rFonts w:eastAsiaTheme="majorEastAsia" w:cstheme="majorBidi"/>
      <w:color w:val="272727" w:themeColor="text1" w:themeTint="D8"/>
    </w:rPr>
  </w:style>
  <w:style w:type="paragraph" w:styleId="Title">
    <w:name w:val="Title"/>
    <w:basedOn w:val="Normal"/>
    <w:next w:val="Normal"/>
    <w:link w:val="TitleChar"/>
    <w:uiPriority w:val="10"/>
    <w:qFormat/>
    <w:rsid w:val="007E0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9EB"/>
    <w:pPr>
      <w:spacing w:before="160"/>
      <w:jc w:val="center"/>
    </w:pPr>
    <w:rPr>
      <w:i/>
      <w:iCs/>
      <w:color w:val="404040" w:themeColor="text1" w:themeTint="BF"/>
    </w:rPr>
  </w:style>
  <w:style w:type="character" w:customStyle="1" w:styleId="QuoteChar">
    <w:name w:val="Quote Char"/>
    <w:basedOn w:val="DefaultParagraphFont"/>
    <w:link w:val="Quote"/>
    <w:uiPriority w:val="29"/>
    <w:rsid w:val="007E09EB"/>
    <w:rPr>
      <w:i/>
      <w:iCs/>
      <w:color w:val="404040" w:themeColor="text1" w:themeTint="BF"/>
    </w:rPr>
  </w:style>
  <w:style w:type="paragraph" w:styleId="ListParagraph">
    <w:name w:val="List Paragraph"/>
    <w:basedOn w:val="Normal"/>
    <w:uiPriority w:val="34"/>
    <w:qFormat/>
    <w:rsid w:val="007E09EB"/>
    <w:pPr>
      <w:ind w:left="720"/>
      <w:contextualSpacing/>
    </w:pPr>
  </w:style>
  <w:style w:type="character" w:styleId="IntenseEmphasis">
    <w:name w:val="Intense Emphasis"/>
    <w:basedOn w:val="DefaultParagraphFont"/>
    <w:uiPriority w:val="21"/>
    <w:qFormat/>
    <w:rsid w:val="007E09EB"/>
    <w:rPr>
      <w:i/>
      <w:iCs/>
      <w:color w:val="0F4761" w:themeColor="accent1" w:themeShade="BF"/>
    </w:rPr>
  </w:style>
  <w:style w:type="paragraph" w:styleId="IntenseQuote">
    <w:name w:val="Intense Quote"/>
    <w:basedOn w:val="Normal"/>
    <w:next w:val="Normal"/>
    <w:link w:val="IntenseQuoteChar"/>
    <w:uiPriority w:val="30"/>
    <w:qFormat/>
    <w:rsid w:val="007E0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9EB"/>
    <w:rPr>
      <w:i/>
      <w:iCs/>
      <w:color w:val="0F4761" w:themeColor="accent1" w:themeShade="BF"/>
    </w:rPr>
  </w:style>
  <w:style w:type="character" w:styleId="IntenseReference">
    <w:name w:val="Intense Reference"/>
    <w:basedOn w:val="DefaultParagraphFont"/>
    <w:uiPriority w:val="32"/>
    <w:qFormat/>
    <w:rsid w:val="007E09EB"/>
    <w:rPr>
      <w:b/>
      <w:bCs/>
      <w:smallCaps/>
      <w:color w:val="0F4761" w:themeColor="accent1" w:themeShade="BF"/>
      <w:spacing w:val="5"/>
    </w:rPr>
  </w:style>
  <w:style w:type="table" w:styleId="TableGrid">
    <w:name w:val="Table Grid"/>
    <w:basedOn w:val="TableNormal"/>
    <w:uiPriority w:val="39"/>
    <w:rsid w:val="007E0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670</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Twan van den Heuvel</dc:creator>
  <cp:keywords/>
  <dc:description/>
  <cp:lastModifiedBy>Twan van den Heuvel</cp:lastModifiedBy>
  <cp:revision>4</cp:revision>
  <dcterms:created xsi:type="dcterms:W3CDTF">2026-02-09T20:57:00Z</dcterms:created>
  <dcterms:modified xsi:type="dcterms:W3CDTF">2026-02-10T09:25:00Z</dcterms:modified>
</cp:coreProperties>
</file>