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50CC8" w14:textId="766A3F58" w:rsidR="00425498" w:rsidRPr="00785452" w:rsidRDefault="00425498" w:rsidP="00785452">
      <w:pPr>
        <w:pStyle w:val="Kop1"/>
        <w:spacing w:before="0" w:line="360" w:lineRule="auto"/>
        <w:ind w:left="379" w:hanging="360"/>
        <w:rPr>
          <w:rFonts w:eastAsia="Calibri" w:cs="Calibri"/>
          <w:b/>
          <w:bCs/>
          <w:color w:val="932254"/>
          <w:sz w:val="24"/>
          <w:szCs w:val="24"/>
        </w:rPr>
      </w:pPr>
      <w:bookmarkStart w:id="0" w:name="_Toc172041095"/>
      <w:bookmarkStart w:id="1" w:name="_Toc173159120"/>
      <w:r w:rsidRPr="00785452">
        <w:rPr>
          <w:rFonts w:eastAsia="Calibri" w:cs="Calibri"/>
          <w:b/>
          <w:bCs/>
          <w:color w:val="932254"/>
          <w:sz w:val="24"/>
          <w:szCs w:val="24"/>
        </w:rPr>
        <w:t>Bijlage</w:t>
      </w:r>
      <w:r w:rsidR="00947352" w:rsidRPr="00785452">
        <w:rPr>
          <w:rFonts w:eastAsia="Calibri" w:cs="Calibri"/>
          <w:b/>
          <w:bCs/>
          <w:color w:val="932254"/>
          <w:sz w:val="24"/>
          <w:szCs w:val="24"/>
        </w:rPr>
        <w:t xml:space="preserve"> A</w:t>
      </w:r>
      <w:r w:rsidR="00215EB1" w:rsidRPr="00785452">
        <w:rPr>
          <w:rFonts w:eastAsia="Calibri" w:cs="Calibri"/>
          <w:b/>
          <w:bCs/>
          <w:color w:val="932254"/>
          <w:sz w:val="24"/>
          <w:szCs w:val="24"/>
        </w:rPr>
        <w:t xml:space="preserve"> </w:t>
      </w:r>
      <w:bookmarkEnd w:id="0"/>
      <w:bookmarkEnd w:id="1"/>
      <w:r w:rsidR="008468BF">
        <w:rPr>
          <w:rFonts w:eastAsia="Calibri" w:cs="Calibri"/>
          <w:b/>
          <w:bCs/>
          <w:color w:val="932254"/>
          <w:sz w:val="24"/>
          <w:szCs w:val="24"/>
        </w:rPr>
        <w:t xml:space="preserve">Vraag- en Antwoordenformulier </w:t>
      </w:r>
    </w:p>
    <w:p w14:paraId="3041F084" w14:textId="203FF2A9" w:rsidR="000B7A52" w:rsidRPr="000B7A52" w:rsidRDefault="00DA607D" w:rsidP="000B7A52">
      <w:pPr>
        <w:pStyle w:val="Ondertitel"/>
        <w:rPr>
          <w:sz w:val="20"/>
          <w:szCs w:val="20"/>
        </w:rPr>
      </w:pPr>
      <w:r w:rsidRPr="00433EE8">
        <w:rPr>
          <w:sz w:val="20"/>
          <w:szCs w:val="20"/>
        </w:rPr>
        <w:t>Marktconsultatie</w:t>
      </w:r>
      <w:r w:rsidR="00AE3F42" w:rsidRPr="00433EE8">
        <w:rPr>
          <w:sz w:val="20"/>
          <w:szCs w:val="20"/>
        </w:rPr>
        <w:t xml:space="preserve"> </w:t>
      </w:r>
      <w:r w:rsidR="00CC034B">
        <w:rPr>
          <w:sz w:val="20"/>
          <w:szCs w:val="20"/>
        </w:rPr>
        <w:t xml:space="preserve">ICT Migratie, Dienstverlening &amp; Netwerk </w:t>
      </w:r>
    </w:p>
    <w:p w14:paraId="001CA046" w14:textId="7A16B4EC" w:rsidR="000B7A52" w:rsidRDefault="000B7A52" w:rsidP="009A1D27">
      <w:pPr>
        <w:spacing w:line="276" w:lineRule="auto"/>
        <w:rPr>
          <w:rFonts w:eastAsia="Arial"/>
          <w:color w:val="000000"/>
          <w:sz w:val="18"/>
          <w:szCs w:val="18"/>
        </w:rPr>
      </w:pPr>
      <w:r w:rsidRPr="0CA8C020">
        <w:rPr>
          <w:sz w:val="18"/>
          <w:szCs w:val="18"/>
        </w:rPr>
        <w:t xml:space="preserve">Voor de beantwoording van </w:t>
      </w:r>
      <w:r>
        <w:rPr>
          <w:sz w:val="18"/>
          <w:szCs w:val="18"/>
        </w:rPr>
        <w:t>de</w:t>
      </w:r>
      <w:r w:rsidRPr="0CA8C020">
        <w:rPr>
          <w:sz w:val="18"/>
          <w:szCs w:val="18"/>
        </w:rPr>
        <w:t xml:space="preserve"> vragen kunt u </w:t>
      </w:r>
      <w:r w:rsidR="007A3BCE">
        <w:rPr>
          <w:sz w:val="18"/>
          <w:szCs w:val="18"/>
        </w:rPr>
        <w:t>gebruik maken van de</w:t>
      </w:r>
      <w:r>
        <w:rPr>
          <w:sz w:val="18"/>
          <w:szCs w:val="18"/>
        </w:rPr>
        <w:t xml:space="preserve"> </w:t>
      </w:r>
      <w:r w:rsidR="007A3BCE">
        <w:rPr>
          <w:sz w:val="18"/>
          <w:szCs w:val="18"/>
        </w:rPr>
        <w:t>bijgevoegde</w:t>
      </w:r>
      <w:r>
        <w:rPr>
          <w:sz w:val="18"/>
          <w:szCs w:val="18"/>
        </w:rPr>
        <w:t xml:space="preserve"> tabel</w:t>
      </w:r>
      <w:r w:rsidR="007A3BCE">
        <w:rPr>
          <w:sz w:val="18"/>
          <w:szCs w:val="18"/>
        </w:rPr>
        <w:t>len</w:t>
      </w:r>
      <w:r>
        <w:rPr>
          <w:sz w:val="18"/>
          <w:szCs w:val="18"/>
        </w:rPr>
        <w:t xml:space="preserve">. </w:t>
      </w:r>
      <w:r w:rsidRPr="00692582">
        <w:rPr>
          <w:rFonts w:eastAsia="Arial"/>
          <w:color w:val="000000"/>
          <w:sz w:val="18"/>
          <w:szCs w:val="18"/>
        </w:rPr>
        <w:t>Mocht u op een bepaalde vraag geen antwoord willen geven, verzoeken wij u aan te geven – indien mogelijk – waarom u de betreffende vraag niet wil of kunt beantwoorden.</w:t>
      </w:r>
      <w:r>
        <w:rPr>
          <w:rFonts w:eastAsia="Arial"/>
          <w:color w:val="000000"/>
          <w:sz w:val="18"/>
          <w:szCs w:val="18"/>
        </w:rPr>
        <w:t xml:space="preserve"> </w:t>
      </w:r>
    </w:p>
    <w:p w14:paraId="7C589CD1" w14:textId="77777777" w:rsidR="000B7A52" w:rsidRDefault="000B7A52" w:rsidP="009A1D27">
      <w:pPr>
        <w:spacing w:line="276" w:lineRule="auto"/>
        <w:rPr>
          <w:rFonts w:eastAsia="Arial"/>
          <w:color w:val="000000"/>
          <w:sz w:val="18"/>
          <w:szCs w:val="18"/>
        </w:rPr>
      </w:pPr>
    </w:p>
    <w:p w14:paraId="71D1296B" w14:textId="614028FD" w:rsidR="000B7A52" w:rsidRDefault="000B7A52" w:rsidP="009A1D27">
      <w:pPr>
        <w:spacing w:line="276" w:lineRule="auto"/>
        <w:rPr>
          <w:sz w:val="18"/>
          <w:szCs w:val="18"/>
        </w:rPr>
      </w:pPr>
      <w:r>
        <w:rPr>
          <w:rFonts w:eastAsia="Arial"/>
          <w:color w:val="000000"/>
          <w:sz w:val="18"/>
          <w:szCs w:val="18"/>
        </w:rPr>
        <w:t>Stichting VOOR verzoekt u om in uw beantwoording concreet te blijven bij de vraagstelling</w:t>
      </w:r>
      <w:r w:rsidR="00523B7D">
        <w:rPr>
          <w:rFonts w:eastAsia="Arial"/>
          <w:color w:val="000000"/>
          <w:sz w:val="18"/>
          <w:szCs w:val="18"/>
        </w:rPr>
        <w:t xml:space="preserve">. </w:t>
      </w:r>
      <w:r>
        <w:rPr>
          <w:sz w:val="18"/>
          <w:szCs w:val="18"/>
        </w:rPr>
        <w:t>VOOR verzoekt u in uw beantwoording</w:t>
      </w:r>
      <w:r w:rsidR="00523B7D">
        <w:rPr>
          <w:sz w:val="18"/>
          <w:szCs w:val="18"/>
        </w:rPr>
        <w:t xml:space="preserve"> per vraag</w:t>
      </w:r>
      <w:r>
        <w:rPr>
          <w:sz w:val="18"/>
          <w:szCs w:val="18"/>
        </w:rPr>
        <w:t xml:space="preserve"> maximaal 200 woorden te gebruiken. </w:t>
      </w:r>
    </w:p>
    <w:p w14:paraId="002ED99F" w14:textId="77777777" w:rsidR="000B7A52" w:rsidRDefault="000B7A52" w:rsidP="009A1D27">
      <w:pPr>
        <w:spacing w:line="276" w:lineRule="auto"/>
        <w:rPr>
          <w:sz w:val="18"/>
          <w:szCs w:val="18"/>
        </w:rPr>
      </w:pPr>
    </w:p>
    <w:p w14:paraId="205F6408" w14:textId="77777777" w:rsidR="000B7A52" w:rsidRDefault="000B7A52" w:rsidP="009A1D27">
      <w:pPr>
        <w:spacing w:line="276" w:lineRule="auto"/>
        <w:rPr>
          <w:sz w:val="18"/>
          <w:szCs w:val="18"/>
        </w:rPr>
      </w:pPr>
      <w:r>
        <w:rPr>
          <w:sz w:val="18"/>
          <w:szCs w:val="18"/>
        </w:rPr>
        <w:t>De vragen zijn onderverdeeld in twee delen:</w:t>
      </w:r>
    </w:p>
    <w:p w14:paraId="068D5463" w14:textId="77777777" w:rsidR="000B7A52" w:rsidRDefault="000B7A52" w:rsidP="000B7A52">
      <w:pPr>
        <w:rPr>
          <w:sz w:val="18"/>
          <w:szCs w:val="18"/>
        </w:rPr>
      </w:pPr>
    </w:p>
    <w:p w14:paraId="76EB14C8" w14:textId="59726EDA" w:rsidR="000B7A52" w:rsidRDefault="000B7A52" w:rsidP="009A1D27">
      <w:pPr>
        <w:pStyle w:val="Lijstalinea"/>
        <w:numPr>
          <w:ilvl w:val="0"/>
          <w:numId w:val="6"/>
        </w:numPr>
        <w:spacing w:after="5" w:line="276" w:lineRule="auto"/>
        <w:ind w:right="4"/>
        <w:rPr>
          <w:sz w:val="18"/>
          <w:szCs w:val="18"/>
        </w:rPr>
      </w:pPr>
      <w:r w:rsidRPr="009A1D27">
        <w:rPr>
          <w:b/>
          <w:bCs/>
          <w:i/>
          <w:iCs/>
          <w:sz w:val="18"/>
          <w:szCs w:val="18"/>
        </w:rPr>
        <w:t>Deel A</w:t>
      </w:r>
      <w:r w:rsidRPr="005E51A6">
        <w:rPr>
          <w:sz w:val="18"/>
          <w:szCs w:val="18"/>
        </w:rPr>
        <w:t>,</w:t>
      </w:r>
      <w:r>
        <w:rPr>
          <w:sz w:val="18"/>
          <w:szCs w:val="18"/>
        </w:rPr>
        <w:t xml:space="preserve"> welke betrekking hebben op de aanbesteding in het algemeen en op het ICT-migratie -en dienstverlening </w:t>
      </w:r>
      <w:r w:rsidR="009A1D27">
        <w:rPr>
          <w:sz w:val="18"/>
          <w:szCs w:val="18"/>
        </w:rPr>
        <w:t>aspect</w:t>
      </w:r>
      <w:r>
        <w:rPr>
          <w:sz w:val="18"/>
          <w:szCs w:val="18"/>
        </w:rPr>
        <w:t>;</w:t>
      </w:r>
    </w:p>
    <w:p w14:paraId="4B9ADD05" w14:textId="77777777" w:rsidR="009A1D27" w:rsidRDefault="009A1D27" w:rsidP="009A1D27">
      <w:pPr>
        <w:pStyle w:val="Lijstalinea"/>
        <w:spacing w:after="5" w:line="276" w:lineRule="auto"/>
        <w:ind w:left="754" w:right="4"/>
        <w:rPr>
          <w:sz w:val="18"/>
          <w:szCs w:val="18"/>
        </w:rPr>
      </w:pPr>
    </w:p>
    <w:p w14:paraId="33892D0D" w14:textId="03402C3D" w:rsidR="000B7A52" w:rsidRDefault="000B7A52" w:rsidP="009A1D27">
      <w:pPr>
        <w:pStyle w:val="Lijstalinea"/>
        <w:numPr>
          <w:ilvl w:val="0"/>
          <w:numId w:val="6"/>
        </w:numPr>
        <w:spacing w:after="5" w:line="276" w:lineRule="auto"/>
        <w:ind w:right="4"/>
        <w:rPr>
          <w:sz w:val="18"/>
          <w:szCs w:val="18"/>
        </w:rPr>
      </w:pPr>
      <w:r w:rsidRPr="009A1D27">
        <w:rPr>
          <w:b/>
          <w:bCs/>
          <w:i/>
          <w:iCs/>
          <w:sz w:val="18"/>
          <w:szCs w:val="18"/>
        </w:rPr>
        <w:t>Deel B</w:t>
      </w:r>
      <w:r w:rsidRPr="005E51A6">
        <w:rPr>
          <w:sz w:val="18"/>
          <w:szCs w:val="18"/>
        </w:rPr>
        <w:t>,</w:t>
      </w:r>
      <w:r>
        <w:rPr>
          <w:sz w:val="18"/>
          <w:szCs w:val="18"/>
        </w:rPr>
        <w:t xml:space="preserve"> welke specifiek betrekking hebben op het </w:t>
      </w:r>
      <w:r w:rsidR="009A1D27">
        <w:rPr>
          <w:sz w:val="18"/>
          <w:szCs w:val="18"/>
        </w:rPr>
        <w:t>netwerkaspect</w:t>
      </w:r>
      <w:r>
        <w:rPr>
          <w:sz w:val="18"/>
          <w:szCs w:val="18"/>
        </w:rPr>
        <w:t xml:space="preserve">. </w:t>
      </w:r>
    </w:p>
    <w:p w14:paraId="309210E2" w14:textId="77777777" w:rsidR="000B7A52" w:rsidRDefault="000B7A52" w:rsidP="000B7A52">
      <w:pPr>
        <w:rPr>
          <w:sz w:val="18"/>
          <w:szCs w:val="18"/>
        </w:rPr>
      </w:pPr>
    </w:p>
    <w:p w14:paraId="68D8D81B" w14:textId="77777777" w:rsidR="007F0819" w:rsidRDefault="000B7A52" w:rsidP="009A1D27">
      <w:pPr>
        <w:spacing w:line="276" w:lineRule="auto"/>
        <w:rPr>
          <w:sz w:val="18"/>
          <w:szCs w:val="18"/>
        </w:rPr>
      </w:pPr>
      <w:r>
        <w:rPr>
          <w:sz w:val="18"/>
          <w:szCs w:val="18"/>
        </w:rPr>
        <w:t>U bent niet verplicht de vragen voor beide delen te beantwoorden</w:t>
      </w:r>
      <w:r w:rsidR="007F0819">
        <w:rPr>
          <w:sz w:val="18"/>
          <w:szCs w:val="18"/>
        </w:rPr>
        <w:t xml:space="preserve"> noch op iedere vraag een antwoord te geven</w:t>
      </w:r>
      <w:r>
        <w:rPr>
          <w:sz w:val="18"/>
          <w:szCs w:val="18"/>
        </w:rPr>
        <w:t xml:space="preserve">. </w:t>
      </w:r>
    </w:p>
    <w:p w14:paraId="08AC452E" w14:textId="77777777" w:rsidR="007F0819" w:rsidRDefault="007F0819" w:rsidP="009A1D27">
      <w:pPr>
        <w:spacing w:line="276" w:lineRule="auto"/>
        <w:rPr>
          <w:sz w:val="18"/>
          <w:szCs w:val="18"/>
        </w:rPr>
      </w:pPr>
    </w:p>
    <w:p w14:paraId="6E9E7AAD" w14:textId="61E77CD1" w:rsidR="000B7A52" w:rsidRDefault="000B7A52" w:rsidP="009A1D27">
      <w:pPr>
        <w:spacing w:line="276" w:lineRule="auto"/>
        <w:rPr>
          <w:sz w:val="18"/>
          <w:szCs w:val="18"/>
        </w:rPr>
      </w:pPr>
      <w:r>
        <w:rPr>
          <w:sz w:val="18"/>
          <w:szCs w:val="18"/>
        </w:rPr>
        <w:t>Indien u geïnteresseerd bent de opdracht als geheel uit te voeren, of hier</w:t>
      </w:r>
      <w:r w:rsidR="009A1D27">
        <w:rPr>
          <w:sz w:val="18"/>
          <w:szCs w:val="18"/>
        </w:rPr>
        <w:t xml:space="preserve"> relevante</w:t>
      </w:r>
      <w:r>
        <w:rPr>
          <w:sz w:val="18"/>
          <w:szCs w:val="18"/>
        </w:rPr>
        <w:t xml:space="preserve"> ideeën bij heeft, nodigt VOOR u van harte uit op beide delen een beantwoording in te dienen. </w:t>
      </w:r>
    </w:p>
    <w:p w14:paraId="217D390C" w14:textId="77777777" w:rsidR="000A6E7B" w:rsidRDefault="000A6E7B" w:rsidP="009A1D27">
      <w:pPr>
        <w:spacing w:line="276" w:lineRule="auto"/>
        <w:rPr>
          <w:sz w:val="18"/>
          <w:szCs w:val="18"/>
        </w:rPr>
      </w:pPr>
    </w:p>
    <w:p w14:paraId="5BF6C44F" w14:textId="55F1B775" w:rsidR="000A6E7B" w:rsidRPr="0005194F" w:rsidRDefault="000A6E7B" w:rsidP="009A1D27">
      <w:pPr>
        <w:spacing w:line="276" w:lineRule="auto"/>
        <w:rPr>
          <w:sz w:val="18"/>
          <w:szCs w:val="18"/>
        </w:rPr>
      </w:pPr>
      <w:r>
        <w:rPr>
          <w:sz w:val="18"/>
          <w:szCs w:val="18"/>
        </w:rPr>
        <w:t xml:space="preserve">VOOR vraagt u onderstaande gegevens </w:t>
      </w:r>
      <w:r w:rsidR="003B179E">
        <w:rPr>
          <w:sz w:val="18"/>
          <w:szCs w:val="18"/>
        </w:rPr>
        <w:t xml:space="preserve">in te vullen. </w:t>
      </w:r>
    </w:p>
    <w:p w14:paraId="2A908FD8" w14:textId="77777777" w:rsidR="0053064A" w:rsidRPr="00215EB1" w:rsidRDefault="0053064A" w:rsidP="0053064A"/>
    <w:tbl>
      <w:tblPr>
        <w:tblStyle w:val="Tabelraster"/>
        <w:tblW w:w="5000" w:type="pct"/>
        <w:tblLook w:val="04A0" w:firstRow="1" w:lastRow="0" w:firstColumn="1" w:lastColumn="0" w:noHBand="0" w:noVBand="1"/>
      </w:tblPr>
      <w:tblGrid>
        <w:gridCol w:w="3059"/>
        <w:gridCol w:w="6001"/>
      </w:tblGrid>
      <w:tr w:rsidR="00C46EDB" w:rsidRPr="00215EB1" w14:paraId="0203FFC3" w14:textId="77777777" w:rsidTr="000A6E7B">
        <w:tc>
          <w:tcPr>
            <w:tcW w:w="5000" w:type="pct"/>
            <w:gridSpan w:val="2"/>
            <w:shd w:val="clear" w:color="auto" w:fill="D9E2F3"/>
          </w:tcPr>
          <w:p w14:paraId="06EB0AA5" w14:textId="77777777" w:rsidR="00C46EDB" w:rsidRPr="000A6E7B" w:rsidRDefault="00C46EDB" w:rsidP="00C46EDB">
            <w:pPr>
              <w:rPr>
                <w:sz w:val="18"/>
                <w:szCs w:val="18"/>
              </w:rPr>
            </w:pPr>
            <w:r w:rsidRPr="000A6E7B">
              <w:rPr>
                <w:sz w:val="18"/>
                <w:szCs w:val="18"/>
              </w:rPr>
              <w:t>Gegevens organisatie</w:t>
            </w:r>
          </w:p>
        </w:tc>
      </w:tr>
      <w:tr w:rsidR="00C46EDB" w:rsidRPr="00215EB1" w14:paraId="2CDE762D" w14:textId="77777777" w:rsidTr="007D4FB1">
        <w:tc>
          <w:tcPr>
            <w:tcW w:w="1688" w:type="pct"/>
            <w:shd w:val="clear" w:color="auto" w:fill="F2F2F2" w:themeFill="background1" w:themeFillShade="F2"/>
          </w:tcPr>
          <w:p w14:paraId="6E778892" w14:textId="77777777" w:rsidR="00C46EDB" w:rsidRPr="00215EB1" w:rsidRDefault="00C46EDB" w:rsidP="00C46EDB">
            <w:pPr>
              <w:rPr>
                <w:sz w:val="18"/>
                <w:szCs w:val="18"/>
              </w:rPr>
            </w:pPr>
            <w:r w:rsidRPr="00215EB1">
              <w:rPr>
                <w:sz w:val="18"/>
                <w:szCs w:val="18"/>
              </w:rPr>
              <w:t>Naam organisatie:</w:t>
            </w:r>
          </w:p>
          <w:p w14:paraId="7ABF33BC" w14:textId="77777777" w:rsidR="00C46EDB" w:rsidRPr="00215EB1" w:rsidRDefault="00C46EDB" w:rsidP="00C46EDB">
            <w:pPr>
              <w:rPr>
                <w:sz w:val="18"/>
                <w:szCs w:val="18"/>
              </w:rPr>
            </w:pPr>
          </w:p>
        </w:tc>
        <w:tc>
          <w:tcPr>
            <w:tcW w:w="3312" w:type="pct"/>
          </w:tcPr>
          <w:p w14:paraId="1430BD65" w14:textId="77777777" w:rsidR="00C46EDB" w:rsidRPr="00215EB1" w:rsidRDefault="00C46EDB" w:rsidP="00C46EDB">
            <w:pPr>
              <w:rPr>
                <w:sz w:val="18"/>
                <w:szCs w:val="18"/>
              </w:rPr>
            </w:pPr>
          </w:p>
        </w:tc>
      </w:tr>
      <w:tr w:rsidR="00C46EDB" w:rsidRPr="00215EB1" w14:paraId="5B7C81C1" w14:textId="77777777" w:rsidTr="000A6E7B">
        <w:tc>
          <w:tcPr>
            <w:tcW w:w="5000" w:type="pct"/>
            <w:gridSpan w:val="2"/>
            <w:shd w:val="clear" w:color="auto" w:fill="D9E2F3"/>
          </w:tcPr>
          <w:p w14:paraId="6D6875CF" w14:textId="77777777" w:rsidR="00C46EDB" w:rsidRPr="000A6E7B" w:rsidRDefault="00C46EDB" w:rsidP="00C46EDB">
            <w:pPr>
              <w:rPr>
                <w:sz w:val="18"/>
                <w:szCs w:val="18"/>
              </w:rPr>
            </w:pPr>
            <w:r w:rsidRPr="000A6E7B">
              <w:rPr>
                <w:sz w:val="18"/>
                <w:szCs w:val="18"/>
              </w:rPr>
              <w:t>Gegevens contactpersoon</w:t>
            </w:r>
            <w:r w:rsidR="00D91A4F" w:rsidRPr="000A6E7B">
              <w:rPr>
                <w:sz w:val="18"/>
                <w:szCs w:val="18"/>
              </w:rPr>
              <w:t xml:space="preserve"> (ten behoeve van de marktconsultatie)</w:t>
            </w:r>
          </w:p>
        </w:tc>
      </w:tr>
      <w:tr w:rsidR="00C46EDB" w:rsidRPr="00215EB1" w14:paraId="7BC9A11C" w14:textId="77777777" w:rsidTr="007D4FB1">
        <w:tc>
          <w:tcPr>
            <w:tcW w:w="1688" w:type="pct"/>
            <w:shd w:val="clear" w:color="auto" w:fill="F2F2F2" w:themeFill="background1" w:themeFillShade="F2"/>
          </w:tcPr>
          <w:p w14:paraId="528AB72F" w14:textId="77777777" w:rsidR="00C46EDB" w:rsidRPr="00215EB1" w:rsidRDefault="00C46EDB" w:rsidP="00C46EDB">
            <w:pPr>
              <w:rPr>
                <w:sz w:val="18"/>
                <w:szCs w:val="18"/>
              </w:rPr>
            </w:pPr>
            <w:r w:rsidRPr="00215EB1">
              <w:rPr>
                <w:sz w:val="18"/>
                <w:szCs w:val="18"/>
              </w:rPr>
              <w:t>Naam contactpersoon:</w:t>
            </w:r>
          </w:p>
          <w:p w14:paraId="2EA25965" w14:textId="77777777" w:rsidR="00C46EDB" w:rsidRPr="00215EB1" w:rsidRDefault="00C46EDB" w:rsidP="00C46EDB">
            <w:pPr>
              <w:rPr>
                <w:sz w:val="18"/>
                <w:szCs w:val="18"/>
              </w:rPr>
            </w:pPr>
          </w:p>
        </w:tc>
        <w:tc>
          <w:tcPr>
            <w:tcW w:w="3312" w:type="pct"/>
          </w:tcPr>
          <w:p w14:paraId="254C50EF" w14:textId="77777777" w:rsidR="00C46EDB" w:rsidRPr="00215EB1" w:rsidRDefault="00C46EDB" w:rsidP="00C46EDB">
            <w:pPr>
              <w:rPr>
                <w:sz w:val="18"/>
                <w:szCs w:val="18"/>
              </w:rPr>
            </w:pPr>
          </w:p>
        </w:tc>
      </w:tr>
      <w:tr w:rsidR="00C46EDB" w:rsidRPr="00215EB1" w14:paraId="0E67AE0E" w14:textId="77777777" w:rsidTr="007D4FB1">
        <w:tc>
          <w:tcPr>
            <w:tcW w:w="1688" w:type="pct"/>
            <w:shd w:val="clear" w:color="auto" w:fill="F2F2F2" w:themeFill="background1" w:themeFillShade="F2"/>
          </w:tcPr>
          <w:p w14:paraId="0136A989" w14:textId="77777777" w:rsidR="00C46EDB" w:rsidRPr="00215EB1" w:rsidRDefault="00C46EDB" w:rsidP="00C46EDB">
            <w:pPr>
              <w:rPr>
                <w:sz w:val="18"/>
                <w:szCs w:val="18"/>
              </w:rPr>
            </w:pPr>
            <w:r w:rsidRPr="00215EB1">
              <w:rPr>
                <w:sz w:val="18"/>
                <w:szCs w:val="18"/>
              </w:rPr>
              <w:t>E-mailadres contractpersoon:</w:t>
            </w:r>
          </w:p>
          <w:p w14:paraId="291291B6" w14:textId="77777777" w:rsidR="00C46EDB" w:rsidRPr="00215EB1" w:rsidRDefault="00C46EDB" w:rsidP="00C46EDB">
            <w:pPr>
              <w:rPr>
                <w:sz w:val="18"/>
                <w:szCs w:val="18"/>
              </w:rPr>
            </w:pPr>
          </w:p>
        </w:tc>
        <w:tc>
          <w:tcPr>
            <w:tcW w:w="3312" w:type="pct"/>
          </w:tcPr>
          <w:p w14:paraId="486CBBA6" w14:textId="77777777" w:rsidR="00C46EDB" w:rsidRPr="00215EB1" w:rsidRDefault="00C46EDB" w:rsidP="00C46EDB">
            <w:pPr>
              <w:rPr>
                <w:sz w:val="18"/>
                <w:szCs w:val="18"/>
              </w:rPr>
            </w:pPr>
          </w:p>
        </w:tc>
      </w:tr>
      <w:tr w:rsidR="00C46EDB" w:rsidRPr="00215EB1" w14:paraId="3AF08BAD" w14:textId="77777777" w:rsidTr="007D4FB1">
        <w:tc>
          <w:tcPr>
            <w:tcW w:w="1688" w:type="pct"/>
            <w:shd w:val="clear" w:color="auto" w:fill="F2F2F2" w:themeFill="background1" w:themeFillShade="F2"/>
          </w:tcPr>
          <w:p w14:paraId="3A8D09AE" w14:textId="77777777" w:rsidR="00C46EDB" w:rsidRPr="00215EB1" w:rsidRDefault="00C46EDB" w:rsidP="00C46EDB">
            <w:pPr>
              <w:rPr>
                <w:sz w:val="18"/>
                <w:szCs w:val="18"/>
              </w:rPr>
            </w:pPr>
            <w:r w:rsidRPr="00215EB1">
              <w:rPr>
                <w:sz w:val="18"/>
                <w:szCs w:val="18"/>
              </w:rPr>
              <w:t>Telefoonnummer:</w:t>
            </w:r>
          </w:p>
          <w:p w14:paraId="4FB933B3" w14:textId="77777777" w:rsidR="00C46EDB" w:rsidRPr="00215EB1" w:rsidRDefault="00C46EDB" w:rsidP="00C46EDB">
            <w:pPr>
              <w:rPr>
                <w:sz w:val="18"/>
                <w:szCs w:val="18"/>
              </w:rPr>
            </w:pPr>
          </w:p>
        </w:tc>
        <w:tc>
          <w:tcPr>
            <w:tcW w:w="3312" w:type="pct"/>
          </w:tcPr>
          <w:p w14:paraId="0F012B8D" w14:textId="77777777" w:rsidR="00C46EDB" w:rsidRPr="00215EB1" w:rsidRDefault="00C46EDB" w:rsidP="00C46EDB">
            <w:pPr>
              <w:rPr>
                <w:sz w:val="18"/>
                <w:szCs w:val="18"/>
              </w:rPr>
            </w:pPr>
          </w:p>
        </w:tc>
      </w:tr>
    </w:tbl>
    <w:p w14:paraId="392B4251" w14:textId="77777777" w:rsidR="0053064A" w:rsidRPr="00215EB1" w:rsidRDefault="0053064A" w:rsidP="0053064A">
      <w:pPr>
        <w:rPr>
          <w:sz w:val="18"/>
          <w:szCs w:val="18"/>
        </w:rPr>
      </w:pPr>
    </w:p>
    <w:p w14:paraId="08EC23C4" w14:textId="77777777" w:rsidR="00591BE5" w:rsidRDefault="00591BE5" w:rsidP="007A7F40">
      <w:pPr>
        <w:rPr>
          <w:b/>
          <w:bCs/>
        </w:rPr>
      </w:pPr>
    </w:p>
    <w:p w14:paraId="2A9F3DCD" w14:textId="77777777" w:rsidR="00591BE5" w:rsidRDefault="00591BE5" w:rsidP="007A7F40">
      <w:pPr>
        <w:rPr>
          <w:b/>
          <w:bCs/>
        </w:rPr>
      </w:pPr>
    </w:p>
    <w:p w14:paraId="78F6DCC5" w14:textId="77777777" w:rsidR="00591BE5" w:rsidRDefault="00591BE5" w:rsidP="007A7F40">
      <w:pPr>
        <w:rPr>
          <w:b/>
          <w:bCs/>
        </w:rPr>
      </w:pPr>
    </w:p>
    <w:p w14:paraId="26463393" w14:textId="77777777" w:rsidR="00591BE5" w:rsidRDefault="00591BE5" w:rsidP="007A7F40">
      <w:pPr>
        <w:rPr>
          <w:b/>
          <w:bCs/>
        </w:rPr>
      </w:pPr>
    </w:p>
    <w:p w14:paraId="1109CE6A" w14:textId="77777777" w:rsidR="00591BE5" w:rsidRDefault="00591BE5" w:rsidP="007A7F40">
      <w:pPr>
        <w:rPr>
          <w:b/>
          <w:bCs/>
        </w:rPr>
      </w:pPr>
    </w:p>
    <w:p w14:paraId="0538D4AB" w14:textId="77777777" w:rsidR="00591BE5" w:rsidRDefault="00591BE5" w:rsidP="007A7F40">
      <w:pPr>
        <w:rPr>
          <w:b/>
          <w:bCs/>
        </w:rPr>
      </w:pPr>
    </w:p>
    <w:p w14:paraId="613CA8FF" w14:textId="77777777" w:rsidR="00591BE5" w:rsidRDefault="00591BE5" w:rsidP="007A7F40">
      <w:pPr>
        <w:rPr>
          <w:b/>
          <w:bCs/>
        </w:rPr>
      </w:pPr>
    </w:p>
    <w:p w14:paraId="0B0CC27A" w14:textId="77777777" w:rsidR="00591BE5" w:rsidRDefault="00591BE5" w:rsidP="007A7F40">
      <w:pPr>
        <w:rPr>
          <w:b/>
          <w:bCs/>
        </w:rPr>
      </w:pPr>
    </w:p>
    <w:p w14:paraId="65825E0E" w14:textId="77777777" w:rsidR="00591BE5" w:rsidRDefault="00591BE5" w:rsidP="007A7F40">
      <w:pPr>
        <w:rPr>
          <w:b/>
          <w:bCs/>
        </w:rPr>
      </w:pPr>
    </w:p>
    <w:p w14:paraId="3E9C3321" w14:textId="77777777" w:rsidR="00591BE5" w:rsidRDefault="00591BE5" w:rsidP="007A7F40">
      <w:pPr>
        <w:rPr>
          <w:b/>
          <w:bCs/>
        </w:rPr>
      </w:pPr>
    </w:p>
    <w:p w14:paraId="1B416A00" w14:textId="77777777" w:rsidR="00591BE5" w:rsidRDefault="00591BE5" w:rsidP="007A7F40">
      <w:pPr>
        <w:rPr>
          <w:b/>
          <w:bCs/>
        </w:rPr>
      </w:pPr>
    </w:p>
    <w:p w14:paraId="1D13EB25" w14:textId="77777777" w:rsidR="00591BE5" w:rsidRDefault="00591BE5" w:rsidP="007A7F40">
      <w:pPr>
        <w:rPr>
          <w:b/>
          <w:bCs/>
        </w:rPr>
      </w:pPr>
    </w:p>
    <w:p w14:paraId="058B8203" w14:textId="77777777" w:rsidR="00591BE5" w:rsidRDefault="00591BE5" w:rsidP="007A7F40">
      <w:pPr>
        <w:rPr>
          <w:b/>
          <w:bCs/>
        </w:rPr>
      </w:pPr>
    </w:p>
    <w:p w14:paraId="3827C255" w14:textId="77777777" w:rsidR="00591BE5" w:rsidRDefault="00591BE5" w:rsidP="007A7F40">
      <w:pPr>
        <w:rPr>
          <w:b/>
          <w:bCs/>
        </w:rPr>
      </w:pPr>
    </w:p>
    <w:p w14:paraId="709923F6" w14:textId="77777777" w:rsidR="00591BE5" w:rsidRDefault="00591BE5" w:rsidP="007A7F40">
      <w:pPr>
        <w:rPr>
          <w:b/>
          <w:bCs/>
        </w:rPr>
      </w:pPr>
    </w:p>
    <w:p w14:paraId="7CD9FBEC" w14:textId="77777777" w:rsidR="00644B50" w:rsidRDefault="00644B50" w:rsidP="007A7F40">
      <w:pPr>
        <w:rPr>
          <w:b/>
          <w:bCs/>
        </w:rPr>
        <w:sectPr w:rsidR="00644B50" w:rsidSect="00F033D2">
          <w:headerReference w:type="default" r:id="rId8"/>
          <w:footerReference w:type="default" r:id="rId9"/>
          <w:headerReference w:type="first" r:id="rId10"/>
          <w:footerReference w:type="first" r:id="rId11"/>
          <w:pgSz w:w="11906" w:h="16838"/>
          <w:pgMar w:top="1588" w:right="1418" w:bottom="1588" w:left="1418" w:header="709" w:footer="709" w:gutter="0"/>
          <w:cols w:space="708"/>
          <w:titlePg/>
          <w:docGrid w:linePitch="360"/>
        </w:sectPr>
      </w:pPr>
    </w:p>
    <w:p w14:paraId="4B9BE86E" w14:textId="7AAE9E03" w:rsidR="00043ADF" w:rsidRPr="00591BE5" w:rsidRDefault="0032677D" w:rsidP="007A7F40">
      <w:pPr>
        <w:rPr>
          <w:b/>
          <w:bCs/>
        </w:rPr>
      </w:pPr>
      <w:r w:rsidRPr="00591BE5">
        <w:rPr>
          <w:b/>
          <w:bCs/>
        </w:rPr>
        <w:lastRenderedPageBreak/>
        <w:t>Deel A: Algemeen en ICT-m</w:t>
      </w:r>
      <w:r w:rsidR="00E779CD" w:rsidRPr="00591BE5">
        <w:rPr>
          <w:b/>
          <w:bCs/>
        </w:rPr>
        <w:t xml:space="preserve">igratie -en dienstverlening </w:t>
      </w:r>
    </w:p>
    <w:p w14:paraId="7A8ACB6C" w14:textId="77777777" w:rsidR="00E779CD" w:rsidRDefault="00E779CD" w:rsidP="007A7F40">
      <w:pPr>
        <w:rPr>
          <w:b/>
          <w:bCs/>
          <w:sz w:val="18"/>
          <w:szCs w:val="18"/>
        </w:rPr>
      </w:pPr>
    </w:p>
    <w:p w14:paraId="6B8B4C33" w14:textId="77777777" w:rsidR="0002322B" w:rsidRPr="007E08B0" w:rsidRDefault="0002322B" w:rsidP="0002322B">
      <w:pPr>
        <w:jc w:val="both"/>
        <w:rPr>
          <w:sz w:val="18"/>
          <w:szCs w:val="18"/>
          <w:u w:val="single"/>
        </w:rPr>
      </w:pPr>
      <w:r w:rsidRPr="007E08B0">
        <w:rPr>
          <w:sz w:val="18"/>
          <w:szCs w:val="18"/>
          <w:u w:val="single"/>
        </w:rPr>
        <w:t xml:space="preserve">Onderwerp 1: Ervaring en interesse </w:t>
      </w:r>
    </w:p>
    <w:p w14:paraId="59F740A7" w14:textId="77777777" w:rsidR="0002322B" w:rsidRDefault="0002322B" w:rsidP="0002322B">
      <w:pPr>
        <w:spacing w:line="276" w:lineRule="auto"/>
        <w:rPr>
          <w:sz w:val="18"/>
          <w:szCs w:val="18"/>
        </w:rPr>
      </w:pPr>
      <w:r>
        <w:rPr>
          <w:sz w:val="18"/>
          <w:szCs w:val="18"/>
        </w:rPr>
        <w:t>VOOR krijgt graag inzicht in de ervaring binnen de markt met vergelijkbare opdrachten. Daarnaast is VOOR geïnteresseerd in de interesse van de markt in onderhavige opdracht.</w:t>
      </w:r>
    </w:p>
    <w:p w14:paraId="7D7837E2" w14:textId="77777777" w:rsidR="0002322B" w:rsidRDefault="0002322B" w:rsidP="0002322B">
      <w:pPr>
        <w:jc w:val="both"/>
        <w:rPr>
          <w:sz w:val="18"/>
          <w:szCs w:val="18"/>
        </w:rPr>
      </w:pPr>
    </w:p>
    <w:p w14:paraId="0804C48D" w14:textId="77777777" w:rsidR="0002322B" w:rsidRDefault="0002322B" w:rsidP="0002322B">
      <w:pPr>
        <w:pStyle w:val="Lijstalinea"/>
        <w:numPr>
          <w:ilvl w:val="0"/>
          <w:numId w:val="8"/>
        </w:numPr>
        <w:spacing w:after="5" w:line="276" w:lineRule="auto"/>
        <w:ind w:right="4"/>
        <w:rPr>
          <w:sz w:val="18"/>
          <w:szCs w:val="18"/>
        </w:rPr>
      </w:pPr>
      <w:r w:rsidRPr="005A2461">
        <w:rPr>
          <w:sz w:val="18"/>
          <w:szCs w:val="18"/>
        </w:rPr>
        <w:t>Heeft u relevante ervaring ten aanzien van onderhavige opdracht</w:t>
      </w:r>
      <w:r>
        <w:rPr>
          <w:sz w:val="18"/>
          <w:szCs w:val="18"/>
        </w:rPr>
        <w:t>, en i</w:t>
      </w:r>
      <w:r w:rsidRPr="00905929">
        <w:rPr>
          <w:sz w:val="18"/>
          <w:szCs w:val="18"/>
        </w:rPr>
        <w:t>n welke mate raakt deze ervaring de onderwijscontext</w:t>
      </w:r>
      <w:r>
        <w:rPr>
          <w:sz w:val="18"/>
          <w:szCs w:val="18"/>
        </w:rPr>
        <w:t xml:space="preserve"> en/of de migratie en harmonisatie van twee ICT-omgevingen naar één centrale ICT-omgeving, waarbij u de rol als projectleider/manager heeft vervult?</w:t>
      </w:r>
    </w:p>
    <w:p w14:paraId="39F51AFB" w14:textId="77777777" w:rsidR="0002322B" w:rsidRDefault="0002322B" w:rsidP="0002322B">
      <w:pPr>
        <w:pStyle w:val="Lijstalinea"/>
        <w:spacing w:line="276" w:lineRule="auto"/>
        <w:rPr>
          <w:sz w:val="18"/>
          <w:szCs w:val="18"/>
        </w:rPr>
      </w:pPr>
    </w:p>
    <w:tbl>
      <w:tblPr>
        <w:tblStyle w:val="Tabelraster"/>
        <w:tblW w:w="5071" w:type="pct"/>
        <w:tblLook w:val="04A0" w:firstRow="1" w:lastRow="0" w:firstColumn="1" w:lastColumn="0" w:noHBand="0" w:noVBand="1"/>
      </w:tblPr>
      <w:tblGrid>
        <w:gridCol w:w="1785"/>
        <w:gridCol w:w="7404"/>
      </w:tblGrid>
      <w:tr w:rsidR="0002322B" w:rsidRPr="00215EB1" w14:paraId="2DB16BC5" w14:textId="77777777" w:rsidTr="00156EC2">
        <w:tc>
          <w:tcPr>
            <w:tcW w:w="971" w:type="pct"/>
            <w:shd w:val="clear" w:color="auto" w:fill="F2F2F2" w:themeFill="background1" w:themeFillShade="F2"/>
          </w:tcPr>
          <w:p w14:paraId="2D666EC2" w14:textId="77777777" w:rsidR="0002322B" w:rsidRPr="00215EB1" w:rsidRDefault="0002322B" w:rsidP="00156EC2">
            <w:pPr>
              <w:rPr>
                <w:sz w:val="18"/>
                <w:szCs w:val="18"/>
              </w:rPr>
            </w:pPr>
            <w:r w:rsidRPr="00215EB1">
              <w:rPr>
                <w:sz w:val="18"/>
                <w:szCs w:val="18"/>
              </w:rPr>
              <w:t>Antwoord:</w:t>
            </w:r>
          </w:p>
        </w:tc>
        <w:tc>
          <w:tcPr>
            <w:tcW w:w="4029" w:type="pct"/>
          </w:tcPr>
          <w:p w14:paraId="4DB3CD2F" w14:textId="77777777" w:rsidR="0002322B" w:rsidRPr="00215EB1" w:rsidRDefault="0002322B" w:rsidP="00156EC2">
            <w:pPr>
              <w:rPr>
                <w:sz w:val="18"/>
                <w:szCs w:val="18"/>
              </w:rPr>
            </w:pPr>
          </w:p>
          <w:p w14:paraId="05D37392" w14:textId="77777777" w:rsidR="0002322B" w:rsidRPr="00215EB1" w:rsidRDefault="0002322B" w:rsidP="00156EC2">
            <w:pPr>
              <w:rPr>
                <w:sz w:val="18"/>
                <w:szCs w:val="18"/>
              </w:rPr>
            </w:pPr>
          </w:p>
          <w:p w14:paraId="1C05664F" w14:textId="77777777" w:rsidR="0002322B" w:rsidRPr="00215EB1" w:rsidRDefault="0002322B" w:rsidP="00156EC2">
            <w:pPr>
              <w:jc w:val="center"/>
              <w:rPr>
                <w:sz w:val="18"/>
                <w:szCs w:val="18"/>
              </w:rPr>
            </w:pPr>
          </w:p>
          <w:p w14:paraId="76427BC3" w14:textId="77777777" w:rsidR="0002322B" w:rsidRDefault="0002322B" w:rsidP="00156EC2">
            <w:pPr>
              <w:rPr>
                <w:sz w:val="18"/>
                <w:szCs w:val="18"/>
              </w:rPr>
            </w:pPr>
          </w:p>
          <w:p w14:paraId="16329601" w14:textId="77777777" w:rsidR="0002322B" w:rsidRPr="00215EB1" w:rsidRDefault="0002322B" w:rsidP="00156EC2">
            <w:pPr>
              <w:rPr>
                <w:sz w:val="18"/>
                <w:szCs w:val="18"/>
              </w:rPr>
            </w:pPr>
          </w:p>
        </w:tc>
      </w:tr>
    </w:tbl>
    <w:p w14:paraId="727586DE" w14:textId="77777777" w:rsidR="0002322B" w:rsidRPr="0002322B" w:rsidRDefault="0002322B" w:rsidP="0002322B">
      <w:pPr>
        <w:spacing w:line="276" w:lineRule="auto"/>
        <w:rPr>
          <w:sz w:val="18"/>
          <w:szCs w:val="18"/>
        </w:rPr>
      </w:pPr>
    </w:p>
    <w:p w14:paraId="564E75BD" w14:textId="1871113B" w:rsidR="0002322B" w:rsidRPr="00591BE5" w:rsidRDefault="0002322B" w:rsidP="00591BE5">
      <w:pPr>
        <w:pStyle w:val="Lijstalinea"/>
        <w:numPr>
          <w:ilvl w:val="0"/>
          <w:numId w:val="8"/>
        </w:numPr>
        <w:spacing w:after="5" w:line="276" w:lineRule="auto"/>
        <w:ind w:right="4"/>
        <w:rPr>
          <w:sz w:val="18"/>
          <w:szCs w:val="18"/>
        </w:rPr>
      </w:pPr>
      <w:r>
        <w:rPr>
          <w:sz w:val="18"/>
          <w:szCs w:val="18"/>
        </w:rPr>
        <w:t>Welke mogelijkheden en onmogelijkheden voorziet u binnen de gestelde randvoorwaarden voor de ICT-migratie -en dienstverlening opdracht?</w:t>
      </w:r>
    </w:p>
    <w:p w14:paraId="71E55F6D" w14:textId="77777777" w:rsidR="0002322B" w:rsidRDefault="0002322B" w:rsidP="0002322B">
      <w:pPr>
        <w:pStyle w:val="Lijstalinea"/>
        <w:rPr>
          <w:sz w:val="18"/>
          <w:szCs w:val="18"/>
        </w:rPr>
      </w:pPr>
    </w:p>
    <w:tbl>
      <w:tblPr>
        <w:tblStyle w:val="Tabelraster"/>
        <w:tblW w:w="5071" w:type="pct"/>
        <w:tblLook w:val="04A0" w:firstRow="1" w:lastRow="0" w:firstColumn="1" w:lastColumn="0" w:noHBand="0" w:noVBand="1"/>
      </w:tblPr>
      <w:tblGrid>
        <w:gridCol w:w="1785"/>
        <w:gridCol w:w="7404"/>
      </w:tblGrid>
      <w:tr w:rsidR="0002322B" w:rsidRPr="00215EB1" w14:paraId="019E44E1" w14:textId="77777777" w:rsidTr="00156EC2">
        <w:tc>
          <w:tcPr>
            <w:tcW w:w="971" w:type="pct"/>
            <w:shd w:val="clear" w:color="auto" w:fill="F2F2F2" w:themeFill="background1" w:themeFillShade="F2"/>
          </w:tcPr>
          <w:p w14:paraId="2976167D" w14:textId="77777777" w:rsidR="0002322B" w:rsidRPr="00215EB1" w:rsidRDefault="0002322B" w:rsidP="00156EC2">
            <w:pPr>
              <w:rPr>
                <w:sz w:val="18"/>
                <w:szCs w:val="18"/>
              </w:rPr>
            </w:pPr>
            <w:r w:rsidRPr="00215EB1">
              <w:rPr>
                <w:sz w:val="18"/>
                <w:szCs w:val="18"/>
              </w:rPr>
              <w:t>Antwoord:</w:t>
            </w:r>
          </w:p>
        </w:tc>
        <w:tc>
          <w:tcPr>
            <w:tcW w:w="4029" w:type="pct"/>
          </w:tcPr>
          <w:p w14:paraId="32498457" w14:textId="77777777" w:rsidR="0002322B" w:rsidRPr="00215EB1" w:rsidRDefault="0002322B" w:rsidP="00156EC2">
            <w:pPr>
              <w:rPr>
                <w:sz w:val="18"/>
                <w:szCs w:val="18"/>
              </w:rPr>
            </w:pPr>
          </w:p>
          <w:p w14:paraId="4966C9A8" w14:textId="77777777" w:rsidR="0002322B" w:rsidRPr="00215EB1" w:rsidRDefault="0002322B" w:rsidP="00156EC2">
            <w:pPr>
              <w:rPr>
                <w:sz w:val="18"/>
                <w:szCs w:val="18"/>
              </w:rPr>
            </w:pPr>
          </w:p>
          <w:p w14:paraId="075319E3" w14:textId="77777777" w:rsidR="0002322B" w:rsidRPr="00215EB1" w:rsidRDefault="0002322B" w:rsidP="00156EC2">
            <w:pPr>
              <w:jc w:val="center"/>
              <w:rPr>
                <w:sz w:val="18"/>
                <w:szCs w:val="18"/>
              </w:rPr>
            </w:pPr>
          </w:p>
          <w:p w14:paraId="1A14C381" w14:textId="77777777" w:rsidR="0002322B" w:rsidRDefault="0002322B" w:rsidP="00156EC2">
            <w:pPr>
              <w:rPr>
                <w:sz w:val="18"/>
                <w:szCs w:val="18"/>
              </w:rPr>
            </w:pPr>
          </w:p>
          <w:p w14:paraId="299CDB85" w14:textId="77777777" w:rsidR="0002322B" w:rsidRPr="00215EB1" w:rsidRDefault="0002322B" w:rsidP="00156EC2">
            <w:pPr>
              <w:rPr>
                <w:sz w:val="18"/>
                <w:szCs w:val="18"/>
              </w:rPr>
            </w:pPr>
          </w:p>
        </w:tc>
      </w:tr>
    </w:tbl>
    <w:p w14:paraId="353A95F6" w14:textId="77777777" w:rsidR="0002322B" w:rsidRPr="00591BE5" w:rsidRDefault="0002322B" w:rsidP="00591BE5">
      <w:pPr>
        <w:rPr>
          <w:sz w:val="18"/>
          <w:szCs w:val="18"/>
        </w:rPr>
      </w:pPr>
    </w:p>
    <w:p w14:paraId="0D799E1F" w14:textId="2696553E" w:rsidR="009E5329" w:rsidRPr="0002322B" w:rsidRDefault="0002322B" w:rsidP="007A7F40">
      <w:pPr>
        <w:pStyle w:val="Lijstalinea"/>
        <w:numPr>
          <w:ilvl w:val="0"/>
          <w:numId w:val="8"/>
        </w:numPr>
        <w:spacing w:after="5" w:line="270" w:lineRule="auto"/>
        <w:ind w:right="4"/>
        <w:rPr>
          <w:sz w:val="18"/>
          <w:szCs w:val="18"/>
        </w:rPr>
      </w:pPr>
      <w:r>
        <w:rPr>
          <w:sz w:val="18"/>
          <w:szCs w:val="18"/>
        </w:rPr>
        <w:t>Welke informatie is volgens u cruciaal om mee te geven bij de aanbesteding voor het uitbrengen van een passende en kwalitatie</w:t>
      </w:r>
      <w:r w:rsidR="004757DC">
        <w:rPr>
          <w:sz w:val="18"/>
          <w:szCs w:val="18"/>
        </w:rPr>
        <w:t xml:space="preserve">ve </w:t>
      </w:r>
      <w:r>
        <w:rPr>
          <w:sz w:val="18"/>
          <w:szCs w:val="18"/>
        </w:rPr>
        <w:t>inschrijving?</w:t>
      </w:r>
    </w:p>
    <w:p w14:paraId="4535D87C" w14:textId="77777777" w:rsidR="009E5329" w:rsidRPr="00215EB1" w:rsidRDefault="009E5329" w:rsidP="007A7F40">
      <w:pPr>
        <w:rPr>
          <w:b/>
          <w:bCs/>
          <w:sz w:val="18"/>
          <w:szCs w:val="18"/>
        </w:rPr>
      </w:pPr>
    </w:p>
    <w:tbl>
      <w:tblPr>
        <w:tblStyle w:val="Tabelraster"/>
        <w:tblW w:w="5071" w:type="pct"/>
        <w:tblLook w:val="04A0" w:firstRow="1" w:lastRow="0" w:firstColumn="1" w:lastColumn="0" w:noHBand="0" w:noVBand="1"/>
      </w:tblPr>
      <w:tblGrid>
        <w:gridCol w:w="1785"/>
        <w:gridCol w:w="7404"/>
      </w:tblGrid>
      <w:tr w:rsidR="00503847" w:rsidRPr="00215EB1" w14:paraId="78DB9E44" w14:textId="77777777" w:rsidTr="009E5329">
        <w:tc>
          <w:tcPr>
            <w:tcW w:w="971" w:type="pct"/>
            <w:shd w:val="clear" w:color="auto" w:fill="F2F2F2" w:themeFill="background1" w:themeFillShade="F2"/>
          </w:tcPr>
          <w:p w14:paraId="2F024AC0" w14:textId="77777777" w:rsidR="00503847" w:rsidRPr="00215EB1" w:rsidRDefault="00503847" w:rsidP="00947352">
            <w:pPr>
              <w:rPr>
                <w:sz w:val="18"/>
                <w:szCs w:val="18"/>
              </w:rPr>
            </w:pPr>
            <w:r w:rsidRPr="00215EB1">
              <w:rPr>
                <w:sz w:val="18"/>
                <w:szCs w:val="18"/>
              </w:rPr>
              <w:t>Antwoord:</w:t>
            </w:r>
          </w:p>
        </w:tc>
        <w:tc>
          <w:tcPr>
            <w:tcW w:w="4029" w:type="pct"/>
          </w:tcPr>
          <w:p w14:paraId="05FA6A84" w14:textId="77777777" w:rsidR="00503847" w:rsidRDefault="00503847" w:rsidP="00947352">
            <w:pPr>
              <w:rPr>
                <w:sz w:val="18"/>
                <w:szCs w:val="18"/>
              </w:rPr>
            </w:pPr>
          </w:p>
          <w:p w14:paraId="29025F8C" w14:textId="77777777" w:rsidR="0002322B" w:rsidRPr="00215EB1" w:rsidRDefault="0002322B" w:rsidP="00947352">
            <w:pPr>
              <w:rPr>
                <w:sz w:val="18"/>
                <w:szCs w:val="18"/>
              </w:rPr>
            </w:pPr>
          </w:p>
          <w:p w14:paraId="72D4F75B" w14:textId="77777777" w:rsidR="00503847" w:rsidRPr="00215EB1" w:rsidRDefault="00503847" w:rsidP="00947352">
            <w:pPr>
              <w:rPr>
                <w:sz w:val="18"/>
                <w:szCs w:val="18"/>
              </w:rPr>
            </w:pPr>
          </w:p>
          <w:p w14:paraId="6F22611B" w14:textId="77777777" w:rsidR="00503847" w:rsidRPr="00215EB1" w:rsidRDefault="00503847" w:rsidP="007D4FB1">
            <w:pPr>
              <w:jc w:val="center"/>
              <w:rPr>
                <w:sz w:val="18"/>
                <w:szCs w:val="18"/>
              </w:rPr>
            </w:pPr>
          </w:p>
          <w:p w14:paraId="14F43D2D" w14:textId="77777777" w:rsidR="00503847" w:rsidRPr="00215EB1" w:rsidRDefault="00503847" w:rsidP="00947352">
            <w:pPr>
              <w:rPr>
                <w:sz w:val="18"/>
                <w:szCs w:val="18"/>
              </w:rPr>
            </w:pPr>
          </w:p>
        </w:tc>
      </w:tr>
    </w:tbl>
    <w:p w14:paraId="36553239" w14:textId="77777777" w:rsidR="00591BE5" w:rsidRDefault="00591BE5" w:rsidP="00947352">
      <w:pPr>
        <w:rPr>
          <w:sz w:val="18"/>
          <w:szCs w:val="18"/>
        </w:rPr>
      </w:pPr>
    </w:p>
    <w:p w14:paraId="5C761068" w14:textId="77777777" w:rsidR="000F6952" w:rsidRPr="00852A6D" w:rsidRDefault="000F6952" w:rsidP="00892010">
      <w:pPr>
        <w:spacing w:line="276" w:lineRule="auto"/>
        <w:jc w:val="both"/>
        <w:rPr>
          <w:sz w:val="18"/>
          <w:szCs w:val="18"/>
          <w:u w:val="single"/>
        </w:rPr>
      </w:pPr>
      <w:r w:rsidRPr="00852A6D">
        <w:rPr>
          <w:sz w:val="18"/>
          <w:szCs w:val="18"/>
          <w:u w:val="single"/>
        </w:rPr>
        <w:t>Onderwerp 2: Looptijd migratiefase</w:t>
      </w:r>
    </w:p>
    <w:p w14:paraId="38605127" w14:textId="4D6204F5" w:rsidR="000F6952" w:rsidRDefault="000F6952" w:rsidP="00892010">
      <w:pPr>
        <w:spacing w:line="276" w:lineRule="auto"/>
        <w:rPr>
          <w:sz w:val="18"/>
          <w:szCs w:val="18"/>
        </w:rPr>
      </w:pPr>
      <w:r>
        <w:rPr>
          <w:sz w:val="18"/>
          <w:szCs w:val="18"/>
        </w:rPr>
        <w:t>De beoogde ingangsdatum van de overeenkomst is medio juli 2026. De wens bestaat bij VOOR om de migratiefase af te ronden vóór 1 januari 2027. VOOR verwacht van opdrachtnemer een projectleider</w:t>
      </w:r>
      <w:r w:rsidR="00EF5CBB">
        <w:rPr>
          <w:sz w:val="18"/>
          <w:szCs w:val="18"/>
        </w:rPr>
        <w:t>-</w:t>
      </w:r>
      <w:r>
        <w:rPr>
          <w:sz w:val="18"/>
          <w:szCs w:val="18"/>
        </w:rPr>
        <w:t xml:space="preserve">rol gedurende de </w:t>
      </w:r>
      <w:r w:rsidR="00EF5CBB">
        <w:rPr>
          <w:sz w:val="18"/>
          <w:szCs w:val="18"/>
        </w:rPr>
        <w:t>migratie</w:t>
      </w:r>
      <w:r>
        <w:rPr>
          <w:sz w:val="18"/>
          <w:szCs w:val="18"/>
        </w:rPr>
        <w:t xml:space="preserve">. </w:t>
      </w:r>
    </w:p>
    <w:p w14:paraId="62162A2B" w14:textId="77777777" w:rsidR="000F6952" w:rsidRPr="001709C1" w:rsidRDefault="000F6952" w:rsidP="000F6952">
      <w:pPr>
        <w:jc w:val="both"/>
        <w:rPr>
          <w:sz w:val="18"/>
          <w:szCs w:val="18"/>
        </w:rPr>
      </w:pPr>
    </w:p>
    <w:p w14:paraId="075CAE22" w14:textId="77777777" w:rsidR="000F6952" w:rsidRPr="003062F3" w:rsidRDefault="000F6952" w:rsidP="000F6952">
      <w:pPr>
        <w:pStyle w:val="Lijstalinea"/>
        <w:numPr>
          <w:ilvl w:val="0"/>
          <w:numId w:val="9"/>
        </w:numPr>
        <w:spacing w:after="5" w:line="276" w:lineRule="auto"/>
        <w:ind w:right="4"/>
        <w:rPr>
          <w:sz w:val="18"/>
          <w:szCs w:val="18"/>
        </w:rPr>
      </w:pPr>
      <w:r>
        <w:rPr>
          <w:sz w:val="18"/>
          <w:szCs w:val="18"/>
        </w:rPr>
        <w:t xml:space="preserve">Acht u het realistisch om binnen de geschetste periode de migratieopgave af te ronden? </w:t>
      </w:r>
      <w:r w:rsidRPr="003062F3">
        <w:rPr>
          <w:sz w:val="18"/>
          <w:szCs w:val="18"/>
        </w:rPr>
        <w:t>Zo niet, wat acht u een realistische looptijd</w:t>
      </w:r>
      <w:r>
        <w:rPr>
          <w:sz w:val="18"/>
          <w:szCs w:val="18"/>
        </w:rPr>
        <w:t>, op basis van de randvoorwaarden en informatie zoals meegegeven in dit document</w:t>
      </w:r>
      <w:r w:rsidRPr="003062F3">
        <w:rPr>
          <w:sz w:val="18"/>
          <w:szCs w:val="18"/>
        </w:rPr>
        <w:t>?</w:t>
      </w:r>
    </w:p>
    <w:p w14:paraId="09910128" w14:textId="77777777" w:rsidR="000F6952" w:rsidRDefault="000F6952" w:rsidP="000F6952">
      <w:pPr>
        <w:pStyle w:val="Lijstalinea"/>
        <w:spacing w:line="276" w:lineRule="auto"/>
        <w:rPr>
          <w:sz w:val="18"/>
          <w:szCs w:val="18"/>
        </w:rPr>
      </w:pPr>
    </w:p>
    <w:tbl>
      <w:tblPr>
        <w:tblStyle w:val="Tabelraster"/>
        <w:tblW w:w="5071" w:type="pct"/>
        <w:tblLook w:val="04A0" w:firstRow="1" w:lastRow="0" w:firstColumn="1" w:lastColumn="0" w:noHBand="0" w:noVBand="1"/>
      </w:tblPr>
      <w:tblGrid>
        <w:gridCol w:w="1785"/>
        <w:gridCol w:w="7404"/>
      </w:tblGrid>
      <w:tr w:rsidR="000F6952" w:rsidRPr="00215EB1" w14:paraId="315C79D5" w14:textId="77777777" w:rsidTr="00156EC2">
        <w:tc>
          <w:tcPr>
            <w:tcW w:w="971" w:type="pct"/>
            <w:shd w:val="clear" w:color="auto" w:fill="F2F2F2" w:themeFill="background1" w:themeFillShade="F2"/>
          </w:tcPr>
          <w:p w14:paraId="175A876C" w14:textId="77777777" w:rsidR="000F6952" w:rsidRPr="00215EB1" w:rsidRDefault="000F6952" w:rsidP="00156EC2">
            <w:pPr>
              <w:rPr>
                <w:sz w:val="18"/>
                <w:szCs w:val="18"/>
              </w:rPr>
            </w:pPr>
            <w:r w:rsidRPr="00215EB1">
              <w:rPr>
                <w:sz w:val="18"/>
                <w:szCs w:val="18"/>
              </w:rPr>
              <w:t>Antwoord:</w:t>
            </w:r>
          </w:p>
        </w:tc>
        <w:tc>
          <w:tcPr>
            <w:tcW w:w="4029" w:type="pct"/>
          </w:tcPr>
          <w:p w14:paraId="0709F641" w14:textId="77777777" w:rsidR="000F6952" w:rsidRDefault="000F6952" w:rsidP="00156EC2">
            <w:pPr>
              <w:rPr>
                <w:sz w:val="18"/>
                <w:szCs w:val="18"/>
              </w:rPr>
            </w:pPr>
          </w:p>
          <w:p w14:paraId="2438E20C" w14:textId="77777777" w:rsidR="000F6952" w:rsidRPr="00215EB1" w:rsidRDefault="000F6952" w:rsidP="00156EC2">
            <w:pPr>
              <w:rPr>
                <w:sz w:val="18"/>
                <w:szCs w:val="18"/>
              </w:rPr>
            </w:pPr>
          </w:p>
          <w:p w14:paraId="3544B64F" w14:textId="77777777" w:rsidR="000F6952" w:rsidRPr="00215EB1" w:rsidRDefault="000F6952" w:rsidP="00156EC2">
            <w:pPr>
              <w:rPr>
                <w:sz w:val="18"/>
                <w:szCs w:val="18"/>
              </w:rPr>
            </w:pPr>
          </w:p>
          <w:p w14:paraId="2812C746" w14:textId="77777777" w:rsidR="000F6952" w:rsidRPr="00215EB1" w:rsidRDefault="000F6952" w:rsidP="00156EC2">
            <w:pPr>
              <w:jc w:val="center"/>
              <w:rPr>
                <w:sz w:val="18"/>
                <w:szCs w:val="18"/>
              </w:rPr>
            </w:pPr>
          </w:p>
          <w:p w14:paraId="73738259" w14:textId="77777777" w:rsidR="000F6952" w:rsidRPr="00215EB1" w:rsidRDefault="000F6952" w:rsidP="00156EC2">
            <w:pPr>
              <w:rPr>
                <w:sz w:val="18"/>
                <w:szCs w:val="18"/>
              </w:rPr>
            </w:pPr>
          </w:p>
        </w:tc>
      </w:tr>
    </w:tbl>
    <w:p w14:paraId="5677B09F" w14:textId="77777777" w:rsidR="00591BE5" w:rsidRPr="000F6952" w:rsidRDefault="00591BE5" w:rsidP="000F6952">
      <w:pPr>
        <w:spacing w:line="276" w:lineRule="auto"/>
        <w:rPr>
          <w:sz w:val="18"/>
          <w:szCs w:val="18"/>
        </w:rPr>
      </w:pPr>
    </w:p>
    <w:p w14:paraId="59A014C5" w14:textId="38326032" w:rsidR="000F6952" w:rsidRPr="00591BE5" w:rsidRDefault="000F6952" w:rsidP="000F6952">
      <w:pPr>
        <w:pStyle w:val="Lijstalinea"/>
        <w:numPr>
          <w:ilvl w:val="0"/>
          <w:numId w:val="9"/>
        </w:numPr>
        <w:spacing w:after="5" w:line="276" w:lineRule="auto"/>
        <w:ind w:right="4"/>
        <w:rPr>
          <w:sz w:val="18"/>
          <w:szCs w:val="18"/>
        </w:rPr>
      </w:pPr>
      <w:r>
        <w:rPr>
          <w:sz w:val="18"/>
          <w:szCs w:val="18"/>
        </w:rPr>
        <w:t xml:space="preserve">Welke factoren hebben volgens u significant invloed op de looptijd van de migratieopgave? </w:t>
      </w:r>
    </w:p>
    <w:p w14:paraId="51A39376" w14:textId="77777777" w:rsidR="00591BE5" w:rsidRDefault="00591BE5" w:rsidP="000F6952">
      <w:pPr>
        <w:spacing w:after="5" w:line="276" w:lineRule="auto"/>
        <w:ind w:right="4"/>
        <w:rPr>
          <w:sz w:val="18"/>
          <w:szCs w:val="18"/>
        </w:rPr>
      </w:pPr>
    </w:p>
    <w:tbl>
      <w:tblPr>
        <w:tblStyle w:val="Tabelraster"/>
        <w:tblW w:w="5071" w:type="pct"/>
        <w:tblLook w:val="04A0" w:firstRow="1" w:lastRow="0" w:firstColumn="1" w:lastColumn="0" w:noHBand="0" w:noVBand="1"/>
      </w:tblPr>
      <w:tblGrid>
        <w:gridCol w:w="1785"/>
        <w:gridCol w:w="7404"/>
      </w:tblGrid>
      <w:tr w:rsidR="000F6952" w:rsidRPr="00215EB1" w14:paraId="14B9DDE2" w14:textId="77777777" w:rsidTr="00156EC2">
        <w:tc>
          <w:tcPr>
            <w:tcW w:w="971" w:type="pct"/>
            <w:shd w:val="clear" w:color="auto" w:fill="F2F2F2" w:themeFill="background1" w:themeFillShade="F2"/>
          </w:tcPr>
          <w:p w14:paraId="0B973CC2" w14:textId="77777777" w:rsidR="000F6952" w:rsidRPr="00215EB1" w:rsidRDefault="000F6952" w:rsidP="00156EC2">
            <w:pPr>
              <w:rPr>
                <w:sz w:val="18"/>
                <w:szCs w:val="18"/>
              </w:rPr>
            </w:pPr>
            <w:r w:rsidRPr="00215EB1">
              <w:rPr>
                <w:sz w:val="18"/>
                <w:szCs w:val="18"/>
              </w:rPr>
              <w:t>Antwoord:</w:t>
            </w:r>
          </w:p>
        </w:tc>
        <w:tc>
          <w:tcPr>
            <w:tcW w:w="4029" w:type="pct"/>
          </w:tcPr>
          <w:p w14:paraId="44029792" w14:textId="77777777" w:rsidR="000F6952" w:rsidRDefault="000F6952" w:rsidP="00156EC2">
            <w:pPr>
              <w:rPr>
                <w:sz w:val="18"/>
                <w:szCs w:val="18"/>
              </w:rPr>
            </w:pPr>
          </w:p>
          <w:p w14:paraId="327DA59D" w14:textId="77777777" w:rsidR="000F6952" w:rsidRPr="00215EB1" w:rsidRDefault="000F6952" w:rsidP="00156EC2">
            <w:pPr>
              <w:rPr>
                <w:sz w:val="18"/>
                <w:szCs w:val="18"/>
              </w:rPr>
            </w:pPr>
          </w:p>
          <w:p w14:paraId="19474F41" w14:textId="77777777" w:rsidR="000F6952" w:rsidRPr="00215EB1" w:rsidRDefault="000F6952" w:rsidP="00156EC2">
            <w:pPr>
              <w:rPr>
                <w:sz w:val="18"/>
                <w:szCs w:val="18"/>
              </w:rPr>
            </w:pPr>
          </w:p>
          <w:p w14:paraId="5FB83492" w14:textId="77777777" w:rsidR="000F6952" w:rsidRPr="00215EB1" w:rsidRDefault="000F6952" w:rsidP="00156EC2">
            <w:pPr>
              <w:jc w:val="center"/>
              <w:rPr>
                <w:sz w:val="18"/>
                <w:szCs w:val="18"/>
              </w:rPr>
            </w:pPr>
          </w:p>
          <w:p w14:paraId="38C5BB94" w14:textId="77777777" w:rsidR="000F6952" w:rsidRPr="00215EB1" w:rsidRDefault="000F6952" w:rsidP="00156EC2">
            <w:pPr>
              <w:rPr>
                <w:sz w:val="18"/>
                <w:szCs w:val="18"/>
              </w:rPr>
            </w:pPr>
          </w:p>
        </w:tc>
      </w:tr>
    </w:tbl>
    <w:p w14:paraId="237D12EB" w14:textId="77777777" w:rsidR="000F6952" w:rsidRPr="00161CD4" w:rsidRDefault="000F6952" w:rsidP="000F6952">
      <w:pPr>
        <w:pStyle w:val="Lijstalinea"/>
        <w:numPr>
          <w:ilvl w:val="0"/>
          <w:numId w:val="9"/>
        </w:numPr>
        <w:spacing w:after="5" w:line="276" w:lineRule="auto"/>
        <w:ind w:right="4"/>
        <w:rPr>
          <w:sz w:val="18"/>
          <w:szCs w:val="18"/>
        </w:rPr>
      </w:pPr>
      <w:r>
        <w:rPr>
          <w:sz w:val="18"/>
          <w:szCs w:val="18"/>
        </w:rPr>
        <w:lastRenderedPageBreak/>
        <w:t>Op welke wijze kan VOOR het risico op een afwijkende en/of uitlopende looptijd mitigeren, ten aanzien van de beschikbaar te stellen informatie bij een eventuele aanbesteding?</w:t>
      </w:r>
    </w:p>
    <w:p w14:paraId="104B8675" w14:textId="77777777" w:rsidR="000F6952" w:rsidRDefault="000F6952" w:rsidP="000F6952">
      <w:pPr>
        <w:pStyle w:val="Lijstalinea"/>
        <w:rPr>
          <w:sz w:val="18"/>
          <w:szCs w:val="18"/>
        </w:rPr>
      </w:pPr>
    </w:p>
    <w:tbl>
      <w:tblPr>
        <w:tblStyle w:val="Tabelraster"/>
        <w:tblW w:w="5071" w:type="pct"/>
        <w:tblLook w:val="04A0" w:firstRow="1" w:lastRow="0" w:firstColumn="1" w:lastColumn="0" w:noHBand="0" w:noVBand="1"/>
      </w:tblPr>
      <w:tblGrid>
        <w:gridCol w:w="1785"/>
        <w:gridCol w:w="7404"/>
      </w:tblGrid>
      <w:tr w:rsidR="000F6952" w:rsidRPr="00215EB1" w14:paraId="3E3FF440" w14:textId="77777777" w:rsidTr="00156EC2">
        <w:tc>
          <w:tcPr>
            <w:tcW w:w="971" w:type="pct"/>
            <w:shd w:val="clear" w:color="auto" w:fill="F2F2F2" w:themeFill="background1" w:themeFillShade="F2"/>
          </w:tcPr>
          <w:p w14:paraId="3F1C71F0" w14:textId="77777777" w:rsidR="000F6952" w:rsidRPr="00215EB1" w:rsidRDefault="000F6952" w:rsidP="00156EC2">
            <w:pPr>
              <w:rPr>
                <w:sz w:val="18"/>
                <w:szCs w:val="18"/>
              </w:rPr>
            </w:pPr>
            <w:r w:rsidRPr="00215EB1">
              <w:rPr>
                <w:sz w:val="18"/>
                <w:szCs w:val="18"/>
              </w:rPr>
              <w:t>Antwoord:</w:t>
            </w:r>
          </w:p>
        </w:tc>
        <w:tc>
          <w:tcPr>
            <w:tcW w:w="4029" w:type="pct"/>
          </w:tcPr>
          <w:p w14:paraId="414BD7CF" w14:textId="77777777" w:rsidR="000F6952" w:rsidRDefault="000F6952" w:rsidP="00156EC2">
            <w:pPr>
              <w:rPr>
                <w:sz w:val="18"/>
                <w:szCs w:val="18"/>
              </w:rPr>
            </w:pPr>
          </w:p>
          <w:p w14:paraId="15A2EEF4" w14:textId="77777777" w:rsidR="000F6952" w:rsidRPr="00215EB1" w:rsidRDefault="000F6952" w:rsidP="00156EC2">
            <w:pPr>
              <w:rPr>
                <w:sz w:val="18"/>
                <w:szCs w:val="18"/>
              </w:rPr>
            </w:pPr>
          </w:p>
          <w:p w14:paraId="26B5B672" w14:textId="77777777" w:rsidR="000F6952" w:rsidRPr="00215EB1" w:rsidRDefault="000F6952" w:rsidP="00156EC2">
            <w:pPr>
              <w:rPr>
                <w:sz w:val="18"/>
                <w:szCs w:val="18"/>
              </w:rPr>
            </w:pPr>
          </w:p>
          <w:p w14:paraId="242508E9" w14:textId="77777777" w:rsidR="000F6952" w:rsidRPr="00215EB1" w:rsidRDefault="000F6952" w:rsidP="00156EC2">
            <w:pPr>
              <w:jc w:val="center"/>
              <w:rPr>
                <w:sz w:val="18"/>
                <w:szCs w:val="18"/>
              </w:rPr>
            </w:pPr>
          </w:p>
          <w:p w14:paraId="3BD38FC9" w14:textId="77777777" w:rsidR="000F6952" w:rsidRPr="00215EB1" w:rsidRDefault="000F6952" w:rsidP="00156EC2">
            <w:pPr>
              <w:rPr>
                <w:sz w:val="18"/>
                <w:szCs w:val="18"/>
              </w:rPr>
            </w:pPr>
          </w:p>
        </w:tc>
      </w:tr>
    </w:tbl>
    <w:p w14:paraId="3C71FC1D" w14:textId="77777777" w:rsidR="000F6952" w:rsidRDefault="000F6952" w:rsidP="000F6952">
      <w:pPr>
        <w:jc w:val="both"/>
        <w:rPr>
          <w:sz w:val="18"/>
          <w:szCs w:val="18"/>
        </w:rPr>
      </w:pPr>
    </w:p>
    <w:p w14:paraId="7BE1B48E" w14:textId="77777777" w:rsidR="000F6952" w:rsidRPr="00BF74FE" w:rsidRDefault="000F6952" w:rsidP="00892010">
      <w:pPr>
        <w:spacing w:line="276" w:lineRule="auto"/>
        <w:jc w:val="both"/>
        <w:rPr>
          <w:sz w:val="18"/>
          <w:szCs w:val="18"/>
          <w:u w:val="single"/>
        </w:rPr>
      </w:pPr>
      <w:r w:rsidRPr="00BF74FE">
        <w:rPr>
          <w:sz w:val="18"/>
          <w:szCs w:val="18"/>
          <w:u w:val="single"/>
        </w:rPr>
        <w:t>Onderwerp 3: Betaling</w:t>
      </w:r>
    </w:p>
    <w:p w14:paraId="3F37B6A6" w14:textId="4B2D5032" w:rsidR="000F6952" w:rsidRDefault="000F6952" w:rsidP="00591BE5">
      <w:pPr>
        <w:spacing w:line="276" w:lineRule="auto"/>
        <w:rPr>
          <w:sz w:val="18"/>
          <w:szCs w:val="18"/>
        </w:rPr>
      </w:pPr>
      <w:r>
        <w:rPr>
          <w:sz w:val="18"/>
          <w:szCs w:val="18"/>
        </w:rPr>
        <w:t xml:space="preserve">VOOR oriënteert zich op de mogelijkheid om de migratiekosten te verdelen over de looptijd van de overeenkomst, middels een regressief terugverdienmodel waarbij de migratiekosten regressief verdeeld worden over de maandelijkse kosten voor de dienstverlening. De migratiekosten zouden in dat geval niet als één separaat kostencomponent worden betaald. </w:t>
      </w:r>
    </w:p>
    <w:p w14:paraId="1E780DDE" w14:textId="77777777" w:rsidR="00591BE5" w:rsidRPr="00591BE5" w:rsidRDefault="00591BE5" w:rsidP="00591BE5">
      <w:pPr>
        <w:spacing w:line="276" w:lineRule="auto"/>
        <w:rPr>
          <w:sz w:val="18"/>
          <w:szCs w:val="18"/>
        </w:rPr>
      </w:pPr>
    </w:p>
    <w:p w14:paraId="5766C8C8" w14:textId="77777777" w:rsidR="000F6952" w:rsidRDefault="000F6952" w:rsidP="000F6952">
      <w:pPr>
        <w:pStyle w:val="Lijstalinea"/>
        <w:numPr>
          <w:ilvl w:val="0"/>
          <w:numId w:val="11"/>
        </w:numPr>
        <w:spacing w:after="5" w:line="276" w:lineRule="auto"/>
        <w:ind w:right="4"/>
        <w:rPr>
          <w:sz w:val="18"/>
          <w:szCs w:val="18"/>
        </w:rPr>
      </w:pPr>
      <w:r w:rsidRPr="452C79A2">
        <w:rPr>
          <w:sz w:val="18"/>
          <w:szCs w:val="18"/>
        </w:rPr>
        <w:t>Acht u een dergelijk betalingsschema passend voor onderhavige opdracht? Zo nee, zou een dergelijk betalingsschema u weerhouden van deelname aan de aanbesteding?</w:t>
      </w:r>
    </w:p>
    <w:p w14:paraId="06D3CCC3" w14:textId="77777777" w:rsidR="000F6952" w:rsidRDefault="000F6952" w:rsidP="000F6952">
      <w:pPr>
        <w:spacing w:after="5" w:line="276" w:lineRule="auto"/>
        <w:ind w:right="4"/>
        <w:rPr>
          <w:sz w:val="18"/>
          <w:szCs w:val="18"/>
        </w:rPr>
      </w:pPr>
    </w:p>
    <w:tbl>
      <w:tblPr>
        <w:tblStyle w:val="Tabelraster"/>
        <w:tblW w:w="5071" w:type="pct"/>
        <w:tblLook w:val="04A0" w:firstRow="1" w:lastRow="0" w:firstColumn="1" w:lastColumn="0" w:noHBand="0" w:noVBand="1"/>
      </w:tblPr>
      <w:tblGrid>
        <w:gridCol w:w="1785"/>
        <w:gridCol w:w="7404"/>
      </w:tblGrid>
      <w:tr w:rsidR="000F6952" w:rsidRPr="00215EB1" w14:paraId="19DC8C19" w14:textId="77777777" w:rsidTr="00156EC2">
        <w:tc>
          <w:tcPr>
            <w:tcW w:w="971" w:type="pct"/>
            <w:shd w:val="clear" w:color="auto" w:fill="F2F2F2" w:themeFill="background1" w:themeFillShade="F2"/>
          </w:tcPr>
          <w:p w14:paraId="188A95CF" w14:textId="77777777" w:rsidR="000F6952" w:rsidRPr="00215EB1" w:rsidRDefault="000F6952" w:rsidP="00156EC2">
            <w:pPr>
              <w:rPr>
                <w:sz w:val="18"/>
                <w:szCs w:val="18"/>
              </w:rPr>
            </w:pPr>
            <w:r w:rsidRPr="00215EB1">
              <w:rPr>
                <w:sz w:val="18"/>
                <w:szCs w:val="18"/>
              </w:rPr>
              <w:t>Antwoord:</w:t>
            </w:r>
          </w:p>
        </w:tc>
        <w:tc>
          <w:tcPr>
            <w:tcW w:w="4029" w:type="pct"/>
          </w:tcPr>
          <w:p w14:paraId="17A1D688" w14:textId="77777777" w:rsidR="000F6952" w:rsidRDefault="000F6952" w:rsidP="00156EC2">
            <w:pPr>
              <w:rPr>
                <w:sz w:val="18"/>
                <w:szCs w:val="18"/>
              </w:rPr>
            </w:pPr>
          </w:p>
          <w:p w14:paraId="36AFD8F4" w14:textId="77777777" w:rsidR="000F6952" w:rsidRPr="00215EB1" w:rsidRDefault="000F6952" w:rsidP="00156EC2">
            <w:pPr>
              <w:rPr>
                <w:sz w:val="18"/>
                <w:szCs w:val="18"/>
              </w:rPr>
            </w:pPr>
          </w:p>
          <w:p w14:paraId="1322CF4D" w14:textId="77777777" w:rsidR="000F6952" w:rsidRPr="00215EB1" w:rsidRDefault="000F6952" w:rsidP="00156EC2">
            <w:pPr>
              <w:rPr>
                <w:sz w:val="18"/>
                <w:szCs w:val="18"/>
              </w:rPr>
            </w:pPr>
          </w:p>
          <w:p w14:paraId="39777B77" w14:textId="77777777" w:rsidR="000F6952" w:rsidRPr="00215EB1" w:rsidRDefault="000F6952" w:rsidP="00156EC2">
            <w:pPr>
              <w:jc w:val="center"/>
              <w:rPr>
                <w:sz w:val="18"/>
                <w:szCs w:val="18"/>
              </w:rPr>
            </w:pPr>
          </w:p>
          <w:p w14:paraId="37C84A70" w14:textId="77777777" w:rsidR="000F6952" w:rsidRPr="00215EB1" w:rsidRDefault="000F6952" w:rsidP="00156EC2">
            <w:pPr>
              <w:rPr>
                <w:sz w:val="18"/>
                <w:szCs w:val="18"/>
              </w:rPr>
            </w:pPr>
          </w:p>
        </w:tc>
      </w:tr>
    </w:tbl>
    <w:p w14:paraId="49A5C2CA" w14:textId="77777777" w:rsidR="000F6952" w:rsidRDefault="000F6952" w:rsidP="000F6952">
      <w:pPr>
        <w:jc w:val="both"/>
        <w:rPr>
          <w:sz w:val="18"/>
          <w:szCs w:val="18"/>
        </w:rPr>
      </w:pPr>
    </w:p>
    <w:p w14:paraId="115FC758" w14:textId="77777777" w:rsidR="000F6952" w:rsidRPr="000E3DA7" w:rsidRDefault="000F6952" w:rsidP="000F6952">
      <w:pPr>
        <w:jc w:val="both"/>
        <w:rPr>
          <w:sz w:val="18"/>
          <w:szCs w:val="18"/>
          <w:u w:val="single"/>
        </w:rPr>
      </w:pPr>
      <w:r w:rsidRPr="000E3DA7">
        <w:rPr>
          <w:sz w:val="18"/>
          <w:szCs w:val="18"/>
          <w:u w:val="single"/>
        </w:rPr>
        <w:t xml:space="preserve">Onderwerp 4: Inrichting </w:t>
      </w:r>
    </w:p>
    <w:p w14:paraId="226F22C2" w14:textId="105498D2" w:rsidR="000F6952" w:rsidRDefault="000F6952" w:rsidP="00892010">
      <w:pPr>
        <w:spacing w:line="276" w:lineRule="auto"/>
        <w:rPr>
          <w:sz w:val="18"/>
          <w:szCs w:val="18"/>
        </w:rPr>
      </w:pPr>
      <w:r>
        <w:rPr>
          <w:sz w:val="18"/>
          <w:szCs w:val="18"/>
        </w:rPr>
        <w:t>VOOR zoekt een eenvoudige manier om via een beschikbare interne Webapplicatie portal of andere web gerelateerde items beschikbaar te stellen aan medewerkers en leerlingen. Het portaal (</w:t>
      </w:r>
      <w:r w:rsidR="00F82770">
        <w:rPr>
          <w:sz w:val="18"/>
          <w:szCs w:val="18"/>
        </w:rPr>
        <w:t>zie scope van de beoogde ICT-migratie</w:t>
      </w:r>
      <w:r w:rsidR="00591BE5">
        <w:rPr>
          <w:sz w:val="18"/>
          <w:szCs w:val="18"/>
        </w:rPr>
        <w:t xml:space="preserve"> -en dienstverlening</w:t>
      </w:r>
      <w:r>
        <w:rPr>
          <w:sz w:val="18"/>
          <w:szCs w:val="18"/>
        </w:rPr>
        <w:t xml:space="preserve">) moet hierbij gescheiden zijn voor medewerkers en leerlingen. </w:t>
      </w:r>
    </w:p>
    <w:p w14:paraId="1C953143" w14:textId="77777777" w:rsidR="000F6952" w:rsidRDefault="000F6952" w:rsidP="000F6952">
      <w:pPr>
        <w:jc w:val="both"/>
        <w:rPr>
          <w:sz w:val="18"/>
          <w:szCs w:val="18"/>
        </w:rPr>
      </w:pPr>
    </w:p>
    <w:p w14:paraId="228FA771" w14:textId="77777777" w:rsidR="000F6952" w:rsidRDefault="000F6952" w:rsidP="000F6952">
      <w:pPr>
        <w:pStyle w:val="Lijstalinea"/>
        <w:numPr>
          <w:ilvl w:val="0"/>
          <w:numId w:val="12"/>
        </w:numPr>
        <w:spacing w:after="5" w:line="270" w:lineRule="auto"/>
        <w:ind w:right="4"/>
        <w:jc w:val="both"/>
        <w:rPr>
          <w:sz w:val="18"/>
          <w:szCs w:val="18"/>
        </w:rPr>
      </w:pPr>
      <w:r>
        <w:rPr>
          <w:sz w:val="18"/>
          <w:szCs w:val="18"/>
        </w:rPr>
        <w:t>Acht u dergelijke inrichting realistisch? Heeft u hier momenteel een inrichting voor?</w:t>
      </w:r>
    </w:p>
    <w:p w14:paraId="540ED67A" w14:textId="77777777" w:rsidR="000F6952" w:rsidRDefault="000F6952" w:rsidP="000F6952">
      <w:pPr>
        <w:spacing w:after="5" w:line="270" w:lineRule="auto"/>
        <w:ind w:right="4"/>
        <w:jc w:val="both"/>
        <w:rPr>
          <w:sz w:val="18"/>
          <w:szCs w:val="18"/>
        </w:rPr>
      </w:pPr>
    </w:p>
    <w:tbl>
      <w:tblPr>
        <w:tblStyle w:val="Tabelraster"/>
        <w:tblW w:w="5071" w:type="pct"/>
        <w:tblLook w:val="04A0" w:firstRow="1" w:lastRow="0" w:firstColumn="1" w:lastColumn="0" w:noHBand="0" w:noVBand="1"/>
      </w:tblPr>
      <w:tblGrid>
        <w:gridCol w:w="1785"/>
        <w:gridCol w:w="7404"/>
      </w:tblGrid>
      <w:tr w:rsidR="000F6952" w:rsidRPr="00215EB1" w14:paraId="5E433203" w14:textId="77777777" w:rsidTr="00156EC2">
        <w:tc>
          <w:tcPr>
            <w:tcW w:w="971" w:type="pct"/>
            <w:shd w:val="clear" w:color="auto" w:fill="F2F2F2" w:themeFill="background1" w:themeFillShade="F2"/>
          </w:tcPr>
          <w:p w14:paraId="3D7B5B17" w14:textId="77777777" w:rsidR="000F6952" w:rsidRPr="00215EB1" w:rsidRDefault="000F6952" w:rsidP="00156EC2">
            <w:pPr>
              <w:rPr>
                <w:sz w:val="18"/>
                <w:szCs w:val="18"/>
              </w:rPr>
            </w:pPr>
            <w:r w:rsidRPr="00215EB1">
              <w:rPr>
                <w:sz w:val="18"/>
                <w:szCs w:val="18"/>
              </w:rPr>
              <w:t>Antwoord:</w:t>
            </w:r>
          </w:p>
        </w:tc>
        <w:tc>
          <w:tcPr>
            <w:tcW w:w="4029" w:type="pct"/>
          </w:tcPr>
          <w:p w14:paraId="40624E9B" w14:textId="77777777" w:rsidR="000F6952" w:rsidRDefault="000F6952" w:rsidP="00156EC2">
            <w:pPr>
              <w:rPr>
                <w:sz w:val="18"/>
                <w:szCs w:val="18"/>
              </w:rPr>
            </w:pPr>
          </w:p>
          <w:p w14:paraId="166E7491" w14:textId="77777777" w:rsidR="000F6952" w:rsidRPr="00215EB1" w:rsidRDefault="000F6952" w:rsidP="00156EC2">
            <w:pPr>
              <w:rPr>
                <w:sz w:val="18"/>
                <w:szCs w:val="18"/>
              </w:rPr>
            </w:pPr>
          </w:p>
          <w:p w14:paraId="267A9381" w14:textId="77777777" w:rsidR="000F6952" w:rsidRPr="00215EB1" w:rsidRDefault="000F6952" w:rsidP="00156EC2">
            <w:pPr>
              <w:rPr>
                <w:sz w:val="18"/>
                <w:szCs w:val="18"/>
              </w:rPr>
            </w:pPr>
          </w:p>
          <w:p w14:paraId="47797183" w14:textId="77777777" w:rsidR="000F6952" w:rsidRPr="00215EB1" w:rsidRDefault="000F6952" w:rsidP="00156EC2">
            <w:pPr>
              <w:jc w:val="center"/>
              <w:rPr>
                <w:sz w:val="18"/>
                <w:szCs w:val="18"/>
              </w:rPr>
            </w:pPr>
          </w:p>
          <w:p w14:paraId="19048A88" w14:textId="77777777" w:rsidR="000F6952" w:rsidRPr="00215EB1" w:rsidRDefault="000F6952" w:rsidP="00156EC2">
            <w:pPr>
              <w:rPr>
                <w:sz w:val="18"/>
                <w:szCs w:val="18"/>
              </w:rPr>
            </w:pPr>
          </w:p>
        </w:tc>
      </w:tr>
    </w:tbl>
    <w:p w14:paraId="7C175431" w14:textId="77777777" w:rsidR="000F6952" w:rsidRDefault="000F6952" w:rsidP="000F6952">
      <w:pPr>
        <w:jc w:val="both"/>
        <w:rPr>
          <w:b/>
          <w:bCs/>
          <w:sz w:val="18"/>
          <w:szCs w:val="18"/>
        </w:rPr>
      </w:pPr>
    </w:p>
    <w:p w14:paraId="2605DA35" w14:textId="77777777" w:rsidR="000F6952" w:rsidRPr="000E3DA7" w:rsidRDefault="000F6952" w:rsidP="000F6952">
      <w:pPr>
        <w:jc w:val="both"/>
        <w:rPr>
          <w:sz w:val="18"/>
          <w:szCs w:val="18"/>
          <w:u w:val="single"/>
        </w:rPr>
      </w:pPr>
      <w:r w:rsidRPr="000E3DA7">
        <w:rPr>
          <w:sz w:val="18"/>
          <w:szCs w:val="18"/>
          <w:u w:val="single"/>
        </w:rPr>
        <w:t xml:space="preserve">Onderwerp 5: Overig </w:t>
      </w:r>
    </w:p>
    <w:p w14:paraId="4990E737" w14:textId="77777777" w:rsidR="000F6952" w:rsidRDefault="000F6952" w:rsidP="000F6952">
      <w:pPr>
        <w:rPr>
          <w:sz w:val="18"/>
          <w:szCs w:val="18"/>
        </w:rPr>
      </w:pPr>
      <w:r>
        <w:rPr>
          <w:sz w:val="18"/>
          <w:szCs w:val="18"/>
        </w:rPr>
        <w:t xml:space="preserve">VOOR bedankt u bij voorbaat voor uw deelname aan de marktconsultatie. </w:t>
      </w:r>
    </w:p>
    <w:p w14:paraId="5702F927" w14:textId="77777777" w:rsidR="000F6952" w:rsidRDefault="000F6952" w:rsidP="000F6952">
      <w:pPr>
        <w:rPr>
          <w:sz w:val="18"/>
          <w:szCs w:val="18"/>
        </w:rPr>
      </w:pPr>
    </w:p>
    <w:p w14:paraId="281D34A5" w14:textId="77777777" w:rsidR="000F6952" w:rsidRDefault="000F6952" w:rsidP="000F6952">
      <w:pPr>
        <w:pStyle w:val="Lijstalinea"/>
        <w:numPr>
          <w:ilvl w:val="0"/>
          <w:numId w:val="10"/>
        </w:numPr>
        <w:spacing w:after="5" w:line="270" w:lineRule="auto"/>
        <w:ind w:right="4"/>
        <w:rPr>
          <w:sz w:val="18"/>
          <w:szCs w:val="18"/>
        </w:rPr>
      </w:pPr>
      <w:r>
        <w:rPr>
          <w:sz w:val="18"/>
          <w:szCs w:val="18"/>
        </w:rPr>
        <w:t xml:space="preserve">Overweegt u, op basis van de informatie in dit marktconsultatiedocument, in te schrijven op de eventuele opdracht voor ICT-migratie -en dienstverlening? Zo niet, op basis van wat zou u hierin kunnen veranderen? </w:t>
      </w:r>
    </w:p>
    <w:p w14:paraId="037971DD" w14:textId="77777777" w:rsidR="000F6952" w:rsidRDefault="000F6952" w:rsidP="000F6952">
      <w:pPr>
        <w:pStyle w:val="Lijstalinea"/>
        <w:rPr>
          <w:sz w:val="18"/>
          <w:szCs w:val="18"/>
        </w:rPr>
      </w:pPr>
    </w:p>
    <w:tbl>
      <w:tblPr>
        <w:tblStyle w:val="Tabelraster"/>
        <w:tblW w:w="5071" w:type="pct"/>
        <w:tblLook w:val="04A0" w:firstRow="1" w:lastRow="0" w:firstColumn="1" w:lastColumn="0" w:noHBand="0" w:noVBand="1"/>
      </w:tblPr>
      <w:tblGrid>
        <w:gridCol w:w="1785"/>
        <w:gridCol w:w="7404"/>
      </w:tblGrid>
      <w:tr w:rsidR="00591BE5" w:rsidRPr="00215EB1" w14:paraId="0D940CC1" w14:textId="77777777" w:rsidTr="00156EC2">
        <w:tc>
          <w:tcPr>
            <w:tcW w:w="971" w:type="pct"/>
            <w:shd w:val="clear" w:color="auto" w:fill="F2F2F2" w:themeFill="background1" w:themeFillShade="F2"/>
          </w:tcPr>
          <w:p w14:paraId="5B06E173" w14:textId="77777777" w:rsidR="00591BE5" w:rsidRPr="00215EB1" w:rsidRDefault="00591BE5" w:rsidP="00156EC2">
            <w:pPr>
              <w:rPr>
                <w:sz w:val="18"/>
                <w:szCs w:val="18"/>
              </w:rPr>
            </w:pPr>
            <w:r w:rsidRPr="00215EB1">
              <w:rPr>
                <w:sz w:val="18"/>
                <w:szCs w:val="18"/>
              </w:rPr>
              <w:t>Antwoord:</w:t>
            </w:r>
          </w:p>
        </w:tc>
        <w:tc>
          <w:tcPr>
            <w:tcW w:w="4029" w:type="pct"/>
          </w:tcPr>
          <w:p w14:paraId="3203EBDE" w14:textId="77777777" w:rsidR="00591BE5" w:rsidRDefault="00591BE5" w:rsidP="00156EC2">
            <w:pPr>
              <w:rPr>
                <w:sz w:val="18"/>
                <w:szCs w:val="18"/>
              </w:rPr>
            </w:pPr>
          </w:p>
          <w:p w14:paraId="5B7C7D7C" w14:textId="77777777" w:rsidR="00591BE5" w:rsidRPr="00215EB1" w:rsidRDefault="00591BE5" w:rsidP="00156EC2">
            <w:pPr>
              <w:rPr>
                <w:sz w:val="18"/>
                <w:szCs w:val="18"/>
              </w:rPr>
            </w:pPr>
          </w:p>
          <w:p w14:paraId="51E6F615" w14:textId="77777777" w:rsidR="00591BE5" w:rsidRPr="00215EB1" w:rsidRDefault="00591BE5" w:rsidP="00156EC2">
            <w:pPr>
              <w:rPr>
                <w:sz w:val="18"/>
                <w:szCs w:val="18"/>
              </w:rPr>
            </w:pPr>
          </w:p>
          <w:p w14:paraId="247B5D05" w14:textId="77777777" w:rsidR="00591BE5" w:rsidRPr="00215EB1" w:rsidRDefault="00591BE5" w:rsidP="00156EC2">
            <w:pPr>
              <w:jc w:val="center"/>
              <w:rPr>
                <w:sz w:val="18"/>
                <w:szCs w:val="18"/>
              </w:rPr>
            </w:pPr>
          </w:p>
          <w:p w14:paraId="2BAC570B" w14:textId="77777777" w:rsidR="00591BE5" w:rsidRPr="00215EB1" w:rsidRDefault="00591BE5" w:rsidP="00156EC2">
            <w:pPr>
              <w:rPr>
                <w:sz w:val="18"/>
                <w:szCs w:val="18"/>
              </w:rPr>
            </w:pPr>
          </w:p>
        </w:tc>
      </w:tr>
    </w:tbl>
    <w:p w14:paraId="342EF17B" w14:textId="77777777" w:rsidR="00591BE5" w:rsidRPr="00591BE5" w:rsidRDefault="00591BE5" w:rsidP="00591BE5">
      <w:pPr>
        <w:rPr>
          <w:sz w:val="18"/>
          <w:szCs w:val="18"/>
        </w:rPr>
      </w:pPr>
    </w:p>
    <w:p w14:paraId="6511EF8B" w14:textId="77777777" w:rsidR="000F6952" w:rsidRPr="0039568F" w:rsidRDefault="000F6952" w:rsidP="006E3F4C">
      <w:pPr>
        <w:pStyle w:val="Lijstalinea"/>
        <w:numPr>
          <w:ilvl w:val="0"/>
          <w:numId w:val="10"/>
        </w:numPr>
        <w:spacing w:after="5" w:line="276" w:lineRule="auto"/>
        <w:ind w:right="4"/>
        <w:rPr>
          <w:sz w:val="18"/>
          <w:szCs w:val="18"/>
        </w:rPr>
      </w:pPr>
      <w:r>
        <w:rPr>
          <w:sz w:val="18"/>
          <w:szCs w:val="18"/>
        </w:rPr>
        <w:t>Adviseert u VOOR om beide opdrachten binnen één perceel te beleggen? Waarom wel/niet?</w:t>
      </w:r>
    </w:p>
    <w:p w14:paraId="7C1F938A" w14:textId="77777777" w:rsidR="000F6952" w:rsidRDefault="000F6952" w:rsidP="006E3F4C">
      <w:pPr>
        <w:pStyle w:val="Lijstalinea"/>
        <w:spacing w:line="276" w:lineRule="auto"/>
        <w:rPr>
          <w:sz w:val="18"/>
          <w:szCs w:val="18"/>
        </w:rPr>
      </w:pPr>
      <w:r>
        <w:rPr>
          <w:sz w:val="18"/>
          <w:szCs w:val="18"/>
        </w:rPr>
        <w:t xml:space="preserve">Overweegt u om in te schrijven voor beide voorgenomen opdracht, voor zowel de ICT-migratie -en dienstverlening als de netwerkopdracht? </w:t>
      </w:r>
    </w:p>
    <w:p w14:paraId="2DBFDA36" w14:textId="77777777" w:rsidR="00591BE5" w:rsidRDefault="00591BE5" w:rsidP="00591BE5">
      <w:pPr>
        <w:rPr>
          <w:sz w:val="18"/>
          <w:szCs w:val="18"/>
        </w:rPr>
      </w:pPr>
    </w:p>
    <w:p w14:paraId="2521944D" w14:textId="77777777" w:rsidR="00644B50" w:rsidRDefault="00644B50" w:rsidP="00591BE5">
      <w:pPr>
        <w:rPr>
          <w:sz w:val="18"/>
          <w:szCs w:val="18"/>
        </w:rPr>
      </w:pPr>
    </w:p>
    <w:p w14:paraId="6F3E6986" w14:textId="77777777" w:rsidR="00644B50" w:rsidRDefault="00644B50" w:rsidP="00591BE5">
      <w:pPr>
        <w:rPr>
          <w:sz w:val="18"/>
          <w:szCs w:val="18"/>
        </w:rPr>
      </w:pPr>
    </w:p>
    <w:p w14:paraId="220C60B6" w14:textId="77777777" w:rsidR="00644B50" w:rsidRPr="00591BE5" w:rsidRDefault="00644B50" w:rsidP="00591BE5">
      <w:pPr>
        <w:rPr>
          <w:sz w:val="18"/>
          <w:szCs w:val="18"/>
        </w:rPr>
      </w:pPr>
    </w:p>
    <w:tbl>
      <w:tblPr>
        <w:tblStyle w:val="Tabelraster"/>
        <w:tblW w:w="5071" w:type="pct"/>
        <w:tblLook w:val="04A0" w:firstRow="1" w:lastRow="0" w:firstColumn="1" w:lastColumn="0" w:noHBand="0" w:noVBand="1"/>
      </w:tblPr>
      <w:tblGrid>
        <w:gridCol w:w="1785"/>
        <w:gridCol w:w="7404"/>
      </w:tblGrid>
      <w:tr w:rsidR="00591BE5" w:rsidRPr="00215EB1" w14:paraId="0BF87EE0" w14:textId="77777777" w:rsidTr="00156EC2">
        <w:tc>
          <w:tcPr>
            <w:tcW w:w="971" w:type="pct"/>
            <w:shd w:val="clear" w:color="auto" w:fill="F2F2F2" w:themeFill="background1" w:themeFillShade="F2"/>
          </w:tcPr>
          <w:p w14:paraId="005FBE03" w14:textId="77777777" w:rsidR="00591BE5" w:rsidRPr="00215EB1" w:rsidRDefault="00591BE5" w:rsidP="00156EC2">
            <w:pPr>
              <w:rPr>
                <w:sz w:val="18"/>
                <w:szCs w:val="18"/>
              </w:rPr>
            </w:pPr>
            <w:r w:rsidRPr="00215EB1">
              <w:rPr>
                <w:sz w:val="18"/>
                <w:szCs w:val="18"/>
              </w:rPr>
              <w:lastRenderedPageBreak/>
              <w:t>Antwoord:</w:t>
            </w:r>
          </w:p>
        </w:tc>
        <w:tc>
          <w:tcPr>
            <w:tcW w:w="4029" w:type="pct"/>
          </w:tcPr>
          <w:p w14:paraId="7409218C" w14:textId="77777777" w:rsidR="00591BE5" w:rsidRDefault="00591BE5" w:rsidP="00156EC2">
            <w:pPr>
              <w:rPr>
                <w:sz w:val="18"/>
                <w:szCs w:val="18"/>
              </w:rPr>
            </w:pPr>
          </w:p>
          <w:p w14:paraId="1D58FB5D" w14:textId="77777777" w:rsidR="00591BE5" w:rsidRPr="00215EB1" w:rsidRDefault="00591BE5" w:rsidP="00156EC2">
            <w:pPr>
              <w:rPr>
                <w:sz w:val="18"/>
                <w:szCs w:val="18"/>
              </w:rPr>
            </w:pPr>
          </w:p>
          <w:p w14:paraId="79AFD841" w14:textId="77777777" w:rsidR="00591BE5" w:rsidRPr="00215EB1" w:rsidRDefault="00591BE5" w:rsidP="00156EC2">
            <w:pPr>
              <w:rPr>
                <w:sz w:val="18"/>
                <w:szCs w:val="18"/>
              </w:rPr>
            </w:pPr>
          </w:p>
          <w:p w14:paraId="6A081BAA" w14:textId="77777777" w:rsidR="00591BE5" w:rsidRPr="00215EB1" w:rsidRDefault="00591BE5" w:rsidP="00156EC2">
            <w:pPr>
              <w:jc w:val="center"/>
              <w:rPr>
                <w:sz w:val="18"/>
                <w:szCs w:val="18"/>
              </w:rPr>
            </w:pPr>
          </w:p>
          <w:p w14:paraId="541A31E2" w14:textId="77777777" w:rsidR="00591BE5" w:rsidRPr="00215EB1" w:rsidRDefault="00591BE5" w:rsidP="00156EC2">
            <w:pPr>
              <w:rPr>
                <w:sz w:val="18"/>
                <w:szCs w:val="18"/>
              </w:rPr>
            </w:pPr>
          </w:p>
        </w:tc>
      </w:tr>
    </w:tbl>
    <w:p w14:paraId="2D3269B2" w14:textId="77777777" w:rsidR="00591BE5" w:rsidRPr="00591BE5" w:rsidRDefault="00591BE5" w:rsidP="00591BE5">
      <w:pPr>
        <w:rPr>
          <w:sz w:val="18"/>
          <w:szCs w:val="18"/>
        </w:rPr>
      </w:pPr>
    </w:p>
    <w:p w14:paraId="670E1AE7" w14:textId="77777777" w:rsidR="000F6952" w:rsidRDefault="000F6952" w:rsidP="000F6952">
      <w:pPr>
        <w:pStyle w:val="Lijstalinea"/>
        <w:numPr>
          <w:ilvl w:val="0"/>
          <w:numId w:val="10"/>
        </w:numPr>
        <w:spacing w:after="5" w:line="270" w:lineRule="auto"/>
        <w:ind w:right="4"/>
        <w:rPr>
          <w:sz w:val="18"/>
          <w:szCs w:val="18"/>
        </w:rPr>
      </w:pPr>
      <w:r>
        <w:rPr>
          <w:sz w:val="18"/>
          <w:szCs w:val="18"/>
        </w:rPr>
        <w:t>Ontbreken er volgens u nog relevante scopecomponenten in de beschrijving van dit document?</w:t>
      </w:r>
    </w:p>
    <w:p w14:paraId="5E65A8F8" w14:textId="77777777" w:rsidR="00591BE5" w:rsidRDefault="00591BE5" w:rsidP="00591BE5">
      <w:pPr>
        <w:spacing w:after="5" w:line="270" w:lineRule="auto"/>
        <w:ind w:right="4"/>
        <w:rPr>
          <w:sz w:val="18"/>
          <w:szCs w:val="18"/>
        </w:rPr>
      </w:pPr>
    </w:p>
    <w:tbl>
      <w:tblPr>
        <w:tblStyle w:val="Tabelraster"/>
        <w:tblW w:w="5071" w:type="pct"/>
        <w:tblLook w:val="04A0" w:firstRow="1" w:lastRow="0" w:firstColumn="1" w:lastColumn="0" w:noHBand="0" w:noVBand="1"/>
      </w:tblPr>
      <w:tblGrid>
        <w:gridCol w:w="1785"/>
        <w:gridCol w:w="7404"/>
      </w:tblGrid>
      <w:tr w:rsidR="00591BE5" w:rsidRPr="00215EB1" w14:paraId="45B122C1" w14:textId="77777777" w:rsidTr="00156EC2">
        <w:tc>
          <w:tcPr>
            <w:tcW w:w="971" w:type="pct"/>
            <w:shd w:val="clear" w:color="auto" w:fill="F2F2F2" w:themeFill="background1" w:themeFillShade="F2"/>
          </w:tcPr>
          <w:p w14:paraId="0490238B" w14:textId="77777777" w:rsidR="00591BE5" w:rsidRPr="00215EB1" w:rsidRDefault="00591BE5" w:rsidP="00156EC2">
            <w:pPr>
              <w:rPr>
                <w:sz w:val="18"/>
                <w:szCs w:val="18"/>
              </w:rPr>
            </w:pPr>
            <w:r w:rsidRPr="00215EB1">
              <w:rPr>
                <w:sz w:val="18"/>
                <w:szCs w:val="18"/>
              </w:rPr>
              <w:t>Antwoord:</w:t>
            </w:r>
          </w:p>
        </w:tc>
        <w:tc>
          <w:tcPr>
            <w:tcW w:w="4029" w:type="pct"/>
          </w:tcPr>
          <w:p w14:paraId="28B04F9C" w14:textId="77777777" w:rsidR="00591BE5" w:rsidRDefault="00591BE5" w:rsidP="00156EC2">
            <w:pPr>
              <w:rPr>
                <w:sz w:val="18"/>
                <w:szCs w:val="18"/>
              </w:rPr>
            </w:pPr>
          </w:p>
          <w:p w14:paraId="0EEACB6C" w14:textId="77777777" w:rsidR="00591BE5" w:rsidRPr="00215EB1" w:rsidRDefault="00591BE5" w:rsidP="00156EC2">
            <w:pPr>
              <w:rPr>
                <w:sz w:val="18"/>
                <w:szCs w:val="18"/>
              </w:rPr>
            </w:pPr>
          </w:p>
          <w:p w14:paraId="608AA71A" w14:textId="77777777" w:rsidR="00591BE5" w:rsidRPr="00215EB1" w:rsidRDefault="00591BE5" w:rsidP="00156EC2">
            <w:pPr>
              <w:rPr>
                <w:sz w:val="18"/>
                <w:szCs w:val="18"/>
              </w:rPr>
            </w:pPr>
          </w:p>
          <w:p w14:paraId="42398B7A" w14:textId="77777777" w:rsidR="00591BE5" w:rsidRPr="00215EB1" w:rsidRDefault="00591BE5" w:rsidP="00156EC2">
            <w:pPr>
              <w:jc w:val="center"/>
              <w:rPr>
                <w:sz w:val="18"/>
                <w:szCs w:val="18"/>
              </w:rPr>
            </w:pPr>
          </w:p>
          <w:p w14:paraId="34A8AAE7" w14:textId="77777777" w:rsidR="00591BE5" w:rsidRPr="00215EB1" w:rsidRDefault="00591BE5" w:rsidP="00156EC2">
            <w:pPr>
              <w:rPr>
                <w:sz w:val="18"/>
                <w:szCs w:val="18"/>
              </w:rPr>
            </w:pPr>
          </w:p>
        </w:tc>
      </w:tr>
    </w:tbl>
    <w:p w14:paraId="74A8A35D" w14:textId="77777777" w:rsidR="00591BE5" w:rsidRPr="00591BE5" w:rsidRDefault="00591BE5" w:rsidP="00591BE5">
      <w:pPr>
        <w:spacing w:after="5" w:line="270" w:lineRule="auto"/>
        <w:ind w:right="4"/>
        <w:rPr>
          <w:sz w:val="18"/>
          <w:szCs w:val="18"/>
        </w:rPr>
      </w:pPr>
    </w:p>
    <w:p w14:paraId="036F35F8" w14:textId="77777777" w:rsidR="000F6952" w:rsidRDefault="000F6952" w:rsidP="00947352">
      <w:pPr>
        <w:rPr>
          <w:sz w:val="18"/>
          <w:szCs w:val="18"/>
        </w:rPr>
      </w:pPr>
    </w:p>
    <w:p w14:paraId="41AFA136" w14:textId="77777777" w:rsidR="00591BE5" w:rsidRDefault="00591BE5" w:rsidP="00947352">
      <w:pPr>
        <w:rPr>
          <w:sz w:val="18"/>
          <w:szCs w:val="18"/>
        </w:rPr>
      </w:pPr>
    </w:p>
    <w:p w14:paraId="6B087BBD" w14:textId="77777777" w:rsidR="00591BE5" w:rsidRDefault="00591BE5" w:rsidP="00947352">
      <w:pPr>
        <w:rPr>
          <w:sz w:val="18"/>
          <w:szCs w:val="18"/>
        </w:rPr>
      </w:pPr>
    </w:p>
    <w:p w14:paraId="2CEB4C00" w14:textId="77777777" w:rsidR="00591BE5" w:rsidRDefault="00591BE5" w:rsidP="00947352">
      <w:pPr>
        <w:rPr>
          <w:sz w:val="18"/>
          <w:szCs w:val="18"/>
        </w:rPr>
      </w:pPr>
    </w:p>
    <w:p w14:paraId="02F1D86F" w14:textId="77777777" w:rsidR="00591BE5" w:rsidRDefault="00591BE5" w:rsidP="00947352">
      <w:pPr>
        <w:rPr>
          <w:sz w:val="18"/>
          <w:szCs w:val="18"/>
        </w:rPr>
      </w:pPr>
    </w:p>
    <w:p w14:paraId="5344E939" w14:textId="77777777" w:rsidR="00591BE5" w:rsidRDefault="00591BE5" w:rsidP="00947352">
      <w:pPr>
        <w:rPr>
          <w:sz w:val="18"/>
          <w:szCs w:val="18"/>
        </w:rPr>
      </w:pPr>
    </w:p>
    <w:p w14:paraId="3A88275F" w14:textId="77777777" w:rsidR="00591BE5" w:rsidRDefault="00591BE5" w:rsidP="00947352">
      <w:pPr>
        <w:rPr>
          <w:sz w:val="18"/>
          <w:szCs w:val="18"/>
        </w:rPr>
      </w:pPr>
    </w:p>
    <w:p w14:paraId="0BB8ED71" w14:textId="77777777" w:rsidR="00591BE5" w:rsidRDefault="00591BE5" w:rsidP="00947352">
      <w:pPr>
        <w:rPr>
          <w:sz w:val="18"/>
          <w:szCs w:val="18"/>
        </w:rPr>
      </w:pPr>
    </w:p>
    <w:p w14:paraId="676CCF1D" w14:textId="77777777" w:rsidR="00591BE5" w:rsidRDefault="00591BE5" w:rsidP="00947352">
      <w:pPr>
        <w:rPr>
          <w:sz w:val="18"/>
          <w:szCs w:val="18"/>
        </w:rPr>
      </w:pPr>
    </w:p>
    <w:p w14:paraId="789D5ED2" w14:textId="77777777" w:rsidR="00591BE5" w:rsidRDefault="00591BE5" w:rsidP="00947352">
      <w:pPr>
        <w:rPr>
          <w:sz w:val="18"/>
          <w:szCs w:val="18"/>
        </w:rPr>
      </w:pPr>
    </w:p>
    <w:p w14:paraId="149C8119" w14:textId="77777777" w:rsidR="00591BE5" w:rsidRDefault="00591BE5" w:rsidP="00947352">
      <w:pPr>
        <w:rPr>
          <w:sz w:val="18"/>
          <w:szCs w:val="18"/>
        </w:rPr>
      </w:pPr>
    </w:p>
    <w:p w14:paraId="5A624FE7" w14:textId="77777777" w:rsidR="00591BE5" w:rsidRDefault="00591BE5" w:rsidP="00947352">
      <w:pPr>
        <w:rPr>
          <w:sz w:val="18"/>
          <w:szCs w:val="18"/>
        </w:rPr>
      </w:pPr>
    </w:p>
    <w:p w14:paraId="07CB15A8" w14:textId="77777777" w:rsidR="00591BE5" w:rsidRDefault="00591BE5" w:rsidP="00947352">
      <w:pPr>
        <w:rPr>
          <w:sz w:val="18"/>
          <w:szCs w:val="18"/>
        </w:rPr>
      </w:pPr>
    </w:p>
    <w:p w14:paraId="4D651D6D" w14:textId="77777777" w:rsidR="00591BE5" w:rsidRDefault="00591BE5" w:rsidP="00947352">
      <w:pPr>
        <w:rPr>
          <w:sz w:val="18"/>
          <w:szCs w:val="18"/>
        </w:rPr>
      </w:pPr>
    </w:p>
    <w:p w14:paraId="58B20485" w14:textId="77777777" w:rsidR="00591BE5" w:rsidRDefault="00591BE5" w:rsidP="00947352">
      <w:pPr>
        <w:rPr>
          <w:sz w:val="18"/>
          <w:szCs w:val="18"/>
        </w:rPr>
      </w:pPr>
    </w:p>
    <w:p w14:paraId="633BDB7B" w14:textId="77777777" w:rsidR="00591BE5" w:rsidRDefault="00591BE5" w:rsidP="00947352">
      <w:pPr>
        <w:rPr>
          <w:sz w:val="18"/>
          <w:szCs w:val="18"/>
        </w:rPr>
      </w:pPr>
    </w:p>
    <w:p w14:paraId="1E84EBAF" w14:textId="77777777" w:rsidR="00591BE5" w:rsidRDefault="00591BE5" w:rsidP="00947352">
      <w:pPr>
        <w:rPr>
          <w:sz w:val="18"/>
          <w:szCs w:val="18"/>
        </w:rPr>
      </w:pPr>
    </w:p>
    <w:p w14:paraId="2E95255E" w14:textId="77777777" w:rsidR="00591BE5" w:rsidRDefault="00591BE5" w:rsidP="00947352">
      <w:pPr>
        <w:rPr>
          <w:sz w:val="18"/>
          <w:szCs w:val="18"/>
        </w:rPr>
      </w:pPr>
    </w:p>
    <w:p w14:paraId="3B3A3A1B" w14:textId="77777777" w:rsidR="00591BE5" w:rsidRDefault="00591BE5" w:rsidP="00947352">
      <w:pPr>
        <w:rPr>
          <w:sz w:val="18"/>
          <w:szCs w:val="18"/>
        </w:rPr>
      </w:pPr>
    </w:p>
    <w:p w14:paraId="3204D8B1" w14:textId="77777777" w:rsidR="00591BE5" w:rsidRDefault="00591BE5" w:rsidP="00947352">
      <w:pPr>
        <w:rPr>
          <w:sz w:val="18"/>
          <w:szCs w:val="18"/>
        </w:rPr>
      </w:pPr>
    </w:p>
    <w:p w14:paraId="4DDADD4F" w14:textId="77777777" w:rsidR="00591BE5" w:rsidRDefault="00591BE5" w:rsidP="00947352">
      <w:pPr>
        <w:rPr>
          <w:sz w:val="18"/>
          <w:szCs w:val="18"/>
        </w:rPr>
      </w:pPr>
    </w:p>
    <w:p w14:paraId="344B8B0D" w14:textId="77777777" w:rsidR="00591BE5" w:rsidRDefault="00591BE5" w:rsidP="00947352">
      <w:pPr>
        <w:rPr>
          <w:sz w:val="18"/>
          <w:szCs w:val="18"/>
        </w:rPr>
      </w:pPr>
    </w:p>
    <w:p w14:paraId="28A6086C" w14:textId="77777777" w:rsidR="00591BE5" w:rsidRDefault="00591BE5" w:rsidP="00947352">
      <w:pPr>
        <w:rPr>
          <w:sz w:val="18"/>
          <w:szCs w:val="18"/>
        </w:rPr>
      </w:pPr>
    </w:p>
    <w:p w14:paraId="36E35DDB" w14:textId="77777777" w:rsidR="00591BE5" w:rsidRDefault="00591BE5" w:rsidP="00947352">
      <w:pPr>
        <w:rPr>
          <w:sz w:val="18"/>
          <w:szCs w:val="18"/>
        </w:rPr>
      </w:pPr>
    </w:p>
    <w:p w14:paraId="18060CF5" w14:textId="77777777" w:rsidR="00591BE5" w:rsidRDefault="00591BE5" w:rsidP="00947352">
      <w:pPr>
        <w:rPr>
          <w:sz w:val="18"/>
          <w:szCs w:val="18"/>
        </w:rPr>
      </w:pPr>
    </w:p>
    <w:p w14:paraId="184ABB4A" w14:textId="77777777" w:rsidR="00591BE5" w:rsidRDefault="00591BE5" w:rsidP="00947352">
      <w:pPr>
        <w:rPr>
          <w:sz w:val="18"/>
          <w:szCs w:val="18"/>
        </w:rPr>
      </w:pPr>
    </w:p>
    <w:p w14:paraId="4FE6F5B1" w14:textId="77777777" w:rsidR="00644B50" w:rsidRDefault="00644B50" w:rsidP="00947352">
      <w:pPr>
        <w:rPr>
          <w:sz w:val="18"/>
          <w:szCs w:val="18"/>
        </w:rPr>
        <w:sectPr w:rsidR="00644B50" w:rsidSect="00F033D2">
          <w:pgSz w:w="11906" w:h="16838"/>
          <w:pgMar w:top="1588" w:right="1418" w:bottom="1588" w:left="1418" w:header="709" w:footer="709" w:gutter="0"/>
          <w:cols w:space="708"/>
          <w:titlePg/>
          <w:docGrid w:linePitch="360"/>
        </w:sectPr>
      </w:pPr>
    </w:p>
    <w:p w14:paraId="7218ED09" w14:textId="5A47BA37" w:rsidR="00591BE5" w:rsidRPr="00591BE5" w:rsidRDefault="00591BE5" w:rsidP="00591BE5">
      <w:pPr>
        <w:rPr>
          <w:b/>
          <w:bCs/>
        </w:rPr>
      </w:pPr>
      <w:r w:rsidRPr="00591BE5">
        <w:rPr>
          <w:b/>
          <w:bCs/>
        </w:rPr>
        <w:lastRenderedPageBreak/>
        <w:t xml:space="preserve">Deel </w:t>
      </w:r>
      <w:r>
        <w:rPr>
          <w:b/>
          <w:bCs/>
        </w:rPr>
        <w:t>B</w:t>
      </w:r>
      <w:r w:rsidRPr="00591BE5">
        <w:rPr>
          <w:b/>
          <w:bCs/>
        </w:rPr>
        <w:t xml:space="preserve">: </w:t>
      </w:r>
      <w:r>
        <w:rPr>
          <w:b/>
          <w:bCs/>
        </w:rPr>
        <w:t xml:space="preserve">Netwerk </w:t>
      </w:r>
      <w:r w:rsidRPr="00591BE5">
        <w:rPr>
          <w:b/>
          <w:bCs/>
        </w:rPr>
        <w:t xml:space="preserve"> </w:t>
      </w:r>
    </w:p>
    <w:p w14:paraId="6ED2A86D" w14:textId="77777777" w:rsidR="00591BE5" w:rsidRDefault="00591BE5" w:rsidP="00947352">
      <w:pPr>
        <w:rPr>
          <w:sz w:val="18"/>
          <w:szCs w:val="18"/>
        </w:rPr>
      </w:pPr>
    </w:p>
    <w:p w14:paraId="6549FCDD" w14:textId="77777777" w:rsidR="00D2366B" w:rsidRPr="00852A6D" w:rsidRDefault="00D2366B" w:rsidP="000C4AA3">
      <w:pPr>
        <w:spacing w:line="276" w:lineRule="auto"/>
        <w:jc w:val="both"/>
        <w:rPr>
          <w:sz w:val="18"/>
          <w:szCs w:val="18"/>
          <w:u w:val="single"/>
        </w:rPr>
      </w:pPr>
      <w:r w:rsidRPr="00852A6D">
        <w:rPr>
          <w:sz w:val="18"/>
          <w:szCs w:val="18"/>
          <w:u w:val="single"/>
        </w:rPr>
        <w:t xml:space="preserve">Onderwerp </w:t>
      </w:r>
      <w:r>
        <w:rPr>
          <w:sz w:val="18"/>
          <w:szCs w:val="18"/>
          <w:u w:val="single"/>
        </w:rPr>
        <w:t>1</w:t>
      </w:r>
      <w:r w:rsidRPr="00852A6D">
        <w:rPr>
          <w:sz w:val="18"/>
          <w:szCs w:val="18"/>
          <w:u w:val="single"/>
        </w:rPr>
        <w:t xml:space="preserve">: </w:t>
      </w:r>
      <w:r>
        <w:rPr>
          <w:sz w:val="18"/>
          <w:szCs w:val="18"/>
          <w:u w:val="single"/>
        </w:rPr>
        <w:t xml:space="preserve">Implementatiefase </w:t>
      </w:r>
    </w:p>
    <w:p w14:paraId="627698F4" w14:textId="29DFC2FF" w:rsidR="00D2366B" w:rsidRDefault="00D2366B" w:rsidP="000C4AA3">
      <w:pPr>
        <w:spacing w:line="276" w:lineRule="auto"/>
        <w:rPr>
          <w:sz w:val="18"/>
          <w:szCs w:val="18"/>
        </w:rPr>
      </w:pPr>
      <w:r>
        <w:rPr>
          <w:sz w:val="18"/>
          <w:szCs w:val="18"/>
        </w:rPr>
        <w:t xml:space="preserve">VOOR beoogt als uitgangspunt te nemen om de implementatie te baseren op de bestaande netwerkapparatuur. Hierbij wordt de opdrachtnemer gevraagd het beheer </w:t>
      </w:r>
      <w:r w:rsidR="00EC356C">
        <w:rPr>
          <w:sz w:val="18"/>
          <w:szCs w:val="18"/>
        </w:rPr>
        <w:t xml:space="preserve">over te nemen </w:t>
      </w:r>
      <w:r>
        <w:rPr>
          <w:sz w:val="18"/>
          <w:szCs w:val="18"/>
        </w:rPr>
        <w:t xml:space="preserve">en de inrichting </w:t>
      </w:r>
      <w:r w:rsidR="00EC356C">
        <w:rPr>
          <w:sz w:val="18"/>
          <w:szCs w:val="18"/>
        </w:rPr>
        <w:t xml:space="preserve">en het beheer </w:t>
      </w:r>
      <w:r>
        <w:rPr>
          <w:sz w:val="18"/>
          <w:szCs w:val="18"/>
        </w:rPr>
        <w:t xml:space="preserve">van de netwerkomgeving te standaardiseren. Hierbij worden mogelijke optimalisatieslagen gezien. Op termijn dient de apparatuur vervangen te worden, waarbij uniformiteit gewenst is. </w:t>
      </w:r>
    </w:p>
    <w:p w14:paraId="7AD6AD57" w14:textId="77777777" w:rsidR="00D2366B" w:rsidRDefault="00D2366B" w:rsidP="00D2366B">
      <w:pPr>
        <w:rPr>
          <w:sz w:val="18"/>
          <w:szCs w:val="18"/>
        </w:rPr>
      </w:pPr>
    </w:p>
    <w:p w14:paraId="18C4E79B" w14:textId="5C582221" w:rsidR="00D2366B" w:rsidRDefault="00D2366B" w:rsidP="00D2366B">
      <w:pPr>
        <w:pStyle w:val="Lijstalinea"/>
        <w:numPr>
          <w:ilvl w:val="0"/>
          <w:numId w:val="14"/>
        </w:numPr>
        <w:spacing w:after="5" w:line="270" w:lineRule="auto"/>
        <w:ind w:right="4"/>
        <w:rPr>
          <w:sz w:val="18"/>
          <w:szCs w:val="18"/>
        </w:rPr>
      </w:pPr>
      <w:r>
        <w:rPr>
          <w:sz w:val="18"/>
          <w:szCs w:val="18"/>
        </w:rPr>
        <w:t xml:space="preserve">Acht u dit uitgangspunt en deze voorgenomen </w:t>
      </w:r>
      <w:r w:rsidR="00D53CA7">
        <w:rPr>
          <w:sz w:val="18"/>
          <w:szCs w:val="18"/>
        </w:rPr>
        <w:t>volgordelijkheid</w:t>
      </w:r>
      <w:r>
        <w:rPr>
          <w:sz w:val="18"/>
          <w:szCs w:val="18"/>
        </w:rPr>
        <w:t xml:space="preserve"> realistisch? </w:t>
      </w:r>
      <w:r w:rsidR="00D53CA7">
        <w:rPr>
          <w:sz w:val="18"/>
          <w:szCs w:val="18"/>
        </w:rPr>
        <w:t>W</w:t>
      </w:r>
      <w:r>
        <w:rPr>
          <w:sz w:val="18"/>
          <w:szCs w:val="18"/>
        </w:rPr>
        <w:t xml:space="preserve">elke risico’s identificeert u ten aanzien van dit genomen uitgangspunt? </w:t>
      </w:r>
    </w:p>
    <w:p w14:paraId="54F5E8AB" w14:textId="77777777" w:rsidR="00D2366B" w:rsidRDefault="00D2366B" w:rsidP="00D2366B">
      <w:pPr>
        <w:rPr>
          <w:sz w:val="18"/>
          <w:szCs w:val="18"/>
        </w:rPr>
      </w:pPr>
    </w:p>
    <w:tbl>
      <w:tblPr>
        <w:tblStyle w:val="Tabelraster"/>
        <w:tblW w:w="5071" w:type="pct"/>
        <w:tblLook w:val="04A0" w:firstRow="1" w:lastRow="0" w:firstColumn="1" w:lastColumn="0" w:noHBand="0" w:noVBand="1"/>
      </w:tblPr>
      <w:tblGrid>
        <w:gridCol w:w="1785"/>
        <w:gridCol w:w="7404"/>
      </w:tblGrid>
      <w:tr w:rsidR="00D2366B" w:rsidRPr="00215EB1" w14:paraId="76654DE6" w14:textId="77777777" w:rsidTr="00156EC2">
        <w:tc>
          <w:tcPr>
            <w:tcW w:w="971" w:type="pct"/>
            <w:shd w:val="clear" w:color="auto" w:fill="F2F2F2" w:themeFill="background1" w:themeFillShade="F2"/>
          </w:tcPr>
          <w:p w14:paraId="5AE69CC6" w14:textId="77777777" w:rsidR="00D2366B" w:rsidRPr="00215EB1" w:rsidRDefault="00D2366B" w:rsidP="00156EC2">
            <w:pPr>
              <w:rPr>
                <w:sz w:val="18"/>
                <w:szCs w:val="18"/>
              </w:rPr>
            </w:pPr>
            <w:r w:rsidRPr="00215EB1">
              <w:rPr>
                <w:sz w:val="18"/>
                <w:szCs w:val="18"/>
              </w:rPr>
              <w:t>Antwoord:</w:t>
            </w:r>
          </w:p>
        </w:tc>
        <w:tc>
          <w:tcPr>
            <w:tcW w:w="4029" w:type="pct"/>
          </w:tcPr>
          <w:p w14:paraId="5C194493" w14:textId="77777777" w:rsidR="00D2366B" w:rsidRDefault="00D2366B" w:rsidP="00156EC2">
            <w:pPr>
              <w:rPr>
                <w:sz w:val="18"/>
                <w:szCs w:val="18"/>
              </w:rPr>
            </w:pPr>
          </w:p>
          <w:p w14:paraId="5068A3C7" w14:textId="77777777" w:rsidR="00D2366B" w:rsidRPr="00215EB1" w:rsidRDefault="00D2366B" w:rsidP="00156EC2">
            <w:pPr>
              <w:rPr>
                <w:sz w:val="18"/>
                <w:szCs w:val="18"/>
              </w:rPr>
            </w:pPr>
          </w:p>
          <w:p w14:paraId="595FE41B" w14:textId="77777777" w:rsidR="00D2366B" w:rsidRPr="00215EB1" w:rsidRDefault="00D2366B" w:rsidP="00156EC2">
            <w:pPr>
              <w:rPr>
                <w:sz w:val="18"/>
                <w:szCs w:val="18"/>
              </w:rPr>
            </w:pPr>
          </w:p>
          <w:p w14:paraId="4EBEBF57" w14:textId="77777777" w:rsidR="00D2366B" w:rsidRPr="00215EB1" w:rsidRDefault="00D2366B" w:rsidP="00156EC2">
            <w:pPr>
              <w:jc w:val="center"/>
              <w:rPr>
                <w:sz w:val="18"/>
                <w:szCs w:val="18"/>
              </w:rPr>
            </w:pPr>
          </w:p>
          <w:p w14:paraId="06BF5D27" w14:textId="77777777" w:rsidR="00D2366B" w:rsidRPr="00215EB1" w:rsidRDefault="00D2366B" w:rsidP="00156EC2">
            <w:pPr>
              <w:rPr>
                <w:sz w:val="18"/>
                <w:szCs w:val="18"/>
              </w:rPr>
            </w:pPr>
          </w:p>
        </w:tc>
      </w:tr>
    </w:tbl>
    <w:p w14:paraId="5CB9B1CB" w14:textId="77777777" w:rsidR="00D2366B" w:rsidRDefault="00D2366B" w:rsidP="00D2366B">
      <w:pPr>
        <w:rPr>
          <w:sz w:val="18"/>
          <w:szCs w:val="18"/>
        </w:rPr>
      </w:pPr>
    </w:p>
    <w:p w14:paraId="78EBCD45" w14:textId="6829BF32" w:rsidR="00D2366B" w:rsidRDefault="00D2366B" w:rsidP="00D53CA7">
      <w:pPr>
        <w:spacing w:line="276" w:lineRule="auto"/>
        <w:rPr>
          <w:sz w:val="18"/>
          <w:szCs w:val="18"/>
        </w:rPr>
      </w:pPr>
      <w:r>
        <w:rPr>
          <w:sz w:val="18"/>
          <w:szCs w:val="18"/>
        </w:rPr>
        <w:t>De beoogde ingangsdatum van de overeenkomst is medio juli 2026. VOOR beoogt de implementatie van het netwerk vóór 1 januari 2027 af te ronden, waarbij de implementatie parallel loopt aan de ICT-migratie.</w:t>
      </w:r>
    </w:p>
    <w:p w14:paraId="092ED884" w14:textId="77777777" w:rsidR="00D2366B" w:rsidRDefault="00D2366B" w:rsidP="00D2366B">
      <w:pPr>
        <w:rPr>
          <w:sz w:val="18"/>
          <w:szCs w:val="18"/>
        </w:rPr>
      </w:pPr>
    </w:p>
    <w:p w14:paraId="6534EA96" w14:textId="77777777" w:rsidR="00D2366B" w:rsidRDefault="00D2366B" w:rsidP="00D2366B">
      <w:pPr>
        <w:pStyle w:val="Lijstalinea"/>
        <w:numPr>
          <w:ilvl w:val="0"/>
          <w:numId w:val="14"/>
        </w:numPr>
        <w:spacing w:after="5" w:line="270" w:lineRule="auto"/>
        <w:ind w:right="4"/>
        <w:rPr>
          <w:sz w:val="18"/>
          <w:szCs w:val="18"/>
        </w:rPr>
      </w:pPr>
      <w:r>
        <w:rPr>
          <w:sz w:val="18"/>
          <w:szCs w:val="18"/>
        </w:rPr>
        <w:t>Acht u het realistisch om binnen de geschetste periode de implementatie, inclusief eventuele optimalisaties af te ronden? Zo niet, wat acht u een realistische looptijd, op basis van de randvoorwaarden en informatie zoals meegegeven in dit document?</w:t>
      </w:r>
    </w:p>
    <w:p w14:paraId="3AE46E64" w14:textId="77777777" w:rsidR="00D2366B" w:rsidRDefault="00D2366B" w:rsidP="00D2366B">
      <w:pPr>
        <w:spacing w:after="5" w:line="270" w:lineRule="auto"/>
        <w:ind w:right="4"/>
        <w:rPr>
          <w:sz w:val="18"/>
          <w:szCs w:val="18"/>
        </w:rPr>
      </w:pPr>
    </w:p>
    <w:tbl>
      <w:tblPr>
        <w:tblStyle w:val="Tabelraster"/>
        <w:tblW w:w="5071" w:type="pct"/>
        <w:tblLook w:val="04A0" w:firstRow="1" w:lastRow="0" w:firstColumn="1" w:lastColumn="0" w:noHBand="0" w:noVBand="1"/>
      </w:tblPr>
      <w:tblGrid>
        <w:gridCol w:w="1785"/>
        <w:gridCol w:w="7404"/>
      </w:tblGrid>
      <w:tr w:rsidR="00D2366B" w:rsidRPr="00215EB1" w14:paraId="09BB5E1A" w14:textId="77777777" w:rsidTr="00156EC2">
        <w:tc>
          <w:tcPr>
            <w:tcW w:w="971" w:type="pct"/>
            <w:shd w:val="clear" w:color="auto" w:fill="F2F2F2" w:themeFill="background1" w:themeFillShade="F2"/>
          </w:tcPr>
          <w:p w14:paraId="53A52E77" w14:textId="77777777" w:rsidR="00D2366B" w:rsidRPr="00215EB1" w:rsidRDefault="00D2366B" w:rsidP="00156EC2">
            <w:pPr>
              <w:rPr>
                <w:sz w:val="18"/>
                <w:szCs w:val="18"/>
              </w:rPr>
            </w:pPr>
            <w:r w:rsidRPr="00215EB1">
              <w:rPr>
                <w:sz w:val="18"/>
                <w:szCs w:val="18"/>
              </w:rPr>
              <w:t>Antwoord:</w:t>
            </w:r>
          </w:p>
        </w:tc>
        <w:tc>
          <w:tcPr>
            <w:tcW w:w="4029" w:type="pct"/>
          </w:tcPr>
          <w:p w14:paraId="02F462AD" w14:textId="77777777" w:rsidR="00D2366B" w:rsidRDefault="00D2366B" w:rsidP="00156EC2">
            <w:pPr>
              <w:rPr>
                <w:sz w:val="18"/>
                <w:szCs w:val="18"/>
              </w:rPr>
            </w:pPr>
          </w:p>
          <w:p w14:paraId="747A3959" w14:textId="77777777" w:rsidR="00D2366B" w:rsidRPr="00215EB1" w:rsidRDefault="00D2366B" w:rsidP="00156EC2">
            <w:pPr>
              <w:rPr>
                <w:sz w:val="18"/>
                <w:szCs w:val="18"/>
              </w:rPr>
            </w:pPr>
          </w:p>
          <w:p w14:paraId="0FF6F583" w14:textId="77777777" w:rsidR="00D2366B" w:rsidRPr="00215EB1" w:rsidRDefault="00D2366B" w:rsidP="00156EC2">
            <w:pPr>
              <w:rPr>
                <w:sz w:val="18"/>
                <w:szCs w:val="18"/>
              </w:rPr>
            </w:pPr>
          </w:p>
          <w:p w14:paraId="10355578" w14:textId="77777777" w:rsidR="00D2366B" w:rsidRPr="00215EB1" w:rsidRDefault="00D2366B" w:rsidP="00156EC2">
            <w:pPr>
              <w:jc w:val="center"/>
              <w:rPr>
                <w:sz w:val="18"/>
                <w:szCs w:val="18"/>
              </w:rPr>
            </w:pPr>
          </w:p>
          <w:p w14:paraId="691C9CE1" w14:textId="77777777" w:rsidR="00D2366B" w:rsidRPr="00215EB1" w:rsidRDefault="00D2366B" w:rsidP="00156EC2">
            <w:pPr>
              <w:rPr>
                <w:sz w:val="18"/>
                <w:szCs w:val="18"/>
              </w:rPr>
            </w:pPr>
          </w:p>
        </w:tc>
      </w:tr>
    </w:tbl>
    <w:p w14:paraId="3A1863E5" w14:textId="77777777" w:rsidR="00D2366B" w:rsidRPr="00D2366B" w:rsidRDefault="00D2366B" w:rsidP="00D2366B">
      <w:pPr>
        <w:rPr>
          <w:sz w:val="18"/>
          <w:szCs w:val="18"/>
        </w:rPr>
      </w:pPr>
    </w:p>
    <w:p w14:paraId="54BD1524" w14:textId="77777777" w:rsidR="00D2366B" w:rsidRDefault="00D2366B" w:rsidP="00D2366B">
      <w:pPr>
        <w:pStyle w:val="Lijstalinea"/>
        <w:numPr>
          <w:ilvl w:val="0"/>
          <w:numId w:val="14"/>
        </w:numPr>
        <w:spacing w:after="5" w:line="270" w:lineRule="auto"/>
        <w:ind w:right="4"/>
        <w:rPr>
          <w:sz w:val="18"/>
          <w:szCs w:val="18"/>
        </w:rPr>
      </w:pPr>
      <w:r>
        <w:rPr>
          <w:sz w:val="18"/>
          <w:szCs w:val="18"/>
        </w:rPr>
        <w:t>Welke factoren hebben volgens u significante invloed op de looptijd van de implementatie? En in hoeverre kan VOOR door informatievoorziening binnen de aanbesteding deze factoren beïnvloeden?</w:t>
      </w:r>
    </w:p>
    <w:p w14:paraId="631FA5F9" w14:textId="77777777" w:rsidR="00D2366B" w:rsidRPr="004C7E3E" w:rsidRDefault="00D2366B" w:rsidP="00D2366B">
      <w:pPr>
        <w:pStyle w:val="Lijstalinea"/>
        <w:spacing w:after="5" w:line="270" w:lineRule="auto"/>
        <w:ind w:right="4"/>
        <w:rPr>
          <w:sz w:val="18"/>
          <w:szCs w:val="18"/>
        </w:rPr>
      </w:pPr>
    </w:p>
    <w:tbl>
      <w:tblPr>
        <w:tblStyle w:val="Tabelraster"/>
        <w:tblW w:w="5071" w:type="pct"/>
        <w:tblLook w:val="04A0" w:firstRow="1" w:lastRow="0" w:firstColumn="1" w:lastColumn="0" w:noHBand="0" w:noVBand="1"/>
      </w:tblPr>
      <w:tblGrid>
        <w:gridCol w:w="1785"/>
        <w:gridCol w:w="7404"/>
      </w:tblGrid>
      <w:tr w:rsidR="00D2366B" w:rsidRPr="00215EB1" w14:paraId="3FB8C880" w14:textId="77777777" w:rsidTr="00156EC2">
        <w:tc>
          <w:tcPr>
            <w:tcW w:w="971" w:type="pct"/>
            <w:shd w:val="clear" w:color="auto" w:fill="F2F2F2" w:themeFill="background1" w:themeFillShade="F2"/>
          </w:tcPr>
          <w:p w14:paraId="4DA72A91" w14:textId="77777777" w:rsidR="00D2366B" w:rsidRPr="00215EB1" w:rsidRDefault="00D2366B" w:rsidP="00156EC2">
            <w:pPr>
              <w:rPr>
                <w:sz w:val="18"/>
                <w:szCs w:val="18"/>
              </w:rPr>
            </w:pPr>
            <w:r w:rsidRPr="00215EB1">
              <w:rPr>
                <w:sz w:val="18"/>
                <w:szCs w:val="18"/>
              </w:rPr>
              <w:t>Antwoord:</w:t>
            </w:r>
          </w:p>
        </w:tc>
        <w:tc>
          <w:tcPr>
            <w:tcW w:w="4029" w:type="pct"/>
          </w:tcPr>
          <w:p w14:paraId="2118E25B" w14:textId="77777777" w:rsidR="00D2366B" w:rsidRDefault="00D2366B" w:rsidP="00156EC2">
            <w:pPr>
              <w:rPr>
                <w:sz w:val="18"/>
                <w:szCs w:val="18"/>
              </w:rPr>
            </w:pPr>
          </w:p>
          <w:p w14:paraId="52B08331" w14:textId="77777777" w:rsidR="00D2366B" w:rsidRPr="00215EB1" w:rsidRDefault="00D2366B" w:rsidP="00156EC2">
            <w:pPr>
              <w:rPr>
                <w:sz w:val="18"/>
                <w:szCs w:val="18"/>
              </w:rPr>
            </w:pPr>
          </w:p>
          <w:p w14:paraId="58A5C93D" w14:textId="77777777" w:rsidR="00D2366B" w:rsidRPr="00215EB1" w:rsidRDefault="00D2366B" w:rsidP="00156EC2">
            <w:pPr>
              <w:rPr>
                <w:sz w:val="18"/>
                <w:szCs w:val="18"/>
              </w:rPr>
            </w:pPr>
          </w:p>
          <w:p w14:paraId="6B260C37" w14:textId="77777777" w:rsidR="00D2366B" w:rsidRPr="00215EB1" w:rsidRDefault="00D2366B" w:rsidP="00156EC2">
            <w:pPr>
              <w:jc w:val="center"/>
              <w:rPr>
                <w:sz w:val="18"/>
                <w:szCs w:val="18"/>
              </w:rPr>
            </w:pPr>
          </w:p>
          <w:p w14:paraId="2DAF78C4" w14:textId="77777777" w:rsidR="00D2366B" w:rsidRPr="00215EB1" w:rsidRDefault="00D2366B" w:rsidP="00156EC2">
            <w:pPr>
              <w:rPr>
                <w:sz w:val="18"/>
                <w:szCs w:val="18"/>
              </w:rPr>
            </w:pPr>
          </w:p>
        </w:tc>
      </w:tr>
    </w:tbl>
    <w:p w14:paraId="13981D42" w14:textId="77777777" w:rsidR="00D2366B" w:rsidRDefault="00D2366B" w:rsidP="00D2366B">
      <w:pPr>
        <w:jc w:val="both"/>
        <w:rPr>
          <w:b/>
          <w:bCs/>
          <w:sz w:val="18"/>
          <w:szCs w:val="18"/>
        </w:rPr>
      </w:pPr>
    </w:p>
    <w:p w14:paraId="751D07F5" w14:textId="77777777" w:rsidR="00D2366B" w:rsidRPr="000E3DA7" w:rsidRDefault="00D2366B" w:rsidP="00D2366B">
      <w:pPr>
        <w:jc w:val="both"/>
        <w:rPr>
          <w:sz w:val="18"/>
          <w:szCs w:val="18"/>
          <w:u w:val="single"/>
        </w:rPr>
      </w:pPr>
      <w:r w:rsidRPr="000E3DA7">
        <w:rPr>
          <w:sz w:val="18"/>
          <w:szCs w:val="18"/>
          <w:u w:val="single"/>
        </w:rPr>
        <w:t xml:space="preserve">Onderwerp 5: Overig </w:t>
      </w:r>
    </w:p>
    <w:p w14:paraId="75C742F4" w14:textId="77777777" w:rsidR="00D2366B" w:rsidRDefault="00D2366B" w:rsidP="00D2366B">
      <w:pPr>
        <w:rPr>
          <w:sz w:val="18"/>
          <w:szCs w:val="18"/>
        </w:rPr>
      </w:pPr>
      <w:r>
        <w:rPr>
          <w:sz w:val="18"/>
          <w:szCs w:val="18"/>
        </w:rPr>
        <w:t xml:space="preserve">VOOR bedankt u bij voorbaat voor uw deelname aan de marktconsultatie. </w:t>
      </w:r>
    </w:p>
    <w:p w14:paraId="78607BB4" w14:textId="77777777" w:rsidR="00D2366B" w:rsidRDefault="00D2366B" w:rsidP="00D2366B">
      <w:pPr>
        <w:rPr>
          <w:sz w:val="18"/>
          <w:szCs w:val="18"/>
        </w:rPr>
      </w:pPr>
    </w:p>
    <w:p w14:paraId="2876AC57" w14:textId="77777777" w:rsidR="00D2366B" w:rsidRDefault="00D2366B" w:rsidP="00D2366B">
      <w:pPr>
        <w:pStyle w:val="Lijstalinea"/>
        <w:numPr>
          <w:ilvl w:val="0"/>
          <w:numId w:val="13"/>
        </w:numPr>
        <w:spacing w:after="5" w:line="270" w:lineRule="auto"/>
        <w:ind w:right="4"/>
        <w:rPr>
          <w:sz w:val="18"/>
          <w:szCs w:val="18"/>
        </w:rPr>
      </w:pPr>
      <w:r>
        <w:rPr>
          <w:sz w:val="18"/>
          <w:szCs w:val="18"/>
        </w:rPr>
        <w:t xml:space="preserve">Overweegt u, op basis van de informatie in dit marktconsultatiedocument, in te schrijven op de eventuele opdracht voor netwerk? Zo niet, op basis van wat zou u hierin kunnen veranderen? </w:t>
      </w:r>
    </w:p>
    <w:p w14:paraId="1A1C2F64" w14:textId="77777777" w:rsidR="00D2366B" w:rsidRDefault="00D2366B" w:rsidP="00D2366B">
      <w:pPr>
        <w:spacing w:after="5" w:line="270" w:lineRule="auto"/>
        <w:ind w:right="4"/>
        <w:rPr>
          <w:sz w:val="18"/>
          <w:szCs w:val="18"/>
        </w:rPr>
      </w:pPr>
    </w:p>
    <w:tbl>
      <w:tblPr>
        <w:tblStyle w:val="Tabelraster"/>
        <w:tblW w:w="5071" w:type="pct"/>
        <w:tblLook w:val="04A0" w:firstRow="1" w:lastRow="0" w:firstColumn="1" w:lastColumn="0" w:noHBand="0" w:noVBand="1"/>
      </w:tblPr>
      <w:tblGrid>
        <w:gridCol w:w="1785"/>
        <w:gridCol w:w="7404"/>
      </w:tblGrid>
      <w:tr w:rsidR="00D2366B" w:rsidRPr="00215EB1" w14:paraId="26E92180" w14:textId="77777777" w:rsidTr="00156EC2">
        <w:tc>
          <w:tcPr>
            <w:tcW w:w="971" w:type="pct"/>
            <w:shd w:val="clear" w:color="auto" w:fill="F2F2F2" w:themeFill="background1" w:themeFillShade="F2"/>
          </w:tcPr>
          <w:p w14:paraId="325A35B0" w14:textId="77777777" w:rsidR="00D2366B" w:rsidRPr="00215EB1" w:rsidRDefault="00D2366B" w:rsidP="00156EC2">
            <w:pPr>
              <w:rPr>
                <w:sz w:val="18"/>
                <w:szCs w:val="18"/>
              </w:rPr>
            </w:pPr>
            <w:r w:rsidRPr="00215EB1">
              <w:rPr>
                <w:sz w:val="18"/>
                <w:szCs w:val="18"/>
              </w:rPr>
              <w:t>Antwoord:</w:t>
            </w:r>
          </w:p>
        </w:tc>
        <w:tc>
          <w:tcPr>
            <w:tcW w:w="4029" w:type="pct"/>
          </w:tcPr>
          <w:p w14:paraId="49CA7A7A" w14:textId="77777777" w:rsidR="00D2366B" w:rsidRDefault="00D2366B" w:rsidP="00156EC2">
            <w:pPr>
              <w:rPr>
                <w:sz w:val="18"/>
                <w:szCs w:val="18"/>
              </w:rPr>
            </w:pPr>
          </w:p>
          <w:p w14:paraId="77C9767B" w14:textId="77777777" w:rsidR="00D2366B" w:rsidRPr="00215EB1" w:rsidRDefault="00D2366B" w:rsidP="00156EC2">
            <w:pPr>
              <w:rPr>
                <w:sz w:val="18"/>
                <w:szCs w:val="18"/>
              </w:rPr>
            </w:pPr>
          </w:p>
          <w:p w14:paraId="06D33690" w14:textId="77777777" w:rsidR="00D2366B" w:rsidRPr="00215EB1" w:rsidRDefault="00D2366B" w:rsidP="00156EC2">
            <w:pPr>
              <w:rPr>
                <w:sz w:val="18"/>
                <w:szCs w:val="18"/>
              </w:rPr>
            </w:pPr>
          </w:p>
          <w:p w14:paraId="6FE0D8C0" w14:textId="77777777" w:rsidR="00D2366B" w:rsidRPr="00215EB1" w:rsidRDefault="00D2366B" w:rsidP="00156EC2">
            <w:pPr>
              <w:jc w:val="center"/>
              <w:rPr>
                <w:sz w:val="18"/>
                <w:szCs w:val="18"/>
              </w:rPr>
            </w:pPr>
          </w:p>
          <w:p w14:paraId="1FE81E8F" w14:textId="77777777" w:rsidR="00D2366B" w:rsidRPr="00215EB1" w:rsidRDefault="00D2366B" w:rsidP="00156EC2">
            <w:pPr>
              <w:rPr>
                <w:sz w:val="18"/>
                <w:szCs w:val="18"/>
              </w:rPr>
            </w:pPr>
          </w:p>
        </w:tc>
      </w:tr>
    </w:tbl>
    <w:p w14:paraId="6BBE5A7F" w14:textId="77777777" w:rsidR="00D2366B" w:rsidRPr="00B775AB" w:rsidRDefault="00D2366B" w:rsidP="00D2366B">
      <w:pPr>
        <w:rPr>
          <w:sz w:val="18"/>
          <w:szCs w:val="18"/>
        </w:rPr>
      </w:pPr>
    </w:p>
    <w:p w14:paraId="00A2B2A0" w14:textId="77777777" w:rsidR="00D2366B" w:rsidRPr="00A50AB7" w:rsidRDefault="00D2366B" w:rsidP="00D2366B">
      <w:pPr>
        <w:pStyle w:val="Lijstalinea"/>
        <w:numPr>
          <w:ilvl w:val="0"/>
          <w:numId w:val="13"/>
        </w:numPr>
        <w:spacing w:after="5" w:line="270" w:lineRule="auto"/>
        <w:ind w:right="4"/>
        <w:rPr>
          <w:sz w:val="18"/>
          <w:szCs w:val="18"/>
        </w:rPr>
      </w:pPr>
      <w:r>
        <w:rPr>
          <w:sz w:val="18"/>
          <w:szCs w:val="18"/>
        </w:rPr>
        <w:t>Ontbreken er volgens u nog relevante scopecomponenten in de beschrijving van dit document?</w:t>
      </w:r>
    </w:p>
    <w:p w14:paraId="7CAB5A98" w14:textId="77777777" w:rsidR="00D2366B" w:rsidRDefault="00D2366B" w:rsidP="00D2366B">
      <w:pPr>
        <w:jc w:val="both"/>
        <w:rPr>
          <w:sz w:val="18"/>
          <w:szCs w:val="18"/>
        </w:rPr>
      </w:pPr>
    </w:p>
    <w:p w14:paraId="7ECAD52B" w14:textId="77777777" w:rsidR="00D2366B" w:rsidRDefault="00D2366B" w:rsidP="00D2366B">
      <w:pPr>
        <w:jc w:val="both"/>
        <w:rPr>
          <w:sz w:val="18"/>
          <w:szCs w:val="18"/>
        </w:rPr>
      </w:pPr>
    </w:p>
    <w:p w14:paraId="085FDE9D" w14:textId="77777777" w:rsidR="00D2366B" w:rsidRDefault="00D2366B" w:rsidP="00D2366B">
      <w:pPr>
        <w:jc w:val="both"/>
        <w:rPr>
          <w:sz w:val="18"/>
          <w:szCs w:val="18"/>
        </w:rPr>
      </w:pPr>
    </w:p>
    <w:tbl>
      <w:tblPr>
        <w:tblStyle w:val="Tabelraster"/>
        <w:tblW w:w="5071" w:type="pct"/>
        <w:tblLook w:val="04A0" w:firstRow="1" w:lastRow="0" w:firstColumn="1" w:lastColumn="0" w:noHBand="0" w:noVBand="1"/>
      </w:tblPr>
      <w:tblGrid>
        <w:gridCol w:w="1785"/>
        <w:gridCol w:w="7404"/>
      </w:tblGrid>
      <w:tr w:rsidR="00D2366B" w:rsidRPr="00215EB1" w14:paraId="6A2A2930" w14:textId="77777777" w:rsidTr="00156EC2">
        <w:tc>
          <w:tcPr>
            <w:tcW w:w="971" w:type="pct"/>
            <w:shd w:val="clear" w:color="auto" w:fill="F2F2F2" w:themeFill="background1" w:themeFillShade="F2"/>
          </w:tcPr>
          <w:p w14:paraId="5D1B8F4A" w14:textId="77777777" w:rsidR="00D2366B" w:rsidRPr="00215EB1" w:rsidRDefault="00D2366B" w:rsidP="00156EC2">
            <w:pPr>
              <w:rPr>
                <w:sz w:val="18"/>
                <w:szCs w:val="18"/>
              </w:rPr>
            </w:pPr>
            <w:r w:rsidRPr="00215EB1">
              <w:rPr>
                <w:sz w:val="18"/>
                <w:szCs w:val="18"/>
              </w:rPr>
              <w:t>Antwoord:</w:t>
            </w:r>
          </w:p>
        </w:tc>
        <w:tc>
          <w:tcPr>
            <w:tcW w:w="4029" w:type="pct"/>
          </w:tcPr>
          <w:p w14:paraId="0554FE1A" w14:textId="77777777" w:rsidR="00D2366B" w:rsidRDefault="00D2366B" w:rsidP="00156EC2">
            <w:pPr>
              <w:rPr>
                <w:sz w:val="18"/>
                <w:szCs w:val="18"/>
              </w:rPr>
            </w:pPr>
          </w:p>
          <w:p w14:paraId="28A4E2BF" w14:textId="77777777" w:rsidR="00D2366B" w:rsidRPr="00215EB1" w:rsidRDefault="00D2366B" w:rsidP="00156EC2">
            <w:pPr>
              <w:rPr>
                <w:sz w:val="18"/>
                <w:szCs w:val="18"/>
              </w:rPr>
            </w:pPr>
          </w:p>
          <w:p w14:paraId="589B6ECF" w14:textId="77777777" w:rsidR="00D2366B" w:rsidRPr="00215EB1" w:rsidRDefault="00D2366B" w:rsidP="00156EC2">
            <w:pPr>
              <w:rPr>
                <w:sz w:val="18"/>
                <w:szCs w:val="18"/>
              </w:rPr>
            </w:pPr>
          </w:p>
          <w:p w14:paraId="5DF6E898" w14:textId="77777777" w:rsidR="00D2366B" w:rsidRPr="00215EB1" w:rsidRDefault="00D2366B" w:rsidP="00156EC2">
            <w:pPr>
              <w:jc w:val="center"/>
              <w:rPr>
                <w:sz w:val="18"/>
                <w:szCs w:val="18"/>
              </w:rPr>
            </w:pPr>
          </w:p>
          <w:p w14:paraId="6445F08C" w14:textId="77777777" w:rsidR="00D2366B" w:rsidRPr="00215EB1" w:rsidRDefault="00D2366B" w:rsidP="00156EC2">
            <w:pPr>
              <w:rPr>
                <w:sz w:val="18"/>
                <w:szCs w:val="18"/>
              </w:rPr>
            </w:pPr>
          </w:p>
        </w:tc>
      </w:tr>
    </w:tbl>
    <w:p w14:paraId="3174CC7F" w14:textId="77777777" w:rsidR="00591BE5" w:rsidRPr="00215EB1" w:rsidRDefault="00591BE5" w:rsidP="00947352">
      <w:pPr>
        <w:rPr>
          <w:sz w:val="18"/>
          <w:szCs w:val="18"/>
        </w:rPr>
      </w:pPr>
    </w:p>
    <w:sectPr w:rsidR="00591BE5" w:rsidRPr="00215EB1" w:rsidSect="00F033D2">
      <w:pgSz w:w="11906" w:h="16838"/>
      <w:pgMar w:top="1588" w:right="1418" w:bottom="158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DA82E6" w14:textId="77777777" w:rsidR="007D4FB1" w:rsidRPr="00931BF1" w:rsidRDefault="007D4FB1" w:rsidP="00164A6C">
      <w:r w:rsidRPr="00931BF1">
        <w:separator/>
      </w:r>
    </w:p>
  </w:endnote>
  <w:endnote w:type="continuationSeparator" w:id="0">
    <w:p w14:paraId="17DCF5E5" w14:textId="77777777" w:rsidR="007D4FB1" w:rsidRPr="00931BF1" w:rsidRDefault="007D4FB1" w:rsidP="00164A6C">
      <w:r w:rsidRPr="00931BF1">
        <w:continuationSeparator/>
      </w:r>
    </w:p>
  </w:endnote>
  <w:endnote w:type="continuationNotice" w:id="1">
    <w:p w14:paraId="220A3670" w14:textId="77777777" w:rsidR="007D4FB1" w:rsidRPr="00931BF1" w:rsidRDefault="007D4F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54D18" w14:textId="77777777" w:rsidR="00714107" w:rsidRPr="00931BF1" w:rsidRDefault="00714107">
    <w:pPr>
      <w:pStyle w:val="Voettekst"/>
    </w:pPr>
    <w:r w:rsidRPr="00931BF1">
      <w:tab/>
    </w:r>
    <w:sdt>
      <w:sdtPr>
        <w:id w:val="458532255"/>
        <w:docPartObj>
          <w:docPartGallery w:val="Page Numbers (Bottom of Page)"/>
          <w:docPartUnique/>
        </w:docPartObj>
      </w:sdtPr>
      <w:sdtEndPr/>
      <w:sdtContent>
        <w:r w:rsidR="00D66284" w:rsidRPr="00931BF1">
          <w:tab/>
        </w:r>
        <w:r w:rsidRPr="00931BF1">
          <w:fldChar w:fldCharType="begin"/>
        </w:r>
        <w:r w:rsidRPr="00931BF1">
          <w:instrText>PAGE   \* MERGEFORMAT</w:instrText>
        </w:r>
        <w:r w:rsidRPr="00931BF1">
          <w:fldChar w:fldCharType="separate"/>
        </w:r>
        <w:r w:rsidR="00445BC7" w:rsidRPr="00931BF1">
          <w:rPr>
            <w:noProof/>
          </w:rPr>
          <w:t>12</w:t>
        </w:r>
        <w:r w:rsidRPr="00931BF1">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F7B8C" w14:textId="1A326922" w:rsidR="12CE88DF" w:rsidRPr="00215EB1" w:rsidRDefault="00F1706F" w:rsidP="12CE88DF">
    <w:pPr>
      <w:pStyle w:val="Voettekst"/>
      <w:rPr>
        <w:sz w:val="16"/>
        <w:szCs w:val="16"/>
      </w:rPr>
    </w:pPr>
    <w:r w:rsidRPr="00215EB1">
      <w:rPr>
        <w:sz w:val="16"/>
        <w:szCs w:val="16"/>
      </w:rPr>
      <w:t xml:space="preserve">Marktconsultatie </w:t>
    </w:r>
    <w:r w:rsidR="007D4FB1">
      <w:rPr>
        <w:sz w:val="16"/>
        <w:szCs w:val="16"/>
      </w:rPr>
      <w:t>Stichting VOOR</w:t>
    </w:r>
    <w:r w:rsidR="00931BF1" w:rsidRPr="00215EB1">
      <w:rPr>
        <w:sz w:val="16"/>
        <w:szCs w:val="16"/>
      </w:rPr>
      <w:t xml:space="preserve"> </w:t>
    </w:r>
    <w:r w:rsidR="00CE514A">
      <w:rPr>
        <w:sz w:val="16"/>
        <w:szCs w:val="16"/>
      </w:rPr>
      <w:t>ICT Migratie, Dienstverlening &amp; Netwerk</w:t>
    </w:r>
    <w:r w:rsidRPr="00215EB1">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FD7B17" w14:textId="77777777" w:rsidR="007D4FB1" w:rsidRPr="00931BF1" w:rsidRDefault="007D4FB1" w:rsidP="00164A6C">
      <w:r w:rsidRPr="00931BF1">
        <w:separator/>
      </w:r>
    </w:p>
  </w:footnote>
  <w:footnote w:type="continuationSeparator" w:id="0">
    <w:p w14:paraId="4CA398C2" w14:textId="77777777" w:rsidR="007D4FB1" w:rsidRPr="00931BF1" w:rsidRDefault="007D4FB1" w:rsidP="00164A6C">
      <w:r w:rsidRPr="00931BF1">
        <w:continuationSeparator/>
      </w:r>
    </w:p>
  </w:footnote>
  <w:footnote w:type="continuationNotice" w:id="1">
    <w:p w14:paraId="0DACED1C" w14:textId="77777777" w:rsidR="007D4FB1" w:rsidRPr="00931BF1" w:rsidRDefault="007D4F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5657D" w14:textId="77777777" w:rsidR="00714107" w:rsidRPr="00931BF1" w:rsidRDefault="00714107" w:rsidP="00164A6C">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D2A01" w14:textId="3226D1DB" w:rsidR="12CE88DF" w:rsidRPr="00931BF1" w:rsidRDefault="007D4FB1" w:rsidP="12CE88DF">
    <w:pPr>
      <w:pStyle w:val="Koptekst"/>
    </w:pPr>
    <w:r>
      <w:rPr>
        <w:noProof/>
      </w:rPr>
      <w:drawing>
        <wp:anchor distT="0" distB="0" distL="114300" distR="114300" simplePos="0" relativeHeight="251659264" behindDoc="0" locked="0" layoutInCell="1" allowOverlap="1" wp14:anchorId="164D8718" wp14:editId="6DA73D61">
          <wp:simplePos x="0" y="0"/>
          <wp:positionH relativeFrom="column">
            <wp:posOffset>5476875</wp:posOffset>
          </wp:positionH>
          <wp:positionV relativeFrom="paragraph">
            <wp:posOffset>-162560</wp:posOffset>
          </wp:positionV>
          <wp:extent cx="533400" cy="713105"/>
          <wp:effectExtent l="0" t="0" r="0" b="0"/>
          <wp:wrapSquare wrapText="bothSides"/>
          <wp:docPr id="54837155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71557" name="Graphic 548371557"/>
                  <pic:cNvPicPr/>
                </pic:nvPicPr>
                <pic:blipFill>
                  <a:blip r:embed="rId1">
                    <a:extLst>
                      <a:ext uri="{96DAC541-7B7A-43D3-8B79-37D633B846F1}">
                        <asvg:svgBlip xmlns:asvg="http://schemas.microsoft.com/office/drawing/2016/SVG/main" r:embed="rId2"/>
                      </a:ext>
                    </a:extLst>
                  </a:blip>
                  <a:stretch>
                    <a:fillRect/>
                  </a:stretch>
                </pic:blipFill>
                <pic:spPr>
                  <a:xfrm>
                    <a:off x="0" y="0"/>
                    <a:ext cx="533400" cy="7131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AE64B5"/>
    <w:multiLevelType w:val="hybridMultilevel"/>
    <w:tmpl w:val="60D07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4E0404"/>
    <w:multiLevelType w:val="hybridMultilevel"/>
    <w:tmpl w:val="D284BA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1976743"/>
    <w:multiLevelType w:val="hybridMultilevel"/>
    <w:tmpl w:val="0584088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78C6C60"/>
    <w:multiLevelType w:val="hybridMultilevel"/>
    <w:tmpl w:val="BB40F47C"/>
    <w:lvl w:ilvl="0" w:tplc="04130001">
      <w:start w:val="1"/>
      <w:numFmt w:val="bullet"/>
      <w:lvlText w:val=""/>
      <w:lvlJc w:val="left"/>
      <w:pPr>
        <w:ind w:left="754" w:hanging="360"/>
      </w:pPr>
      <w:rPr>
        <w:rFonts w:ascii="Symbol" w:hAnsi="Symbol" w:hint="default"/>
      </w:rPr>
    </w:lvl>
    <w:lvl w:ilvl="1" w:tplc="04130003">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4" w15:restartNumberingAfterBreak="0">
    <w:nsid w:val="49811193"/>
    <w:multiLevelType w:val="hybridMultilevel"/>
    <w:tmpl w:val="D284BA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ACB169B"/>
    <w:multiLevelType w:val="hybridMultilevel"/>
    <w:tmpl w:val="CA50F0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6" w15:restartNumberingAfterBreak="0">
    <w:nsid w:val="5AB9430F"/>
    <w:multiLevelType w:val="hybridMultilevel"/>
    <w:tmpl w:val="D284BA1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4A83DE7"/>
    <w:multiLevelType w:val="hybridMultilevel"/>
    <w:tmpl w:val="1A707A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5181F07"/>
    <w:multiLevelType w:val="hybridMultilevel"/>
    <w:tmpl w:val="93B06F0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773AC3"/>
    <w:multiLevelType w:val="hybridMultilevel"/>
    <w:tmpl w:val="D284BA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7684020"/>
    <w:multiLevelType w:val="hybridMultilevel"/>
    <w:tmpl w:val="5ED44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F501E4A"/>
    <w:multiLevelType w:val="multilevel"/>
    <w:tmpl w:val="04130025"/>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73E7351E"/>
    <w:multiLevelType w:val="hybridMultilevel"/>
    <w:tmpl w:val="940ACA4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F4C5CB0"/>
    <w:multiLevelType w:val="hybridMultilevel"/>
    <w:tmpl w:val="D284BA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8696378">
    <w:abstractNumId w:val="0"/>
  </w:num>
  <w:num w:numId="2" w16cid:durableId="62611177">
    <w:abstractNumId w:val="7"/>
  </w:num>
  <w:num w:numId="3" w16cid:durableId="1083644858">
    <w:abstractNumId w:val="11"/>
  </w:num>
  <w:num w:numId="4" w16cid:durableId="868369527">
    <w:abstractNumId w:val="5"/>
  </w:num>
  <w:num w:numId="5" w16cid:durableId="1940526294">
    <w:abstractNumId w:val="2"/>
  </w:num>
  <w:num w:numId="6" w16cid:durableId="335034122">
    <w:abstractNumId w:val="3"/>
  </w:num>
  <w:num w:numId="7" w16cid:durableId="1216817438">
    <w:abstractNumId w:val="10"/>
  </w:num>
  <w:num w:numId="8" w16cid:durableId="1369259006">
    <w:abstractNumId w:val="12"/>
  </w:num>
  <w:num w:numId="9" w16cid:durableId="1946032375">
    <w:abstractNumId w:val="6"/>
  </w:num>
  <w:num w:numId="10" w16cid:durableId="1634360862">
    <w:abstractNumId w:val="4"/>
  </w:num>
  <w:num w:numId="11" w16cid:durableId="66922293">
    <w:abstractNumId w:val="13"/>
  </w:num>
  <w:num w:numId="12" w16cid:durableId="267734788">
    <w:abstractNumId w:val="9"/>
  </w:num>
  <w:num w:numId="13" w16cid:durableId="950360919">
    <w:abstractNumId w:val="1"/>
  </w:num>
  <w:num w:numId="14" w16cid:durableId="19007271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FB1"/>
    <w:rsid w:val="000033DA"/>
    <w:rsid w:val="0001043D"/>
    <w:rsid w:val="00010452"/>
    <w:rsid w:val="00011563"/>
    <w:rsid w:val="0001157A"/>
    <w:rsid w:val="0001172D"/>
    <w:rsid w:val="00012237"/>
    <w:rsid w:val="00017EB6"/>
    <w:rsid w:val="0002322B"/>
    <w:rsid w:val="000260D0"/>
    <w:rsid w:val="0002681A"/>
    <w:rsid w:val="00026E80"/>
    <w:rsid w:val="00027835"/>
    <w:rsid w:val="00027A9C"/>
    <w:rsid w:val="00035201"/>
    <w:rsid w:val="00037FC3"/>
    <w:rsid w:val="00043ADF"/>
    <w:rsid w:val="00045B6B"/>
    <w:rsid w:val="0004679F"/>
    <w:rsid w:val="00046E03"/>
    <w:rsid w:val="000477D9"/>
    <w:rsid w:val="00056C34"/>
    <w:rsid w:val="0006171E"/>
    <w:rsid w:val="00062DE1"/>
    <w:rsid w:val="00063FEA"/>
    <w:rsid w:val="00064621"/>
    <w:rsid w:val="00065437"/>
    <w:rsid w:val="00067228"/>
    <w:rsid w:val="00070206"/>
    <w:rsid w:val="0007630E"/>
    <w:rsid w:val="00076738"/>
    <w:rsid w:val="0007720C"/>
    <w:rsid w:val="00083F6A"/>
    <w:rsid w:val="000845C7"/>
    <w:rsid w:val="0009028D"/>
    <w:rsid w:val="000905A0"/>
    <w:rsid w:val="0009133E"/>
    <w:rsid w:val="00091732"/>
    <w:rsid w:val="00093F3D"/>
    <w:rsid w:val="00096A36"/>
    <w:rsid w:val="000A2253"/>
    <w:rsid w:val="000A4C04"/>
    <w:rsid w:val="000A639E"/>
    <w:rsid w:val="000A6E7B"/>
    <w:rsid w:val="000B3ACA"/>
    <w:rsid w:val="000B45D2"/>
    <w:rsid w:val="000B7A52"/>
    <w:rsid w:val="000B7C20"/>
    <w:rsid w:val="000C2C63"/>
    <w:rsid w:val="000C416E"/>
    <w:rsid w:val="000C4AA3"/>
    <w:rsid w:val="000C644B"/>
    <w:rsid w:val="000D2D0F"/>
    <w:rsid w:val="000D4C84"/>
    <w:rsid w:val="000D5CD2"/>
    <w:rsid w:val="000E1A13"/>
    <w:rsid w:val="000E3BB9"/>
    <w:rsid w:val="000E4EA0"/>
    <w:rsid w:val="000E7399"/>
    <w:rsid w:val="000F3AB8"/>
    <w:rsid w:val="000F6952"/>
    <w:rsid w:val="000F7704"/>
    <w:rsid w:val="00104179"/>
    <w:rsid w:val="00107117"/>
    <w:rsid w:val="00107846"/>
    <w:rsid w:val="001113D6"/>
    <w:rsid w:val="0011233C"/>
    <w:rsid w:val="00112628"/>
    <w:rsid w:val="001203D5"/>
    <w:rsid w:val="001215AA"/>
    <w:rsid w:val="00121C69"/>
    <w:rsid w:val="00124554"/>
    <w:rsid w:val="001304A9"/>
    <w:rsid w:val="001348AE"/>
    <w:rsid w:val="00141297"/>
    <w:rsid w:val="00144E80"/>
    <w:rsid w:val="00150BC2"/>
    <w:rsid w:val="0015217B"/>
    <w:rsid w:val="00152478"/>
    <w:rsid w:val="00155FD2"/>
    <w:rsid w:val="00156094"/>
    <w:rsid w:val="00157624"/>
    <w:rsid w:val="001609B7"/>
    <w:rsid w:val="0016314E"/>
    <w:rsid w:val="001639D0"/>
    <w:rsid w:val="00164A6C"/>
    <w:rsid w:val="0016508C"/>
    <w:rsid w:val="001657CA"/>
    <w:rsid w:val="001675BC"/>
    <w:rsid w:val="00170417"/>
    <w:rsid w:val="0017139A"/>
    <w:rsid w:val="00172074"/>
    <w:rsid w:val="001746B4"/>
    <w:rsid w:val="0018541E"/>
    <w:rsid w:val="001867A0"/>
    <w:rsid w:val="0019466F"/>
    <w:rsid w:val="00195B7A"/>
    <w:rsid w:val="00196AF3"/>
    <w:rsid w:val="00197F1C"/>
    <w:rsid w:val="001A10E0"/>
    <w:rsid w:val="001A2AEC"/>
    <w:rsid w:val="001A4EA6"/>
    <w:rsid w:val="001A560F"/>
    <w:rsid w:val="001A6F8D"/>
    <w:rsid w:val="001A7ADF"/>
    <w:rsid w:val="001B4A47"/>
    <w:rsid w:val="001B54B7"/>
    <w:rsid w:val="001B7D17"/>
    <w:rsid w:val="001C607A"/>
    <w:rsid w:val="001D45B6"/>
    <w:rsid w:val="001D6A98"/>
    <w:rsid w:val="001E0E63"/>
    <w:rsid w:val="001E317C"/>
    <w:rsid w:val="001E4A4C"/>
    <w:rsid w:val="001F3DC4"/>
    <w:rsid w:val="002057F0"/>
    <w:rsid w:val="002059C7"/>
    <w:rsid w:val="00206483"/>
    <w:rsid w:val="0020655B"/>
    <w:rsid w:val="00211D0B"/>
    <w:rsid w:val="002137FD"/>
    <w:rsid w:val="00214950"/>
    <w:rsid w:val="00215EB1"/>
    <w:rsid w:val="00224EEA"/>
    <w:rsid w:val="00225765"/>
    <w:rsid w:val="00226622"/>
    <w:rsid w:val="00230202"/>
    <w:rsid w:val="00230D92"/>
    <w:rsid w:val="00233BA9"/>
    <w:rsid w:val="00234AB1"/>
    <w:rsid w:val="00237CA2"/>
    <w:rsid w:val="0024154E"/>
    <w:rsid w:val="00242809"/>
    <w:rsid w:val="002456B0"/>
    <w:rsid w:val="002519C3"/>
    <w:rsid w:val="002527BC"/>
    <w:rsid w:val="00260613"/>
    <w:rsid w:val="002701AC"/>
    <w:rsid w:val="00272C83"/>
    <w:rsid w:val="00273126"/>
    <w:rsid w:val="0027537F"/>
    <w:rsid w:val="00277EB5"/>
    <w:rsid w:val="00281042"/>
    <w:rsid w:val="002827C7"/>
    <w:rsid w:val="0028390C"/>
    <w:rsid w:val="00287B08"/>
    <w:rsid w:val="00290EF1"/>
    <w:rsid w:val="00293C16"/>
    <w:rsid w:val="002A2E34"/>
    <w:rsid w:val="002A509A"/>
    <w:rsid w:val="002A55BC"/>
    <w:rsid w:val="002B1D45"/>
    <w:rsid w:val="002B23B3"/>
    <w:rsid w:val="002B6C4B"/>
    <w:rsid w:val="002C05DF"/>
    <w:rsid w:val="002C3461"/>
    <w:rsid w:val="002C597D"/>
    <w:rsid w:val="002D249E"/>
    <w:rsid w:val="002E1C61"/>
    <w:rsid w:val="002E3B0D"/>
    <w:rsid w:val="002E5057"/>
    <w:rsid w:val="002E54CC"/>
    <w:rsid w:val="002E6A1A"/>
    <w:rsid w:val="002E77CF"/>
    <w:rsid w:val="002E78B9"/>
    <w:rsid w:val="002F0414"/>
    <w:rsid w:val="002F0673"/>
    <w:rsid w:val="002F26C1"/>
    <w:rsid w:val="002F275B"/>
    <w:rsid w:val="002F4F2D"/>
    <w:rsid w:val="002F5AED"/>
    <w:rsid w:val="002F6636"/>
    <w:rsid w:val="002F66E7"/>
    <w:rsid w:val="002F6D34"/>
    <w:rsid w:val="00300D1F"/>
    <w:rsid w:val="00300F3D"/>
    <w:rsid w:val="00301E3F"/>
    <w:rsid w:val="00304538"/>
    <w:rsid w:val="00304DE1"/>
    <w:rsid w:val="00306D07"/>
    <w:rsid w:val="00312F36"/>
    <w:rsid w:val="00317635"/>
    <w:rsid w:val="0032202F"/>
    <w:rsid w:val="00323CC9"/>
    <w:rsid w:val="0032677D"/>
    <w:rsid w:val="00326C2B"/>
    <w:rsid w:val="00326F82"/>
    <w:rsid w:val="0033398A"/>
    <w:rsid w:val="00336D77"/>
    <w:rsid w:val="00337C19"/>
    <w:rsid w:val="0034540F"/>
    <w:rsid w:val="003505BC"/>
    <w:rsid w:val="00351D40"/>
    <w:rsid w:val="00353E2C"/>
    <w:rsid w:val="0035573C"/>
    <w:rsid w:val="00357A99"/>
    <w:rsid w:val="00365D9E"/>
    <w:rsid w:val="00370F17"/>
    <w:rsid w:val="003715A0"/>
    <w:rsid w:val="00373BB5"/>
    <w:rsid w:val="00376FD4"/>
    <w:rsid w:val="00377472"/>
    <w:rsid w:val="003778A0"/>
    <w:rsid w:val="00380065"/>
    <w:rsid w:val="00382927"/>
    <w:rsid w:val="0038364C"/>
    <w:rsid w:val="00384A63"/>
    <w:rsid w:val="0038721E"/>
    <w:rsid w:val="003903EF"/>
    <w:rsid w:val="00390B12"/>
    <w:rsid w:val="00392669"/>
    <w:rsid w:val="0039428D"/>
    <w:rsid w:val="00397082"/>
    <w:rsid w:val="0039751E"/>
    <w:rsid w:val="003A1233"/>
    <w:rsid w:val="003A35F6"/>
    <w:rsid w:val="003A4C07"/>
    <w:rsid w:val="003A6BAF"/>
    <w:rsid w:val="003A7060"/>
    <w:rsid w:val="003B0D04"/>
    <w:rsid w:val="003B135A"/>
    <w:rsid w:val="003B179E"/>
    <w:rsid w:val="003B54F3"/>
    <w:rsid w:val="003B5EC4"/>
    <w:rsid w:val="003B6F3C"/>
    <w:rsid w:val="003B7A9C"/>
    <w:rsid w:val="003C01EF"/>
    <w:rsid w:val="003C104F"/>
    <w:rsid w:val="003C565D"/>
    <w:rsid w:val="003C7FA3"/>
    <w:rsid w:val="003D1D6E"/>
    <w:rsid w:val="003D243D"/>
    <w:rsid w:val="003D2E91"/>
    <w:rsid w:val="003D4327"/>
    <w:rsid w:val="003D5C85"/>
    <w:rsid w:val="003E2B10"/>
    <w:rsid w:val="003E5FF9"/>
    <w:rsid w:val="003E77F8"/>
    <w:rsid w:val="003F164B"/>
    <w:rsid w:val="003F37E9"/>
    <w:rsid w:val="003F3A43"/>
    <w:rsid w:val="003F5C6B"/>
    <w:rsid w:val="00400011"/>
    <w:rsid w:val="00406954"/>
    <w:rsid w:val="00407CF1"/>
    <w:rsid w:val="00407DBE"/>
    <w:rsid w:val="0041026F"/>
    <w:rsid w:val="00411B7F"/>
    <w:rsid w:val="00412B85"/>
    <w:rsid w:val="00412DBC"/>
    <w:rsid w:val="00414BFC"/>
    <w:rsid w:val="00415F9D"/>
    <w:rsid w:val="0041628D"/>
    <w:rsid w:val="00416FC1"/>
    <w:rsid w:val="00417A56"/>
    <w:rsid w:val="0042135C"/>
    <w:rsid w:val="00421DA9"/>
    <w:rsid w:val="004236FC"/>
    <w:rsid w:val="00424DD0"/>
    <w:rsid w:val="00425498"/>
    <w:rsid w:val="0042788B"/>
    <w:rsid w:val="00433EE8"/>
    <w:rsid w:val="00440C8D"/>
    <w:rsid w:val="004414B0"/>
    <w:rsid w:val="00444162"/>
    <w:rsid w:val="00445BC7"/>
    <w:rsid w:val="004507C2"/>
    <w:rsid w:val="00454343"/>
    <w:rsid w:val="00455E3C"/>
    <w:rsid w:val="00460A36"/>
    <w:rsid w:val="00460D93"/>
    <w:rsid w:val="00461029"/>
    <w:rsid w:val="00461545"/>
    <w:rsid w:val="0046661B"/>
    <w:rsid w:val="004729EE"/>
    <w:rsid w:val="004757DC"/>
    <w:rsid w:val="004812BF"/>
    <w:rsid w:val="00482559"/>
    <w:rsid w:val="00484298"/>
    <w:rsid w:val="0049173B"/>
    <w:rsid w:val="00495570"/>
    <w:rsid w:val="0049638A"/>
    <w:rsid w:val="004A0FC8"/>
    <w:rsid w:val="004A17CB"/>
    <w:rsid w:val="004A2F9B"/>
    <w:rsid w:val="004B65B6"/>
    <w:rsid w:val="004C02B0"/>
    <w:rsid w:val="004C11E6"/>
    <w:rsid w:val="004C6AC7"/>
    <w:rsid w:val="004C722E"/>
    <w:rsid w:val="004D1925"/>
    <w:rsid w:val="004E0E0B"/>
    <w:rsid w:val="004E1F49"/>
    <w:rsid w:val="004E3452"/>
    <w:rsid w:val="004E4406"/>
    <w:rsid w:val="004F02FF"/>
    <w:rsid w:val="004F065F"/>
    <w:rsid w:val="004F19E9"/>
    <w:rsid w:val="00500356"/>
    <w:rsid w:val="00503847"/>
    <w:rsid w:val="00504C51"/>
    <w:rsid w:val="00505327"/>
    <w:rsid w:val="00506746"/>
    <w:rsid w:val="005077D6"/>
    <w:rsid w:val="005112D8"/>
    <w:rsid w:val="00513DB2"/>
    <w:rsid w:val="00514609"/>
    <w:rsid w:val="00520067"/>
    <w:rsid w:val="0052078D"/>
    <w:rsid w:val="005216A6"/>
    <w:rsid w:val="00523204"/>
    <w:rsid w:val="00523B7D"/>
    <w:rsid w:val="00523F2B"/>
    <w:rsid w:val="0052469F"/>
    <w:rsid w:val="005256D4"/>
    <w:rsid w:val="0053064A"/>
    <w:rsid w:val="00532AFA"/>
    <w:rsid w:val="00535265"/>
    <w:rsid w:val="00536188"/>
    <w:rsid w:val="00537C8D"/>
    <w:rsid w:val="00551CBA"/>
    <w:rsid w:val="0055267F"/>
    <w:rsid w:val="00553FEC"/>
    <w:rsid w:val="00562174"/>
    <w:rsid w:val="005623FC"/>
    <w:rsid w:val="005631BF"/>
    <w:rsid w:val="005747DA"/>
    <w:rsid w:val="005754D9"/>
    <w:rsid w:val="0058523D"/>
    <w:rsid w:val="00585FA4"/>
    <w:rsid w:val="005868C6"/>
    <w:rsid w:val="00586D96"/>
    <w:rsid w:val="00590163"/>
    <w:rsid w:val="0059171F"/>
    <w:rsid w:val="00591BE5"/>
    <w:rsid w:val="00594D5C"/>
    <w:rsid w:val="005A0E9B"/>
    <w:rsid w:val="005A3A53"/>
    <w:rsid w:val="005A5AA2"/>
    <w:rsid w:val="005A643E"/>
    <w:rsid w:val="005B3D54"/>
    <w:rsid w:val="005B77AF"/>
    <w:rsid w:val="005C1AB9"/>
    <w:rsid w:val="005C41AA"/>
    <w:rsid w:val="005C7BD5"/>
    <w:rsid w:val="005D3C4A"/>
    <w:rsid w:val="005E09FF"/>
    <w:rsid w:val="005E3C00"/>
    <w:rsid w:val="005E51A6"/>
    <w:rsid w:val="005E603F"/>
    <w:rsid w:val="005F211D"/>
    <w:rsid w:val="005F4B58"/>
    <w:rsid w:val="006058AE"/>
    <w:rsid w:val="00605E80"/>
    <w:rsid w:val="006118AF"/>
    <w:rsid w:val="00613A57"/>
    <w:rsid w:val="0061413E"/>
    <w:rsid w:val="00624380"/>
    <w:rsid w:val="00624C02"/>
    <w:rsid w:val="006306D0"/>
    <w:rsid w:val="0063097E"/>
    <w:rsid w:val="00635EB9"/>
    <w:rsid w:val="006360E4"/>
    <w:rsid w:val="00644B50"/>
    <w:rsid w:val="00645DBE"/>
    <w:rsid w:val="00647510"/>
    <w:rsid w:val="00651AF6"/>
    <w:rsid w:val="006533D7"/>
    <w:rsid w:val="00654CB8"/>
    <w:rsid w:val="00655111"/>
    <w:rsid w:val="006570AC"/>
    <w:rsid w:val="00657665"/>
    <w:rsid w:val="00660CED"/>
    <w:rsid w:val="00664B6F"/>
    <w:rsid w:val="00666C4E"/>
    <w:rsid w:val="006702CA"/>
    <w:rsid w:val="00676E58"/>
    <w:rsid w:val="00680BAF"/>
    <w:rsid w:val="00682041"/>
    <w:rsid w:val="00684C43"/>
    <w:rsid w:val="00685328"/>
    <w:rsid w:val="00685F40"/>
    <w:rsid w:val="00686C89"/>
    <w:rsid w:val="0068704A"/>
    <w:rsid w:val="0068728B"/>
    <w:rsid w:val="00692582"/>
    <w:rsid w:val="006935E6"/>
    <w:rsid w:val="006942E9"/>
    <w:rsid w:val="00694856"/>
    <w:rsid w:val="00695F05"/>
    <w:rsid w:val="00696626"/>
    <w:rsid w:val="006A132F"/>
    <w:rsid w:val="006A1527"/>
    <w:rsid w:val="006B13AF"/>
    <w:rsid w:val="006B3D53"/>
    <w:rsid w:val="006B51C4"/>
    <w:rsid w:val="006B6AD2"/>
    <w:rsid w:val="006C0DA9"/>
    <w:rsid w:val="006C15D2"/>
    <w:rsid w:val="006C25DD"/>
    <w:rsid w:val="006C512B"/>
    <w:rsid w:val="006D049F"/>
    <w:rsid w:val="006D1432"/>
    <w:rsid w:val="006D35F7"/>
    <w:rsid w:val="006D49EB"/>
    <w:rsid w:val="006D6955"/>
    <w:rsid w:val="006E0518"/>
    <w:rsid w:val="006E34C3"/>
    <w:rsid w:val="006E3D8F"/>
    <w:rsid w:val="006E3F4C"/>
    <w:rsid w:val="006E3FE6"/>
    <w:rsid w:val="006E5C54"/>
    <w:rsid w:val="006E6425"/>
    <w:rsid w:val="006F3193"/>
    <w:rsid w:val="007006E1"/>
    <w:rsid w:val="00701BB4"/>
    <w:rsid w:val="00704A52"/>
    <w:rsid w:val="00706B7F"/>
    <w:rsid w:val="00714107"/>
    <w:rsid w:val="00714EBF"/>
    <w:rsid w:val="00722062"/>
    <w:rsid w:val="00724028"/>
    <w:rsid w:val="00724EBD"/>
    <w:rsid w:val="0072508C"/>
    <w:rsid w:val="00727D49"/>
    <w:rsid w:val="0073068F"/>
    <w:rsid w:val="007356A2"/>
    <w:rsid w:val="00740740"/>
    <w:rsid w:val="00741E0C"/>
    <w:rsid w:val="00742C1B"/>
    <w:rsid w:val="007437A9"/>
    <w:rsid w:val="007449DC"/>
    <w:rsid w:val="0074562B"/>
    <w:rsid w:val="00750341"/>
    <w:rsid w:val="00760579"/>
    <w:rsid w:val="00762509"/>
    <w:rsid w:val="007669B6"/>
    <w:rsid w:val="007716AC"/>
    <w:rsid w:val="00772235"/>
    <w:rsid w:val="007747DF"/>
    <w:rsid w:val="007758DD"/>
    <w:rsid w:val="00775A14"/>
    <w:rsid w:val="00785334"/>
    <w:rsid w:val="00785348"/>
    <w:rsid w:val="00785452"/>
    <w:rsid w:val="00787240"/>
    <w:rsid w:val="0079273D"/>
    <w:rsid w:val="00793E63"/>
    <w:rsid w:val="00793E8E"/>
    <w:rsid w:val="007944E1"/>
    <w:rsid w:val="00796FEB"/>
    <w:rsid w:val="007A0603"/>
    <w:rsid w:val="007A3BCE"/>
    <w:rsid w:val="007A3C3E"/>
    <w:rsid w:val="007A40CC"/>
    <w:rsid w:val="007A5ECE"/>
    <w:rsid w:val="007A7F40"/>
    <w:rsid w:val="007B3CD8"/>
    <w:rsid w:val="007B3FDB"/>
    <w:rsid w:val="007B588E"/>
    <w:rsid w:val="007C1A87"/>
    <w:rsid w:val="007C1AF1"/>
    <w:rsid w:val="007C2BDF"/>
    <w:rsid w:val="007C3A79"/>
    <w:rsid w:val="007C45FF"/>
    <w:rsid w:val="007C6864"/>
    <w:rsid w:val="007D3D1C"/>
    <w:rsid w:val="007D3F4B"/>
    <w:rsid w:val="007D4FB1"/>
    <w:rsid w:val="007D571B"/>
    <w:rsid w:val="007D5C7D"/>
    <w:rsid w:val="007D62CC"/>
    <w:rsid w:val="007E527F"/>
    <w:rsid w:val="007E625D"/>
    <w:rsid w:val="007E7D49"/>
    <w:rsid w:val="007F0819"/>
    <w:rsid w:val="007F0EEC"/>
    <w:rsid w:val="007F1AA5"/>
    <w:rsid w:val="007F458E"/>
    <w:rsid w:val="00800853"/>
    <w:rsid w:val="00800E8B"/>
    <w:rsid w:val="00802DDD"/>
    <w:rsid w:val="008030F2"/>
    <w:rsid w:val="00807111"/>
    <w:rsid w:val="00812FE3"/>
    <w:rsid w:val="00813E1C"/>
    <w:rsid w:val="00817646"/>
    <w:rsid w:val="00822E6E"/>
    <w:rsid w:val="00824A0D"/>
    <w:rsid w:val="00826366"/>
    <w:rsid w:val="00827AAD"/>
    <w:rsid w:val="00832D5E"/>
    <w:rsid w:val="00833E31"/>
    <w:rsid w:val="00834636"/>
    <w:rsid w:val="00842356"/>
    <w:rsid w:val="008468BF"/>
    <w:rsid w:val="00847E2F"/>
    <w:rsid w:val="00850107"/>
    <w:rsid w:val="0085088F"/>
    <w:rsid w:val="00850900"/>
    <w:rsid w:val="008521A1"/>
    <w:rsid w:val="008573F0"/>
    <w:rsid w:val="0086265C"/>
    <w:rsid w:val="00866406"/>
    <w:rsid w:val="00880492"/>
    <w:rsid w:val="008807F2"/>
    <w:rsid w:val="008865C0"/>
    <w:rsid w:val="00887FC2"/>
    <w:rsid w:val="00890CA2"/>
    <w:rsid w:val="00890DD4"/>
    <w:rsid w:val="00892010"/>
    <w:rsid w:val="0089490D"/>
    <w:rsid w:val="00894A49"/>
    <w:rsid w:val="008976FF"/>
    <w:rsid w:val="008A063C"/>
    <w:rsid w:val="008A0DFF"/>
    <w:rsid w:val="008A45C8"/>
    <w:rsid w:val="008A4690"/>
    <w:rsid w:val="008A6D27"/>
    <w:rsid w:val="008A727E"/>
    <w:rsid w:val="008B0E44"/>
    <w:rsid w:val="008B0F4B"/>
    <w:rsid w:val="008B2B2B"/>
    <w:rsid w:val="008B3973"/>
    <w:rsid w:val="008B5715"/>
    <w:rsid w:val="008C3179"/>
    <w:rsid w:val="008C4DD9"/>
    <w:rsid w:val="008C7EDE"/>
    <w:rsid w:val="008D059F"/>
    <w:rsid w:val="008D4C93"/>
    <w:rsid w:val="008D5C83"/>
    <w:rsid w:val="008E132B"/>
    <w:rsid w:val="008F0DE8"/>
    <w:rsid w:val="008F2A8E"/>
    <w:rsid w:val="008F3E50"/>
    <w:rsid w:val="008F403E"/>
    <w:rsid w:val="008F687B"/>
    <w:rsid w:val="009113A5"/>
    <w:rsid w:val="00916188"/>
    <w:rsid w:val="009211B0"/>
    <w:rsid w:val="00923F27"/>
    <w:rsid w:val="00931BF1"/>
    <w:rsid w:val="00934D23"/>
    <w:rsid w:val="009370C3"/>
    <w:rsid w:val="00944590"/>
    <w:rsid w:val="0094482D"/>
    <w:rsid w:val="00944A44"/>
    <w:rsid w:val="00947352"/>
    <w:rsid w:val="00951035"/>
    <w:rsid w:val="009510D4"/>
    <w:rsid w:val="009520BF"/>
    <w:rsid w:val="00952ED1"/>
    <w:rsid w:val="009605DB"/>
    <w:rsid w:val="00960AE1"/>
    <w:rsid w:val="009618C4"/>
    <w:rsid w:val="00962760"/>
    <w:rsid w:val="0096296F"/>
    <w:rsid w:val="0096367A"/>
    <w:rsid w:val="009709B1"/>
    <w:rsid w:val="009716D7"/>
    <w:rsid w:val="00975D2D"/>
    <w:rsid w:val="00976546"/>
    <w:rsid w:val="00976CEE"/>
    <w:rsid w:val="009816B5"/>
    <w:rsid w:val="009824CC"/>
    <w:rsid w:val="00983275"/>
    <w:rsid w:val="0099291D"/>
    <w:rsid w:val="0099432D"/>
    <w:rsid w:val="00995CD5"/>
    <w:rsid w:val="00996090"/>
    <w:rsid w:val="009A1BCA"/>
    <w:rsid w:val="009A1D27"/>
    <w:rsid w:val="009A1FBD"/>
    <w:rsid w:val="009A3133"/>
    <w:rsid w:val="009A632E"/>
    <w:rsid w:val="009A7F83"/>
    <w:rsid w:val="009B2FDB"/>
    <w:rsid w:val="009B6923"/>
    <w:rsid w:val="009C2ACE"/>
    <w:rsid w:val="009D56A1"/>
    <w:rsid w:val="009E159F"/>
    <w:rsid w:val="009E5329"/>
    <w:rsid w:val="009E657F"/>
    <w:rsid w:val="009E7364"/>
    <w:rsid w:val="009F3E13"/>
    <w:rsid w:val="009F465F"/>
    <w:rsid w:val="009F53B3"/>
    <w:rsid w:val="009F6B3F"/>
    <w:rsid w:val="00A0289D"/>
    <w:rsid w:val="00A05045"/>
    <w:rsid w:val="00A0723E"/>
    <w:rsid w:val="00A0788D"/>
    <w:rsid w:val="00A1312C"/>
    <w:rsid w:val="00A15A23"/>
    <w:rsid w:val="00A15FCD"/>
    <w:rsid w:val="00A226D5"/>
    <w:rsid w:val="00A229D8"/>
    <w:rsid w:val="00A24FA4"/>
    <w:rsid w:val="00A32908"/>
    <w:rsid w:val="00A348EC"/>
    <w:rsid w:val="00A37533"/>
    <w:rsid w:val="00A40642"/>
    <w:rsid w:val="00A429C5"/>
    <w:rsid w:val="00A46158"/>
    <w:rsid w:val="00A4740C"/>
    <w:rsid w:val="00A60C62"/>
    <w:rsid w:val="00A62168"/>
    <w:rsid w:val="00A62A69"/>
    <w:rsid w:val="00A652D2"/>
    <w:rsid w:val="00A83B5A"/>
    <w:rsid w:val="00A86949"/>
    <w:rsid w:val="00A93B8E"/>
    <w:rsid w:val="00A95EC8"/>
    <w:rsid w:val="00AA1FBC"/>
    <w:rsid w:val="00AA460B"/>
    <w:rsid w:val="00AA5B06"/>
    <w:rsid w:val="00AB02C0"/>
    <w:rsid w:val="00AC0AE6"/>
    <w:rsid w:val="00AC5814"/>
    <w:rsid w:val="00AC6949"/>
    <w:rsid w:val="00AC6E1B"/>
    <w:rsid w:val="00AC7652"/>
    <w:rsid w:val="00AD29FA"/>
    <w:rsid w:val="00AD3C85"/>
    <w:rsid w:val="00AD630A"/>
    <w:rsid w:val="00AD6BC9"/>
    <w:rsid w:val="00AE37B3"/>
    <w:rsid w:val="00AE3F42"/>
    <w:rsid w:val="00AE49C7"/>
    <w:rsid w:val="00AF1786"/>
    <w:rsid w:val="00AF3C53"/>
    <w:rsid w:val="00AF7E32"/>
    <w:rsid w:val="00B05777"/>
    <w:rsid w:val="00B20343"/>
    <w:rsid w:val="00B24790"/>
    <w:rsid w:val="00B24CE7"/>
    <w:rsid w:val="00B251E6"/>
    <w:rsid w:val="00B2742A"/>
    <w:rsid w:val="00B30A73"/>
    <w:rsid w:val="00B3103F"/>
    <w:rsid w:val="00B32251"/>
    <w:rsid w:val="00B34EC2"/>
    <w:rsid w:val="00B36420"/>
    <w:rsid w:val="00B36F54"/>
    <w:rsid w:val="00B37A2B"/>
    <w:rsid w:val="00B42788"/>
    <w:rsid w:val="00B4421D"/>
    <w:rsid w:val="00B515B7"/>
    <w:rsid w:val="00B51CD4"/>
    <w:rsid w:val="00B52953"/>
    <w:rsid w:val="00B52B87"/>
    <w:rsid w:val="00B545F9"/>
    <w:rsid w:val="00B557E0"/>
    <w:rsid w:val="00B56ED4"/>
    <w:rsid w:val="00B57BF8"/>
    <w:rsid w:val="00B62F3B"/>
    <w:rsid w:val="00B64B23"/>
    <w:rsid w:val="00B72471"/>
    <w:rsid w:val="00B7364C"/>
    <w:rsid w:val="00B74BC3"/>
    <w:rsid w:val="00B755CB"/>
    <w:rsid w:val="00B77F53"/>
    <w:rsid w:val="00B801BE"/>
    <w:rsid w:val="00B8037A"/>
    <w:rsid w:val="00B8084B"/>
    <w:rsid w:val="00B8412E"/>
    <w:rsid w:val="00B84F3A"/>
    <w:rsid w:val="00B86023"/>
    <w:rsid w:val="00B873B5"/>
    <w:rsid w:val="00B94242"/>
    <w:rsid w:val="00B94DAA"/>
    <w:rsid w:val="00BA694E"/>
    <w:rsid w:val="00BA7E58"/>
    <w:rsid w:val="00BB007C"/>
    <w:rsid w:val="00BB08BB"/>
    <w:rsid w:val="00BB2076"/>
    <w:rsid w:val="00BB3306"/>
    <w:rsid w:val="00BC39C5"/>
    <w:rsid w:val="00BC42B1"/>
    <w:rsid w:val="00BC626D"/>
    <w:rsid w:val="00BC670B"/>
    <w:rsid w:val="00BC7AFE"/>
    <w:rsid w:val="00BD4F71"/>
    <w:rsid w:val="00BE12AD"/>
    <w:rsid w:val="00BE25D8"/>
    <w:rsid w:val="00BF1471"/>
    <w:rsid w:val="00BF6736"/>
    <w:rsid w:val="00C00366"/>
    <w:rsid w:val="00C00FF5"/>
    <w:rsid w:val="00C0647F"/>
    <w:rsid w:val="00C10B88"/>
    <w:rsid w:val="00C118A5"/>
    <w:rsid w:val="00C121FC"/>
    <w:rsid w:val="00C15ADD"/>
    <w:rsid w:val="00C2079A"/>
    <w:rsid w:val="00C23132"/>
    <w:rsid w:val="00C3590B"/>
    <w:rsid w:val="00C374CF"/>
    <w:rsid w:val="00C37B2E"/>
    <w:rsid w:val="00C417AF"/>
    <w:rsid w:val="00C41F0F"/>
    <w:rsid w:val="00C46782"/>
    <w:rsid w:val="00C46EDB"/>
    <w:rsid w:val="00C47630"/>
    <w:rsid w:val="00C5358C"/>
    <w:rsid w:val="00C551DB"/>
    <w:rsid w:val="00C56AE6"/>
    <w:rsid w:val="00C57689"/>
    <w:rsid w:val="00C609B7"/>
    <w:rsid w:val="00C60B8B"/>
    <w:rsid w:val="00C617F2"/>
    <w:rsid w:val="00C627CA"/>
    <w:rsid w:val="00C64187"/>
    <w:rsid w:val="00C6637D"/>
    <w:rsid w:val="00C67841"/>
    <w:rsid w:val="00C67DBF"/>
    <w:rsid w:val="00C70BDC"/>
    <w:rsid w:val="00C72159"/>
    <w:rsid w:val="00C7338E"/>
    <w:rsid w:val="00C7766E"/>
    <w:rsid w:val="00C8120A"/>
    <w:rsid w:val="00C843F8"/>
    <w:rsid w:val="00C84E53"/>
    <w:rsid w:val="00C85754"/>
    <w:rsid w:val="00C86E16"/>
    <w:rsid w:val="00C876BD"/>
    <w:rsid w:val="00C909B8"/>
    <w:rsid w:val="00C97E9A"/>
    <w:rsid w:val="00CA19F2"/>
    <w:rsid w:val="00CA287B"/>
    <w:rsid w:val="00CA4B28"/>
    <w:rsid w:val="00CA5A0A"/>
    <w:rsid w:val="00CB1ACA"/>
    <w:rsid w:val="00CC034B"/>
    <w:rsid w:val="00CC0632"/>
    <w:rsid w:val="00CC3BF5"/>
    <w:rsid w:val="00CC4235"/>
    <w:rsid w:val="00CC4998"/>
    <w:rsid w:val="00CC7938"/>
    <w:rsid w:val="00CD1DCF"/>
    <w:rsid w:val="00CD5642"/>
    <w:rsid w:val="00CE3DEF"/>
    <w:rsid w:val="00CE514A"/>
    <w:rsid w:val="00CE742B"/>
    <w:rsid w:val="00CF13C8"/>
    <w:rsid w:val="00CF6BA7"/>
    <w:rsid w:val="00D04034"/>
    <w:rsid w:val="00D056EE"/>
    <w:rsid w:val="00D142C5"/>
    <w:rsid w:val="00D2008A"/>
    <w:rsid w:val="00D202C4"/>
    <w:rsid w:val="00D224F5"/>
    <w:rsid w:val="00D2366B"/>
    <w:rsid w:val="00D2456E"/>
    <w:rsid w:val="00D26296"/>
    <w:rsid w:val="00D2657A"/>
    <w:rsid w:val="00D26773"/>
    <w:rsid w:val="00D31419"/>
    <w:rsid w:val="00D318DD"/>
    <w:rsid w:val="00D33794"/>
    <w:rsid w:val="00D35C77"/>
    <w:rsid w:val="00D40E2D"/>
    <w:rsid w:val="00D41B32"/>
    <w:rsid w:val="00D4245C"/>
    <w:rsid w:val="00D47049"/>
    <w:rsid w:val="00D476D0"/>
    <w:rsid w:val="00D47DDB"/>
    <w:rsid w:val="00D50D71"/>
    <w:rsid w:val="00D512C7"/>
    <w:rsid w:val="00D51A8F"/>
    <w:rsid w:val="00D53AF4"/>
    <w:rsid w:val="00D53CA7"/>
    <w:rsid w:val="00D62EAB"/>
    <w:rsid w:val="00D63CB5"/>
    <w:rsid w:val="00D64F2D"/>
    <w:rsid w:val="00D66284"/>
    <w:rsid w:val="00D70622"/>
    <w:rsid w:val="00D72F76"/>
    <w:rsid w:val="00D7740D"/>
    <w:rsid w:val="00D80D6A"/>
    <w:rsid w:val="00D82CDD"/>
    <w:rsid w:val="00D83260"/>
    <w:rsid w:val="00D858C5"/>
    <w:rsid w:val="00D87F7A"/>
    <w:rsid w:val="00D90A60"/>
    <w:rsid w:val="00D91A4F"/>
    <w:rsid w:val="00D94479"/>
    <w:rsid w:val="00D96D5D"/>
    <w:rsid w:val="00DA2284"/>
    <w:rsid w:val="00DA2E1D"/>
    <w:rsid w:val="00DA3AAF"/>
    <w:rsid w:val="00DA554E"/>
    <w:rsid w:val="00DA607D"/>
    <w:rsid w:val="00DA6877"/>
    <w:rsid w:val="00DB218D"/>
    <w:rsid w:val="00DB6E1F"/>
    <w:rsid w:val="00DC01D0"/>
    <w:rsid w:val="00DC1783"/>
    <w:rsid w:val="00DC6FC2"/>
    <w:rsid w:val="00DD1310"/>
    <w:rsid w:val="00DD17DC"/>
    <w:rsid w:val="00DD67E3"/>
    <w:rsid w:val="00DE016A"/>
    <w:rsid w:val="00DE12A6"/>
    <w:rsid w:val="00DE3ADA"/>
    <w:rsid w:val="00DE46B3"/>
    <w:rsid w:val="00DE48ED"/>
    <w:rsid w:val="00DE6051"/>
    <w:rsid w:val="00DE7428"/>
    <w:rsid w:val="00DF0EE0"/>
    <w:rsid w:val="00DF1911"/>
    <w:rsid w:val="00DF2380"/>
    <w:rsid w:val="00DF7FE7"/>
    <w:rsid w:val="00E03858"/>
    <w:rsid w:val="00E03A25"/>
    <w:rsid w:val="00E04D60"/>
    <w:rsid w:val="00E04FF6"/>
    <w:rsid w:val="00E127BF"/>
    <w:rsid w:val="00E1522D"/>
    <w:rsid w:val="00E26449"/>
    <w:rsid w:val="00E26AD3"/>
    <w:rsid w:val="00E26C9C"/>
    <w:rsid w:val="00E30986"/>
    <w:rsid w:val="00E4019D"/>
    <w:rsid w:val="00E421ED"/>
    <w:rsid w:val="00E44379"/>
    <w:rsid w:val="00E462F8"/>
    <w:rsid w:val="00E50519"/>
    <w:rsid w:val="00E51E45"/>
    <w:rsid w:val="00E63A0D"/>
    <w:rsid w:val="00E70434"/>
    <w:rsid w:val="00E715EA"/>
    <w:rsid w:val="00E71C8B"/>
    <w:rsid w:val="00E779CD"/>
    <w:rsid w:val="00E8005D"/>
    <w:rsid w:val="00E806EA"/>
    <w:rsid w:val="00E80DFB"/>
    <w:rsid w:val="00E8151C"/>
    <w:rsid w:val="00E81A48"/>
    <w:rsid w:val="00E81DBA"/>
    <w:rsid w:val="00E833C6"/>
    <w:rsid w:val="00E83421"/>
    <w:rsid w:val="00E84BE5"/>
    <w:rsid w:val="00E85CB4"/>
    <w:rsid w:val="00E863A9"/>
    <w:rsid w:val="00E90049"/>
    <w:rsid w:val="00E9368B"/>
    <w:rsid w:val="00E9410F"/>
    <w:rsid w:val="00E9416C"/>
    <w:rsid w:val="00EA2008"/>
    <w:rsid w:val="00EA20C6"/>
    <w:rsid w:val="00EA7F6D"/>
    <w:rsid w:val="00EB126B"/>
    <w:rsid w:val="00EB31EF"/>
    <w:rsid w:val="00EB662D"/>
    <w:rsid w:val="00EC11DD"/>
    <w:rsid w:val="00EC356C"/>
    <w:rsid w:val="00ED21FB"/>
    <w:rsid w:val="00ED4E81"/>
    <w:rsid w:val="00EE054E"/>
    <w:rsid w:val="00EE3437"/>
    <w:rsid w:val="00EE3DBC"/>
    <w:rsid w:val="00EE620E"/>
    <w:rsid w:val="00EF1732"/>
    <w:rsid w:val="00EF2678"/>
    <w:rsid w:val="00EF2700"/>
    <w:rsid w:val="00EF5CBB"/>
    <w:rsid w:val="00EF6A28"/>
    <w:rsid w:val="00F01E33"/>
    <w:rsid w:val="00F033D2"/>
    <w:rsid w:val="00F04F21"/>
    <w:rsid w:val="00F07C98"/>
    <w:rsid w:val="00F10E14"/>
    <w:rsid w:val="00F12510"/>
    <w:rsid w:val="00F14FF0"/>
    <w:rsid w:val="00F15AD7"/>
    <w:rsid w:val="00F1706F"/>
    <w:rsid w:val="00F178D3"/>
    <w:rsid w:val="00F225A3"/>
    <w:rsid w:val="00F26DE1"/>
    <w:rsid w:val="00F2717A"/>
    <w:rsid w:val="00F359FE"/>
    <w:rsid w:val="00F37D1F"/>
    <w:rsid w:val="00F438C7"/>
    <w:rsid w:val="00F46D5C"/>
    <w:rsid w:val="00F47D45"/>
    <w:rsid w:val="00F5155A"/>
    <w:rsid w:val="00F524A1"/>
    <w:rsid w:val="00F53107"/>
    <w:rsid w:val="00F533FD"/>
    <w:rsid w:val="00F53750"/>
    <w:rsid w:val="00F539D8"/>
    <w:rsid w:val="00F57033"/>
    <w:rsid w:val="00F61536"/>
    <w:rsid w:val="00F62A6C"/>
    <w:rsid w:val="00F65EBF"/>
    <w:rsid w:val="00F66743"/>
    <w:rsid w:val="00F72100"/>
    <w:rsid w:val="00F76AD4"/>
    <w:rsid w:val="00F82071"/>
    <w:rsid w:val="00F82770"/>
    <w:rsid w:val="00F852E6"/>
    <w:rsid w:val="00F872D6"/>
    <w:rsid w:val="00F87F1B"/>
    <w:rsid w:val="00F90941"/>
    <w:rsid w:val="00F93EB9"/>
    <w:rsid w:val="00FA49ED"/>
    <w:rsid w:val="00FA6672"/>
    <w:rsid w:val="00FB0351"/>
    <w:rsid w:val="00FB0D3A"/>
    <w:rsid w:val="00FB0F61"/>
    <w:rsid w:val="00FB2A38"/>
    <w:rsid w:val="00FB4F36"/>
    <w:rsid w:val="00FB5040"/>
    <w:rsid w:val="00FB63C5"/>
    <w:rsid w:val="00FB6D3F"/>
    <w:rsid w:val="00FC7945"/>
    <w:rsid w:val="00FD1029"/>
    <w:rsid w:val="00FD5716"/>
    <w:rsid w:val="00FE3135"/>
    <w:rsid w:val="00FE7229"/>
    <w:rsid w:val="00FF0079"/>
    <w:rsid w:val="00FF39D0"/>
    <w:rsid w:val="04BA50BC"/>
    <w:rsid w:val="058F4E10"/>
    <w:rsid w:val="09A84BF5"/>
    <w:rsid w:val="09FB581F"/>
    <w:rsid w:val="0A68BEF1"/>
    <w:rsid w:val="0B0FE7FF"/>
    <w:rsid w:val="0CC27373"/>
    <w:rsid w:val="12CE88DF"/>
    <w:rsid w:val="13D463D6"/>
    <w:rsid w:val="19549FF1"/>
    <w:rsid w:val="1CB03CEC"/>
    <w:rsid w:val="1DEB8041"/>
    <w:rsid w:val="1F6C29AA"/>
    <w:rsid w:val="20D7A5E9"/>
    <w:rsid w:val="22663E44"/>
    <w:rsid w:val="22B45D99"/>
    <w:rsid w:val="244D7042"/>
    <w:rsid w:val="29141D45"/>
    <w:rsid w:val="2A4854B2"/>
    <w:rsid w:val="2AA4618C"/>
    <w:rsid w:val="31034E5C"/>
    <w:rsid w:val="33B6404B"/>
    <w:rsid w:val="3464E7D6"/>
    <w:rsid w:val="39ECDEC7"/>
    <w:rsid w:val="3A118D00"/>
    <w:rsid w:val="4165C46A"/>
    <w:rsid w:val="441E951A"/>
    <w:rsid w:val="47863984"/>
    <w:rsid w:val="47EC2825"/>
    <w:rsid w:val="48EFDFEF"/>
    <w:rsid w:val="4CA3508C"/>
    <w:rsid w:val="50BC9A90"/>
    <w:rsid w:val="527F19AD"/>
    <w:rsid w:val="57FD40A9"/>
    <w:rsid w:val="5D556CCB"/>
    <w:rsid w:val="61DDC9DD"/>
    <w:rsid w:val="712D6CD9"/>
    <w:rsid w:val="79C4E16D"/>
    <w:rsid w:val="7A568DEF"/>
    <w:rsid w:val="7AEC437E"/>
    <w:rsid w:val="7DB48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62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5EB1"/>
    <w:pPr>
      <w:spacing w:after="0" w:line="240" w:lineRule="auto"/>
    </w:pPr>
    <w:rPr>
      <w:rFonts w:ascii="Verdana" w:eastAsia="Calibri" w:hAnsi="Verdana" w:cs="Arial"/>
      <w:sz w:val="20"/>
      <w:szCs w:val="20"/>
      <w:lang w:eastAsia="nl-NL"/>
    </w:rPr>
  </w:style>
  <w:style w:type="paragraph" w:styleId="Kop1">
    <w:name w:val="heading 1"/>
    <w:basedOn w:val="Standaard"/>
    <w:next w:val="Standaard"/>
    <w:link w:val="Kop1Char"/>
    <w:uiPriority w:val="9"/>
    <w:qFormat/>
    <w:rsid w:val="00433EE8"/>
    <w:pPr>
      <w:keepNext/>
      <w:keepLines/>
      <w:spacing w:before="240"/>
      <w:outlineLvl w:val="0"/>
    </w:pPr>
    <w:rPr>
      <w:rFonts w:eastAsiaTheme="majorEastAsia" w:cstheme="majorBidi"/>
      <w:color w:val="004983"/>
      <w:sz w:val="28"/>
      <w:szCs w:val="32"/>
    </w:rPr>
  </w:style>
  <w:style w:type="paragraph" w:styleId="Kop2">
    <w:name w:val="heading 2"/>
    <w:basedOn w:val="Standaard"/>
    <w:next w:val="Standaard"/>
    <w:link w:val="Kop2Char"/>
    <w:uiPriority w:val="9"/>
    <w:unhideWhenUsed/>
    <w:qFormat/>
    <w:rsid w:val="003715A0"/>
    <w:pPr>
      <w:keepNext/>
      <w:keepLines/>
      <w:numPr>
        <w:ilvl w:val="1"/>
        <w:numId w:val="3"/>
      </w:numPr>
      <w:ind w:left="0" w:hanging="567"/>
      <w:outlineLvl w:val="1"/>
    </w:pPr>
    <w:rPr>
      <w:rFonts w:ascii="Arial" w:eastAsiaTheme="majorEastAsia" w:hAnsi="Arial" w:cstheme="majorBidi"/>
      <w:b/>
      <w:color w:val="2E74B5" w:themeColor="accent1" w:themeShade="BF"/>
      <w:sz w:val="22"/>
      <w:szCs w:val="26"/>
    </w:rPr>
  </w:style>
  <w:style w:type="paragraph" w:styleId="Kop3">
    <w:name w:val="heading 3"/>
    <w:basedOn w:val="Standaard"/>
    <w:next w:val="Standaard"/>
    <w:link w:val="Kop3Char"/>
    <w:uiPriority w:val="9"/>
    <w:unhideWhenUsed/>
    <w:qFormat/>
    <w:rsid w:val="004E4406"/>
    <w:pPr>
      <w:keepNext/>
      <w:keepLines/>
      <w:numPr>
        <w:ilvl w:val="2"/>
        <w:numId w:val="3"/>
      </w:numPr>
      <w:ind w:left="0" w:hanging="567"/>
      <w:outlineLvl w:val="2"/>
    </w:pPr>
    <w:rPr>
      <w:rFonts w:ascii="Arial" w:eastAsiaTheme="majorEastAsia" w:hAnsi="Arial" w:cstheme="majorBidi"/>
      <w:b/>
      <w:szCs w:val="24"/>
    </w:rPr>
  </w:style>
  <w:style w:type="paragraph" w:styleId="Kop4">
    <w:name w:val="heading 4"/>
    <w:basedOn w:val="Standaard"/>
    <w:next w:val="Standaard"/>
    <w:link w:val="Kop4Char"/>
    <w:uiPriority w:val="9"/>
    <w:semiHidden/>
    <w:unhideWhenUsed/>
    <w:qFormat/>
    <w:rsid w:val="003715A0"/>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3715A0"/>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3715A0"/>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3715A0"/>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3715A0"/>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715A0"/>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D4C84"/>
    <w:pPr>
      <w:spacing w:after="0" w:line="240" w:lineRule="auto"/>
    </w:pPr>
    <w:rPr>
      <w:rFonts w:ascii="Arial" w:hAnsi="Arial"/>
      <w:sz w:val="20"/>
    </w:rPr>
  </w:style>
  <w:style w:type="character" w:customStyle="1" w:styleId="Kop1Char">
    <w:name w:val="Kop 1 Char"/>
    <w:basedOn w:val="Standaardalinea-lettertype"/>
    <w:link w:val="Kop1"/>
    <w:uiPriority w:val="9"/>
    <w:rsid w:val="00433EE8"/>
    <w:rPr>
      <w:rFonts w:ascii="Verdana" w:eastAsiaTheme="majorEastAsia" w:hAnsi="Verdana" w:cstheme="majorBidi"/>
      <w:color w:val="004983"/>
      <w:sz w:val="28"/>
      <w:szCs w:val="32"/>
      <w:lang w:eastAsia="nl-NL"/>
    </w:rPr>
  </w:style>
  <w:style w:type="character" w:customStyle="1" w:styleId="Kop2Char">
    <w:name w:val="Kop 2 Char"/>
    <w:basedOn w:val="Standaardalinea-lettertype"/>
    <w:link w:val="Kop2"/>
    <w:uiPriority w:val="9"/>
    <w:rsid w:val="003715A0"/>
    <w:rPr>
      <w:rFonts w:ascii="Arial" w:eastAsiaTheme="majorEastAsia" w:hAnsi="Arial" w:cstheme="majorBidi"/>
      <w:b/>
      <w:color w:val="2E74B5" w:themeColor="accent1" w:themeShade="BF"/>
      <w:szCs w:val="26"/>
      <w:lang w:eastAsia="nl-NL"/>
    </w:rPr>
  </w:style>
  <w:style w:type="character" w:customStyle="1" w:styleId="Kop3Char">
    <w:name w:val="Kop 3 Char"/>
    <w:basedOn w:val="Standaardalinea-lettertype"/>
    <w:link w:val="Kop3"/>
    <w:uiPriority w:val="9"/>
    <w:rsid w:val="004E4406"/>
    <w:rPr>
      <w:rFonts w:ascii="Arial" w:eastAsiaTheme="majorEastAsia" w:hAnsi="Arial" w:cstheme="majorBidi"/>
      <w:b/>
      <w:sz w:val="20"/>
      <w:szCs w:val="24"/>
      <w:lang w:eastAsia="nl-NL"/>
    </w:rPr>
  </w:style>
  <w:style w:type="paragraph" w:styleId="Koptekst">
    <w:name w:val="header"/>
    <w:basedOn w:val="Standaard"/>
    <w:link w:val="KoptekstChar"/>
    <w:uiPriority w:val="99"/>
    <w:unhideWhenUsed/>
    <w:rsid w:val="00164A6C"/>
    <w:pPr>
      <w:tabs>
        <w:tab w:val="center" w:pos="4536"/>
        <w:tab w:val="right" w:pos="9072"/>
      </w:tabs>
    </w:pPr>
  </w:style>
  <w:style w:type="character" w:customStyle="1" w:styleId="KoptekstChar">
    <w:name w:val="Koptekst Char"/>
    <w:basedOn w:val="Standaardalinea-lettertype"/>
    <w:link w:val="Koptekst"/>
    <w:uiPriority w:val="99"/>
    <w:rsid w:val="00164A6C"/>
    <w:rPr>
      <w:rFonts w:ascii="Calibri" w:eastAsia="Calibri" w:hAnsi="Calibri" w:cs="Arial"/>
      <w:sz w:val="20"/>
      <w:szCs w:val="20"/>
      <w:lang w:eastAsia="nl-NL"/>
    </w:rPr>
  </w:style>
  <w:style w:type="paragraph" w:styleId="Voettekst">
    <w:name w:val="footer"/>
    <w:basedOn w:val="Standaard"/>
    <w:link w:val="VoettekstChar"/>
    <w:uiPriority w:val="99"/>
    <w:unhideWhenUsed/>
    <w:rsid w:val="00164A6C"/>
    <w:pPr>
      <w:tabs>
        <w:tab w:val="center" w:pos="4536"/>
        <w:tab w:val="right" w:pos="9072"/>
      </w:tabs>
    </w:pPr>
  </w:style>
  <w:style w:type="character" w:customStyle="1" w:styleId="VoettekstChar">
    <w:name w:val="Voettekst Char"/>
    <w:basedOn w:val="Standaardalinea-lettertype"/>
    <w:link w:val="Voettekst"/>
    <w:uiPriority w:val="99"/>
    <w:rsid w:val="00164A6C"/>
    <w:rPr>
      <w:rFonts w:ascii="Calibri" w:eastAsia="Calibri" w:hAnsi="Calibri" w:cs="Arial"/>
      <w:sz w:val="20"/>
      <w:szCs w:val="20"/>
      <w:lang w:eastAsia="nl-NL"/>
    </w:rPr>
  </w:style>
  <w:style w:type="character" w:styleId="Hyperlink">
    <w:name w:val="Hyperlink"/>
    <w:uiPriority w:val="99"/>
    <w:unhideWhenUsed/>
    <w:rsid w:val="00B20343"/>
    <w:rPr>
      <w:color w:val="0563C1"/>
      <w:u w:val="single"/>
    </w:rPr>
  </w:style>
  <w:style w:type="paragraph" w:customStyle="1" w:styleId="Kop10">
    <w:name w:val="Kop 10"/>
    <w:basedOn w:val="Geenafstand"/>
    <w:next w:val="Geenafstand"/>
    <w:qFormat/>
    <w:rsid w:val="009824CC"/>
    <w:rPr>
      <w:rFonts w:eastAsia="Calibri" w:cs="Times New Roman"/>
      <w:b/>
      <w:color w:val="F42737"/>
      <w:szCs w:val="20"/>
      <w:lang w:eastAsia="nl-NL"/>
    </w:rPr>
  </w:style>
  <w:style w:type="character" w:customStyle="1" w:styleId="ilfuvd">
    <w:name w:val="ilfuvd"/>
    <w:basedOn w:val="Standaardalinea-lettertype"/>
    <w:rsid w:val="00894A49"/>
  </w:style>
  <w:style w:type="character" w:styleId="Nadruk">
    <w:name w:val="Emphasis"/>
    <w:basedOn w:val="Standaardalinea-lettertype"/>
    <w:uiPriority w:val="20"/>
    <w:qFormat/>
    <w:rsid w:val="00824A0D"/>
    <w:rPr>
      <w:i/>
      <w:iCs/>
    </w:rPr>
  </w:style>
  <w:style w:type="character" w:styleId="Verwijzingopmerking">
    <w:name w:val="annotation reference"/>
    <w:uiPriority w:val="99"/>
    <w:semiHidden/>
    <w:unhideWhenUsed/>
    <w:rsid w:val="002C05DF"/>
    <w:rPr>
      <w:sz w:val="16"/>
      <w:szCs w:val="16"/>
    </w:rPr>
  </w:style>
  <w:style w:type="paragraph" w:styleId="Tekstopmerking">
    <w:name w:val="annotation text"/>
    <w:basedOn w:val="Standaard"/>
    <w:link w:val="TekstopmerkingChar"/>
    <w:uiPriority w:val="99"/>
    <w:unhideWhenUsed/>
    <w:rsid w:val="002C05DF"/>
  </w:style>
  <w:style w:type="character" w:customStyle="1" w:styleId="TekstopmerkingChar">
    <w:name w:val="Tekst opmerking Char"/>
    <w:basedOn w:val="Standaardalinea-lettertype"/>
    <w:link w:val="Tekstopmerking"/>
    <w:uiPriority w:val="99"/>
    <w:rsid w:val="002C05DF"/>
    <w:rPr>
      <w:rFonts w:ascii="Calibri" w:eastAsia="Calibri" w:hAnsi="Calibri" w:cs="Arial"/>
      <w:sz w:val="20"/>
      <w:szCs w:val="20"/>
      <w:lang w:eastAsia="nl-NL"/>
    </w:rPr>
  </w:style>
  <w:style w:type="paragraph" w:styleId="Ballontekst">
    <w:name w:val="Balloon Text"/>
    <w:basedOn w:val="Standaard"/>
    <w:link w:val="BallontekstChar"/>
    <w:uiPriority w:val="99"/>
    <w:semiHidden/>
    <w:unhideWhenUsed/>
    <w:rsid w:val="002C05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05DF"/>
    <w:rPr>
      <w:rFonts w:ascii="Segoe UI" w:eastAsia="Calibri" w:hAnsi="Segoe UI" w:cs="Segoe UI"/>
      <w:sz w:val="18"/>
      <w:szCs w:val="18"/>
      <w:lang w:eastAsia="nl-NL"/>
    </w:rPr>
  </w:style>
  <w:style w:type="paragraph" w:styleId="Kopvaninhoudsopgave">
    <w:name w:val="TOC Heading"/>
    <w:basedOn w:val="Kop1"/>
    <w:next w:val="Standaard"/>
    <w:uiPriority w:val="39"/>
    <w:unhideWhenUsed/>
    <w:qFormat/>
    <w:rsid w:val="00376FD4"/>
    <w:pPr>
      <w:spacing w:line="259" w:lineRule="auto"/>
      <w:outlineLvl w:val="9"/>
    </w:pPr>
    <w:rPr>
      <w:rFonts w:asciiTheme="majorHAnsi" w:hAnsiTheme="majorHAnsi"/>
      <w:b/>
      <w:sz w:val="32"/>
    </w:rPr>
  </w:style>
  <w:style w:type="paragraph" w:styleId="Inhopg1">
    <w:name w:val="toc 1"/>
    <w:basedOn w:val="Standaard"/>
    <w:next w:val="Standaard"/>
    <w:autoRedefine/>
    <w:uiPriority w:val="39"/>
    <w:unhideWhenUsed/>
    <w:rsid w:val="00C617F2"/>
    <w:pPr>
      <w:spacing w:before="120"/>
    </w:pPr>
    <w:rPr>
      <w:rFonts w:ascii="Arial" w:hAnsi="Arial"/>
      <w:b/>
      <w:sz w:val="22"/>
    </w:rPr>
  </w:style>
  <w:style w:type="paragraph" w:styleId="Inhopg2">
    <w:name w:val="toc 2"/>
    <w:basedOn w:val="Standaard"/>
    <w:next w:val="Standaard"/>
    <w:autoRedefine/>
    <w:uiPriority w:val="39"/>
    <w:unhideWhenUsed/>
    <w:rsid w:val="00C617F2"/>
    <w:pPr>
      <w:tabs>
        <w:tab w:val="left" w:pos="880"/>
        <w:tab w:val="right" w:leader="dot" w:pos="9060"/>
      </w:tabs>
      <w:ind w:left="198"/>
    </w:pPr>
    <w:rPr>
      <w:rFonts w:ascii="Arial" w:hAnsi="Arial"/>
    </w:rPr>
  </w:style>
  <w:style w:type="paragraph" w:styleId="Inhopg3">
    <w:name w:val="toc 3"/>
    <w:basedOn w:val="Standaard"/>
    <w:next w:val="Standaard"/>
    <w:autoRedefine/>
    <w:uiPriority w:val="39"/>
    <w:unhideWhenUsed/>
    <w:rsid w:val="00C617F2"/>
    <w:pPr>
      <w:ind w:left="403"/>
    </w:pPr>
    <w:rPr>
      <w:rFonts w:ascii="Arial" w:hAnsi="Arial"/>
      <w:i/>
    </w:rPr>
  </w:style>
  <w:style w:type="paragraph" w:styleId="Bijschrift">
    <w:name w:val="caption"/>
    <w:basedOn w:val="Standaard"/>
    <w:next w:val="Standaard"/>
    <w:uiPriority w:val="35"/>
    <w:unhideWhenUsed/>
    <w:qFormat/>
    <w:rsid w:val="007D3F4B"/>
    <w:pPr>
      <w:spacing w:after="200"/>
    </w:pPr>
    <w:rPr>
      <w:i/>
      <w:iCs/>
      <w:color w:val="44546A" w:themeColor="text2"/>
      <w:sz w:val="18"/>
      <w:szCs w:val="18"/>
    </w:rPr>
  </w:style>
  <w:style w:type="paragraph" w:styleId="Onderwerpvanopmerking">
    <w:name w:val="annotation subject"/>
    <w:basedOn w:val="Tekstopmerking"/>
    <w:next w:val="Tekstopmerking"/>
    <w:link w:val="OnderwerpvanopmerkingChar"/>
    <w:uiPriority w:val="99"/>
    <w:semiHidden/>
    <w:unhideWhenUsed/>
    <w:rsid w:val="00562174"/>
    <w:rPr>
      <w:b/>
      <w:bCs/>
    </w:rPr>
  </w:style>
  <w:style w:type="character" w:customStyle="1" w:styleId="OnderwerpvanopmerkingChar">
    <w:name w:val="Onderwerp van opmerking Char"/>
    <w:basedOn w:val="TekstopmerkingChar"/>
    <w:link w:val="Onderwerpvanopmerking"/>
    <w:uiPriority w:val="99"/>
    <w:semiHidden/>
    <w:rsid w:val="00562174"/>
    <w:rPr>
      <w:rFonts w:ascii="Calibri" w:eastAsia="Calibri" w:hAnsi="Calibri" w:cs="Arial"/>
      <w:b/>
      <w:bCs/>
      <w:sz w:val="20"/>
      <w:szCs w:val="20"/>
      <w:lang w:eastAsia="nl-NL"/>
    </w:rPr>
  </w:style>
  <w:style w:type="character" w:styleId="GevolgdeHyperlink">
    <w:name w:val="FollowedHyperlink"/>
    <w:basedOn w:val="Standaardalinea-lettertype"/>
    <w:uiPriority w:val="99"/>
    <w:semiHidden/>
    <w:unhideWhenUsed/>
    <w:rsid w:val="00532AFA"/>
    <w:rPr>
      <w:color w:val="954F72" w:themeColor="followedHyperlink"/>
      <w:u w:val="single"/>
    </w:rPr>
  </w:style>
  <w:style w:type="paragraph" w:customStyle="1" w:styleId="Default">
    <w:name w:val="Default"/>
    <w:rsid w:val="001B7D17"/>
    <w:pPr>
      <w:autoSpaceDE w:val="0"/>
      <w:autoSpaceDN w:val="0"/>
      <w:adjustRightInd w:val="0"/>
      <w:spacing w:after="0" w:line="240" w:lineRule="auto"/>
    </w:pPr>
    <w:rPr>
      <w:rFonts w:ascii="Arial" w:hAnsi="Arial" w:cs="Arial"/>
      <w:color w:val="000000"/>
      <w:sz w:val="24"/>
      <w:szCs w:val="24"/>
    </w:rPr>
  </w:style>
  <w:style w:type="paragraph" w:styleId="Lijstalinea">
    <w:name w:val="List Paragraph"/>
    <w:aliases w:val="Configuration Code,List Paragraph1,Opsomming"/>
    <w:basedOn w:val="Standaard"/>
    <w:link w:val="LijstalineaChar"/>
    <w:uiPriority w:val="34"/>
    <w:qFormat/>
    <w:rsid w:val="007356A2"/>
    <w:pPr>
      <w:ind w:left="720"/>
      <w:contextualSpacing/>
    </w:pPr>
  </w:style>
  <w:style w:type="table" w:styleId="Tabelraster">
    <w:name w:val="Table Grid"/>
    <w:basedOn w:val="Standaardtabel"/>
    <w:uiPriority w:val="39"/>
    <w:rsid w:val="00651AF6"/>
    <w:pPr>
      <w:spacing w:after="0" w:line="240" w:lineRule="exact"/>
    </w:pPr>
    <w:rPr>
      <w:rFonts w:ascii="Arial" w:eastAsia="Calibri" w:hAnsi="Arial" w:cs="Arial"/>
      <w:sz w:val="18"/>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ssenkopblauw">
    <w:name w:val="Tussenkop blauw"/>
    <w:basedOn w:val="Standaard"/>
    <w:qFormat/>
    <w:rsid w:val="00651AF6"/>
    <w:pPr>
      <w:spacing w:before="240" w:line="240" w:lineRule="exact"/>
      <w:ind w:left="1418"/>
    </w:pPr>
    <w:rPr>
      <w:rFonts w:ascii="Arial" w:eastAsiaTheme="minorHAnsi" w:hAnsi="Arial" w:cstheme="minorBidi"/>
      <w:b/>
      <w:color w:val="004682"/>
      <w:szCs w:val="22"/>
      <w:lang w:eastAsia="en-US"/>
    </w:rPr>
  </w:style>
  <w:style w:type="character" w:customStyle="1" w:styleId="Kop4Char">
    <w:name w:val="Kop 4 Char"/>
    <w:basedOn w:val="Standaardalinea-lettertype"/>
    <w:link w:val="Kop4"/>
    <w:uiPriority w:val="9"/>
    <w:semiHidden/>
    <w:rsid w:val="003715A0"/>
    <w:rPr>
      <w:rFonts w:asciiTheme="majorHAnsi" w:eastAsiaTheme="majorEastAsia" w:hAnsiTheme="majorHAnsi" w:cstheme="majorBidi"/>
      <w:i/>
      <w:iCs/>
      <w:color w:val="2E74B5" w:themeColor="accent1" w:themeShade="BF"/>
      <w:sz w:val="20"/>
      <w:szCs w:val="20"/>
      <w:lang w:eastAsia="nl-NL"/>
    </w:rPr>
  </w:style>
  <w:style w:type="character" w:customStyle="1" w:styleId="Kop5Char">
    <w:name w:val="Kop 5 Char"/>
    <w:basedOn w:val="Standaardalinea-lettertype"/>
    <w:link w:val="Kop5"/>
    <w:uiPriority w:val="9"/>
    <w:semiHidden/>
    <w:rsid w:val="003715A0"/>
    <w:rPr>
      <w:rFonts w:asciiTheme="majorHAnsi" w:eastAsiaTheme="majorEastAsia" w:hAnsiTheme="majorHAnsi" w:cstheme="majorBidi"/>
      <w:color w:val="2E74B5" w:themeColor="accent1" w:themeShade="BF"/>
      <w:sz w:val="20"/>
      <w:szCs w:val="20"/>
      <w:lang w:eastAsia="nl-NL"/>
    </w:rPr>
  </w:style>
  <w:style w:type="character" w:customStyle="1" w:styleId="Kop6Char">
    <w:name w:val="Kop 6 Char"/>
    <w:basedOn w:val="Standaardalinea-lettertype"/>
    <w:link w:val="Kop6"/>
    <w:uiPriority w:val="9"/>
    <w:semiHidden/>
    <w:rsid w:val="003715A0"/>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uiPriority w:val="9"/>
    <w:semiHidden/>
    <w:rsid w:val="003715A0"/>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uiPriority w:val="9"/>
    <w:semiHidden/>
    <w:rsid w:val="003715A0"/>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3715A0"/>
    <w:rPr>
      <w:rFonts w:asciiTheme="majorHAnsi" w:eastAsiaTheme="majorEastAsia" w:hAnsiTheme="majorHAnsi" w:cstheme="majorBidi"/>
      <w:i/>
      <w:iCs/>
      <w:color w:val="272727" w:themeColor="text1" w:themeTint="D8"/>
      <w:sz w:val="21"/>
      <w:szCs w:val="21"/>
      <w:lang w:eastAsia="nl-NL"/>
    </w:rPr>
  </w:style>
  <w:style w:type="character" w:styleId="Subtielebenadrukking">
    <w:name w:val="Subtle Emphasis"/>
    <w:basedOn w:val="Standaardalinea-lettertype"/>
    <w:uiPriority w:val="19"/>
    <w:qFormat/>
    <w:rsid w:val="003A7060"/>
    <w:rPr>
      <w:rFonts w:ascii="Arial" w:hAnsi="Arial"/>
      <w:i/>
      <w:iCs/>
      <w:color w:val="404040" w:themeColor="text1" w:themeTint="BF"/>
      <w:sz w:val="20"/>
    </w:rPr>
  </w:style>
  <w:style w:type="character" w:styleId="Intensievebenadrukking">
    <w:name w:val="Intense Emphasis"/>
    <w:basedOn w:val="Standaardalinea-lettertype"/>
    <w:uiPriority w:val="21"/>
    <w:qFormat/>
    <w:rsid w:val="005C7BD5"/>
    <w:rPr>
      <w:rFonts w:ascii="Arial" w:hAnsi="Arial"/>
      <w:i/>
      <w:iCs/>
      <w:color w:val="5B9BD5" w:themeColor="accent1"/>
      <w:sz w:val="20"/>
    </w:rPr>
  </w:style>
  <w:style w:type="paragraph" w:styleId="Revisie">
    <w:name w:val="Revision"/>
    <w:hidden/>
    <w:uiPriority w:val="99"/>
    <w:semiHidden/>
    <w:rsid w:val="008F403E"/>
    <w:pPr>
      <w:spacing w:after="0" w:line="240" w:lineRule="auto"/>
    </w:pPr>
    <w:rPr>
      <w:rFonts w:ascii="Calibri" w:eastAsia="Calibri" w:hAnsi="Calibri" w:cs="Arial"/>
      <w:sz w:val="20"/>
      <w:szCs w:val="20"/>
      <w:lang w:eastAsia="nl-NL"/>
    </w:rPr>
  </w:style>
  <w:style w:type="paragraph" w:styleId="Ondertitel">
    <w:name w:val="Subtitle"/>
    <w:basedOn w:val="Standaard"/>
    <w:next w:val="Standaard"/>
    <w:link w:val="OndertitelChar"/>
    <w:uiPriority w:val="11"/>
    <w:qFormat/>
    <w:rsid w:val="00215EB1"/>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215EB1"/>
    <w:rPr>
      <w:rFonts w:ascii="Verdana" w:eastAsiaTheme="minorEastAsia" w:hAnsi="Verdana"/>
      <w:color w:val="5A5A5A" w:themeColor="text1" w:themeTint="A5"/>
      <w:spacing w:val="15"/>
      <w:lang w:eastAsia="nl-NL"/>
    </w:rPr>
  </w:style>
  <w:style w:type="character" w:customStyle="1" w:styleId="LijstalineaChar">
    <w:name w:val="Lijstalinea Char"/>
    <w:aliases w:val="Configuration Code Char,List Paragraph1 Char,Opsomming Char"/>
    <w:link w:val="Lijstalinea"/>
    <w:uiPriority w:val="34"/>
    <w:rsid w:val="000B7A52"/>
    <w:rPr>
      <w:rFonts w:ascii="Verdana" w:eastAsia="Calibri" w:hAnsi="Verdana"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49091">
      <w:bodyDiv w:val="1"/>
      <w:marLeft w:val="0"/>
      <w:marRight w:val="0"/>
      <w:marTop w:val="0"/>
      <w:marBottom w:val="0"/>
      <w:divBdr>
        <w:top w:val="none" w:sz="0" w:space="0" w:color="auto"/>
        <w:left w:val="none" w:sz="0" w:space="0" w:color="auto"/>
        <w:bottom w:val="none" w:sz="0" w:space="0" w:color="auto"/>
        <w:right w:val="none" w:sz="0" w:space="0" w:color="auto"/>
      </w:divBdr>
    </w:div>
    <w:div w:id="787118949">
      <w:bodyDiv w:val="1"/>
      <w:marLeft w:val="0"/>
      <w:marRight w:val="0"/>
      <w:marTop w:val="0"/>
      <w:marBottom w:val="0"/>
      <w:divBdr>
        <w:top w:val="none" w:sz="0" w:space="0" w:color="auto"/>
        <w:left w:val="none" w:sz="0" w:space="0" w:color="auto"/>
        <w:bottom w:val="none" w:sz="0" w:space="0" w:color="auto"/>
        <w:right w:val="none" w:sz="0" w:space="0" w:color="auto"/>
      </w:divBdr>
    </w:div>
    <w:div w:id="1045713784">
      <w:bodyDiv w:val="1"/>
      <w:marLeft w:val="0"/>
      <w:marRight w:val="0"/>
      <w:marTop w:val="0"/>
      <w:marBottom w:val="0"/>
      <w:divBdr>
        <w:top w:val="none" w:sz="0" w:space="0" w:color="auto"/>
        <w:left w:val="none" w:sz="0" w:space="0" w:color="auto"/>
        <w:bottom w:val="none" w:sz="0" w:space="0" w:color="auto"/>
        <w:right w:val="none" w:sz="0" w:space="0" w:color="auto"/>
      </w:divBdr>
    </w:div>
    <w:div w:id="1126774392">
      <w:bodyDiv w:val="1"/>
      <w:marLeft w:val="0"/>
      <w:marRight w:val="0"/>
      <w:marTop w:val="0"/>
      <w:marBottom w:val="0"/>
      <w:divBdr>
        <w:top w:val="none" w:sz="0" w:space="0" w:color="auto"/>
        <w:left w:val="none" w:sz="0" w:space="0" w:color="auto"/>
        <w:bottom w:val="none" w:sz="0" w:space="0" w:color="auto"/>
        <w:right w:val="none" w:sz="0" w:space="0" w:color="auto"/>
      </w:divBdr>
    </w:div>
    <w:div w:id="1139031098">
      <w:bodyDiv w:val="1"/>
      <w:marLeft w:val="0"/>
      <w:marRight w:val="0"/>
      <w:marTop w:val="0"/>
      <w:marBottom w:val="0"/>
      <w:divBdr>
        <w:top w:val="none" w:sz="0" w:space="0" w:color="auto"/>
        <w:left w:val="none" w:sz="0" w:space="0" w:color="auto"/>
        <w:bottom w:val="none" w:sz="0" w:space="0" w:color="auto"/>
        <w:right w:val="none" w:sz="0" w:space="0" w:color="auto"/>
      </w:divBdr>
    </w:div>
    <w:div w:id="1592857975">
      <w:bodyDiv w:val="1"/>
      <w:marLeft w:val="0"/>
      <w:marRight w:val="0"/>
      <w:marTop w:val="0"/>
      <w:marBottom w:val="0"/>
      <w:divBdr>
        <w:top w:val="none" w:sz="0" w:space="0" w:color="auto"/>
        <w:left w:val="none" w:sz="0" w:space="0" w:color="auto"/>
        <w:bottom w:val="none" w:sz="0" w:space="0" w:color="auto"/>
        <w:right w:val="none" w:sz="0" w:space="0" w:color="auto"/>
      </w:divBdr>
    </w:div>
    <w:div w:id="1805351128">
      <w:bodyDiv w:val="1"/>
      <w:marLeft w:val="0"/>
      <w:marRight w:val="0"/>
      <w:marTop w:val="0"/>
      <w:marBottom w:val="0"/>
      <w:divBdr>
        <w:top w:val="none" w:sz="0" w:space="0" w:color="auto"/>
        <w:left w:val="none" w:sz="0" w:space="0" w:color="auto"/>
        <w:bottom w:val="none" w:sz="0" w:space="0" w:color="auto"/>
        <w:right w:val="none" w:sz="0" w:space="0" w:color="auto"/>
      </w:divBdr>
    </w:div>
    <w:div w:id="1822773874">
      <w:bodyDiv w:val="1"/>
      <w:marLeft w:val="0"/>
      <w:marRight w:val="0"/>
      <w:marTop w:val="0"/>
      <w:marBottom w:val="0"/>
      <w:divBdr>
        <w:top w:val="none" w:sz="0" w:space="0" w:color="auto"/>
        <w:left w:val="none" w:sz="0" w:space="0" w:color="auto"/>
        <w:bottom w:val="none" w:sz="0" w:space="0" w:color="auto"/>
        <w:right w:val="none" w:sz="0" w:space="0" w:color="auto"/>
      </w:divBdr>
    </w:div>
    <w:div w:id="1845240223">
      <w:bodyDiv w:val="1"/>
      <w:marLeft w:val="0"/>
      <w:marRight w:val="0"/>
      <w:marTop w:val="0"/>
      <w:marBottom w:val="0"/>
      <w:divBdr>
        <w:top w:val="none" w:sz="0" w:space="0" w:color="auto"/>
        <w:left w:val="none" w:sz="0" w:space="0" w:color="auto"/>
        <w:bottom w:val="none" w:sz="0" w:space="0" w:color="auto"/>
        <w:right w:val="none" w:sz="0" w:space="0" w:color="auto"/>
      </w:divBdr>
      <w:divsChild>
        <w:div w:id="531457948">
          <w:marLeft w:val="0"/>
          <w:marRight w:val="0"/>
          <w:marTop w:val="0"/>
          <w:marBottom w:val="0"/>
          <w:divBdr>
            <w:top w:val="none" w:sz="0" w:space="0" w:color="auto"/>
            <w:left w:val="none" w:sz="0" w:space="0" w:color="auto"/>
            <w:bottom w:val="none" w:sz="0" w:space="0" w:color="auto"/>
            <w:right w:val="none" w:sz="0" w:space="0" w:color="auto"/>
          </w:divBdr>
          <w:divsChild>
            <w:div w:id="335233783">
              <w:marLeft w:val="0"/>
              <w:marRight w:val="0"/>
              <w:marTop w:val="0"/>
              <w:marBottom w:val="0"/>
              <w:divBdr>
                <w:top w:val="none" w:sz="0" w:space="0" w:color="auto"/>
                <w:left w:val="none" w:sz="0" w:space="0" w:color="auto"/>
                <w:bottom w:val="none" w:sz="0" w:space="0" w:color="auto"/>
                <w:right w:val="none" w:sz="0" w:space="0" w:color="auto"/>
              </w:divBdr>
              <w:divsChild>
                <w:div w:id="2145729521">
                  <w:marLeft w:val="0"/>
                  <w:marRight w:val="0"/>
                  <w:marTop w:val="0"/>
                  <w:marBottom w:val="0"/>
                  <w:divBdr>
                    <w:top w:val="none" w:sz="0" w:space="0" w:color="auto"/>
                    <w:left w:val="none" w:sz="0" w:space="0" w:color="auto"/>
                    <w:bottom w:val="none" w:sz="0" w:space="0" w:color="auto"/>
                    <w:right w:val="none" w:sz="0" w:space="0" w:color="auto"/>
                  </w:divBdr>
                  <w:divsChild>
                    <w:div w:id="2032106768">
                      <w:marLeft w:val="0"/>
                      <w:marRight w:val="0"/>
                      <w:marTop w:val="0"/>
                      <w:marBottom w:val="0"/>
                      <w:divBdr>
                        <w:top w:val="none" w:sz="0" w:space="0" w:color="auto"/>
                        <w:left w:val="none" w:sz="0" w:space="0" w:color="auto"/>
                        <w:bottom w:val="none" w:sz="0" w:space="0" w:color="auto"/>
                        <w:right w:val="none" w:sz="0" w:space="0" w:color="auto"/>
                      </w:divBdr>
                      <w:divsChild>
                        <w:div w:id="1955282921">
                          <w:marLeft w:val="0"/>
                          <w:marRight w:val="0"/>
                          <w:marTop w:val="0"/>
                          <w:marBottom w:val="0"/>
                          <w:divBdr>
                            <w:top w:val="none" w:sz="0" w:space="0" w:color="auto"/>
                            <w:left w:val="none" w:sz="0" w:space="0" w:color="auto"/>
                            <w:bottom w:val="none" w:sz="0" w:space="0" w:color="auto"/>
                            <w:right w:val="none" w:sz="0" w:space="0" w:color="auto"/>
                          </w:divBdr>
                          <w:divsChild>
                            <w:div w:id="871647630">
                              <w:marLeft w:val="0"/>
                              <w:marRight w:val="0"/>
                              <w:marTop w:val="0"/>
                              <w:marBottom w:val="0"/>
                              <w:divBdr>
                                <w:top w:val="none" w:sz="0" w:space="0" w:color="auto"/>
                                <w:left w:val="none" w:sz="0" w:space="0" w:color="auto"/>
                                <w:bottom w:val="none" w:sz="0" w:space="0" w:color="auto"/>
                                <w:right w:val="none" w:sz="0" w:space="0" w:color="auto"/>
                              </w:divBdr>
                              <w:divsChild>
                                <w:div w:id="1918902716">
                                  <w:marLeft w:val="0"/>
                                  <w:marRight w:val="0"/>
                                  <w:marTop w:val="0"/>
                                  <w:marBottom w:val="0"/>
                                  <w:divBdr>
                                    <w:top w:val="none" w:sz="0" w:space="0" w:color="auto"/>
                                    <w:left w:val="none" w:sz="0" w:space="0" w:color="auto"/>
                                    <w:bottom w:val="none" w:sz="0" w:space="0" w:color="auto"/>
                                    <w:right w:val="none" w:sz="0" w:space="0" w:color="auto"/>
                                  </w:divBdr>
                                  <w:divsChild>
                                    <w:div w:id="901259976">
                                      <w:marLeft w:val="0"/>
                                      <w:marRight w:val="0"/>
                                      <w:marTop w:val="0"/>
                                      <w:marBottom w:val="0"/>
                                      <w:divBdr>
                                        <w:top w:val="none" w:sz="0" w:space="0" w:color="auto"/>
                                        <w:left w:val="none" w:sz="0" w:space="0" w:color="auto"/>
                                        <w:bottom w:val="none" w:sz="0" w:space="0" w:color="auto"/>
                                        <w:right w:val="none" w:sz="0" w:space="0" w:color="auto"/>
                                      </w:divBdr>
                                      <w:divsChild>
                                        <w:div w:id="205991313">
                                          <w:marLeft w:val="0"/>
                                          <w:marRight w:val="0"/>
                                          <w:marTop w:val="0"/>
                                          <w:marBottom w:val="0"/>
                                          <w:divBdr>
                                            <w:top w:val="none" w:sz="0" w:space="0" w:color="auto"/>
                                            <w:left w:val="none" w:sz="0" w:space="0" w:color="auto"/>
                                            <w:bottom w:val="none" w:sz="0" w:space="0" w:color="auto"/>
                                            <w:right w:val="none" w:sz="0" w:space="0" w:color="auto"/>
                                          </w:divBdr>
                                          <w:divsChild>
                                            <w:div w:id="117800489">
                                              <w:marLeft w:val="0"/>
                                              <w:marRight w:val="0"/>
                                              <w:marTop w:val="0"/>
                                              <w:marBottom w:val="0"/>
                                              <w:divBdr>
                                                <w:top w:val="none" w:sz="0" w:space="0" w:color="auto"/>
                                                <w:left w:val="none" w:sz="0" w:space="0" w:color="auto"/>
                                                <w:bottom w:val="none" w:sz="0" w:space="0" w:color="auto"/>
                                                <w:right w:val="none" w:sz="0" w:space="0" w:color="auto"/>
                                              </w:divBdr>
                                              <w:divsChild>
                                                <w:div w:id="1516771517">
                                                  <w:marLeft w:val="0"/>
                                                  <w:marRight w:val="0"/>
                                                  <w:marTop w:val="0"/>
                                                  <w:marBottom w:val="0"/>
                                                  <w:divBdr>
                                                    <w:top w:val="none" w:sz="0" w:space="0" w:color="auto"/>
                                                    <w:left w:val="none" w:sz="0" w:space="0" w:color="auto"/>
                                                    <w:bottom w:val="none" w:sz="0" w:space="0" w:color="auto"/>
                                                    <w:right w:val="none" w:sz="0" w:space="0" w:color="auto"/>
                                                  </w:divBdr>
                                                  <w:divsChild>
                                                    <w:div w:id="750397455">
                                                      <w:marLeft w:val="0"/>
                                                      <w:marRight w:val="0"/>
                                                      <w:marTop w:val="0"/>
                                                      <w:marBottom w:val="0"/>
                                                      <w:divBdr>
                                                        <w:top w:val="none" w:sz="0" w:space="0" w:color="auto"/>
                                                        <w:left w:val="none" w:sz="0" w:space="0" w:color="auto"/>
                                                        <w:bottom w:val="none" w:sz="0" w:space="0" w:color="auto"/>
                                                        <w:right w:val="none" w:sz="0" w:space="0" w:color="auto"/>
                                                      </w:divBdr>
                                                      <w:divsChild>
                                                        <w:div w:id="839396273">
                                                          <w:marLeft w:val="0"/>
                                                          <w:marRight w:val="0"/>
                                                          <w:marTop w:val="0"/>
                                                          <w:marBottom w:val="0"/>
                                                          <w:divBdr>
                                                            <w:top w:val="none" w:sz="0" w:space="0" w:color="auto"/>
                                                            <w:left w:val="none" w:sz="0" w:space="0" w:color="auto"/>
                                                            <w:bottom w:val="none" w:sz="0" w:space="0" w:color="auto"/>
                                                            <w:right w:val="none" w:sz="0" w:space="0" w:color="auto"/>
                                                          </w:divBdr>
                                                          <w:divsChild>
                                                            <w:div w:id="1890145380">
                                                              <w:marLeft w:val="0"/>
                                                              <w:marRight w:val="0"/>
                                                              <w:marTop w:val="0"/>
                                                              <w:marBottom w:val="0"/>
                                                              <w:divBdr>
                                                                <w:top w:val="none" w:sz="0" w:space="0" w:color="auto"/>
                                                                <w:left w:val="none" w:sz="0" w:space="0" w:color="auto"/>
                                                                <w:bottom w:val="none" w:sz="0" w:space="0" w:color="auto"/>
                                                                <w:right w:val="none" w:sz="0" w:space="0" w:color="auto"/>
                                                              </w:divBdr>
                                                              <w:divsChild>
                                                                <w:div w:id="862136356">
                                                                  <w:marLeft w:val="0"/>
                                                                  <w:marRight w:val="0"/>
                                                                  <w:marTop w:val="0"/>
                                                                  <w:marBottom w:val="0"/>
                                                                  <w:divBdr>
                                                                    <w:top w:val="none" w:sz="0" w:space="0" w:color="auto"/>
                                                                    <w:left w:val="none" w:sz="0" w:space="0" w:color="auto"/>
                                                                    <w:bottom w:val="none" w:sz="0" w:space="0" w:color="auto"/>
                                                                    <w:right w:val="none" w:sz="0" w:space="0" w:color="auto"/>
                                                                  </w:divBdr>
                                                                  <w:divsChild>
                                                                    <w:div w:id="759789504">
                                                                      <w:marLeft w:val="0"/>
                                                                      <w:marRight w:val="0"/>
                                                                      <w:marTop w:val="0"/>
                                                                      <w:marBottom w:val="0"/>
                                                                      <w:divBdr>
                                                                        <w:top w:val="none" w:sz="0" w:space="0" w:color="auto"/>
                                                                        <w:left w:val="none" w:sz="0" w:space="0" w:color="auto"/>
                                                                        <w:bottom w:val="none" w:sz="0" w:space="0" w:color="auto"/>
                                                                        <w:right w:val="none" w:sz="0" w:space="0" w:color="auto"/>
                                                                      </w:divBdr>
                                                                      <w:divsChild>
                                                                        <w:div w:id="1790051112">
                                                                          <w:marLeft w:val="0"/>
                                                                          <w:marRight w:val="0"/>
                                                                          <w:marTop w:val="0"/>
                                                                          <w:marBottom w:val="0"/>
                                                                          <w:divBdr>
                                                                            <w:top w:val="none" w:sz="0" w:space="0" w:color="auto"/>
                                                                            <w:left w:val="none" w:sz="0" w:space="0" w:color="auto"/>
                                                                            <w:bottom w:val="none" w:sz="0" w:space="0" w:color="auto"/>
                                                                            <w:right w:val="none" w:sz="0" w:space="0" w:color="auto"/>
                                                                          </w:divBdr>
                                                                          <w:divsChild>
                                                                            <w:div w:id="229734564">
                                                                              <w:marLeft w:val="0"/>
                                                                              <w:marRight w:val="0"/>
                                                                              <w:marTop w:val="0"/>
                                                                              <w:marBottom w:val="0"/>
                                                                              <w:divBdr>
                                                                                <w:top w:val="none" w:sz="0" w:space="0" w:color="auto"/>
                                                                                <w:left w:val="none" w:sz="0" w:space="0" w:color="auto"/>
                                                                                <w:bottom w:val="none" w:sz="0" w:space="0" w:color="auto"/>
                                                                                <w:right w:val="none" w:sz="0" w:space="0" w:color="auto"/>
                                                                              </w:divBdr>
                                                                              <w:divsChild>
                                                                                <w:div w:id="132227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7D2B6D9F81474385172B44C032D256" ma:contentTypeVersion="3" ma:contentTypeDescription="Een nieuw document maken." ma:contentTypeScope="" ma:versionID="1d9fd341767786498d71b142d3488752">
  <xsd:schema xmlns:xsd="http://www.w3.org/2001/XMLSchema" xmlns:xs="http://www.w3.org/2001/XMLSchema" xmlns:p="http://schemas.microsoft.com/office/2006/metadata/properties" xmlns:ns2="ee7e4600-ad07-485d-a280-2edd935cb5d0" targetNamespace="http://schemas.microsoft.com/office/2006/metadata/properties" ma:root="true" ma:fieldsID="9b6dedd8284fed8dce23ba754ab3a0ca" ns2:_="">
    <xsd:import namespace="ee7e4600-ad07-485d-a280-2edd935cb5d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e4600-ad07-485d-a280-2edd935cb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AD4852-5EBF-49A8-BE28-DEBB746244B9}">
  <ds:schemaRefs>
    <ds:schemaRef ds:uri="http://schemas.openxmlformats.org/officeDocument/2006/bibliography"/>
  </ds:schemaRefs>
</ds:datastoreItem>
</file>

<file path=customXml/itemProps2.xml><?xml version="1.0" encoding="utf-8"?>
<ds:datastoreItem xmlns:ds="http://schemas.openxmlformats.org/officeDocument/2006/customXml" ds:itemID="{DF73A0C5-0EA5-400C-B686-2E16689E0B2F}"/>
</file>

<file path=customXml/itemProps3.xml><?xml version="1.0" encoding="utf-8"?>
<ds:datastoreItem xmlns:ds="http://schemas.openxmlformats.org/officeDocument/2006/customXml" ds:itemID="{DA81002D-A4E7-4A80-B4FF-B4545E583DFE}"/>
</file>

<file path=customXml/itemProps4.xml><?xml version="1.0" encoding="utf-8"?>
<ds:datastoreItem xmlns:ds="http://schemas.openxmlformats.org/officeDocument/2006/customXml" ds:itemID="{7C6F721F-AE97-4CA1-9D51-7BFA617C0F03}"/>
</file>

<file path=docProps/app.xml><?xml version="1.0" encoding="utf-8"?>
<Properties xmlns="http://schemas.openxmlformats.org/officeDocument/2006/extended-properties" xmlns:vt="http://schemas.openxmlformats.org/officeDocument/2006/docPropsVTypes">
  <Template>Normal</Template>
  <TotalTime>0</TotalTime>
  <Pages>6</Pages>
  <Words>975</Words>
  <Characters>5363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6326</CharactersWithSpaces>
  <SharedDoc>false</SharedDoc>
  <HLinks>
    <vt:vector size="228" baseType="variant">
      <vt:variant>
        <vt:i4>1966167</vt:i4>
      </vt:variant>
      <vt:variant>
        <vt:i4>228</vt:i4>
      </vt:variant>
      <vt:variant>
        <vt:i4>0</vt:i4>
      </vt:variant>
      <vt:variant>
        <vt:i4>5</vt:i4>
      </vt:variant>
      <vt:variant>
        <vt:lpwstr>https://youtu.be/rgHs58wdBKE</vt:lpwstr>
      </vt:variant>
      <vt:variant>
        <vt:lpwstr/>
      </vt:variant>
      <vt:variant>
        <vt:i4>1572919</vt:i4>
      </vt:variant>
      <vt:variant>
        <vt:i4>221</vt:i4>
      </vt:variant>
      <vt:variant>
        <vt:i4>0</vt:i4>
      </vt:variant>
      <vt:variant>
        <vt:i4>5</vt:i4>
      </vt:variant>
      <vt:variant>
        <vt:lpwstr/>
      </vt:variant>
      <vt:variant>
        <vt:lpwstr>_Toc172041095</vt:lpwstr>
      </vt:variant>
      <vt:variant>
        <vt:i4>1572919</vt:i4>
      </vt:variant>
      <vt:variant>
        <vt:i4>215</vt:i4>
      </vt:variant>
      <vt:variant>
        <vt:i4>0</vt:i4>
      </vt:variant>
      <vt:variant>
        <vt:i4>5</vt:i4>
      </vt:variant>
      <vt:variant>
        <vt:lpwstr/>
      </vt:variant>
      <vt:variant>
        <vt:lpwstr>_Toc172041094</vt:lpwstr>
      </vt:variant>
      <vt:variant>
        <vt:i4>1572919</vt:i4>
      </vt:variant>
      <vt:variant>
        <vt:i4>209</vt:i4>
      </vt:variant>
      <vt:variant>
        <vt:i4>0</vt:i4>
      </vt:variant>
      <vt:variant>
        <vt:i4>5</vt:i4>
      </vt:variant>
      <vt:variant>
        <vt:lpwstr/>
      </vt:variant>
      <vt:variant>
        <vt:lpwstr>_Toc172041093</vt:lpwstr>
      </vt:variant>
      <vt:variant>
        <vt:i4>1572919</vt:i4>
      </vt:variant>
      <vt:variant>
        <vt:i4>203</vt:i4>
      </vt:variant>
      <vt:variant>
        <vt:i4>0</vt:i4>
      </vt:variant>
      <vt:variant>
        <vt:i4>5</vt:i4>
      </vt:variant>
      <vt:variant>
        <vt:lpwstr/>
      </vt:variant>
      <vt:variant>
        <vt:lpwstr>_Toc172041092</vt:lpwstr>
      </vt:variant>
      <vt:variant>
        <vt:i4>1572919</vt:i4>
      </vt:variant>
      <vt:variant>
        <vt:i4>197</vt:i4>
      </vt:variant>
      <vt:variant>
        <vt:i4>0</vt:i4>
      </vt:variant>
      <vt:variant>
        <vt:i4>5</vt:i4>
      </vt:variant>
      <vt:variant>
        <vt:lpwstr/>
      </vt:variant>
      <vt:variant>
        <vt:lpwstr>_Toc172041091</vt:lpwstr>
      </vt:variant>
      <vt:variant>
        <vt:i4>1572919</vt:i4>
      </vt:variant>
      <vt:variant>
        <vt:i4>191</vt:i4>
      </vt:variant>
      <vt:variant>
        <vt:i4>0</vt:i4>
      </vt:variant>
      <vt:variant>
        <vt:i4>5</vt:i4>
      </vt:variant>
      <vt:variant>
        <vt:lpwstr/>
      </vt:variant>
      <vt:variant>
        <vt:lpwstr>_Toc172041090</vt:lpwstr>
      </vt:variant>
      <vt:variant>
        <vt:i4>1638455</vt:i4>
      </vt:variant>
      <vt:variant>
        <vt:i4>185</vt:i4>
      </vt:variant>
      <vt:variant>
        <vt:i4>0</vt:i4>
      </vt:variant>
      <vt:variant>
        <vt:i4>5</vt:i4>
      </vt:variant>
      <vt:variant>
        <vt:lpwstr/>
      </vt:variant>
      <vt:variant>
        <vt:lpwstr>_Toc172041089</vt:lpwstr>
      </vt:variant>
      <vt:variant>
        <vt:i4>1638455</vt:i4>
      </vt:variant>
      <vt:variant>
        <vt:i4>179</vt:i4>
      </vt:variant>
      <vt:variant>
        <vt:i4>0</vt:i4>
      </vt:variant>
      <vt:variant>
        <vt:i4>5</vt:i4>
      </vt:variant>
      <vt:variant>
        <vt:lpwstr/>
      </vt:variant>
      <vt:variant>
        <vt:lpwstr>_Toc172041088</vt:lpwstr>
      </vt:variant>
      <vt:variant>
        <vt:i4>1638455</vt:i4>
      </vt:variant>
      <vt:variant>
        <vt:i4>173</vt:i4>
      </vt:variant>
      <vt:variant>
        <vt:i4>0</vt:i4>
      </vt:variant>
      <vt:variant>
        <vt:i4>5</vt:i4>
      </vt:variant>
      <vt:variant>
        <vt:lpwstr/>
      </vt:variant>
      <vt:variant>
        <vt:lpwstr>_Toc172041087</vt:lpwstr>
      </vt:variant>
      <vt:variant>
        <vt:i4>1638455</vt:i4>
      </vt:variant>
      <vt:variant>
        <vt:i4>167</vt:i4>
      </vt:variant>
      <vt:variant>
        <vt:i4>0</vt:i4>
      </vt:variant>
      <vt:variant>
        <vt:i4>5</vt:i4>
      </vt:variant>
      <vt:variant>
        <vt:lpwstr/>
      </vt:variant>
      <vt:variant>
        <vt:lpwstr>_Toc172041086</vt:lpwstr>
      </vt:variant>
      <vt:variant>
        <vt:i4>1638455</vt:i4>
      </vt:variant>
      <vt:variant>
        <vt:i4>161</vt:i4>
      </vt:variant>
      <vt:variant>
        <vt:i4>0</vt:i4>
      </vt:variant>
      <vt:variant>
        <vt:i4>5</vt:i4>
      </vt:variant>
      <vt:variant>
        <vt:lpwstr/>
      </vt:variant>
      <vt:variant>
        <vt:lpwstr>_Toc172041085</vt:lpwstr>
      </vt:variant>
      <vt:variant>
        <vt:i4>1638455</vt:i4>
      </vt:variant>
      <vt:variant>
        <vt:i4>155</vt:i4>
      </vt:variant>
      <vt:variant>
        <vt:i4>0</vt:i4>
      </vt:variant>
      <vt:variant>
        <vt:i4>5</vt:i4>
      </vt:variant>
      <vt:variant>
        <vt:lpwstr/>
      </vt:variant>
      <vt:variant>
        <vt:lpwstr>_Toc172041084</vt:lpwstr>
      </vt:variant>
      <vt:variant>
        <vt:i4>1638455</vt:i4>
      </vt:variant>
      <vt:variant>
        <vt:i4>149</vt:i4>
      </vt:variant>
      <vt:variant>
        <vt:i4>0</vt:i4>
      </vt:variant>
      <vt:variant>
        <vt:i4>5</vt:i4>
      </vt:variant>
      <vt:variant>
        <vt:lpwstr/>
      </vt:variant>
      <vt:variant>
        <vt:lpwstr>_Toc172041083</vt:lpwstr>
      </vt:variant>
      <vt:variant>
        <vt:i4>1638455</vt:i4>
      </vt:variant>
      <vt:variant>
        <vt:i4>143</vt:i4>
      </vt:variant>
      <vt:variant>
        <vt:i4>0</vt:i4>
      </vt:variant>
      <vt:variant>
        <vt:i4>5</vt:i4>
      </vt:variant>
      <vt:variant>
        <vt:lpwstr/>
      </vt:variant>
      <vt:variant>
        <vt:lpwstr>_Toc172041082</vt:lpwstr>
      </vt:variant>
      <vt:variant>
        <vt:i4>1638455</vt:i4>
      </vt:variant>
      <vt:variant>
        <vt:i4>137</vt:i4>
      </vt:variant>
      <vt:variant>
        <vt:i4>0</vt:i4>
      </vt:variant>
      <vt:variant>
        <vt:i4>5</vt:i4>
      </vt:variant>
      <vt:variant>
        <vt:lpwstr/>
      </vt:variant>
      <vt:variant>
        <vt:lpwstr>_Toc172041081</vt:lpwstr>
      </vt:variant>
      <vt:variant>
        <vt:i4>1638455</vt:i4>
      </vt:variant>
      <vt:variant>
        <vt:i4>131</vt:i4>
      </vt:variant>
      <vt:variant>
        <vt:i4>0</vt:i4>
      </vt:variant>
      <vt:variant>
        <vt:i4>5</vt:i4>
      </vt:variant>
      <vt:variant>
        <vt:lpwstr/>
      </vt:variant>
      <vt:variant>
        <vt:lpwstr>_Toc172041080</vt:lpwstr>
      </vt:variant>
      <vt:variant>
        <vt:i4>1441847</vt:i4>
      </vt:variant>
      <vt:variant>
        <vt:i4>125</vt:i4>
      </vt:variant>
      <vt:variant>
        <vt:i4>0</vt:i4>
      </vt:variant>
      <vt:variant>
        <vt:i4>5</vt:i4>
      </vt:variant>
      <vt:variant>
        <vt:lpwstr/>
      </vt:variant>
      <vt:variant>
        <vt:lpwstr>_Toc172041079</vt:lpwstr>
      </vt:variant>
      <vt:variant>
        <vt:i4>1441847</vt:i4>
      </vt:variant>
      <vt:variant>
        <vt:i4>119</vt:i4>
      </vt:variant>
      <vt:variant>
        <vt:i4>0</vt:i4>
      </vt:variant>
      <vt:variant>
        <vt:i4>5</vt:i4>
      </vt:variant>
      <vt:variant>
        <vt:lpwstr/>
      </vt:variant>
      <vt:variant>
        <vt:lpwstr>_Toc172041078</vt:lpwstr>
      </vt:variant>
      <vt:variant>
        <vt:i4>1441847</vt:i4>
      </vt:variant>
      <vt:variant>
        <vt:i4>113</vt:i4>
      </vt:variant>
      <vt:variant>
        <vt:i4>0</vt:i4>
      </vt:variant>
      <vt:variant>
        <vt:i4>5</vt:i4>
      </vt:variant>
      <vt:variant>
        <vt:lpwstr/>
      </vt:variant>
      <vt:variant>
        <vt:lpwstr>_Toc172041077</vt:lpwstr>
      </vt:variant>
      <vt:variant>
        <vt:i4>1441847</vt:i4>
      </vt:variant>
      <vt:variant>
        <vt:i4>107</vt:i4>
      </vt:variant>
      <vt:variant>
        <vt:i4>0</vt:i4>
      </vt:variant>
      <vt:variant>
        <vt:i4>5</vt:i4>
      </vt:variant>
      <vt:variant>
        <vt:lpwstr/>
      </vt:variant>
      <vt:variant>
        <vt:lpwstr>_Toc172041076</vt:lpwstr>
      </vt:variant>
      <vt:variant>
        <vt:i4>1441847</vt:i4>
      </vt:variant>
      <vt:variant>
        <vt:i4>101</vt:i4>
      </vt:variant>
      <vt:variant>
        <vt:i4>0</vt:i4>
      </vt:variant>
      <vt:variant>
        <vt:i4>5</vt:i4>
      </vt:variant>
      <vt:variant>
        <vt:lpwstr/>
      </vt:variant>
      <vt:variant>
        <vt:lpwstr>_Toc172041075</vt:lpwstr>
      </vt:variant>
      <vt:variant>
        <vt:i4>1441847</vt:i4>
      </vt:variant>
      <vt:variant>
        <vt:i4>95</vt:i4>
      </vt:variant>
      <vt:variant>
        <vt:i4>0</vt:i4>
      </vt:variant>
      <vt:variant>
        <vt:i4>5</vt:i4>
      </vt:variant>
      <vt:variant>
        <vt:lpwstr/>
      </vt:variant>
      <vt:variant>
        <vt:lpwstr>_Toc172041074</vt:lpwstr>
      </vt:variant>
      <vt:variant>
        <vt:i4>1441847</vt:i4>
      </vt:variant>
      <vt:variant>
        <vt:i4>89</vt:i4>
      </vt:variant>
      <vt:variant>
        <vt:i4>0</vt:i4>
      </vt:variant>
      <vt:variant>
        <vt:i4>5</vt:i4>
      </vt:variant>
      <vt:variant>
        <vt:lpwstr/>
      </vt:variant>
      <vt:variant>
        <vt:lpwstr>_Toc172041073</vt:lpwstr>
      </vt:variant>
      <vt:variant>
        <vt:i4>1441847</vt:i4>
      </vt:variant>
      <vt:variant>
        <vt:i4>83</vt:i4>
      </vt:variant>
      <vt:variant>
        <vt:i4>0</vt:i4>
      </vt:variant>
      <vt:variant>
        <vt:i4>5</vt:i4>
      </vt:variant>
      <vt:variant>
        <vt:lpwstr/>
      </vt:variant>
      <vt:variant>
        <vt:lpwstr>_Toc172041072</vt:lpwstr>
      </vt:variant>
      <vt:variant>
        <vt:i4>1441847</vt:i4>
      </vt:variant>
      <vt:variant>
        <vt:i4>77</vt:i4>
      </vt:variant>
      <vt:variant>
        <vt:i4>0</vt:i4>
      </vt:variant>
      <vt:variant>
        <vt:i4>5</vt:i4>
      </vt:variant>
      <vt:variant>
        <vt:lpwstr/>
      </vt:variant>
      <vt:variant>
        <vt:lpwstr>_Toc172041071</vt:lpwstr>
      </vt:variant>
      <vt:variant>
        <vt:i4>1441847</vt:i4>
      </vt:variant>
      <vt:variant>
        <vt:i4>71</vt:i4>
      </vt:variant>
      <vt:variant>
        <vt:i4>0</vt:i4>
      </vt:variant>
      <vt:variant>
        <vt:i4>5</vt:i4>
      </vt:variant>
      <vt:variant>
        <vt:lpwstr/>
      </vt:variant>
      <vt:variant>
        <vt:lpwstr>_Toc172041070</vt:lpwstr>
      </vt:variant>
      <vt:variant>
        <vt:i4>1507383</vt:i4>
      </vt:variant>
      <vt:variant>
        <vt:i4>65</vt:i4>
      </vt:variant>
      <vt:variant>
        <vt:i4>0</vt:i4>
      </vt:variant>
      <vt:variant>
        <vt:i4>5</vt:i4>
      </vt:variant>
      <vt:variant>
        <vt:lpwstr/>
      </vt:variant>
      <vt:variant>
        <vt:lpwstr>_Toc172041069</vt:lpwstr>
      </vt:variant>
      <vt:variant>
        <vt:i4>1507383</vt:i4>
      </vt:variant>
      <vt:variant>
        <vt:i4>59</vt:i4>
      </vt:variant>
      <vt:variant>
        <vt:i4>0</vt:i4>
      </vt:variant>
      <vt:variant>
        <vt:i4>5</vt:i4>
      </vt:variant>
      <vt:variant>
        <vt:lpwstr/>
      </vt:variant>
      <vt:variant>
        <vt:lpwstr>_Toc172041068</vt:lpwstr>
      </vt:variant>
      <vt:variant>
        <vt:i4>1507383</vt:i4>
      </vt:variant>
      <vt:variant>
        <vt:i4>53</vt:i4>
      </vt:variant>
      <vt:variant>
        <vt:i4>0</vt:i4>
      </vt:variant>
      <vt:variant>
        <vt:i4>5</vt:i4>
      </vt:variant>
      <vt:variant>
        <vt:lpwstr/>
      </vt:variant>
      <vt:variant>
        <vt:lpwstr>_Toc172041067</vt:lpwstr>
      </vt:variant>
      <vt:variant>
        <vt:i4>1507383</vt:i4>
      </vt:variant>
      <vt:variant>
        <vt:i4>47</vt:i4>
      </vt:variant>
      <vt:variant>
        <vt:i4>0</vt:i4>
      </vt:variant>
      <vt:variant>
        <vt:i4>5</vt:i4>
      </vt:variant>
      <vt:variant>
        <vt:lpwstr/>
      </vt:variant>
      <vt:variant>
        <vt:lpwstr>_Toc172041066</vt:lpwstr>
      </vt:variant>
      <vt:variant>
        <vt:i4>1507383</vt:i4>
      </vt:variant>
      <vt:variant>
        <vt:i4>41</vt:i4>
      </vt:variant>
      <vt:variant>
        <vt:i4>0</vt:i4>
      </vt:variant>
      <vt:variant>
        <vt:i4>5</vt:i4>
      </vt:variant>
      <vt:variant>
        <vt:lpwstr/>
      </vt:variant>
      <vt:variant>
        <vt:lpwstr>_Toc172041065</vt:lpwstr>
      </vt:variant>
      <vt:variant>
        <vt:i4>1507383</vt:i4>
      </vt:variant>
      <vt:variant>
        <vt:i4>35</vt:i4>
      </vt:variant>
      <vt:variant>
        <vt:i4>0</vt:i4>
      </vt:variant>
      <vt:variant>
        <vt:i4>5</vt:i4>
      </vt:variant>
      <vt:variant>
        <vt:lpwstr/>
      </vt:variant>
      <vt:variant>
        <vt:lpwstr>_Toc172041064</vt:lpwstr>
      </vt:variant>
      <vt:variant>
        <vt:i4>1507383</vt:i4>
      </vt:variant>
      <vt:variant>
        <vt:i4>29</vt:i4>
      </vt:variant>
      <vt:variant>
        <vt:i4>0</vt:i4>
      </vt:variant>
      <vt:variant>
        <vt:i4>5</vt:i4>
      </vt:variant>
      <vt:variant>
        <vt:lpwstr/>
      </vt:variant>
      <vt:variant>
        <vt:lpwstr>_Toc172041063</vt:lpwstr>
      </vt:variant>
      <vt:variant>
        <vt:i4>1507383</vt:i4>
      </vt:variant>
      <vt:variant>
        <vt:i4>23</vt:i4>
      </vt:variant>
      <vt:variant>
        <vt:i4>0</vt:i4>
      </vt:variant>
      <vt:variant>
        <vt:i4>5</vt:i4>
      </vt:variant>
      <vt:variant>
        <vt:lpwstr/>
      </vt:variant>
      <vt:variant>
        <vt:lpwstr>_Toc172041062</vt:lpwstr>
      </vt:variant>
      <vt:variant>
        <vt:i4>1507383</vt:i4>
      </vt:variant>
      <vt:variant>
        <vt:i4>17</vt:i4>
      </vt:variant>
      <vt:variant>
        <vt:i4>0</vt:i4>
      </vt:variant>
      <vt:variant>
        <vt:i4>5</vt:i4>
      </vt:variant>
      <vt:variant>
        <vt:lpwstr/>
      </vt:variant>
      <vt:variant>
        <vt:lpwstr>_Toc172041061</vt:lpwstr>
      </vt:variant>
      <vt:variant>
        <vt:i4>1507383</vt:i4>
      </vt:variant>
      <vt:variant>
        <vt:i4>11</vt:i4>
      </vt:variant>
      <vt:variant>
        <vt:i4>0</vt:i4>
      </vt:variant>
      <vt:variant>
        <vt:i4>5</vt:i4>
      </vt:variant>
      <vt:variant>
        <vt:lpwstr/>
      </vt:variant>
      <vt:variant>
        <vt:lpwstr>_Toc172041060</vt:lpwstr>
      </vt:variant>
      <vt:variant>
        <vt:i4>1310775</vt:i4>
      </vt:variant>
      <vt:variant>
        <vt:i4>5</vt:i4>
      </vt:variant>
      <vt:variant>
        <vt:i4>0</vt:i4>
      </vt:variant>
      <vt:variant>
        <vt:i4>5</vt:i4>
      </vt:variant>
      <vt:variant>
        <vt:lpwstr/>
      </vt:variant>
      <vt:variant>
        <vt:lpwstr>_Toc172041059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2026-02-10T15:47:00Z</dcterms:created>
  <dcterms:modified xsi:type="dcterms:W3CDTF">2026-02-10T15:47:00Z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0x010100F17D2B6D9F81474385172B44C032D256</vt:lpwstr>
  </property>
</Properties>
</file>