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41055" w14:textId="439CA988" w:rsidR="00342B96" w:rsidRDefault="00930FE1" w:rsidP="00930FE1">
      <w:pPr>
        <w:pStyle w:val="Kop1"/>
        <w:numPr>
          <w:ilvl w:val="0"/>
          <w:numId w:val="0"/>
        </w:numPr>
        <w:ind w:left="432" w:hanging="432"/>
      </w:pPr>
      <w:r>
        <w:t>Bijlage 1 Antwoordformulier (invuldocument)</w:t>
      </w:r>
    </w:p>
    <w:p w14:paraId="3CE3C936" w14:textId="77777777" w:rsidR="00930FE1" w:rsidRDefault="00930FE1" w:rsidP="00A0493A">
      <w:pPr>
        <w:rPr>
          <w:rStyle w:val="Kop3Char"/>
        </w:rPr>
      </w:pPr>
    </w:p>
    <w:tbl>
      <w:tblPr>
        <w:tblStyle w:val="Lijsttabel4-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5394"/>
      </w:tblGrid>
      <w:tr w:rsidR="005339EF" w:rsidRPr="005339EF" w14:paraId="07D33D8F" w14:textId="77777777" w:rsidTr="00423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left w:val="none" w:sz="0" w:space="0" w:color="auto"/>
              <w:bottom w:val="none" w:sz="0" w:space="0" w:color="auto"/>
              <w:right w:val="none" w:sz="0" w:space="0" w:color="auto"/>
            </w:tcBorders>
          </w:tcPr>
          <w:p w14:paraId="242A5A34" w14:textId="0CF74DC6" w:rsidR="00930FE1" w:rsidRPr="005339EF" w:rsidRDefault="00930FE1" w:rsidP="005339EF">
            <w:pPr>
              <w:pStyle w:val="Plattetekst"/>
              <w:rPr>
                <w:rFonts w:cstheme="minorHAnsi"/>
                <w:color w:val="000000" w:themeColor="text1"/>
              </w:rPr>
            </w:pPr>
            <w:r w:rsidRPr="00423932">
              <w:rPr>
                <w:rStyle w:val="Kop3Char"/>
                <w:rFonts w:ascii="Verdana" w:hAnsi="Verdana"/>
                <w:color w:val="FFFFFF" w:themeColor="background1"/>
                <w:sz w:val="18"/>
                <w:szCs w:val="18"/>
              </w:rPr>
              <w:t>Vraag 1. Bedrijfsgegevens</w:t>
            </w:r>
          </w:p>
        </w:tc>
      </w:tr>
      <w:tr w:rsidR="005339EF" w:rsidRPr="005339EF" w14:paraId="7103A504" w14:textId="77777777" w:rsidTr="00423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hideMark/>
          </w:tcPr>
          <w:p w14:paraId="47424F38" w14:textId="64E8CEA8" w:rsidR="00930FE1" w:rsidRPr="00423932" w:rsidRDefault="00423932" w:rsidP="007338A9">
            <w:pPr>
              <w:spacing w:line="240" w:lineRule="auto"/>
              <w:rPr>
                <w:color w:val="000000" w:themeColor="text1"/>
              </w:rPr>
            </w:pPr>
            <w:r w:rsidRPr="00423932">
              <w:rPr>
                <w:color w:val="000000" w:themeColor="text1"/>
              </w:rPr>
              <w:t>Bedrijfsnaam:</w:t>
            </w:r>
          </w:p>
        </w:tc>
        <w:tc>
          <w:tcPr>
            <w:tcW w:w="3746" w:type="pct"/>
            <w:hideMark/>
          </w:tcPr>
          <w:p w14:paraId="55E5EEB6" w14:textId="77777777" w:rsidR="00930FE1" w:rsidRPr="005339EF" w:rsidRDefault="00930FE1" w:rsidP="007338A9">
            <w:pPr>
              <w:ind w:left="45" w:right="45"/>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5339EF">
              <w:rPr>
                <w:rFonts w:cstheme="minorHAnsi"/>
                <w:color w:val="000000" w:themeColor="text1"/>
              </w:rPr>
              <w:t> </w:t>
            </w:r>
          </w:p>
        </w:tc>
      </w:tr>
      <w:tr w:rsidR="005339EF" w:rsidRPr="005339EF" w14:paraId="04436A04" w14:textId="77777777" w:rsidTr="00423932">
        <w:tc>
          <w:tcPr>
            <w:cnfStyle w:val="001000000000" w:firstRow="0" w:lastRow="0" w:firstColumn="1" w:lastColumn="0" w:oddVBand="0" w:evenVBand="0" w:oddHBand="0" w:evenHBand="0" w:firstRowFirstColumn="0" w:firstRowLastColumn="0" w:lastRowFirstColumn="0" w:lastRowLastColumn="0"/>
            <w:tcW w:w="1254" w:type="pct"/>
            <w:hideMark/>
          </w:tcPr>
          <w:p w14:paraId="33DE6FAF" w14:textId="2E2CAF85" w:rsidR="00930FE1" w:rsidRPr="00423932" w:rsidRDefault="00423932" w:rsidP="007338A9">
            <w:pPr>
              <w:spacing w:line="240" w:lineRule="auto"/>
              <w:rPr>
                <w:color w:val="000000" w:themeColor="text1"/>
              </w:rPr>
            </w:pPr>
            <w:r w:rsidRPr="00423932">
              <w:rPr>
                <w:color w:val="000000" w:themeColor="text1"/>
              </w:rPr>
              <w:t>Naam contactpersoon:</w:t>
            </w:r>
          </w:p>
        </w:tc>
        <w:tc>
          <w:tcPr>
            <w:tcW w:w="3746" w:type="pct"/>
            <w:hideMark/>
          </w:tcPr>
          <w:p w14:paraId="776F4F55" w14:textId="77777777" w:rsidR="00930FE1" w:rsidRPr="005339EF" w:rsidRDefault="00930FE1" w:rsidP="007338A9">
            <w:pPr>
              <w:ind w:left="45" w:right="45"/>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5339EF">
              <w:rPr>
                <w:rFonts w:cstheme="minorHAnsi"/>
                <w:color w:val="000000" w:themeColor="text1"/>
              </w:rPr>
              <w:t> </w:t>
            </w:r>
          </w:p>
        </w:tc>
      </w:tr>
      <w:tr w:rsidR="005339EF" w:rsidRPr="005339EF" w14:paraId="49C5475E" w14:textId="77777777" w:rsidTr="0042393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4" w:type="pct"/>
            <w:hideMark/>
          </w:tcPr>
          <w:p w14:paraId="2946D1ED" w14:textId="13712F05" w:rsidR="00930FE1" w:rsidRPr="00423932" w:rsidRDefault="00423932" w:rsidP="007338A9">
            <w:pPr>
              <w:spacing w:line="240" w:lineRule="auto"/>
              <w:rPr>
                <w:color w:val="000000" w:themeColor="text1"/>
              </w:rPr>
            </w:pPr>
            <w:r w:rsidRPr="00423932">
              <w:rPr>
                <w:color w:val="000000" w:themeColor="text1"/>
              </w:rPr>
              <w:t>Functie contactpersoon:</w:t>
            </w:r>
          </w:p>
        </w:tc>
        <w:tc>
          <w:tcPr>
            <w:tcW w:w="3746" w:type="pct"/>
            <w:hideMark/>
          </w:tcPr>
          <w:p w14:paraId="1CF04CF6" w14:textId="77777777" w:rsidR="00930FE1" w:rsidRPr="005339EF" w:rsidRDefault="00930FE1" w:rsidP="007338A9">
            <w:pPr>
              <w:ind w:left="45" w:right="45"/>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5339EF">
              <w:rPr>
                <w:rFonts w:cstheme="minorHAnsi"/>
                <w:color w:val="000000" w:themeColor="text1"/>
              </w:rPr>
              <w:t> </w:t>
            </w:r>
          </w:p>
        </w:tc>
      </w:tr>
      <w:tr w:rsidR="005339EF" w:rsidRPr="005339EF" w14:paraId="779EC398" w14:textId="77777777" w:rsidTr="00423932">
        <w:trPr>
          <w:trHeight w:val="435"/>
        </w:trPr>
        <w:tc>
          <w:tcPr>
            <w:cnfStyle w:val="001000000000" w:firstRow="0" w:lastRow="0" w:firstColumn="1" w:lastColumn="0" w:oddVBand="0" w:evenVBand="0" w:oddHBand="0" w:evenHBand="0" w:firstRowFirstColumn="0" w:firstRowLastColumn="0" w:lastRowFirstColumn="0" w:lastRowLastColumn="0"/>
            <w:tcW w:w="1254" w:type="pct"/>
            <w:hideMark/>
          </w:tcPr>
          <w:p w14:paraId="304FBE5C" w14:textId="78258E02" w:rsidR="00930FE1" w:rsidRPr="00423932" w:rsidRDefault="00930FE1" w:rsidP="007338A9">
            <w:pPr>
              <w:spacing w:line="240" w:lineRule="auto"/>
              <w:rPr>
                <w:color w:val="000000" w:themeColor="text1"/>
              </w:rPr>
            </w:pPr>
            <w:r w:rsidRPr="00423932">
              <w:rPr>
                <w:color w:val="000000" w:themeColor="text1"/>
              </w:rPr>
              <w:t>Telefoonnummer</w:t>
            </w:r>
            <w:r w:rsidR="00423932" w:rsidRPr="00423932">
              <w:rPr>
                <w:color w:val="000000" w:themeColor="text1"/>
              </w:rPr>
              <w:t>:</w:t>
            </w:r>
            <w:r w:rsidRPr="00423932">
              <w:rPr>
                <w:color w:val="000000" w:themeColor="text1"/>
              </w:rPr>
              <w:t> </w:t>
            </w:r>
          </w:p>
        </w:tc>
        <w:tc>
          <w:tcPr>
            <w:tcW w:w="3746" w:type="pct"/>
            <w:hideMark/>
          </w:tcPr>
          <w:p w14:paraId="7E46A7C2" w14:textId="77777777" w:rsidR="00930FE1" w:rsidRPr="005339EF" w:rsidRDefault="00930FE1" w:rsidP="007338A9">
            <w:pPr>
              <w:ind w:right="45"/>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5339EF">
              <w:rPr>
                <w:rFonts w:cstheme="minorHAnsi"/>
                <w:color w:val="000000" w:themeColor="text1"/>
              </w:rPr>
              <w:t> </w:t>
            </w:r>
          </w:p>
        </w:tc>
      </w:tr>
      <w:tr w:rsidR="005339EF" w:rsidRPr="005339EF" w14:paraId="0FFD53AC" w14:textId="77777777" w:rsidTr="00423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hideMark/>
          </w:tcPr>
          <w:p w14:paraId="20C2A3D1" w14:textId="722C4AAC" w:rsidR="00930FE1" w:rsidRPr="00423932" w:rsidRDefault="00423932" w:rsidP="007338A9">
            <w:pPr>
              <w:spacing w:line="240" w:lineRule="auto"/>
              <w:rPr>
                <w:color w:val="000000" w:themeColor="text1"/>
              </w:rPr>
            </w:pPr>
            <w:r w:rsidRPr="00423932">
              <w:rPr>
                <w:color w:val="000000" w:themeColor="text1"/>
              </w:rPr>
              <w:t>E-mailadres:</w:t>
            </w:r>
          </w:p>
        </w:tc>
        <w:tc>
          <w:tcPr>
            <w:tcW w:w="3746" w:type="pct"/>
            <w:hideMark/>
          </w:tcPr>
          <w:p w14:paraId="66135DAB" w14:textId="77777777" w:rsidR="00930FE1" w:rsidRPr="005339EF" w:rsidRDefault="00930FE1" w:rsidP="007338A9">
            <w:pPr>
              <w:ind w:left="45" w:right="45"/>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5339EF">
              <w:rPr>
                <w:rFonts w:cstheme="minorHAnsi"/>
                <w:color w:val="000000" w:themeColor="text1"/>
              </w:rPr>
              <w:t> </w:t>
            </w:r>
          </w:p>
        </w:tc>
      </w:tr>
    </w:tbl>
    <w:p w14:paraId="7E61BC50" w14:textId="77777777" w:rsidR="00930FE1" w:rsidRPr="005339EF" w:rsidRDefault="00930FE1" w:rsidP="00A0493A">
      <w:pPr>
        <w:rPr>
          <w:rStyle w:val="Kop3Char"/>
          <w:rFonts w:ascii="Verdana" w:hAnsi="Verdana"/>
          <w:sz w:val="18"/>
          <w:szCs w:val="18"/>
        </w:rPr>
      </w:pPr>
    </w:p>
    <w:tbl>
      <w:tblPr>
        <w:tblStyle w:val="Tabelraster"/>
        <w:tblpPr w:leftFromText="141" w:rightFromText="141" w:vertAnchor="text" w:tblpY="1"/>
        <w:tblOverlap w:val="never"/>
        <w:tblW w:w="5000" w:type="pct"/>
        <w:tblLook w:val="04A0" w:firstRow="1" w:lastRow="0" w:firstColumn="1" w:lastColumn="0" w:noHBand="0" w:noVBand="1"/>
      </w:tblPr>
      <w:tblGrid>
        <w:gridCol w:w="7466"/>
      </w:tblGrid>
      <w:tr w:rsidR="005339EF" w:rsidRPr="005339EF" w14:paraId="4BD831F1" w14:textId="77777777" w:rsidTr="00423932">
        <w:tc>
          <w:tcPr>
            <w:tcW w:w="5000" w:type="pct"/>
            <w:shd w:val="clear" w:color="auto" w:fill="4472C4" w:themeFill="accent5"/>
          </w:tcPr>
          <w:p w14:paraId="52A62B4E" w14:textId="7CF7391A" w:rsidR="00930FE1" w:rsidRPr="00423932" w:rsidRDefault="00930FE1" w:rsidP="00423932">
            <w:pPr>
              <w:pStyle w:val="Plattetekst"/>
              <w:spacing w:line="360" w:lineRule="auto"/>
              <w:rPr>
                <w:b/>
                <w:bCs/>
                <w:color w:val="000000" w:themeColor="text1"/>
              </w:rPr>
            </w:pPr>
            <w:r w:rsidRPr="00423932">
              <w:rPr>
                <w:rStyle w:val="Kop3Char"/>
                <w:rFonts w:ascii="Verdana" w:hAnsi="Verdana"/>
                <w:b/>
                <w:bCs/>
                <w:color w:val="FFFFFF" w:themeColor="background1"/>
                <w:sz w:val="18"/>
                <w:szCs w:val="18"/>
              </w:rPr>
              <w:t xml:space="preserve">Vraag 2. Trends en Marktontwikkelingen </w:t>
            </w:r>
          </w:p>
        </w:tc>
      </w:tr>
      <w:tr w:rsidR="005339EF" w:rsidRPr="005339EF" w14:paraId="2486D99B" w14:textId="77777777" w:rsidTr="00423932">
        <w:tc>
          <w:tcPr>
            <w:tcW w:w="5000" w:type="pct"/>
            <w:shd w:val="clear" w:color="auto" w:fill="D9E2F3" w:themeFill="accent5" w:themeFillTint="33"/>
          </w:tcPr>
          <w:p w14:paraId="5B0D4668" w14:textId="77777777" w:rsidR="00930FE1" w:rsidRPr="005339EF" w:rsidRDefault="00930FE1" w:rsidP="00423932">
            <w:pPr>
              <w:autoSpaceDN/>
              <w:spacing w:line="360" w:lineRule="auto"/>
              <w:textAlignment w:val="auto"/>
              <w:rPr>
                <w:color w:val="000000" w:themeColor="text1"/>
              </w:rPr>
            </w:pPr>
            <w:r w:rsidRPr="005339EF">
              <w:rPr>
                <w:rFonts w:eastAsia="Times New Roman"/>
                <w:color w:val="000000" w:themeColor="text1"/>
              </w:rPr>
              <w:t xml:space="preserve">De trends en, marktontwikkelingen binnen Interim-Management kunnen mogelijk beïnvloed worden door technologische vooruitgang, veranderende bedrijfsbehoeften en maatschappelijke thema’s. </w:t>
            </w:r>
          </w:p>
          <w:p w14:paraId="530C9397" w14:textId="77777777" w:rsidR="00930FE1" w:rsidRPr="005339EF" w:rsidRDefault="00930FE1" w:rsidP="00423932">
            <w:pPr>
              <w:spacing w:line="360" w:lineRule="auto"/>
              <w:rPr>
                <w:b/>
                <w:bCs/>
                <w:color w:val="000000" w:themeColor="text1"/>
              </w:rPr>
            </w:pPr>
          </w:p>
        </w:tc>
      </w:tr>
      <w:tr w:rsidR="005339EF" w:rsidRPr="005339EF" w14:paraId="0CCC48C2" w14:textId="77777777" w:rsidTr="00423932">
        <w:tc>
          <w:tcPr>
            <w:tcW w:w="5000" w:type="pct"/>
            <w:shd w:val="clear" w:color="auto" w:fill="D9E2F3" w:themeFill="accent5" w:themeFillTint="33"/>
          </w:tcPr>
          <w:p w14:paraId="753C6845" w14:textId="77777777" w:rsidR="00930FE1" w:rsidRPr="005339EF" w:rsidRDefault="00930FE1" w:rsidP="00423932">
            <w:pPr>
              <w:autoSpaceDN/>
              <w:spacing w:line="360" w:lineRule="auto"/>
              <w:textAlignment w:val="auto"/>
              <w:rPr>
                <w:rFonts w:eastAsia="Times New Roman"/>
                <w:color w:val="000000" w:themeColor="text1"/>
              </w:rPr>
            </w:pPr>
            <w:r w:rsidRPr="005339EF">
              <w:rPr>
                <w:rFonts w:eastAsia="Times New Roman"/>
                <w:color w:val="000000" w:themeColor="text1"/>
                <w:u w:val="single"/>
              </w:rPr>
              <w:t>Vraag a):</w:t>
            </w:r>
            <w:r w:rsidRPr="005339EF">
              <w:rPr>
                <w:rFonts w:eastAsia="Times New Roman"/>
                <w:color w:val="000000" w:themeColor="text1"/>
              </w:rPr>
              <w:t xml:space="preserve"> Welke trends en marktontwikkelingen zijn naar uw inzicht relevant voor de dienstverlening van interim-management – Strategisch en/of Tactisch? </w:t>
            </w:r>
          </w:p>
          <w:p w14:paraId="178963F4" w14:textId="5218C3DA" w:rsidR="00930FE1" w:rsidRPr="005339EF" w:rsidRDefault="00930FE1" w:rsidP="00423932">
            <w:pPr>
              <w:spacing w:line="360" w:lineRule="auto"/>
              <w:rPr>
                <w:b/>
                <w:bCs/>
                <w:color w:val="000000" w:themeColor="text1"/>
              </w:rPr>
            </w:pPr>
          </w:p>
        </w:tc>
      </w:tr>
      <w:tr w:rsidR="005339EF" w:rsidRPr="005339EF" w14:paraId="60973578" w14:textId="77777777" w:rsidTr="005339EF">
        <w:tc>
          <w:tcPr>
            <w:tcW w:w="5000" w:type="pct"/>
          </w:tcPr>
          <w:p w14:paraId="0FAE10A2" w14:textId="77777777" w:rsidR="00930FE1" w:rsidRPr="005339EF" w:rsidRDefault="00930FE1" w:rsidP="00423932">
            <w:pPr>
              <w:autoSpaceDN/>
              <w:spacing w:line="360" w:lineRule="auto"/>
              <w:textAlignment w:val="auto"/>
              <w:rPr>
                <w:rFonts w:eastAsia="Times New Roman"/>
                <w:color w:val="000000" w:themeColor="text1"/>
                <w:u w:val="single"/>
              </w:rPr>
            </w:pPr>
          </w:p>
          <w:p w14:paraId="37B13815" w14:textId="77777777" w:rsidR="00930FE1" w:rsidRPr="005339EF" w:rsidRDefault="00930FE1" w:rsidP="00423932">
            <w:pPr>
              <w:autoSpaceDN/>
              <w:spacing w:line="360" w:lineRule="auto"/>
              <w:textAlignment w:val="auto"/>
              <w:rPr>
                <w:rFonts w:eastAsia="Times New Roman"/>
                <w:color w:val="000000" w:themeColor="text1"/>
                <w:u w:val="single"/>
              </w:rPr>
            </w:pPr>
          </w:p>
          <w:p w14:paraId="27FAABA1" w14:textId="77777777" w:rsidR="00930FE1" w:rsidRPr="005339EF" w:rsidRDefault="00930FE1" w:rsidP="00423932">
            <w:pPr>
              <w:autoSpaceDN/>
              <w:spacing w:line="360" w:lineRule="auto"/>
              <w:textAlignment w:val="auto"/>
              <w:rPr>
                <w:rFonts w:eastAsia="Times New Roman"/>
                <w:color w:val="000000" w:themeColor="text1"/>
                <w:u w:val="single"/>
              </w:rPr>
            </w:pPr>
          </w:p>
          <w:p w14:paraId="7C718BAB" w14:textId="77777777" w:rsidR="00930FE1" w:rsidRPr="005339EF" w:rsidRDefault="00930FE1" w:rsidP="00423932">
            <w:pPr>
              <w:autoSpaceDN/>
              <w:spacing w:line="360" w:lineRule="auto"/>
              <w:textAlignment w:val="auto"/>
              <w:rPr>
                <w:rFonts w:eastAsia="Times New Roman"/>
                <w:color w:val="000000" w:themeColor="text1"/>
                <w:u w:val="single"/>
              </w:rPr>
            </w:pPr>
          </w:p>
          <w:p w14:paraId="71C3439A" w14:textId="77777777" w:rsidR="00930FE1" w:rsidRPr="005339EF" w:rsidRDefault="00930FE1" w:rsidP="00423932">
            <w:pPr>
              <w:autoSpaceDN/>
              <w:spacing w:line="360" w:lineRule="auto"/>
              <w:textAlignment w:val="auto"/>
              <w:rPr>
                <w:rFonts w:eastAsia="Times New Roman"/>
                <w:color w:val="000000" w:themeColor="text1"/>
                <w:u w:val="single"/>
              </w:rPr>
            </w:pPr>
          </w:p>
          <w:p w14:paraId="4A793C24" w14:textId="77777777" w:rsidR="00930FE1" w:rsidRPr="005339EF" w:rsidRDefault="00930FE1" w:rsidP="00423932">
            <w:pPr>
              <w:autoSpaceDN/>
              <w:spacing w:line="360" w:lineRule="auto"/>
              <w:textAlignment w:val="auto"/>
              <w:rPr>
                <w:rFonts w:eastAsia="Times New Roman"/>
                <w:color w:val="000000" w:themeColor="text1"/>
                <w:u w:val="single"/>
              </w:rPr>
            </w:pPr>
          </w:p>
          <w:p w14:paraId="232514AF" w14:textId="77777777" w:rsidR="00930FE1" w:rsidRPr="005339EF" w:rsidRDefault="00930FE1" w:rsidP="00423932">
            <w:pPr>
              <w:autoSpaceDN/>
              <w:spacing w:line="360" w:lineRule="auto"/>
              <w:textAlignment w:val="auto"/>
              <w:rPr>
                <w:rFonts w:eastAsia="Times New Roman"/>
                <w:color w:val="000000" w:themeColor="text1"/>
                <w:u w:val="single"/>
              </w:rPr>
            </w:pPr>
          </w:p>
        </w:tc>
      </w:tr>
      <w:tr w:rsidR="005339EF" w:rsidRPr="005339EF" w14:paraId="37F2C159" w14:textId="77777777" w:rsidTr="00423932">
        <w:tc>
          <w:tcPr>
            <w:tcW w:w="5000" w:type="pct"/>
            <w:shd w:val="clear" w:color="auto" w:fill="D9E2F3" w:themeFill="accent5" w:themeFillTint="33"/>
          </w:tcPr>
          <w:p w14:paraId="48523E85" w14:textId="77777777" w:rsidR="00930FE1" w:rsidRPr="005339EF" w:rsidRDefault="00930FE1" w:rsidP="00423932">
            <w:pPr>
              <w:autoSpaceDN/>
              <w:spacing w:line="360" w:lineRule="auto"/>
              <w:textAlignment w:val="auto"/>
              <w:rPr>
                <w:rFonts w:eastAsia="Times New Roman"/>
                <w:color w:val="000000" w:themeColor="text1"/>
              </w:rPr>
            </w:pPr>
            <w:r w:rsidRPr="005339EF">
              <w:rPr>
                <w:rFonts w:eastAsia="Times New Roman"/>
                <w:color w:val="000000" w:themeColor="text1"/>
                <w:u w:val="single"/>
              </w:rPr>
              <w:t>Vraag b)</w:t>
            </w:r>
            <w:r w:rsidRPr="005339EF">
              <w:rPr>
                <w:rFonts w:eastAsia="Times New Roman"/>
                <w:color w:val="000000" w:themeColor="text1"/>
              </w:rPr>
              <w:t>:. Leg uit waarom u vindt dat deze relevant zijn voor de dienstverlening binnen interim-management?</w:t>
            </w:r>
          </w:p>
          <w:p w14:paraId="1E54D818" w14:textId="4DEDF392" w:rsidR="00930FE1" w:rsidRPr="005339EF" w:rsidRDefault="00930FE1" w:rsidP="00423932">
            <w:pPr>
              <w:spacing w:line="360" w:lineRule="auto"/>
              <w:rPr>
                <w:b/>
                <w:bCs/>
                <w:color w:val="000000" w:themeColor="text1"/>
              </w:rPr>
            </w:pPr>
          </w:p>
        </w:tc>
      </w:tr>
      <w:tr w:rsidR="005339EF" w:rsidRPr="005339EF" w14:paraId="4790AFE6" w14:textId="77777777" w:rsidTr="005339EF">
        <w:tc>
          <w:tcPr>
            <w:tcW w:w="5000" w:type="pct"/>
          </w:tcPr>
          <w:p w14:paraId="1366D0A5" w14:textId="77777777" w:rsidR="00930FE1" w:rsidRPr="005339EF" w:rsidRDefault="00930FE1" w:rsidP="00423932">
            <w:pPr>
              <w:autoSpaceDN/>
              <w:spacing w:line="360" w:lineRule="auto"/>
              <w:textAlignment w:val="auto"/>
              <w:rPr>
                <w:rFonts w:eastAsia="Times New Roman"/>
                <w:color w:val="000000" w:themeColor="text1"/>
                <w:u w:val="single"/>
              </w:rPr>
            </w:pPr>
          </w:p>
          <w:p w14:paraId="58638C98" w14:textId="77777777" w:rsidR="00930FE1" w:rsidRPr="005339EF" w:rsidRDefault="00930FE1" w:rsidP="00423932">
            <w:pPr>
              <w:autoSpaceDN/>
              <w:spacing w:line="360" w:lineRule="auto"/>
              <w:textAlignment w:val="auto"/>
              <w:rPr>
                <w:rFonts w:eastAsia="Times New Roman"/>
                <w:color w:val="000000" w:themeColor="text1"/>
                <w:u w:val="single"/>
              </w:rPr>
            </w:pPr>
          </w:p>
          <w:p w14:paraId="1C56D880" w14:textId="77777777" w:rsidR="00930FE1" w:rsidRPr="005339EF" w:rsidRDefault="00930FE1" w:rsidP="00423932">
            <w:pPr>
              <w:autoSpaceDN/>
              <w:spacing w:line="360" w:lineRule="auto"/>
              <w:textAlignment w:val="auto"/>
              <w:rPr>
                <w:rFonts w:eastAsia="Times New Roman"/>
                <w:color w:val="000000" w:themeColor="text1"/>
                <w:u w:val="single"/>
              </w:rPr>
            </w:pPr>
          </w:p>
          <w:p w14:paraId="3730995B" w14:textId="77777777" w:rsidR="00930FE1" w:rsidRPr="005339EF" w:rsidRDefault="00930FE1" w:rsidP="00423932">
            <w:pPr>
              <w:autoSpaceDN/>
              <w:spacing w:line="360" w:lineRule="auto"/>
              <w:textAlignment w:val="auto"/>
              <w:rPr>
                <w:rFonts w:eastAsia="Times New Roman"/>
                <w:color w:val="000000" w:themeColor="text1"/>
                <w:u w:val="single"/>
              </w:rPr>
            </w:pPr>
          </w:p>
          <w:p w14:paraId="3CBE53F9" w14:textId="77777777" w:rsidR="00930FE1" w:rsidRPr="005339EF" w:rsidRDefault="00930FE1" w:rsidP="00423932">
            <w:pPr>
              <w:autoSpaceDN/>
              <w:spacing w:line="360" w:lineRule="auto"/>
              <w:textAlignment w:val="auto"/>
              <w:rPr>
                <w:rFonts w:eastAsia="Times New Roman"/>
                <w:color w:val="000000" w:themeColor="text1"/>
                <w:u w:val="single"/>
              </w:rPr>
            </w:pPr>
          </w:p>
          <w:p w14:paraId="1885295E" w14:textId="77777777" w:rsidR="00930FE1" w:rsidRPr="005339EF" w:rsidRDefault="00930FE1" w:rsidP="00423932">
            <w:pPr>
              <w:autoSpaceDN/>
              <w:spacing w:line="360" w:lineRule="auto"/>
              <w:textAlignment w:val="auto"/>
              <w:rPr>
                <w:rFonts w:eastAsia="Times New Roman"/>
                <w:color w:val="000000" w:themeColor="text1"/>
                <w:u w:val="single"/>
              </w:rPr>
            </w:pPr>
          </w:p>
        </w:tc>
      </w:tr>
      <w:tr w:rsidR="005339EF" w:rsidRPr="005339EF" w14:paraId="507DD7F6" w14:textId="77777777" w:rsidTr="00423932">
        <w:tc>
          <w:tcPr>
            <w:tcW w:w="5000" w:type="pct"/>
            <w:shd w:val="clear" w:color="auto" w:fill="4472C4" w:themeFill="accent5"/>
          </w:tcPr>
          <w:p w14:paraId="04231233" w14:textId="349F7625" w:rsidR="00930FE1" w:rsidRPr="00423932" w:rsidRDefault="00930FE1" w:rsidP="00423932">
            <w:pPr>
              <w:pStyle w:val="Plattetekst"/>
              <w:spacing w:line="360" w:lineRule="auto"/>
              <w:rPr>
                <w:b/>
                <w:bCs/>
                <w:color w:val="000000" w:themeColor="text1"/>
              </w:rPr>
            </w:pPr>
            <w:r w:rsidRPr="00423932">
              <w:rPr>
                <w:rStyle w:val="Kop3Char"/>
                <w:rFonts w:ascii="Verdana" w:hAnsi="Verdana"/>
                <w:b/>
                <w:bCs/>
                <w:color w:val="FFFFFF" w:themeColor="background1"/>
                <w:sz w:val="18"/>
                <w:szCs w:val="18"/>
              </w:rPr>
              <w:t>Vraag 3. Wet- en regelgeving</w:t>
            </w:r>
          </w:p>
        </w:tc>
      </w:tr>
      <w:tr w:rsidR="005339EF" w:rsidRPr="005339EF" w14:paraId="4DD98171" w14:textId="77777777" w:rsidTr="00423932">
        <w:tc>
          <w:tcPr>
            <w:tcW w:w="5000" w:type="pct"/>
            <w:shd w:val="clear" w:color="auto" w:fill="D9E2F3" w:themeFill="accent5" w:themeFillTint="33"/>
          </w:tcPr>
          <w:p w14:paraId="6A59EDDB" w14:textId="77777777" w:rsidR="00930FE1" w:rsidRPr="005339EF" w:rsidRDefault="00930FE1" w:rsidP="00423932">
            <w:pPr>
              <w:spacing w:line="360" w:lineRule="auto"/>
              <w:rPr>
                <w:color w:val="000000" w:themeColor="text1"/>
              </w:rPr>
            </w:pPr>
            <w:r w:rsidRPr="005339EF">
              <w:rPr>
                <w:color w:val="000000" w:themeColor="text1"/>
              </w:rPr>
              <w:t xml:space="preserve">Vraag a): Hoe past de markt zich aan </w:t>
            </w:r>
            <w:proofErr w:type="spellStart"/>
            <w:r w:rsidRPr="005339EF">
              <w:rPr>
                <w:color w:val="000000" w:themeColor="text1"/>
              </w:rPr>
              <w:t>aan</w:t>
            </w:r>
            <w:proofErr w:type="spellEnd"/>
            <w:r w:rsidRPr="005339EF">
              <w:rPr>
                <w:color w:val="000000" w:themeColor="text1"/>
              </w:rPr>
              <w:t xml:space="preserve"> de ontwikkelingen in relatie tot de gevraagde dienstverlening op (nieuwe) wetgeving (denk bijvoorbeeld aan Wet DBA, </w:t>
            </w:r>
            <w:proofErr w:type="spellStart"/>
            <w:r w:rsidRPr="005339EF">
              <w:rPr>
                <w:color w:val="000000" w:themeColor="text1"/>
              </w:rPr>
              <w:t>Waadi</w:t>
            </w:r>
            <w:proofErr w:type="spellEnd"/>
            <w:r w:rsidRPr="005339EF">
              <w:rPr>
                <w:color w:val="000000" w:themeColor="text1"/>
              </w:rPr>
              <w:t xml:space="preserve">, WTTA, </w:t>
            </w:r>
            <w:proofErr w:type="spellStart"/>
            <w:r w:rsidRPr="005339EF">
              <w:rPr>
                <w:color w:val="000000" w:themeColor="text1"/>
              </w:rPr>
              <w:t>etc</w:t>
            </w:r>
            <w:proofErr w:type="spellEnd"/>
            <w:r w:rsidRPr="005339EF">
              <w:rPr>
                <w:color w:val="000000" w:themeColor="text1"/>
              </w:rPr>
              <w:t>) en toekomstige wetgeving?</w:t>
            </w:r>
          </w:p>
          <w:p w14:paraId="271438F3" w14:textId="35994195" w:rsidR="00930FE1" w:rsidRPr="005339EF" w:rsidRDefault="00930FE1" w:rsidP="00423932">
            <w:pPr>
              <w:spacing w:line="360" w:lineRule="auto"/>
              <w:rPr>
                <w:b/>
                <w:bCs/>
                <w:color w:val="000000" w:themeColor="text1"/>
              </w:rPr>
            </w:pPr>
          </w:p>
        </w:tc>
      </w:tr>
      <w:tr w:rsidR="005339EF" w:rsidRPr="005339EF" w14:paraId="7270458D" w14:textId="77777777" w:rsidTr="005339EF">
        <w:tc>
          <w:tcPr>
            <w:tcW w:w="5000" w:type="pct"/>
          </w:tcPr>
          <w:p w14:paraId="0660300B" w14:textId="77777777" w:rsidR="00930FE1" w:rsidRDefault="00930FE1" w:rsidP="00423932">
            <w:pPr>
              <w:spacing w:line="360" w:lineRule="auto"/>
              <w:rPr>
                <w:color w:val="000000" w:themeColor="text1"/>
              </w:rPr>
            </w:pPr>
          </w:p>
          <w:p w14:paraId="62F755DB" w14:textId="77777777" w:rsidR="00423932" w:rsidRDefault="00423932" w:rsidP="00423932">
            <w:pPr>
              <w:spacing w:line="360" w:lineRule="auto"/>
              <w:rPr>
                <w:color w:val="000000" w:themeColor="text1"/>
              </w:rPr>
            </w:pPr>
          </w:p>
          <w:p w14:paraId="7C8EE523" w14:textId="77777777" w:rsidR="00423932" w:rsidRDefault="00423932" w:rsidP="00423932">
            <w:pPr>
              <w:spacing w:line="360" w:lineRule="auto"/>
              <w:rPr>
                <w:color w:val="000000" w:themeColor="text1"/>
              </w:rPr>
            </w:pPr>
          </w:p>
          <w:p w14:paraId="48B5453E" w14:textId="77777777" w:rsidR="00423932" w:rsidRDefault="00423932" w:rsidP="00423932">
            <w:pPr>
              <w:spacing w:line="360" w:lineRule="auto"/>
              <w:rPr>
                <w:color w:val="000000" w:themeColor="text1"/>
              </w:rPr>
            </w:pPr>
          </w:p>
          <w:p w14:paraId="22A7CC9A" w14:textId="77777777" w:rsidR="00423932" w:rsidRDefault="00423932" w:rsidP="00423932">
            <w:pPr>
              <w:spacing w:line="360" w:lineRule="auto"/>
              <w:rPr>
                <w:color w:val="000000" w:themeColor="text1"/>
              </w:rPr>
            </w:pPr>
          </w:p>
          <w:p w14:paraId="16CFC08F" w14:textId="77777777" w:rsidR="00423932" w:rsidRDefault="00423932" w:rsidP="00423932">
            <w:pPr>
              <w:spacing w:line="360" w:lineRule="auto"/>
              <w:rPr>
                <w:color w:val="000000" w:themeColor="text1"/>
              </w:rPr>
            </w:pPr>
          </w:p>
          <w:p w14:paraId="7E1E7B61" w14:textId="77777777" w:rsidR="00423932" w:rsidRPr="005339EF" w:rsidRDefault="00423932" w:rsidP="00423932">
            <w:pPr>
              <w:spacing w:line="360" w:lineRule="auto"/>
              <w:rPr>
                <w:color w:val="000000" w:themeColor="text1"/>
              </w:rPr>
            </w:pPr>
          </w:p>
        </w:tc>
      </w:tr>
      <w:tr w:rsidR="005339EF" w:rsidRPr="005339EF" w14:paraId="2D5424F2" w14:textId="77777777" w:rsidTr="00423932">
        <w:tc>
          <w:tcPr>
            <w:tcW w:w="5000" w:type="pct"/>
            <w:shd w:val="clear" w:color="auto" w:fill="D9E2F3" w:themeFill="accent5" w:themeFillTint="33"/>
          </w:tcPr>
          <w:p w14:paraId="54F6ED2F" w14:textId="77777777" w:rsidR="00930FE1" w:rsidRPr="005339EF" w:rsidRDefault="00930FE1" w:rsidP="00423932">
            <w:pPr>
              <w:spacing w:line="360" w:lineRule="auto"/>
              <w:rPr>
                <w:color w:val="000000" w:themeColor="text1"/>
              </w:rPr>
            </w:pPr>
            <w:r w:rsidRPr="005339EF">
              <w:rPr>
                <w:color w:val="000000" w:themeColor="text1"/>
              </w:rPr>
              <w:t xml:space="preserve">Vraag b): Wat is de visie van de markt op de wet normering Top inkomens en gehanteerde tarieven onder een raamovereenkomst? </w:t>
            </w:r>
          </w:p>
          <w:p w14:paraId="3D136D48" w14:textId="77777777" w:rsidR="00930FE1" w:rsidRPr="005339EF" w:rsidRDefault="00930FE1" w:rsidP="00423932">
            <w:pPr>
              <w:spacing w:line="360" w:lineRule="auto"/>
              <w:rPr>
                <w:color w:val="000000" w:themeColor="text1"/>
              </w:rPr>
            </w:pPr>
          </w:p>
        </w:tc>
      </w:tr>
      <w:tr w:rsidR="005339EF" w:rsidRPr="005339EF" w14:paraId="1D3BCC1D" w14:textId="77777777" w:rsidTr="005339EF">
        <w:tc>
          <w:tcPr>
            <w:tcW w:w="5000" w:type="pct"/>
          </w:tcPr>
          <w:p w14:paraId="1158237F" w14:textId="77777777" w:rsidR="00930FE1" w:rsidRDefault="00930FE1" w:rsidP="00423932">
            <w:pPr>
              <w:spacing w:line="360" w:lineRule="auto"/>
              <w:rPr>
                <w:color w:val="000000" w:themeColor="text1"/>
              </w:rPr>
            </w:pPr>
          </w:p>
          <w:p w14:paraId="7A71ABF1" w14:textId="77777777" w:rsidR="00423932" w:rsidRDefault="00423932" w:rsidP="00423932">
            <w:pPr>
              <w:spacing w:line="360" w:lineRule="auto"/>
              <w:rPr>
                <w:color w:val="000000" w:themeColor="text1"/>
              </w:rPr>
            </w:pPr>
          </w:p>
          <w:p w14:paraId="6A4C042B" w14:textId="77777777" w:rsidR="00423932" w:rsidRDefault="00423932" w:rsidP="00423932">
            <w:pPr>
              <w:spacing w:line="360" w:lineRule="auto"/>
              <w:rPr>
                <w:color w:val="000000" w:themeColor="text1"/>
              </w:rPr>
            </w:pPr>
          </w:p>
          <w:p w14:paraId="6175460D" w14:textId="77777777" w:rsidR="00423932" w:rsidRDefault="00423932" w:rsidP="00423932">
            <w:pPr>
              <w:spacing w:line="360" w:lineRule="auto"/>
              <w:rPr>
                <w:color w:val="000000" w:themeColor="text1"/>
              </w:rPr>
            </w:pPr>
          </w:p>
          <w:p w14:paraId="7866A299" w14:textId="77777777" w:rsidR="00423932" w:rsidRDefault="00423932" w:rsidP="00423932">
            <w:pPr>
              <w:spacing w:line="360" w:lineRule="auto"/>
              <w:rPr>
                <w:color w:val="000000" w:themeColor="text1"/>
              </w:rPr>
            </w:pPr>
          </w:p>
          <w:p w14:paraId="3E56A66F" w14:textId="77777777" w:rsidR="00423932" w:rsidRPr="005339EF" w:rsidRDefault="00423932" w:rsidP="00423932">
            <w:pPr>
              <w:spacing w:line="360" w:lineRule="auto"/>
              <w:rPr>
                <w:color w:val="000000" w:themeColor="text1"/>
              </w:rPr>
            </w:pPr>
          </w:p>
        </w:tc>
      </w:tr>
      <w:tr w:rsidR="005339EF" w:rsidRPr="005339EF" w14:paraId="0CA723B2" w14:textId="77777777" w:rsidTr="00423932">
        <w:tc>
          <w:tcPr>
            <w:tcW w:w="5000" w:type="pct"/>
            <w:shd w:val="clear" w:color="auto" w:fill="4472C4" w:themeFill="accent5"/>
          </w:tcPr>
          <w:p w14:paraId="48840B02" w14:textId="1AD96A5E" w:rsidR="00930FE1" w:rsidRPr="00423932" w:rsidRDefault="00930FE1" w:rsidP="00423932">
            <w:pPr>
              <w:spacing w:line="360" w:lineRule="auto"/>
              <w:rPr>
                <w:b/>
                <w:bCs/>
                <w:color w:val="000000" w:themeColor="text1"/>
              </w:rPr>
            </w:pPr>
            <w:r w:rsidRPr="00423932">
              <w:rPr>
                <w:rStyle w:val="Kop3Char"/>
                <w:rFonts w:ascii="Verdana" w:hAnsi="Verdana"/>
                <w:b/>
                <w:bCs/>
                <w:color w:val="FFFFFF" w:themeColor="background1"/>
                <w:sz w:val="18"/>
                <w:szCs w:val="18"/>
              </w:rPr>
              <w:t xml:space="preserve">Vraag 4. Wendbaarheid leverancier </w:t>
            </w:r>
          </w:p>
        </w:tc>
      </w:tr>
      <w:tr w:rsidR="005339EF" w:rsidRPr="005339EF" w14:paraId="006ABBFB" w14:textId="77777777" w:rsidTr="00423932">
        <w:tc>
          <w:tcPr>
            <w:tcW w:w="5000" w:type="pct"/>
            <w:shd w:val="clear" w:color="auto" w:fill="D9E2F3" w:themeFill="accent5" w:themeFillTint="33"/>
          </w:tcPr>
          <w:p w14:paraId="1EB427E2" w14:textId="1B1491F5" w:rsidR="00930FE1" w:rsidRPr="005339EF" w:rsidRDefault="00930FE1" w:rsidP="00423932">
            <w:pPr>
              <w:spacing w:line="360" w:lineRule="auto"/>
              <w:rPr>
                <w:rStyle w:val="Kop3Char"/>
                <w:rFonts w:ascii="Verdana" w:hAnsi="Verdana"/>
                <w:color w:val="000000" w:themeColor="text1"/>
                <w:sz w:val="18"/>
                <w:szCs w:val="18"/>
              </w:rPr>
            </w:pPr>
            <w:r w:rsidRPr="005339EF">
              <w:rPr>
                <w:rFonts w:eastAsia="Times New Roman"/>
                <w:color w:val="000000" w:themeColor="text1"/>
              </w:rPr>
              <w:t>We leven in roerige tijden, en van ons allen wordt een bepaalde flexibiliteit en aanpassingsvermogen gevraagd. Omdat de wendbaarheid van een leverancier, om in te spelen op veranderende (politieke) situaties van belang is om te kunnen voldoen aan de gestelde eisen en wensen, gaan we daar mogelijk ook op in tijdens onze aanbesteding.</w:t>
            </w:r>
          </w:p>
        </w:tc>
      </w:tr>
      <w:tr w:rsidR="005339EF" w:rsidRPr="005339EF" w14:paraId="3F47A119" w14:textId="77777777" w:rsidTr="00423932">
        <w:tc>
          <w:tcPr>
            <w:tcW w:w="5000" w:type="pct"/>
            <w:shd w:val="clear" w:color="auto" w:fill="D9E2F3" w:themeFill="accent5" w:themeFillTint="33"/>
          </w:tcPr>
          <w:p w14:paraId="728A50B8" w14:textId="7AE0B01A" w:rsidR="00930FE1" w:rsidRPr="005339EF" w:rsidRDefault="00930FE1" w:rsidP="00423932">
            <w:pPr>
              <w:autoSpaceDN/>
              <w:spacing w:line="360" w:lineRule="auto"/>
              <w:textAlignment w:val="auto"/>
              <w:rPr>
                <w:rFonts w:eastAsia="Times New Roman"/>
                <w:color w:val="000000" w:themeColor="text1"/>
              </w:rPr>
            </w:pPr>
            <w:r w:rsidRPr="005339EF">
              <w:rPr>
                <w:rFonts w:eastAsia="Times New Roman"/>
                <w:color w:val="000000" w:themeColor="text1"/>
              </w:rPr>
              <w:t>Vraag a): De vraag hierbij is hoe de aanbestedende dienst in de aanbesteding aandacht kan schenken aan de wendbaarheid (flexibiliteit) van de leverancier.</w:t>
            </w:r>
          </w:p>
        </w:tc>
      </w:tr>
      <w:tr w:rsidR="005339EF" w:rsidRPr="005339EF" w14:paraId="73A15169" w14:textId="77777777" w:rsidTr="005339EF">
        <w:tc>
          <w:tcPr>
            <w:tcW w:w="5000" w:type="pct"/>
          </w:tcPr>
          <w:p w14:paraId="0AC28341" w14:textId="77777777" w:rsidR="00930FE1" w:rsidRPr="005339EF" w:rsidRDefault="00930FE1" w:rsidP="00423932">
            <w:pPr>
              <w:autoSpaceDN/>
              <w:spacing w:line="360" w:lineRule="auto"/>
              <w:textAlignment w:val="auto"/>
              <w:rPr>
                <w:rFonts w:eastAsia="Times New Roman"/>
                <w:color w:val="000000" w:themeColor="text1"/>
              </w:rPr>
            </w:pPr>
          </w:p>
          <w:p w14:paraId="1175CBA4" w14:textId="77777777" w:rsidR="00930FE1" w:rsidRPr="005339EF" w:rsidRDefault="00930FE1" w:rsidP="00423932">
            <w:pPr>
              <w:autoSpaceDN/>
              <w:spacing w:line="360" w:lineRule="auto"/>
              <w:textAlignment w:val="auto"/>
              <w:rPr>
                <w:rFonts w:eastAsia="Times New Roman"/>
                <w:color w:val="000000" w:themeColor="text1"/>
              </w:rPr>
            </w:pPr>
          </w:p>
          <w:p w14:paraId="25534CA9" w14:textId="77777777" w:rsidR="00930FE1" w:rsidRPr="005339EF" w:rsidRDefault="00930FE1" w:rsidP="00423932">
            <w:pPr>
              <w:autoSpaceDN/>
              <w:spacing w:line="360" w:lineRule="auto"/>
              <w:textAlignment w:val="auto"/>
              <w:rPr>
                <w:rFonts w:eastAsia="Times New Roman"/>
                <w:color w:val="000000" w:themeColor="text1"/>
              </w:rPr>
            </w:pPr>
          </w:p>
          <w:p w14:paraId="2075FEE4" w14:textId="77777777" w:rsidR="00930FE1" w:rsidRPr="005339EF" w:rsidRDefault="00930FE1" w:rsidP="00423932">
            <w:pPr>
              <w:autoSpaceDN/>
              <w:spacing w:line="360" w:lineRule="auto"/>
              <w:textAlignment w:val="auto"/>
              <w:rPr>
                <w:rFonts w:eastAsia="Times New Roman"/>
                <w:color w:val="000000" w:themeColor="text1"/>
              </w:rPr>
            </w:pPr>
          </w:p>
          <w:p w14:paraId="1BD27363" w14:textId="77777777" w:rsidR="00930FE1" w:rsidRPr="005339EF" w:rsidRDefault="00930FE1" w:rsidP="00423932">
            <w:pPr>
              <w:autoSpaceDN/>
              <w:spacing w:line="360" w:lineRule="auto"/>
              <w:textAlignment w:val="auto"/>
              <w:rPr>
                <w:rFonts w:eastAsia="Times New Roman"/>
                <w:color w:val="000000" w:themeColor="text1"/>
              </w:rPr>
            </w:pPr>
          </w:p>
        </w:tc>
      </w:tr>
      <w:tr w:rsidR="005339EF" w:rsidRPr="005339EF" w14:paraId="700BCBA6" w14:textId="77777777" w:rsidTr="00423932">
        <w:tc>
          <w:tcPr>
            <w:tcW w:w="5000" w:type="pct"/>
            <w:shd w:val="clear" w:color="auto" w:fill="D9E2F3" w:themeFill="accent5" w:themeFillTint="33"/>
          </w:tcPr>
          <w:p w14:paraId="4D665940" w14:textId="77777777" w:rsidR="00930FE1" w:rsidRPr="005339EF" w:rsidRDefault="00930FE1" w:rsidP="00423932">
            <w:pPr>
              <w:autoSpaceDN/>
              <w:spacing w:line="360" w:lineRule="auto"/>
              <w:textAlignment w:val="auto"/>
              <w:rPr>
                <w:rFonts w:eastAsia="Times New Roman"/>
                <w:color w:val="000000" w:themeColor="text1"/>
              </w:rPr>
            </w:pPr>
            <w:r w:rsidRPr="005339EF">
              <w:rPr>
                <w:rFonts w:eastAsia="Times New Roman"/>
                <w:color w:val="000000" w:themeColor="text1"/>
              </w:rPr>
              <w:lastRenderedPageBreak/>
              <w:t>Vraag b): Op welke manier kan de aanbestedende dienst die wendbaarheid uitvragen?</w:t>
            </w:r>
          </w:p>
          <w:p w14:paraId="0C854745" w14:textId="77777777" w:rsidR="00930FE1" w:rsidRPr="005339EF" w:rsidRDefault="00930FE1" w:rsidP="00423932">
            <w:pPr>
              <w:autoSpaceDN/>
              <w:spacing w:line="360" w:lineRule="auto"/>
              <w:textAlignment w:val="auto"/>
              <w:rPr>
                <w:rFonts w:eastAsia="Times New Roman"/>
                <w:color w:val="000000" w:themeColor="text1"/>
              </w:rPr>
            </w:pPr>
          </w:p>
        </w:tc>
      </w:tr>
      <w:tr w:rsidR="005339EF" w:rsidRPr="005339EF" w14:paraId="5A3F5BD6" w14:textId="77777777" w:rsidTr="005339EF">
        <w:tc>
          <w:tcPr>
            <w:tcW w:w="5000" w:type="pct"/>
          </w:tcPr>
          <w:p w14:paraId="2EF8B8A2" w14:textId="77777777" w:rsidR="00930FE1" w:rsidRPr="005339EF" w:rsidRDefault="00930FE1" w:rsidP="00423932">
            <w:pPr>
              <w:autoSpaceDN/>
              <w:spacing w:line="360" w:lineRule="auto"/>
              <w:textAlignment w:val="auto"/>
              <w:rPr>
                <w:rFonts w:eastAsia="Times New Roman"/>
                <w:color w:val="000000" w:themeColor="text1"/>
              </w:rPr>
            </w:pPr>
          </w:p>
          <w:p w14:paraId="44170961" w14:textId="77777777" w:rsidR="00930FE1" w:rsidRPr="005339EF" w:rsidRDefault="00930FE1" w:rsidP="00423932">
            <w:pPr>
              <w:autoSpaceDN/>
              <w:spacing w:line="360" w:lineRule="auto"/>
              <w:textAlignment w:val="auto"/>
              <w:rPr>
                <w:rFonts w:eastAsia="Times New Roman"/>
                <w:color w:val="000000" w:themeColor="text1"/>
              </w:rPr>
            </w:pPr>
          </w:p>
          <w:p w14:paraId="309E5966" w14:textId="77777777" w:rsidR="00930FE1" w:rsidRPr="005339EF" w:rsidRDefault="00930FE1" w:rsidP="00423932">
            <w:pPr>
              <w:autoSpaceDN/>
              <w:spacing w:line="360" w:lineRule="auto"/>
              <w:textAlignment w:val="auto"/>
              <w:rPr>
                <w:rFonts w:eastAsia="Times New Roman"/>
                <w:color w:val="000000" w:themeColor="text1"/>
              </w:rPr>
            </w:pPr>
          </w:p>
          <w:p w14:paraId="1C348119" w14:textId="77777777" w:rsidR="00930FE1" w:rsidRPr="005339EF" w:rsidRDefault="00930FE1" w:rsidP="00423932">
            <w:pPr>
              <w:autoSpaceDN/>
              <w:spacing w:line="360" w:lineRule="auto"/>
              <w:textAlignment w:val="auto"/>
              <w:rPr>
                <w:rFonts w:eastAsia="Times New Roman"/>
                <w:color w:val="000000" w:themeColor="text1"/>
              </w:rPr>
            </w:pPr>
          </w:p>
          <w:p w14:paraId="0C5DA602" w14:textId="77777777" w:rsidR="00930FE1" w:rsidRPr="005339EF" w:rsidRDefault="00930FE1" w:rsidP="00423932">
            <w:pPr>
              <w:autoSpaceDN/>
              <w:spacing w:line="360" w:lineRule="auto"/>
              <w:textAlignment w:val="auto"/>
              <w:rPr>
                <w:rFonts w:eastAsia="Times New Roman"/>
                <w:color w:val="000000" w:themeColor="text1"/>
              </w:rPr>
            </w:pPr>
          </w:p>
          <w:p w14:paraId="1705F2C6" w14:textId="77777777" w:rsidR="00930FE1" w:rsidRPr="005339EF" w:rsidRDefault="00930FE1" w:rsidP="00423932">
            <w:pPr>
              <w:autoSpaceDN/>
              <w:spacing w:line="360" w:lineRule="auto"/>
              <w:textAlignment w:val="auto"/>
              <w:rPr>
                <w:rFonts w:eastAsia="Times New Roman"/>
                <w:color w:val="000000" w:themeColor="text1"/>
              </w:rPr>
            </w:pPr>
          </w:p>
        </w:tc>
      </w:tr>
      <w:tr w:rsidR="005339EF" w:rsidRPr="005339EF" w14:paraId="205309D3" w14:textId="77777777" w:rsidTr="00423932">
        <w:tc>
          <w:tcPr>
            <w:tcW w:w="5000" w:type="pct"/>
            <w:shd w:val="clear" w:color="auto" w:fill="4472C4" w:themeFill="accent5"/>
          </w:tcPr>
          <w:p w14:paraId="0F78975A" w14:textId="626D2FCF" w:rsidR="00930FE1" w:rsidRPr="00423932" w:rsidRDefault="00930FE1" w:rsidP="00423932">
            <w:pPr>
              <w:pStyle w:val="Kop3"/>
              <w:numPr>
                <w:ilvl w:val="0"/>
                <w:numId w:val="0"/>
              </w:numPr>
              <w:spacing w:line="360" w:lineRule="auto"/>
              <w:ind w:left="720" w:hanging="720"/>
              <w:rPr>
                <w:rFonts w:ascii="Verdana" w:eastAsia="Times New Roman" w:hAnsi="Verdana"/>
                <w:b/>
                <w:bCs/>
                <w:color w:val="000000" w:themeColor="text1"/>
                <w:sz w:val="18"/>
                <w:szCs w:val="18"/>
              </w:rPr>
            </w:pPr>
            <w:r w:rsidRPr="00423932">
              <w:rPr>
                <w:rFonts w:ascii="Verdana" w:hAnsi="Verdana"/>
                <w:b/>
                <w:bCs/>
                <w:color w:val="FFFFFF" w:themeColor="background1"/>
                <w:sz w:val="18"/>
                <w:szCs w:val="18"/>
              </w:rPr>
              <w:t xml:space="preserve">Vraag </w:t>
            </w:r>
            <w:r w:rsidRPr="00423932">
              <w:rPr>
                <w:rStyle w:val="Kop3Char"/>
                <w:rFonts w:ascii="Verdana" w:hAnsi="Verdana"/>
                <w:b/>
                <w:bCs/>
                <w:color w:val="FFFFFF" w:themeColor="background1"/>
                <w:sz w:val="18"/>
                <w:szCs w:val="18"/>
              </w:rPr>
              <w:t>5</w:t>
            </w:r>
            <w:r w:rsidRPr="00423932">
              <w:rPr>
                <w:rFonts w:ascii="Verdana" w:hAnsi="Verdana"/>
                <w:b/>
                <w:bCs/>
                <w:color w:val="FFFFFF" w:themeColor="background1"/>
                <w:sz w:val="18"/>
                <w:szCs w:val="18"/>
              </w:rPr>
              <w:t>.</w:t>
            </w:r>
            <w:r w:rsidRPr="00423932">
              <w:rPr>
                <w:rStyle w:val="Kop3Char"/>
                <w:rFonts w:ascii="Verdana" w:hAnsi="Verdana"/>
                <w:b/>
                <w:bCs/>
                <w:color w:val="FFFFFF" w:themeColor="background1"/>
                <w:sz w:val="18"/>
                <w:szCs w:val="18"/>
              </w:rPr>
              <w:t xml:space="preserve"> </w:t>
            </w:r>
            <w:r w:rsidRPr="00423932">
              <w:rPr>
                <w:rFonts w:ascii="Verdana" w:hAnsi="Verdana"/>
                <w:b/>
                <w:bCs/>
                <w:color w:val="FFFFFF" w:themeColor="background1"/>
                <w:sz w:val="18"/>
                <w:szCs w:val="18"/>
              </w:rPr>
              <w:t>Netwerk</w:t>
            </w:r>
          </w:p>
        </w:tc>
      </w:tr>
      <w:tr w:rsidR="005339EF" w:rsidRPr="005339EF" w14:paraId="32188C19" w14:textId="77777777" w:rsidTr="00423932">
        <w:tc>
          <w:tcPr>
            <w:tcW w:w="5000" w:type="pct"/>
            <w:shd w:val="clear" w:color="auto" w:fill="D9E2F3" w:themeFill="accent5" w:themeFillTint="33"/>
          </w:tcPr>
          <w:p w14:paraId="34701633" w14:textId="77777777" w:rsidR="005339EF" w:rsidRPr="005339EF" w:rsidRDefault="005339EF" w:rsidP="00423932">
            <w:pPr>
              <w:spacing w:line="360" w:lineRule="auto"/>
              <w:rPr>
                <w:color w:val="000000" w:themeColor="text1"/>
              </w:rPr>
            </w:pPr>
            <w:r w:rsidRPr="005339EF">
              <w:rPr>
                <w:color w:val="000000" w:themeColor="text1"/>
              </w:rPr>
              <w:t>Hoe ziet uw netwerk eruit met betrekking tot het vinden en kunnen aanbieden van geschikte kandidaten?</w:t>
            </w:r>
          </w:p>
          <w:p w14:paraId="72C2B14B" w14:textId="77777777" w:rsidR="005339EF" w:rsidRPr="005339EF" w:rsidRDefault="005339EF" w:rsidP="00423932">
            <w:pPr>
              <w:pStyle w:val="Kop3"/>
              <w:numPr>
                <w:ilvl w:val="0"/>
                <w:numId w:val="0"/>
              </w:numPr>
              <w:spacing w:line="360" w:lineRule="auto"/>
              <w:ind w:left="720" w:hanging="720"/>
              <w:rPr>
                <w:rFonts w:ascii="Verdana" w:hAnsi="Verdana"/>
                <w:color w:val="000000" w:themeColor="text1"/>
                <w:sz w:val="18"/>
                <w:szCs w:val="18"/>
              </w:rPr>
            </w:pPr>
          </w:p>
        </w:tc>
      </w:tr>
      <w:tr w:rsidR="005339EF" w:rsidRPr="005339EF" w14:paraId="6EA3C3C7" w14:textId="77777777" w:rsidTr="005339EF">
        <w:tc>
          <w:tcPr>
            <w:tcW w:w="5000" w:type="pct"/>
          </w:tcPr>
          <w:p w14:paraId="75AF9D21" w14:textId="77777777" w:rsidR="005339EF" w:rsidRDefault="005339EF" w:rsidP="00423932">
            <w:pPr>
              <w:spacing w:line="360" w:lineRule="auto"/>
              <w:rPr>
                <w:color w:val="000000" w:themeColor="text1"/>
              </w:rPr>
            </w:pPr>
          </w:p>
          <w:p w14:paraId="4AA6C01A" w14:textId="77777777" w:rsidR="00423932" w:rsidRDefault="00423932" w:rsidP="00423932">
            <w:pPr>
              <w:spacing w:line="360" w:lineRule="auto"/>
              <w:rPr>
                <w:color w:val="000000" w:themeColor="text1"/>
              </w:rPr>
            </w:pPr>
          </w:p>
          <w:p w14:paraId="6716CF76" w14:textId="77777777" w:rsidR="00423932" w:rsidRDefault="00423932" w:rsidP="00423932">
            <w:pPr>
              <w:spacing w:line="360" w:lineRule="auto"/>
              <w:rPr>
                <w:color w:val="000000" w:themeColor="text1"/>
              </w:rPr>
            </w:pPr>
          </w:p>
          <w:p w14:paraId="3B9A21D5" w14:textId="77777777" w:rsidR="00423932" w:rsidRDefault="00423932" w:rsidP="00423932">
            <w:pPr>
              <w:spacing w:line="360" w:lineRule="auto"/>
              <w:rPr>
                <w:color w:val="000000" w:themeColor="text1"/>
              </w:rPr>
            </w:pPr>
          </w:p>
          <w:p w14:paraId="54F7B004" w14:textId="77777777" w:rsidR="00423932" w:rsidRDefault="00423932" w:rsidP="00423932">
            <w:pPr>
              <w:spacing w:line="360" w:lineRule="auto"/>
              <w:rPr>
                <w:color w:val="000000" w:themeColor="text1"/>
              </w:rPr>
            </w:pPr>
          </w:p>
          <w:p w14:paraId="5164C6B1" w14:textId="77777777" w:rsidR="00423932" w:rsidRDefault="00423932" w:rsidP="00423932">
            <w:pPr>
              <w:spacing w:line="360" w:lineRule="auto"/>
              <w:rPr>
                <w:color w:val="000000" w:themeColor="text1"/>
              </w:rPr>
            </w:pPr>
          </w:p>
          <w:p w14:paraId="5C90E2D9" w14:textId="77777777" w:rsidR="00423932" w:rsidRDefault="00423932" w:rsidP="00423932">
            <w:pPr>
              <w:spacing w:line="360" w:lineRule="auto"/>
              <w:rPr>
                <w:color w:val="000000" w:themeColor="text1"/>
              </w:rPr>
            </w:pPr>
          </w:p>
          <w:p w14:paraId="50552CC8" w14:textId="77777777" w:rsidR="00423932" w:rsidRPr="005339EF" w:rsidRDefault="00423932" w:rsidP="00423932">
            <w:pPr>
              <w:spacing w:line="360" w:lineRule="auto"/>
              <w:rPr>
                <w:color w:val="000000" w:themeColor="text1"/>
              </w:rPr>
            </w:pPr>
          </w:p>
        </w:tc>
      </w:tr>
      <w:tr w:rsidR="005339EF" w:rsidRPr="005339EF" w14:paraId="47C28EF5" w14:textId="77777777" w:rsidTr="00423932">
        <w:tc>
          <w:tcPr>
            <w:tcW w:w="5000" w:type="pct"/>
            <w:shd w:val="clear" w:color="auto" w:fill="D9E2F3" w:themeFill="accent5" w:themeFillTint="33"/>
          </w:tcPr>
          <w:p w14:paraId="42265529" w14:textId="77777777" w:rsidR="005339EF" w:rsidRPr="005339EF" w:rsidRDefault="005339EF" w:rsidP="00423932">
            <w:pPr>
              <w:spacing w:line="360" w:lineRule="auto"/>
              <w:rPr>
                <w:color w:val="000000" w:themeColor="text1"/>
              </w:rPr>
            </w:pPr>
            <w:r w:rsidRPr="005339EF">
              <w:rPr>
                <w:color w:val="000000" w:themeColor="text1"/>
              </w:rPr>
              <w:t>Geef aan hoe en wat uw netwerken zijn, en hoe u deze benadert en benut voor het kunnen aanbieden van kandidaten. Denk hierbij aan uw interne/externe netwerk, of u samenwerkt met andere organisaties of partners om geschikte kandidaten aan te bieden die (net) buiten het voornoemde profiel vallen (rollen waarbij zeer specifieke kennis gevraagd wordt en die schaars zijn)?</w:t>
            </w:r>
          </w:p>
          <w:p w14:paraId="16514B4D" w14:textId="77777777" w:rsidR="005339EF" w:rsidRPr="005339EF" w:rsidRDefault="005339EF" w:rsidP="00423932">
            <w:pPr>
              <w:spacing w:line="360" w:lineRule="auto"/>
              <w:rPr>
                <w:color w:val="000000" w:themeColor="text1"/>
              </w:rPr>
            </w:pPr>
          </w:p>
        </w:tc>
      </w:tr>
      <w:tr w:rsidR="005339EF" w:rsidRPr="005339EF" w14:paraId="622FA13E" w14:textId="77777777" w:rsidTr="005339EF">
        <w:tc>
          <w:tcPr>
            <w:tcW w:w="5000" w:type="pct"/>
          </w:tcPr>
          <w:p w14:paraId="7A3F63FF" w14:textId="77777777" w:rsidR="005339EF" w:rsidRDefault="005339EF" w:rsidP="00423932">
            <w:pPr>
              <w:spacing w:line="360" w:lineRule="auto"/>
              <w:rPr>
                <w:color w:val="000000" w:themeColor="text1"/>
              </w:rPr>
            </w:pPr>
          </w:p>
          <w:p w14:paraId="3B066A18" w14:textId="77777777" w:rsidR="00423932" w:rsidRDefault="00423932" w:rsidP="00423932">
            <w:pPr>
              <w:spacing w:line="360" w:lineRule="auto"/>
              <w:rPr>
                <w:color w:val="000000" w:themeColor="text1"/>
              </w:rPr>
            </w:pPr>
          </w:p>
          <w:p w14:paraId="0C66D736" w14:textId="77777777" w:rsidR="00423932" w:rsidRDefault="00423932" w:rsidP="00423932">
            <w:pPr>
              <w:spacing w:line="360" w:lineRule="auto"/>
              <w:rPr>
                <w:color w:val="000000" w:themeColor="text1"/>
              </w:rPr>
            </w:pPr>
          </w:p>
          <w:p w14:paraId="185CDC3D" w14:textId="77777777" w:rsidR="00423932" w:rsidRDefault="00423932" w:rsidP="00423932">
            <w:pPr>
              <w:spacing w:line="360" w:lineRule="auto"/>
              <w:rPr>
                <w:color w:val="000000" w:themeColor="text1"/>
              </w:rPr>
            </w:pPr>
          </w:p>
          <w:p w14:paraId="0508023C" w14:textId="77777777" w:rsidR="00423932" w:rsidRDefault="00423932" w:rsidP="00423932">
            <w:pPr>
              <w:spacing w:line="360" w:lineRule="auto"/>
              <w:rPr>
                <w:color w:val="000000" w:themeColor="text1"/>
              </w:rPr>
            </w:pPr>
          </w:p>
          <w:p w14:paraId="030E049C" w14:textId="77777777" w:rsidR="00423932" w:rsidRDefault="00423932" w:rsidP="00423932">
            <w:pPr>
              <w:spacing w:line="360" w:lineRule="auto"/>
              <w:rPr>
                <w:color w:val="000000" w:themeColor="text1"/>
              </w:rPr>
            </w:pPr>
          </w:p>
          <w:p w14:paraId="59FD36E4" w14:textId="77777777" w:rsidR="00423932" w:rsidRPr="005339EF" w:rsidRDefault="00423932" w:rsidP="00423932">
            <w:pPr>
              <w:spacing w:line="360" w:lineRule="auto"/>
              <w:rPr>
                <w:color w:val="000000" w:themeColor="text1"/>
              </w:rPr>
            </w:pPr>
          </w:p>
        </w:tc>
      </w:tr>
      <w:tr w:rsidR="005339EF" w:rsidRPr="005339EF" w14:paraId="50780D16" w14:textId="77777777" w:rsidTr="00423932">
        <w:tc>
          <w:tcPr>
            <w:tcW w:w="5000" w:type="pct"/>
            <w:shd w:val="clear" w:color="auto" w:fill="D9E2F3" w:themeFill="accent5" w:themeFillTint="33"/>
          </w:tcPr>
          <w:p w14:paraId="5A8E2A17" w14:textId="77777777" w:rsidR="005339EF" w:rsidRPr="005339EF" w:rsidRDefault="005339EF" w:rsidP="00423932">
            <w:pPr>
              <w:spacing w:line="360" w:lineRule="auto"/>
              <w:rPr>
                <w:color w:val="000000" w:themeColor="text1"/>
              </w:rPr>
            </w:pPr>
            <w:r w:rsidRPr="005339EF">
              <w:rPr>
                <w:color w:val="000000" w:themeColor="text1"/>
              </w:rPr>
              <w:lastRenderedPageBreak/>
              <w:t>Beschikt u over een dusdanig netwerk dat u de gevraagde profielen zou kunnen leveren? Hoe acteert u als u de rollen incidenteel niet kunt leveren? We zien graag uw toelichting.</w:t>
            </w:r>
          </w:p>
          <w:p w14:paraId="1DAEA837" w14:textId="77777777" w:rsidR="005339EF" w:rsidRPr="005339EF" w:rsidRDefault="005339EF" w:rsidP="00423932">
            <w:pPr>
              <w:spacing w:line="360" w:lineRule="auto"/>
              <w:rPr>
                <w:color w:val="000000" w:themeColor="text1"/>
              </w:rPr>
            </w:pPr>
          </w:p>
        </w:tc>
      </w:tr>
      <w:tr w:rsidR="005339EF" w:rsidRPr="005339EF" w14:paraId="24DAF963" w14:textId="77777777" w:rsidTr="005339EF">
        <w:tc>
          <w:tcPr>
            <w:tcW w:w="5000" w:type="pct"/>
          </w:tcPr>
          <w:p w14:paraId="6EA69F25" w14:textId="77777777" w:rsidR="005339EF" w:rsidRPr="005339EF" w:rsidRDefault="005339EF" w:rsidP="00423932">
            <w:pPr>
              <w:spacing w:line="360" w:lineRule="auto"/>
              <w:rPr>
                <w:color w:val="000000" w:themeColor="text1"/>
              </w:rPr>
            </w:pPr>
          </w:p>
          <w:p w14:paraId="376659EE" w14:textId="77777777" w:rsidR="005339EF" w:rsidRPr="005339EF" w:rsidRDefault="005339EF" w:rsidP="00423932">
            <w:pPr>
              <w:spacing w:line="360" w:lineRule="auto"/>
              <w:rPr>
                <w:color w:val="000000" w:themeColor="text1"/>
              </w:rPr>
            </w:pPr>
          </w:p>
          <w:p w14:paraId="23CBE2E2" w14:textId="77777777" w:rsidR="005339EF" w:rsidRPr="005339EF" w:rsidRDefault="005339EF" w:rsidP="00423932">
            <w:pPr>
              <w:spacing w:line="360" w:lineRule="auto"/>
              <w:rPr>
                <w:color w:val="000000" w:themeColor="text1"/>
              </w:rPr>
            </w:pPr>
          </w:p>
          <w:p w14:paraId="244B5563" w14:textId="77777777" w:rsidR="005339EF" w:rsidRPr="005339EF" w:rsidRDefault="005339EF" w:rsidP="00423932">
            <w:pPr>
              <w:spacing w:line="360" w:lineRule="auto"/>
              <w:rPr>
                <w:color w:val="000000" w:themeColor="text1"/>
              </w:rPr>
            </w:pPr>
          </w:p>
          <w:p w14:paraId="1EA7C270" w14:textId="77777777" w:rsidR="005339EF" w:rsidRPr="005339EF" w:rsidRDefault="005339EF" w:rsidP="00423932">
            <w:pPr>
              <w:spacing w:line="360" w:lineRule="auto"/>
              <w:rPr>
                <w:color w:val="000000" w:themeColor="text1"/>
              </w:rPr>
            </w:pPr>
          </w:p>
        </w:tc>
      </w:tr>
      <w:tr w:rsidR="005339EF" w:rsidRPr="005339EF" w14:paraId="45EFD378" w14:textId="77777777" w:rsidTr="00423932">
        <w:tc>
          <w:tcPr>
            <w:tcW w:w="5000" w:type="pct"/>
            <w:shd w:val="clear" w:color="auto" w:fill="4472C4" w:themeFill="accent5"/>
          </w:tcPr>
          <w:p w14:paraId="2CA4B63B" w14:textId="652E8352" w:rsidR="005339EF" w:rsidRPr="00423932" w:rsidRDefault="005339EF" w:rsidP="00423932">
            <w:pPr>
              <w:pStyle w:val="Kop3"/>
              <w:numPr>
                <w:ilvl w:val="0"/>
                <w:numId w:val="0"/>
              </w:numPr>
              <w:spacing w:line="360" w:lineRule="auto"/>
              <w:ind w:left="720" w:hanging="720"/>
              <w:rPr>
                <w:rFonts w:ascii="Verdana" w:hAnsi="Verdana"/>
                <w:b/>
                <w:bCs/>
                <w:color w:val="000000" w:themeColor="text1"/>
                <w:sz w:val="18"/>
                <w:szCs w:val="18"/>
              </w:rPr>
            </w:pPr>
            <w:r w:rsidRPr="00423932">
              <w:rPr>
                <w:rFonts w:ascii="Verdana" w:hAnsi="Verdana"/>
                <w:b/>
                <w:bCs/>
                <w:color w:val="FFFFFF" w:themeColor="background1"/>
                <w:sz w:val="18"/>
                <w:szCs w:val="18"/>
              </w:rPr>
              <w:t>Vraag 6.</w:t>
            </w:r>
            <w:r w:rsidRPr="00423932">
              <w:rPr>
                <w:rStyle w:val="Kop3Char"/>
                <w:rFonts w:ascii="Verdana" w:hAnsi="Verdana"/>
                <w:b/>
                <w:bCs/>
                <w:color w:val="FFFFFF" w:themeColor="background1"/>
                <w:sz w:val="18"/>
                <w:szCs w:val="18"/>
              </w:rPr>
              <w:t xml:space="preserve"> (</w:t>
            </w:r>
            <w:r w:rsidRPr="00423932">
              <w:rPr>
                <w:rFonts w:ascii="Verdana" w:hAnsi="Verdana"/>
                <w:b/>
                <w:bCs/>
                <w:color w:val="FFFFFF" w:themeColor="background1"/>
                <w:sz w:val="18"/>
                <w:szCs w:val="18"/>
              </w:rPr>
              <w:t xml:space="preserve">Prijs)model </w:t>
            </w:r>
          </w:p>
        </w:tc>
      </w:tr>
      <w:tr w:rsidR="005339EF" w:rsidRPr="005339EF" w14:paraId="3C8F2EBB" w14:textId="77777777" w:rsidTr="00423932">
        <w:tc>
          <w:tcPr>
            <w:tcW w:w="5000" w:type="pct"/>
            <w:shd w:val="clear" w:color="auto" w:fill="D9E2F3" w:themeFill="accent5" w:themeFillTint="33"/>
          </w:tcPr>
          <w:p w14:paraId="3688E392" w14:textId="01DED47C" w:rsidR="005339EF" w:rsidRPr="005339EF" w:rsidRDefault="005339EF" w:rsidP="00423932">
            <w:pPr>
              <w:autoSpaceDN/>
              <w:spacing w:line="360" w:lineRule="auto"/>
              <w:textAlignment w:val="auto"/>
              <w:rPr>
                <w:color w:val="000000" w:themeColor="text1"/>
              </w:rPr>
            </w:pPr>
            <w:r w:rsidRPr="005339EF">
              <w:rPr>
                <w:rFonts w:eastAsia="Times New Roman"/>
                <w:color w:val="000000" w:themeColor="text1"/>
              </w:rPr>
              <w:t xml:space="preserve">Er worden binnen (de </w:t>
            </w:r>
            <w:proofErr w:type="spellStart"/>
            <w:r w:rsidRPr="005339EF">
              <w:rPr>
                <w:rFonts w:eastAsia="Times New Roman"/>
                <w:color w:val="000000" w:themeColor="text1"/>
              </w:rPr>
              <w:t>Rijksbrede</w:t>
            </w:r>
            <w:proofErr w:type="spellEnd"/>
            <w:r w:rsidRPr="005339EF">
              <w:rPr>
                <w:rFonts w:eastAsia="Times New Roman"/>
                <w:color w:val="000000" w:themeColor="text1"/>
              </w:rPr>
              <w:t>) raamovereenkomsten verschillende (prijs)modellen gebruikt voor het bepalen van het uit eindelijke (uur)tarief. Denk bijvoorbeeld aan maximum uurtarieven per perceel/functieprofiel, bandbreedtes in uurtarieven per perceel/functieprofiel, vaste prijs bij resultaatgerichte opdrachten.</w:t>
            </w:r>
          </w:p>
        </w:tc>
      </w:tr>
      <w:tr w:rsidR="005339EF" w:rsidRPr="005339EF" w14:paraId="72D347BB" w14:textId="77777777" w:rsidTr="00423932">
        <w:tc>
          <w:tcPr>
            <w:tcW w:w="5000" w:type="pct"/>
            <w:shd w:val="clear" w:color="auto" w:fill="D9E2F3" w:themeFill="accent5" w:themeFillTint="33"/>
          </w:tcPr>
          <w:p w14:paraId="2B9B43EE" w14:textId="77777777" w:rsidR="005339EF" w:rsidRPr="005339EF" w:rsidRDefault="005339EF" w:rsidP="00423932">
            <w:pPr>
              <w:autoSpaceDN/>
              <w:spacing w:line="360" w:lineRule="auto"/>
              <w:textAlignment w:val="auto"/>
              <w:rPr>
                <w:rFonts w:eastAsia="Times New Roman"/>
                <w:color w:val="000000" w:themeColor="text1"/>
              </w:rPr>
            </w:pPr>
            <w:r w:rsidRPr="005339EF">
              <w:rPr>
                <w:rFonts w:eastAsia="Times New Roman"/>
                <w:color w:val="000000" w:themeColor="text1"/>
              </w:rPr>
              <w:t>Vraag: Welk prijsmodel is volgens u voor het kennisgebied van Interim-managers (Strategisch en Tactisch) relevant? Welke argumenten hebt u daarvoor?</w:t>
            </w:r>
          </w:p>
          <w:p w14:paraId="3DB5643D" w14:textId="77777777" w:rsidR="005339EF" w:rsidRPr="005339EF" w:rsidRDefault="005339EF" w:rsidP="00423932">
            <w:pPr>
              <w:autoSpaceDN/>
              <w:spacing w:line="360" w:lineRule="auto"/>
              <w:textAlignment w:val="auto"/>
              <w:rPr>
                <w:rFonts w:eastAsia="Times New Roman"/>
                <w:color w:val="000000" w:themeColor="text1"/>
              </w:rPr>
            </w:pPr>
          </w:p>
        </w:tc>
      </w:tr>
      <w:tr w:rsidR="005339EF" w:rsidRPr="005339EF" w14:paraId="5BC96119" w14:textId="77777777" w:rsidTr="005339EF">
        <w:tc>
          <w:tcPr>
            <w:tcW w:w="5000" w:type="pct"/>
          </w:tcPr>
          <w:p w14:paraId="06DD09BE" w14:textId="77777777" w:rsidR="005339EF" w:rsidRPr="005339EF" w:rsidRDefault="005339EF" w:rsidP="00423932">
            <w:pPr>
              <w:autoSpaceDN/>
              <w:spacing w:line="360" w:lineRule="auto"/>
              <w:textAlignment w:val="auto"/>
              <w:rPr>
                <w:rFonts w:eastAsia="Times New Roman"/>
                <w:color w:val="000000" w:themeColor="text1"/>
              </w:rPr>
            </w:pPr>
          </w:p>
          <w:p w14:paraId="5F0D75D6" w14:textId="77777777" w:rsidR="005339EF" w:rsidRPr="005339EF" w:rsidRDefault="005339EF" w:rsidP="00423932">
            <w:pPr>
              <w:autoSpaceDN/>
              <w:spacing w:line="360" w:lineRule="auto"/>
              <w:textAlignment w:val="auto"/>
              <w:rPr>
                <w:rFonts w:eastAsia="Times New Roman"/>
                <w:color w:val="000000" w:themeColor="text1"/>
              </w:rPr>
            </w:pPr>
          </w:p>
          <w:p w14:paraId="02597585" w14:textId="77777777" w:rsidR="005339EF" w:rsidRPr="005339EF" w:rsidRDefault="005339EF" w:rsidP="00423932">
            <w:pPr>
              <w:autoSpaceDN/>
              <w:spacing w:line="360" w:lineRule="auto"/>
              <w:textAlignment w:val="auto"/>
              <w:rPr>
                <w:rFonts w:eastAsia="Times New Roman"/>
                <w:color w:val="000000" w:themeColor="text1"/>
              </w:rPr>
            </w:pPr>
          </w:p>
          <w:p w14:paraId="7B4A85C6" w14:textId="77777777" w:rsidR="005339EF" w:rsidRDefault="005339EF" w:rsidP="00423932">
            <w:pPr>
              <w:autoSpaceDN/>
              <w:spacing w:line="360" w:lineRule="auto"/>
              <w:textAlignment w:val="auto"/>
              <w:rPr>
                <w:rFonts w:eastAsia="Times New Roman"/>
                <w:color w:val="000000" w:themeColor="text1"/>
              </w:rPr>
            </w:pPr>
          </w:p>
          <w:p w14:paraId="0B4380B1" w14:textId="77777777" w:rsidR="00423932" w:rsidRDefault="00423932" w:rsidP="00423932">
            <w:pPr>
              <w:autoSpaceDN/>
              <w:spacing w:line="360" w:lineRule="auto"/>
              <w:textAlignment w:val="auto"/>
              <w:rPr>
                <w:rFonts w:eastAsia="Times New Roman"/>
                <w:color w:val="000000" w:themeColor="text1"/>
              </w:rPr>
            </w:pPr>
          </w:p>
          <w:p w14:paraId="798DAB62" w14:textId="77777777" w:rsidR="00423932" w:rsidRPr="005339EF" w:rsidRDefault="00423932" w:rsidP="00423932">
            <w:pPr>
              <w:autoSpaceDN/>
              <w:spacing w:line="360" w:lineRule="auto"/>
              <w:textAlignment w:val="auto"/>
              <w:rPr>
                <w:rFonts w:eastAsia="Times New Roman"/>
                <w:color w:val="000000" w:themeColor="text1"/>
              </w:rPr>
            </w:pPr>
          </w:p>
          <w:p w14:paraId="58FF336E" w14:textId="77777777" w:rsidR="005339EF" w:rsidRPr="005339EF" w:rsidRDefault="005339EF" w:rsidP="00423932">
            <w:pPr>
              <w:autoSpaceDN/>
              <w:spacing w:line="360" w:lineRule="auto"/>
              <w:textAlignment w:val="auto"/>
              <w:rPr>
                <w:rFonts w:eastAsia="Times New Roman"/>
                <w:color w:val="000000" w:themeColor="text1"/>
              </w:rPr>
            </w:pPr>
          </w:p>
          <w:p w14:paraId="070B690A" w14:textId="77777777" w:rsidR="005339EF" w:rsidRPr="005339EF" w:rsidRDefault="005339EF" w:rsidP="00423932">
            <w:pPr>
              <w:autoSpaceDN/>
              <w:spacing w:line="360" w:lineRule="auto"/>
              <w:textAlignment w:val="auto"/>
              <w:rPr>
                <w:rFonts w:eastAsia="Times New Roman"/>
                <w:color w:val="000000" w:themeColor="text1"/>
              </w:rPr>
            </w:pPr>
          </w:p>
        </w:tc>
      </w:tr>
      <w:tr w:rsidR="005339EF" w:rsidRPr="005339EF" w14:paraId="3D6ED461" w14:textId="77777777" w:rsidTr="00423932">
        <w:tc>
          <w:tcPr>
            <w:tcW w:w="5000" w:type="pct"/>
            <w:shd w:val="clear" w:color="auto" w:fill="4472C4" w:themeFill="accent5"/>
          </w:tcPr>
          <w:p w14:paraId="00C91672" w14:textId="0A748045" w:rsidR="005339EF" w:rsidRPr="00423932" w:rsidRDefault="005339EF" w:rsidP="00423932">
            <w:pPr>
              <w:pStyle w:val="Kop3"/>
              <w:numPr>
                <w:ilvl w:val="0"/>
                <w:numId w:val="0"/>
              </w:numPr>
              <w:spacing w:line="360" w:lineRule="auto"/>
              <w:ind w:left="720" w:hanging="720"/>
              <w:rPr>
                <w:rFonts w:ascii="Verdana" w:hAnsi="Verdana"/>
                <w:b/>
                <w:bCs/>
                <w:color w:val="000000" w:themeColor="text1"/>
                <w:sz w:val="18"/>
                <w:szCs w:val="18"/>
              </w:rPr>
            </w:pPr>
            <w:r w:rsidRPr="00423932">
              <w:rPr>
                <w:rFonts w:ascii="Verdana" w:hAnsi="Verdana"/>
                <w:b/>
                <w:bCs/>
                <w:color w:val="FFFFFF" w:themeColor="background1"/>
                <w:sz w:val="18"/>
                <w:szCs w:val="18"/>
              </w:rPr>
              <w:t>Vraag 7. Maatschappelijk Verantwoord Opdrachtgeven en Inkopen (MVOI)</w:t>
            </w:r>
          </w:p>
        </w:tc>
      </w:tr>
      <w:tr w:rsidR="005339EF" w:rsidRPr="005339EF" w14:paraId="7A82A50E" w14:textId="77777777" w:rsidTr="00423932">
        <w:tc>
          <w:tcPr>
            <w:tcW w:w="5000" w:type="pct"/>
            <w:shd w:val="clear" w:color="auto" w:fill="D9E2F3" w:themeFill="accent5" w:themeFillTint="33"/>
          </w:tcPr>
          <w:p w14:paraId="158A6CF5" w14:textId="4828BBB0" w:rsidR="005339EF" w:rsidRPr="005339EF" w:rsidRDefault="005339EF" w:rsidP="00423932">
            <w:pPr>
              <w:pStyle w:val="Geenafstand"/>
              <w:spacing w:line="360" w:lineRule="auto"/>
              <w:rPr>
                <w:color w:val="000000" w:themeColor="text1"/>
              </w:rPr>
            </w:pPr>
            <w:r w:rsidRPr="005339EF">
              <w:rPr>
                <w:color w:val="000000" w:themeColor="text1"/>
              </w:rPr>
              <w:t>In de Aanbestedingswet (</w:t>
            </w:r>
            <w:proofErr w:type="spellStart"/>
            <w:r w:rsidRPr="005339EF">
              <w:rPr>
                <w:color w:val="000000" w:themeColor="text1"/>
              </w:rPr>
              <w:t>Aw</w:t>
            </w:r>
            <w:proofErr w:type="spellEnd"/>
            <w:r w:rsidRPr="005339EF">
              <w:rPr>
                <w:color w:val="000000" w:themeColor="text1"/>
              </w:rPr>
              <w:t xml:space="preserve"> 2012) staat aangegeven dat “geschiktheidseisen” van de leverancier uitsluitend mogen worden uitgevraagd “in alle redelijkheid en gekoppeld aan de opdracht”. Als categorie “Inhuur Professionals” gaan wij over mensen, en vinden we het uitermate belangrijk dat wij in onze raamovereenkomsten een partnerschap aangaan met die leveranciers die onze focuspunten op het gebied  van MVOI onderschrijven.</w:t>
            </w:r>
          </w:p>
        </w:tc>
      </w:tr>
      <w:tr w:rsidR="005339EF" w:rsidRPr="005339EF" w14:paraId="311C7B01" w14:textId="77777777" w:rsidTr="00423932">
        <w:tc>
          <w:tcPr>
            <w:tcW w:w="5000" w:type="pct"/>
            <w:shd w:val="clear" w:color="auto" w:fill="D9E2F3" w:themeFill="accent5" w:themeFillTint="33"/>
          </w:tcPr>
          <w:p w14:paraId="07C524AB" w14:textId="61FAEE1A" w:rsidR="005339EF" w:rsidRPr="005339EF" w:rsidRDefault="005339EF" w:rsidP="00423932">
            <w:pPr>
              <w:pStyle w:val="Geenafstand"/>
              <w:spacing w:line="360" w:lineRule="auto"/>
              <w:rPr>
                <w:color w:val="000000" w:themeColor="text1"/>
              </w:rPr>
            </w:pPr>
            <w:r w:rsidRPr="005339EF">
              <w:rPr>
                <w:rFonts w:eastAsia="Times New Roman"/>
                <w:color w:val="000000" w:themeColor="text1"/>
              </w:rPr>
              <w:lastRenderedPageBreak/>
              <w:t>Op welke wijze zou u de intrinsieke motivatie van de leverancier op het gebied van “Diversiteit en Inclusie” als ook “</w:t>
            </w:r>
            <w:proofErr w:type="spellStart"/>
            <w:r w:rsidRPr="005339EF">
              <w:rPr>
                <w:rFonts w:eastAsia="Times New Roman"/>
                <w:color w:val="000000" w:themeColor="text1"/>
              </w:rPr>
              <w:t>Social</w:t>
            </w:r>
            <w:proofErr w:type="spellEnd"/>
            <w:r w:rsidRPr="005339EF">
              <w:rPr>
                <w:rFonts w:eastAsia="Times New Roman"/>
                <w:color w:val="000000" w:themeColor="text1"/>
              </w:rPr>
              <w:t xml:space="preserve"> Return” in de aanbesteding willen terugzien?</w:t>
            </w:r>
          </w:p>
        </w:tc>
      </w:tr>
      <w:tr w:rsidR="005339EF" w:rsidRPr="005339EF" w14:paraId="5040DE44" w14:textId="77777777" w:rsidTr="005339EF">
        <w:tc>
          <w:tcPr>
            <w:tcW w:w="5000" w:type="pct"/>
          </w:tcPr>
          <w:p w14:paraId="2B0239EE" w14:textId="77777777" w:rsidR="005339EF" w:rsidRDefault="005339EF" w:rsidP="00423932">
            <w:pPr>
              <w:pStyle w:val="Geenafstand"/>
              <w:spacing w:line="360" w:lineRule="auto"/>
              <w:rPr>
                <w:rFonts w:eastAsia="Times New Roman"/>
                <w:color w:val="000000" w:themeColor="text1"/>
              </w:rPr>
            </w:pPr>
          </w:p>
          <w:p w14:paraId="1B725B32" w14:textId="77777777" w:rsidR="00423932" w:rsidRDefault="00423932" w:rsidP="00423932">
            <w:pPr>
              <w:pStyle w:val="Geenafstand"/>
              <w:spacing w:line="360" w:lineRule="auto"/>
              <w:rPr>
                <w:rFonts w:eastAsia="Times New Roman"/>
                <w:color w:val="000000" w:themeColor="text1"/>
              </w:rPr>
            </w:pPr>
          </w:p>
          <w:p w14:paraId="519F6F65" w14:textId="77777777" w:rsidR="00423932" w:rsidRDefault="00423932" w:rsidP="00423932">
            <w:pPr>
              <w:pStyle w:val="Geenafstand"/>
              <w:spacing w:line="360" w:lineRule="auto"/>
              <w:rPr>
                <w:rFonts w:eastAsia="Times New Roman"/>
                <w:color w:val="000000" w:themeColor="text1"/>
              </w:rPr>
            </w:pPr>
          </w:p>
          <w:p w14:paraId="36E09112" w14:textId="77777777" w:rsidR="00423932" w:rsidRDefault="00423932" w:rsidP="00423932">
            <w:pPr>
              <w:pStyle w:val="Geenafstand"/>
              <w:spacing w:line="360" w:lineRule="auto"/>
              <w:rPr>
                <w:rFonts w:eastAsia="Times New Roman"/>
                <w:color w:val="000000" w:themeColor="text1"/>
              </w:rPr>
            </w:pPr>
          </w:p>
          <w:p w14:paraId="4F9A47E4" w14:textId="77777777" w:rsidR="00423932" w:rsidRDefault="00423932" w:rsidP="00423932">
            <w:pPr>
              <w:pStyle w:val="Geenafstand"/>
              <w:spacing w:line="360" w:lineRule="auto"/>
              <w:rPr>
                <w:rFonts w:eastAsia="Times New Roman"/>
                <w:color w:val="000000" w:themeColor="text1"/>
              </w:rPr>
            </w:pPr>
          </w:p>
          <w:p w14:paraId="332FEA6B" w14:textId="77777777" w:rsidR="00423932" w:rsidRPr="005339EF" w:rsidRDefault="00423932" w:rsidP="00423932">
            <w:pPr>
              <w:pStyle w:val="Geenafstand"/>
              <w:spacing w:line="360" w:lineRule="auto"/>
              <w:rPr>
                <w:rFonts w:eastAsia="Times New Roman"/>
                <w:color w:val="000000" w:themeColor="text1"/>
              </w:rPr>
            </w:pPr>
          </w:p>
        </w:tc>
      </w:tr>
      <w:tr w:rsidR="005339EF" w:rsidRPr="005339EF" w14:paraId="087EF1B8" w14:textId="77777777" w:rsidTr="00423932">
        <w:tc>
          <w:tcPr>
            <w:tcW w:w="5000" w:type="pct"/>
            <w:shd w:val="clear" w:color="auto" w:fill="D9E2F3" w:themeFill="accent5" w:themeFillTint="33"/>
          </w:tcPr>
          <w:p w14:paraId="67C4EB2C" w14:textId="3F9302F3" w:rsidR="005339EF" w:rsidRPr="005339EF" w:rsidRDefault="005339EF" w:rsidP="00423932">
            <w:pPr>
              <w:autoSpaceDN/>
              <w:spacing w:line="360" w:lineRule="auto"/>
              <w:textAlignment w:val="auto"/>
              <w:rPr>
                <w:rFonts w:eastAsia="Times New Roman"/>
                <w:color w:val="000000" w:themeColor="text1"/>
              </w:rPr>
            </w:pPr>
            <w:r w:rsidRPr="005339EF">
              <w:rPr>
                <w:rFonts w:eastAsia="Times New Roman"/>
                <w:color w:val="000000" w:themeColor="text1"/>
              </w:rPr>
              <w:t>Op welke manier kan aanbestedende dienst de intrinsieke motivatie van de leveranciers op het gebied van “Diversiteit en Inclusie” als ook “</w:t>
            </w:r>
            <w:proofErr w:type="spellStart"/>
            <w:r w:rsidRPr="005339EF">
              <w:rPr>
                <w:rFonts w:eastAsia="Times New Roman"/>
                <w:color w:val="000000" w:themeColor="text1"/>
              </w:rPr>
              <w:t>Social</w:t>
            </w:r>
            <w:proofErr w:type="spellEnd"/>
            <w:r w:rsidRPr="005339EF">
              <w:rPr>
                <w:rFonts w:eastAsia="Times New Roman"/>
                <w:color w:val="000000" w:themeColor="text1"/>
              </w:rPr>
              <w:t xml:space="preserve"> Return” uitvragen en belonen?</w:t>
            </w:r>
          </w:p>
        </w:tc>
      </w:tr>
      <w:tr w:rsidR="005339EF" w:rsidRPr="005339EF" w14:paraId="1B29F4F6" w14:textId="77777777" w:rsidTr="005339EF">
        <w:tc>
          <w:tcPr>
            <w:tcW w:w="5000" w:type="pct"/>
          </w:tcPr>
          <w:p w14:paraId="57428F11" w14:textId="77777777" w:rsidR="005339EF" w:rsidRDefault="005339EF" w:rsidP="00423932">
            <w:pPr>
              <w:autoSpaceDN/>
              <w:spacing w:line="360" w:lineRule="auto"/>
              <w:textAlignment w:val="auto"/>
              <w:rPr>
                <w:rFonts w:eastAsia="Times New Roman"/>
                <w:color w:val="000000" w:themeColor="text1"/>
              </w:rPr>
            </w:pPr>
          </w:p>
          <w:p w14:paraId="104E43C0" w14:textId="77777777" w:rsidR="00423932" w:rsidRDefault="00423932" w:rsidP="00423932">
            <w:pPr>
              <w:autoSpaceDN/>
              <w:spacing w:line="360" w:lineRule="auto"/>
              <w:textAlignment w:val="auto"/>
              <w:rPr>
                <w:rFonts w:eastAsia="Times New Roman"/>
                <w:color w:val="000000" w:themeColor="text1"/>
              </w:rPr>
            </w:pPr>
          </w:p>
          <w:p w14:paraId="33005300" w14:textId="77777777" w:rsidR="00423932" w:rsidRDefault="00423932" w:rsidP="00423932">
            <w:pPr>
              <w:autoSpaceDN/>
              <w:spacing w:line="360" w:lineRule="auto"/>
              <w:textAlignment w:val="auto"/>
              <w:rPr>
                <w:rFonts w:eastAsia="Times New Roman"/>
                <w:color w:val="000000" w:themeColor="text1"/>
              </w:rPr>
            </w:pPr>
          </w:p>
          <w:p w14:paraId="0DC0FC55" w14:textId="77777777" w:rsidR="00423932" w:rsidRDefault="00423932" w:rsidP="00423932">
            <w:pPr>
              <w:autoSpaceDN/>
              <w:spacing w:line="360" w:lineRule="auto"/>
              <w:textAlignment w:val="auto"/>
              <w:rPr>
                <w:rFonts w:eastAsia="Times New Roman"/>
                <w:color w:val="000000" w:themeColor="text1"/>
              </w:rPr>
            </w:pPr>
          </w:p>
          <w:p w14:paraId="037BCCE4" w14:textId="77777777" w:rsidR="00423932" w:rsidRDefault="00423932" w:rsidP="00423932">
            <w:pPr>
              <w:autoSpaceDN/>
              <w:spacing w:line="360" w:lineRule="auto"/>
              <w:textAlignment w:val="auto"/>
              <w:rPr>
                <w:rFonts w:eastAsia="Times New Roman"/>
                <w:color w:val="000000" w:themeColor="text1"/>
              </w:rPr>
            </w:pPr>
          </w:p>
          <w:p w14:paraId="3C1560A9" w14:textId="77777777" w:rsidR="00423932" w:rsidRPr="005339EF" w:rsidRDefault="00423932" w:rsidP="00423932">
            <w:pPr>
              <w:autoSpaceDN/>
              <w:spacing w:line="360" w:lineRule="auto"/>
              <w:textAlignment w:val="auto"/>
              <w:rPr>
                <w:rFonts w:eastAsia="Times New Roman"/>
                <w:color w:val="000000" w:themeColor="text1"/>
              </w:rPr>
            </w:pPr>
          </w:p>
        </w:tc>
      </w:tr>
      <w:tr w:rsidR="005339EF" w:rsidRPr="005339EF" w14:paraId="1B7A8A97" w14:textId="77777777" w:rsidTr="00423932">
        <w:tc>
          <w:tcPr>
            <w:tcW w:w="5000" w:type="pct"/>
            <w:shd w:val="clear" w:color="auto" w:fill="4472C4" w:themeFill="accent5"/>
          </w:tcPr>
          <w:p w14:paraId="0F28636A" w14:textId="37E0D609" w:rsidR="005339EF" w:rsidRPr="00423932" w:rsidRDefault="005339EF" w:rsidP="00423932">
            <w:pPr>
              <w:pStyle w:val="Kop3"/>
              <w:numPr>
                <w:ilvl w:val="0"/>
                <w:numId w:val="0"/>
              </w:numPr>
              <w:spacing w:line="360" w:lineRule="auto"/>
              <w:ind w:left="720" w:hanging="720"/>
              <w:rPr>
                <w:rFonts w:ascii="Verdana" w:eastAsia="Times New Roman" w:hAnsi="Verdana"/>
                <w:b/>
                <w:bCs/>
                <w:color w:val="000000" w:themeColor="text1"/>
                <w:sz w:val="18"/>
                <w:szCs w:val="18"/>
              </w:rPr>
            </w:pPr>
            <w:r w:rsidRPr="00423932">
              <w:rPr>
                <w:rFonts w:ascii="Verdana" w:hAnsi="Verdana"/>
                <w:b/>
                <w:bCs/>
                <w:color w:val="FFFFFF" w:themeColor="background1"/>
                <w:sz w:val="18"/>
                <w:szCs w:val="18"/>
              </w:rPr>
              <w:t>Vraag 8. Perceelindeling</w:t>
            </w:r>
          </w:p>
        </w:tc>
      </w:tr>
      <w:tr w:rsidR="005339EF" w:rsidRPr="005339EF" w14:paraId="19AB87EA" w14:textId="77777777" w:rsidTr="00423932">
        <w:tc>
          <w:tcPr>
            <w:tcW w:w="5000" w:type="pct"/>
            <w:shd w:val="clear" w:color="auto" w:fill="D9E2F3" w:themeFill="accent5" w:themeFillTint="33"/>
          </w:tcPr>
          <w:p w14:paraId="19115561" w14:textId="77777777" w:rsidR="005339EF" w:rsidRPr="005339EF" w:rsidRDefault="005339EF" w:rsidP="00423932">
            <w:pPr>
              <w:autoSpaceDN/>
              <w:spacing w:line="360" w:lineRule="auto"/>
              <w:textAlignment w:val="auto"/>
              <w:rPr>
                <w:rFonts w:eastAsia="Times New Roman"/>
                <w:color w:val="000000" w:themeColor="text1"/>
              </w:rPr>
            </w:pPr>
            <w:r w:rsidRPr="005339EF">
              <w:rPr>
                <w:rFonts w:eastAsia="Times New Roman"/>
                <w:color w:val="000000" w:themeColor="text1"/>
              </w:rPr>
              <w:t>De aanbestedende dienst overweegt om, naast het onderscheid tussen Strategisch en Tactisch, een onderscheid in domeinen (</w:t>
            </w:r>
            <w:proofErr w:type="spellStart"/>
            <w:r w:rsidRPr="005339EF">
              <w:rPr>
                <w:rFonts w:eastAsia="Times New Roman"/>
                <w:color w:val="000000" w:themeColor="text1"/>
              </w:rPr>
              <w:t>bijv</w:t>
            </w:r>
            <w:proofErr w:type="spellEnd"/>
            <w:r w:rsidRPr="005339EF">
              <w:rPr>
                <w:rFonts w:eastAsia="Times New Roman"/>
                <w:color w:val="000000" w:themeColor="text1"/>
              </w:rPr>
              <w:t xml:space="preserve"> veiligheidsdomein, sociaal domein, bundeling van specifieke deelnemers, </w:t>
            </w:r>
            <w:proofErr w:type="spellStart"/>
            <w:r w:rsidRPr="005339EF">
              <w:rPr>
                <w:rFonts w:eastAsia="Times New Roman"/>
                <w:color w:val="000000" w:themeColor="text1"/>
              </w:rPr>
              <w:t>etc</w:t>
            </w:r>
            <w:proofErr w:type="spellEnd"/>
            <w:r w:rsidRPr="005339EF">
              <w:rPr>
                <w:rFonts w:eastAsia="Times New Roman"/>
                <w:color w:val="000000" w:themeColor="text1"/>
              </w:rPr>
              <w:t>) aan te brengen binnen Interim-Management zodat de markt zich beter kan onderscheiden op de diverse specialismen.</w:t>
            </w:r>
          </w:p>
          <w:p w14:paraId="0FD92D4C" w14:textId="77777777" w:rsidR="005339EF" w:rsidRPr="005339EF" w:rsidRDefault="005339EF" w:rsidP="00423932">
            <w:pPr>
              <w:pStyle w:val="Kop3"/>
              <w:numPr>
                <w:ilvl w:val="0"/>
                <w:numId w:val="0"/>
              </w:numPr>
              <w:spacing w:line="360" w:lineRule="auto"/>
              <w:ind w:left="720" w:hanging="720"/>
              <w:rPr>
                <w:rFonts w:ascii="Verdana" w:hAnsi="Verdana"/>
                <w:color w:val="000000" w:themeColor="text1"/>
                <w:sz w:val="18"/>
                <w:szCs w:val="18"/>
              </w:rPr>
            </w:pPr>
          </w:p>
        </w:tc>
      </w:tr>
      <w:tr w:rsidR="005339EF" w:rsidRPr="005339EF" w14:paraId="3B5DFD9F" w14:textId="77777777" w:rsidTr="00423932">
        <w:tc>
          <w:tcPr>
            <w:tcW w:w="5000" w:type="pct"/>
            <w:shd w:val="clear" w:color="auto" w:fill="D9E2F3" w:themeFill="accent5" w:themeFillTint="33"/>
          </w:tcPr>
          <w:p w14:paraId="2B0FF6C2" w14:textId="77777777" w:rsidR="005339EF" w:rsidRPr="005339EF" w:rsidRDefault="005339EF" w:rsidP="00423932">
            <w:pPr>
              <w:autoSpaceDN/>
              <w:spacing w:line="360" w:lineRule="auto"/>
              <w:textAlignment w:val="auto"/>
              <w:rPr>
                <w:rFonts w:eastAsia="Times New Roman"/>
                <w:color w:val="000000" w:themeColor="text1"/>
              </w:rPr>
            </w:pPr>
            <w:r w:rsidRPr="005339EF">
              <w:rPr>
                <w:rFonts w:eastAsia="Times New Roman"/>
                <w:color w:val="000000" w:themeColor="text1"/>
              </w:rPr>
              <w:t xml:space="preserve">Vraag: Wat is uw visie op een dergelijke (domein)indeling, ziet u mogelijke andere indelingen, en welke motivering ligt daaraan ten grondslag? </w:t>
            </w:r>
          </w:p>
          <w:p w14:paraId="68EF31FF" w14:textId="77777777" w:rsidR="005339EF" w:rsidRPr="005339EF" w:rsidRDefault="005339EF" w:rsidP="00423932">
            <w:pPr>
              <w:autoSpaceDN/>
              <w:spacing w:line="360" w:lineRule="auto"/>
              <w:textAlignment w:val="auto"/>
              <w:rPr>
                <w:rFonts w:eastAsia="Times New Roman"/>
                <w:color w:val="000000" w:themeColor="text1"/>
              </w:rPr>
            </w:pPr>
          </w:p>
        </w:tc>
      </w:tr>
      <w:tr w:rsidR="005339EF" w:rsidRPr="005339EF" w14:paraId="1831B5D1" w14:textId="77777777" w:rsidTr="005339EF">
        <w:tc>
          <w:tcPr>
            <w:tcW w:w="5000" w:type="pct"/>
          </w:tcPr>
          <w:p w14:paraId="4040C66D" w14:textId="77777777" w:rsidR="005339EF" w:rsidRPr="005339EF" w:rsidRDefault="005339EF" w:rsidP="00423932">
            <w:pPr>
              <w:autoSpaceDN/>
              <w:spacing w:line="360" w:lineRule="auto"/>
              <w:textAlignment w:val="auto"/>
              <w:rPr>
                <w:rFonts w:eastAsia="Times New Roman"/>
                <w:color w:val="000000" w:themeColor="text1"/>
              </w:rPr>
            </w:pPr>
          </w:p>
          <w:p w14:paraId="47879132" w14:textId="77777777" w:rsidR="005339EF" w:rsidRPr="005339EF" w:rsidRDefault="005339EF" w:rsidP="00423932">
            <w:pPr>
              <w:autoSpaceDN/>
              <w:spacing w:line="360" w:lineRule="auto"/>
              <w:textAlignment w:val="auto"/>
              <w:rPr>
                <w:rFonts w:eastAsia="Times New Roman"/>
                <w:color w:val="000000" w:themeColor="text1"/>
              </w:rPr>
            </w:pPr>
          </w:p>
          <w:p w14:paraId="67C4C917" w14:textId="77777777" w:rsidR="005339EF" w:rsidRDefault="005339EF" w:rsidP="00423932">
            <w:pPr>
              <w:autoSpaceDN/>
              <w:spacing w:line="360" w:lineRule="auto"/>
              <w:textAlignment w:val="auto"/>
              <w:rPr>
                <w:rFonts w:eastAsia="Times New Roman"/>
                <w:color w:val="000000" w:themeColor="text1"/>
              </w:rPr>
            </w:pPr>
          </w:p>
          <w:p w14:paraId="4660CE51" w14:textId="77777777" w:rsidR="00423932" w:rsidRDefault="00423932" w:rsidP="00423932">
            <w:pPr>
              <w:autoSpaceDN/>
              <w:spacing w:line="360" w:lineRule="auto"/>
              <w:textAlignment w:val="auto"/>
              <w:rPr>
                <w:rFonts w:eastAsia="Times New Roman"/>
                <w:color w:val="000000" w:themeColor="text1"/>
              </w:rPr>
            </w:pPr>
          </w:p>
          <w:p w14:paraId="1651D80C" w14:textId="77777777" w:rsidR="00423932" w:rsidRPr="005339EF" w:rsidRDefault="00423932" w:rsidP="00423932">
            <w:pPr>
              <w:autoSpaceDN/>
              <w:spacing w:line="360" w:lineRule="auto"/>
              <w:textAlignment w:val="auto"/>
              <w:rPr>
                <w:rFonts w:eastAsia="Times New Roman"/>
                <w:color w:val="000000" w:themeColor="text1"/>
              </w:rPr>
            </w:pPr>
          </w:p>
          <w:p w14:paraId="16CC7EB5" w14:textId="77777777" w:rsidR="005339EF" w:rsidRPr="005339EF" w:rsidRDefault="005339EF" w:rsidP="00423932">
            <w:pPr>
              <w:autoSpaceDN/>
              <w:spacing w:line="360" w:lineRule="auto"/>
              <w:textAlignment w:val="auto"/>
              <w:rPr>
                <w:rFonts w:eastAsia="Times New Roman"/>
                <w:color w:val="000000" w:themeColor="text1"/>
              </w:rPr>
            </w:pPr>
          </w:p>
          <w:p w14:paraId="4337E0D2" w14:textId="77777777" w:rsidR="005339EF" w:rsidRPr="005339EF" w:rsidRDefault="005339EF" w:rsidP="00423932">
            <w:pPr>
              <w:autoSpaceDN/>
              <w:spacing w:line="360" w:lineRule="auto"/>
              <w:textAlignment w:val="auto"/>
              <w:rPr>
                <w:rFonts w:eastAsia="Times New Roman"/>
                <w:color w:val="000000" w:themeColor="text1"/>
              </w:rPr>
            </w:pPr>
          </w:p>
          <w:p w14:paraId="36FDBD7F" w14:textId="77777777" w:rsidR="005339EF" w:rsidRPr="005339EF" w:rsidRDefault="005339EF" w:rsidP="00423932">
            <w:pPr>
              <w:autoSpaceDN/>
              <w:spacing w:line="360" w:lineRule="auto"/>
              <w:textAlignment w:val="auto"/>
              <w:rPr>
                <w:rFonts w:eastAsia="Times New Roman"/>
                <w:color w:val="000000" w:themeColor="text1"/>
              </w:rPr>
            </w:pPr>
          </w:p>
          <w:p w14:paraId="53DB1E99" w14:textId="77777777" w:rsidR="005339EF" w:rsidRPr="005339EF" w:rsidRDefault="005339EF" w:rsidP="00423932">
            <w:pPr>
              <w:autoSpaceDN/>
              <w:spacing w:line="360" w:lineRule="auto"/>
              <w:textAlignment w:val="auto"/>
              <w:rPr>
                <w:rFonts w:eastAsia="Times New Roman"/>
                <w:color w:val="000000" w:themeColor="text1"/>
              </w:rPr>
            </w:pPr>
          </w:p>
        </w:tc>
      </w:tr>
      <w:tr w:rsidR="005339EF" w:rsidRPr="005339EF" w14:paraId="50F22BC3" w14:textId="77777777" w:rsidTr="00423932">
        <w:tc>
          <w:tcPr>
            <w:tcW w:w="5000" w:type="pct"/>
            <w:shd w:val="clear" w:color="auto" w:fill="4472C4" w:themeFill="accent5"/>
          </w:tcPr>
          <w:p w14:paraId="3368A797" w14:textId="37BCC39F" w:rsidR="005339EF" w:rsidRPr="00423932" w:rsidRDefault="005339EF" w:rsidP="00423932">
            <w:pPr>
              <w:pStyle w:val="Kop3"/>
              <w:numPr>
                <w:ilvl w:val="0"/>
                <w:numId w:val="0"/>
              </w:numPr>
              <w:spacing w:line="360" w:lineRule="auto"/>
              <w:ind w:left="720" w:hanging="720"/>
              <w:rPr>
                <w:rFonts w:ascii="Verdana" w:eastAsia="Times New Roman" w:hAnsi="Verdana"/>
                <w:b/>
                <w:bCs/>
                <w:color w:val="000000" w:themeColor="text1"/>
                <w:sz w:val="18"/>
                <w:szCs w:val="18"/>
              </w:rPr>
            </w:pPr>
            <w:r w:rsidRPr="00423932">
              <w:rPr>
                <w:rFonts w:ascii="Verdana" w:hAnsi="Verdana"/>
                <w:b/>
                <w:bCs/>
                <w:color w:val="FFFFFF" w:themeColor="background1"/>
                <w:sz w:val="18"/>
                <w:szCs w:val="18"/>
              </w:rPr>
              <w:lastRenderedPageBreak/>
              <w:t>Vraag 9.</w:t>
            </w:r>
            <w:r w:rsidRPr="00423932">
              <w:rPr>
                <w:rStyle w:val="Kop3Char"/>
                <w:rFonts w:ascii="Verdana" w:hAnsi="Verdana"/>
                <w:b/>
                <w:bCs/>
                <w:color w:val="FFFFFF" w:themeColor="background1"/>
                <w:sz w:val="18"/>
                <w:szCs w:val="18"/>
              </w:rPr>
              <w:t xml:space="preserve"> </w:t>
            </w:r>
            <w:r w:rsidRPr="00423932">
              <w:rPr>
                <w:rFonts w:ascii="Verdana" w:hAnsi="Verdana"/>
                <w:b/>
                <w:bCs/>
                <w:color w:val="FFFFFF" w:themeColor="background1"/>
                <w:sz w:val="18"/>
                <w:szCs w:val="18"/>
              </w:rPr>
              <w:t xml:space="preserve">Overige vragen </w:t>
            </w:r>
          </w:p>
        </w:tc>
      </w:tr>
      <w:tr w:rsidR="005339EF" w:rsidRPr="005339EF" w14:paraId="371B91FF" w14:textId="77777777" w:rsidTr="00423932">
        <w:tc>
          <w:tcPr>
            <w:tcW w:w="5000" w:type="pct"/>
            <w:shd w:val="clear" w:color="auto" w:fill="D9E2F3" w:themeFill="accent5" w:themeFillTint="33"/>
          </w:tcPr>
          <w:p w14:paraId="5D1A516D" w14:textId="77777777" w:rsidR="005339EF" w:rsidRPr="005339EF" w:rsidRDefault="005339EF" w:rsidP="00423932">
            <w:pPr>
              <w:spacing w:line="360" w:lineRule="auto"/>
              <w:rPr>
                <w:rFonts w:eastAsiaTheme="majorEastAsia" w:cstheme="majorBidi"/>
                <w:color w:val="000000" w:themeColor="text1"/>
              </w:rPr>
            </w:pPr>
            <w:r w:rsidRPr="005339EF">
              <w:rPr>
                <w:color w:val="000000" w:themeColor="text1"/>
              </w:rPr>
              <w:t xml:space="preserve">Welke </w:t>
            </w:r>
            <w:proofErr w:type="spellStart"/>
            <w:r w:rsidRPr="005339EF">
              <w:rPr>
                <w:color w:val="000000" w:themeColor="text1"/>
              </w:rPr>
              <w:t>vra</w:t>
            </w:r>
            <w:proofErr w:type="spellEnd"/>
            <w:r w:rsidRPr="005339EF">
              <w:rPr>
                <w:color w:val="000000" w:themeColor="text1"/>
              </w:rPr>
              <w:t>(a)g(en) had u bij deze marktconsultatie verwacht (en met welke reden), maar heeft Aanbestedende dienst niet gesteld? Hoe zou u deze (ontbrekende) vraag beantwoord hebben?</w:t>
            </w:r>
          </w:p>
          <w:p w14:paraId="7B5997A5" w14:textId="77777777" w:rsidR="005339EF" w:rsidRPr="005339EF" w:rsidRDefault="005339EF" w:rsidP="00423932">
            <w:pPr>
              <w:pStyle w:val="Kop3"/>
              <w:numPr>
                <w:ilvl w:val="0"/>
                <w:numId w:val="0"/>
              </w:numPr>
              <w:spacing w:line="360" w:lineRule="auto"/>
              <w:ind w:left="720" w:hanging="720"/>
              <w:rPr>
                <w:rFonts w:ascii="Verdana" w:hAnsi="Verdana"/>
                <w:color w:val="000000" w:themeColor="text1"/>
                <w:sz w:val="18"/>
                <w:szCs w:val="18"/>
              </w:rPr>
            </w:pPr>
          </w:p>
        </w:tc>
      </w:tr>
      <w:tr w:rsidR="005339EF" w:rsidRPr="005339EF" w14:paraId="73381436" w14:textId="77777777" w:rsidTr="005339EF">
        <w:tc>
          <w:tcPr>
            <w:tcW w:w="5000" w:type="pct"/>
          </w:tcPr>
          <w:p w14:paraId="5DE00F77" w14:textId="77777777" w:rsidR="005339EF" w:rsidRPr="005339EF" w:rsidRDefault="005339EF" w:rsidP="00423932">
            <w:pPr>
              <w:spacing w:line="360" w:lineRule="auto"/>
              <w:rPr>
                <w:color w:val="000000" w:themeColor="text1"/>
              </w:rPr>
            </w:pPr>
          </w:p>
          <w:p w14:paraId="5572AF99" w14:textId="77777777" w:rsidR="005339EF" w:rsidRPr="005339EF" w:rsidRDefault="005339EF" w:rsidP="00423932">
            <w:pPr>
              <w:spacing w:line="360" w:lineRule="auto"/>
              <w:rPr>
                <w:color w:val="000000" w:themeColor="text1"/>
              </w:rPr>
            </w:pPr>
          </w:p>
          <w:p w14:paraId="190A3CBD" w14:textId="77777777" w:rsidR="005339EF" w:rsidRPr="005339EF" w:rsidRDefault="005339EF" w:rsidP="00423932">
            <w:pPr>
              <w:spacing w:line="360" w:lineRule="auto"/>
              <w:rPr>
                <w:color w:val="000000" w:themeColor="text1"/>
              </w:rPr>
            </w:pPr>
          </w:p>
          <w:p w14:paraId="0C12904E" w14:textId="77777777" w:rsidR="005339EF" w:rsidRPr="005339EF" w:rsidRDefault="005339EF" w:rsidP="00423932">
            <w:pPr>
              <w:spacing w:line="360" w:lineRule="auto"/>
              <w:rPr>
                <w:color w:val="000000" w:themeColor="text1"/>
              </w:rPr>
            </w:pPr>
          </w:p>
          <w:p w14:paraId="2E5E1E1A" w14:textId="77777777" w:rsidR="005339EF" w:rsidRPr="005339EF" w:rsidRDefault="005339EF" w:rsidP="00423932">
            <w:pPr>
              <w:spacing w:line="360" w:lineRule="auto"/>
              <w:rPr>
                <w:color w:val="000000" w:themeColor="text1"/>
              </w:rPr>
            </w:pPr>
          </w:p>
          <w:p w14:paraId="2F8A961C" w14:textId="77777777" w:rsidR="005339EF" w:rsidRPr="005339EF" w:rsidRDefault="005339EF" w:rsidP="00423932">
            <w:pPr>
              <w:spacing w:line="360" w:lineRule="auto"/>
              <w:rPr>
                <w:color w:val="000000" w:themeColor="text1"/>
              </w:rPr>
            </w:pPr>
          </w:p>
          <w:p w14:paraId="0688E748" w14:textId="77777777" w:rsidR="005339EF" w:rsidRPr="005339EF" w:rsidRDefault="005339EF" w:rsidP="00423932">
            <w:pPr>
              <w:spacing w:line="360" w:lineRule="auto"/>
              <w:rPr>
                <w:color w:val="000000" w:themeColor="text1"/>
              </w:rPr>
            </w:pPr>
          </w:p>
          <w:p w14:paraId="7EB0C496" w14:textId="77777777" w:rsidR="005339EF" w:rsidRPr="005339EF" w:rsidRDefault="005339EF" w:rsidP="00423932">
            <w:pPr>
              <w:spacing w:line="360" w:lineRule="auto"/>
              <w:rPr>
                <w:color w:val="000000" w:themeColor="text1"/>
              </w:rPr>
            </w:pPr>
          </w:p>
          <w:p w14:paraId="6F6882A2" w14:textId="77777777" w:rsidR="005339EF" w:rsidRPr="005339EF" w:rsidRDefault="005339EF" w:rsidP="00423932">
            <w:pPr>
              <w:spacing w:line="360" w:lineRule="auto"/>
              <w:rPr>
                <w:color w:val="000000" w:themeColor="text1"/>
              </w:rPr>
            </w:pPr>
          </w:p>
          <w:p w14:paraId="1F17A8AA" w14:textId="77777777" w:rsidR="005339EF" w:rsidRPr="005339EF" w:rsidRDefault="005339EF" w:rsidP="00423932">
            <w:pPr>
              <w:spacing w:line="360" w:lineRule="auto"/>
              <w:rPr>
                <w:color w:val="000000" w:themeColor="text1"/>
              </w:rPr>
            </w:pPr>
          </w:p>
          <w:p w14:paraId="5F7E7F74" w14:textId="77777777" w:rsidR="005339EF" w:rsidRPr="005339EF" w:rsidRDefault="005339EF" w:rsidP="00423932">
            <w:pPr>
              <w:spacing w:line="360" w:lineRule="auto"/>
              <w:rPr>
                <w:color w:val="000000" w:themeColor="text1"/>
              </w:rPr>
            </w:pPr>
          </w:p>
          <w:p w14:paraId="1299E2A0" w14:textId="77777777" w:rsidR="005339EF" w:rsidRPr="005339EF" w:rsidRDefault="005339EF" w:rsidP="00423932">
            <w:pPr>
              <w:spacing w:line="360" w:lineRule="auto"/>
              <w:rPr>
                <w:color w:val="000000" w:themeColor="text1"/>
              </w:rPr>
            </w:pPr>
          </w:p>
          <w:p w14:paraId="3CE85B18" w14:textId="77777777" w:rsidR="005339EF" w:rsidRPr="005339EF" w:rsidRDefault="005339EF" w:rsidP="00423932">
            <w:pPr>
              <w:spacing w:line="360" w:lineRule="auto"/>
              <w:rPr>
                <w:color w:val="000000" w:themeColor="text1"/>
              </w:rPr>
            </w:pPr>
          </w:p>
          <w:p w14:paraId="441EF8B5" w14:textId="77777777" w:rsidR="005339EF" w:rsidRPr="005339EF" w:rsidRDefault="005339EF" w:rsidP="00423932">
            <w:pPr>
              <w:spacing w:line="360" w:lineRule="auto"/>
              <w:rPr>
                <w:color w:val="000000" w:themeColor="text1"/>
              </w:rPr>
            </w:pPr>
          </w:p>
        </w:tc>
      </w:tr>
    </w:tbl>
    <w:p w14:paraId="4CEE8C9A" w14:textId="77777777" w:rsidR="00930FE1" w:rsidRPr="005339EF" w:rsidRDefault="00930FE1" w:rsidP="00A0493A">
      <w:pPr>
        <w:rPr>
          <w:rStyle w:val="Kop3Char"/>
          <w:rFonts w:ascii="Verdana" w:hAnsi="Verdana"/>
          <w:sz w:val="18"/>
          <w:szCs w:val="18"/>
        </w:rPr>
      </w:pPr>
    </w:p>
    <w:p w14:paraId="4BF46D79" w14:textId="77777777" w:rsidR="00930FE1" w:rsidRPr="005339EF" w:rsidRDefault="00930FE1" w:rsidP="00A0493A">
      <w:pPr>
        <w:rPr>
          <w:rStyle w:val="Kop3Char"/>
          <w:rFonts w:ascii="Verdana" w:hAnsi="Verdana"/>
          <w:sz w:val="18"/>
          <w:szCs w:val="18"/>
        </w:rPr>
      </w:pPr>
    </w:p>
    <w:p w14:paraId="77A41834" w14:textId="77777777" w:rsidR="00930FE1" w:rsidRPr="005339EF" w:rsidRDefault="00930FE1" w:rsidP="00A0493A">
      <w:pPr>
        <w:rPr>
          <w:rStyle w:val="Kop3Char"/>
          <w:rFonts w:ascii="Verdana" w:hAnsi="Verdana"/>
          <w:sz w:val="18"/>
          <w:szCs w:val="18"/>
        </w:rPr>
      </w:pPr>
    </w:p>
    <w:p w14:paraId="033299C8" w14:textId="77777777" w:rsidR="00930FE1" w:rsidRPr="005339EF" w:rsidRDefault="00930FE1" w:rsidP="00A0493A">
      <w:pPr>
        <w:rPr>
          <w:rStyle w:val="Kop3Char"/>
          <w:rFonts w:ascii="Verdana" w:hAnsi="Verdana"/>
          <w:sz w:val="18"/>
          <w:szCs w:val="18"/>
        </w:rPr>
      </w:pPr>
    </w:p>
    <w:p w14:paraId="286DD55F" w14:textId="77777777" w:rsidR="00A0493A" w:rsidRPr="005339EF" w:rsidRDefault="00A0493A" w:rsidP="00A0493A">
      <w:pPr>
        <w:rPr>
          <w:rStyle w:val="Kop3Char"/>
          <w:rFonts w:ascii="Verdana" w:hAnsi="Verdana"/>
          <w:sz w:val="18"/>
          <w:szCs w:val="18"/>
        </w:rPr>
      </w:pPr>
    </w:p>
    <w:p w14:paraId="316E9FF6" w14:textId="77777777" w:rsidR="00DE54AE" w:rsidRPr="005339EF" w:rsidRDefault="00DE54AE" w:rsidP="00A0493A">
      <w:pPr>
        <w:rPr>
          <w:rStyle w:val="Kop3Char"/>
          <w:rFonts w:ascii="Verdana" w:hAnsi="Verdana"/>
          <w:sz w:val="18"/>
          <w:szCs w:val="18"/>
        </w:rPr>
      </w:pPr>
    </w:p>
    <w:p w14:paraId="6195A2CD" w14:textId="77777777" w:rsidR="003723CB" w:rsidRPr="005339EF" w:rsidRDefault="003723CB" w:rsidP="00586B87">
      <w:pPr>
        <w:rPr>
          <w:rStyle w:val="Kop3Char"/>
          <w:rFonts w:ascii="Verdana" w:hAnsi="Verdana"/>
          <w:sz w:val="18"/>
          <w:szCs w:val="18"/>
        </w:rPr>
      </w:pPr>
    </w:p>
    <w:p w14:paraId="7869CC50" w14:textId="77777777" w:rsidR="00641CB9" w:rsidRPr="005339EF" w:rsidRDefault="00641CB9" w:rsidP="00641CB9">
      <w:pPr>
        <w:autoSpaceDN/>
        <w:spacing w:line="240" w:lineRule="auto"/>
        <w:textAlignment w:val="auto"/>
      </w:pPr>
    </w:p>
    <w:p w14:paraId="59E64CCF" w14:textId="4099032D" w:rsidR="00ED7043" w:rsidRPr="005339EF" w:rsidRDefault="00ED7043" w:rsidP="00DA248A">
      <w:pPr>
        <w:autoSpaceDN/>
        <w:spacing w:line="240" w:lineRule="auto"/>
        <w:textAlignment w:val="auto"/>
        <w:rPr>
          <w:rFonts w:eastAsia="Times New Roman"/>
        </w:rPr>
      </w:pPr>
    </w:p>
    <w:p w14:paraId="6C009835" w14:textId="259FB456" w:rsidR="00D756E4" w:rsidRPr="005339EF" w:rsidRDefault="00D756E4" w:rsidP="00D756E4">
      <w:pPr>
        <w:autoSpaceDN/>
        <w:spacing w:line="240" w:lineRule="auto"/>
        <w:textAlignment w:val="auto"/>
        <w:rPr>
          <w:rFonts w:eastAsia="Times New Roman"/>
        </w:rPr>
      </w:pPr>
    </w:p>
    <w:p w14:paraId="08D20C4D" w14:textId="77777777" w:rsidR="00D756E4" w:rsidRPr="005339EF" w:rsidRDefault="00D756E4" w:rsidP="00DA248A">
      <w:pPr>
        <w:autoSpaceDN/>
        <w:spacing w:line="240" w:lineRule="auto"/>
        <w:textAlignment w:val="auto"/>
        <w:rPr>
          <w:rFonts w:eastAsia="Times New Roman"/>
        </w:rPr>
      </w:pPr>
    </w:p>
    <w:p w14:paraId="11EC7D80" w14:textId="77777777" w:rsidR="00D756E4" w:rsidRPr="005339EF" w:rsidRDefault="00D756E4" w:rsidP="00DA248A">
      <w:pPr>
        <w:autoSpaceDN/>
        <w:spacing w:line="240" w:lineRule="auto"/>
        <w:textAlignment w:val="auto"/>
        <w:rPr>
          <w:rFonts w:eastAsia="Times New Roman"/>
        </w:rPr>
      </w:pPr>
    </w:p>
    <w:p w14:paraId="51ECA787" w14:textId="77777777" w:rsidR="00603671" w:rsidRPr="005339EF" w:rsidRDefault="00603671" w:rsidP="00603671">
      <w:pPr>
        <w:autoSpaceDN/>
        <w:spacing w:line="240" w:lineRule="auto"/>
        <w:textAlignment w:val="auto"/>
        <w:rPr>
          <w:rFonts w:eastAsia="Times New Roman"/>
        </w:rPr>
      </w:pPr>
    </w:p>
    <w:p w14:paraId="3CC9E451" w14:textId="77777777" w:rsidR="00D756E4" w:rsidRPr="005339EF" w:rsidRDefault="00D756E4" w:rsidP="0075533C">
      <w:pPr>
        <w:autoSpaceDN/>
        <w:spacing w:line="240" w:lineRule="auto"/>
        <w:textAlignment w:val="auto"/>
        <w:rPr>
          <w:rFonts w:eastAsia="Times New Roman"/>
        </w:rPr>
      </w:pPr>
    </w:p>
    <w:p w14:paraId="7C92A1BF" w14:textId="77777777" w:rsidR="005538EB" w:rsidRPr="005339EF" w:rsidRDefault="005538EB" w:rsidP="00ED7043">
      <w:pPr>
        <w:pStyle w:val="Kop3"/>
        <w:numPr>
          <w:ilvl w:val="0"/>
          <w:numId w:val="0"/>
        </w:numPr>
        <w:ind w:left="720" w:hanging="720"/>
        <w:rPr>
          <w:rFonts w:ascii="Verdana" w:hAnsi="Verdana"/>
          <w:sz w:val="18"/>
          <w:szCs w:val="18"/>
        </w:rPr>
      </w:pPr>
    </w:p>
    <w:sectPr w:rsidR="005538EB" w:rsidRPr="005339EF">
      <w:headerReference w:type="even" r:id="rId11"/>
      <w:headerReference w:type="default" r:id="rId12"/>
      <w:footerReference w:type="even" r:id="rId13"/>
      <w:footerReference w:type="default" r:id="rId14"/>
      <w:headerReference w:type="first" r:id="rId15"/>
      <w:footerReference w:type="first" r:id="rId16"/>
      <w:pgSz w:w="11905" w:h="16837"/>
      <w:pgMar w:top="3001" w:right="2844" w:bottom="1140" w:left="1585"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A0B15" w14:textId="77777777" w:rsidR="002F152D" w:rsidRDefault="002F152D">
      <w:pPr>
        <w:spacing w:line="240" w:lineRule="auto"/>
      </w:pPr>
      <w:r>
        <w:separator/>
      </w:r>
    </w:p>
  </w:endnote>
  <w:endnote w:type="continuationSeparator" w:id="0">
    <w:p w14:paraId="7AFCF322" w14:textId="77777777" w:rsidR="002F152D" w:rsidRDefault="002F15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2EFF" w:usb1="D200FDFF" w:usb2="0A246029" w:usb3="00000000" w:csb0="000001FF" w:csb1="00000000"/>
  </w:font>
  <w:font w:name="Lohit Hindi">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E0344" w14:textId="77777777" w:rsidR="00AD5730" w:rsidRDefault="00AD57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A05AA" w14:textId="77777777" w:rsidR="00F23505" w:rsidRDefault="00F23505">
    <w:pPr>
      <w:spacing w:after="1205"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D4603" w14:textId="77777777" w:rsidR="00AD5730" w:rsidRDefault="00AD57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696E9" w14:textId="77777777" w:rsidR="002F152D" w:rsidRDefault="002F152D">
      <w:pPr>
        <w:spacing w:line="240" w:lineRule="auto"/>
      </w:pPr>
      <w:r>
        <w:separator/>
      </w:r>
    </w:p>
  </w:footnote>
  <w:footnote w:type="continuationSeparator" w:id="0">
    <w:p w14:paraId="7EB3C62A" w14:textId="77777777" w:rsidR="002F152D" w:rsidRDefault="002F15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0325" w14:textId="7CC963D5" w:rsidR="00022E15" w:rsidRDefault="00022E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5079" w14:textId="5507DDEF" w:rsidR="00F23505" w:rsidRDefault="00DA248A">
    <w:r>
      <w:rPr>
        <w:noProof/>
      </w:rPr>
      <mc:AlternateContent>
        <mc:Choice Requires="wps">
          <w:drawing>
            <wp:anchor distT="0" distB="0" distL="0" distR="0" simplePos="0" relativeHeight="251651584" behindDoc="0" locked="1" layoutInCell="1" allowOverlap="1" wp14:anchorId="26923DC7" wp14:editId="6FA02482">
              <wp:simplePos x="0" y="0"/>
              <wp:positionH relativeFrom="page">
                <wp:posOffset>1007745</wp:posOffset>
              </wp:positionH>
              <wp:positionV relativeFrom="page">
                <wp:posOffset>10223500</wp:posOffset>
              </wp:positionV>
              <wp:extent cx="1799590" cy="183515"/>
              <wp:effectExtent l="0" t="0" r="0" b="0"/>
              <wp:wrapNone/>
              <wp:docPr id="13" name="Rubricering ond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83515"/>
                      </a:xfrm>
                      <a:prstGeom prst="rect">
                        <a:avLst/>
                      </a:prstGeom>
                      <a:noFill/>
                    </wps:spPr>
                    <wps:txbx>
                      <w:txbxContent>
                        <w:p w14:paraId="1B3654A0" w14:textId="77777777" w:rsidR="005E5E4C" w:rsidRDefault="005E5E4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26923DC7" id="_x0000_t202" coordsize="21600,21600" o:spt="202" path="m,l,21600r21600,l21600,xe">
              <v:stroke joinstyle="miter"/>
              <v:path gradientshapeok="t" o:connecttype="rect"/>
            </v:shapetype>
            <v:shape id="Rubricering onder vervolgpagina" o:spid="_x0000_s1026" type="#_x0000_t202" style="position:absolute;margin-left:79.35pt;margin-top:805pt;width:141.7pt;height:14.4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" filled="f" stroked="f">
              <v:textbox inset="0,0,0,0">
                <w:txbxContent>
                  <w:p w14:paraId="1B3654A0" w14:textId="77777777" w:rsidR="005E5E4C" w:rsidRDefault="005E5E4C"/>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5358B776" wp14:editId="29B8AEC9">
              <wp:simplePos x="0" y="0"/>
              <wp:positionH relativeFrom="page">
                <wp:posOffset>5921375</wp:posOffset>
              </wp:positionH>
              <wp:positionV relativeFrom="page">
                <wp:posOffset>10223500</wp:posOffset>
              </wp:positionV>
              <wp:extent cx="1259840" cy="183515"/>
              <wp:effectExtent l="0" t="0" r="0" b="0"/>
              <wp:wrapNone/>
              <wp:docPr id="14" name="Paginanumm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183515"/>
                      </a:xfrm>
                      <a:prstGeom prst="rect">
                        <a:avLst/>
                      </a:prstGeom>
                      <a:noFill/>
                    </wps:spPr>
                    <wps:txbx>
                      <w:txbxContent>
                        <w:p w14:paraId="0FB6A846" w14:textId="0E1DAA86" w:rsidR="00F23505" w:rsidRDefault="00395077">
                          <w:pPr>
                            <w:pStyle w:val="Referentiegegevens"/>
                          </w:pPr>
                          <w:r>
                            <w:t xml:space="preserve">Pagina </w:t>
                          </w:r>
                          <w:r>
                            <w:fldChar w:fldCharType="begin"/>
                          </w:r>
                          <w:r>
                            <w:instrText>PAGE</w:instrText>
                          </w:r>
                          <w:r>
                            <w:fldChar w:fldCharType="separate"/>
                          </w:r>
                          <w:r w:rsidR="00BF5882">
                            <w:rPr>
                              <w:noProof/>
                            </w:rPr>
                            <w:t>8</w:t>
                          </w:r>
                          <w:r>
                            <w:fldChar w:fldCharType="end"/>
                          </w:r>
                          <w:r>
                            <w:t xml:space="preserve"> van </w:t>
                          </w:r>
                          <w:r>
                            <w:fldChar w:fldCharType="begin"/>
                          </w:r>
                          <w:r>
                            <w:instrText>NUMPAGES</w:instrText>
                          </w:r>
                          <w:r>
                            <w:fldChar w:fldCharType="separate"/>
                          </w:r>
                          <w:r w:rsidR="00BF5882">
                            <w:rPr>
                              <w:noProof/>
                            </w:rPr>
                            <w:t>8</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5358B776" id="Paginanummer vervolgpagina" o:spid="_x0000_s1027" type="#_x0000_t202" style="position:absolute;margin-left:466.25pt;margin-top:805pt;width:99.2pt;height:14.4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" filled="f" stroked="f">
              <v:textbox inset="0,0,0,0">
                <w:txbxContent>
                  <w:p w14:paraId="0FB6A846" w14:textId="0E1DAA86" w:rsidR="00F23505" w:rsidRDefault="00395077">
                    <w:pPr>
                      <w:pStyle w:val="Referentiegegevens"/>
                    </w:pPr>
                    <w:r>
                      <w:t xml:space="preserve">Pagina </w:t>
                    </w:r>
                    <w:r>
                      <w:fldChar w:fldCharType="begin"/>
                    </w:r>
                    <w:r>
                      <w:instrText>PAGE</w:instrText>
                    </w:r>
                    <w:r>
                      <w:fldChar w:fldCharType="separate"/>
                    </w:r>
                    <w:r w:rsidR="00BF5882">
                      <w:rPr>
                        <w:noProof/>
                      </w:rPr>
                      <w:t>8</w:t>
                    </w:r>
                    <w:r>
                      <w:fldChar w:fldCharType="end"/>
                    </w:r>
                    <w:r>
                      <w:t xml:space="preserve"> van </w:t>
                    </w:r>
                    <w:r>
                      <w:fldChar w:fldCharType="begin"/>
                    </w:r>
                    <w:r>
                      <w:instrText>NUMPAGES</w:instrText>
                    </w:r>
                    <w:r>
                      <w:fldChar w:fldCharType="separate"/>
                    </w:r>
                    <w:r w:rsidR="00BF5882">
                      <w:rPr>
                        <w:noProof/>
                      </w:rPr>
                      <w:t>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0D82FE3D" wp14:editId="5C9A6C38">
              <wp:simplePos x="0" y="0"/>
              <wp:positionH relativeFrom="page">
                <wp:posOffset>5921375</wp:posOffset>
              </wp:positionH>
              <wp:positionV relativeFrom="page">
                <wp:posOffset>1936750</wp:posOffset>
              </wp:positionV>
              <wp:extent cx="1259840" cy="8009890"/>
              <wp:effectExtent l="0" t="0" r="0" b="0"/>
              <wp:wrapNone/>
              <wp:docPr id="15" name="Colofon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8009890"/>
                      </a:xfrm>
                      <a:prstGeom prst="rect">
                        <a:avLst/>
                      </a:prstGeom>
                      <a:noFill/>
                    </wps:spPr>
                    <wps:txbx>
                      <w:txbxContent>
                        <w:p w14:paraId="6E7293D4" w14:textId="77777777" w:rsidR="00F23505" w:rsidRDefault="00395077">
                          <w:pPr>
                            <w:pStyle w:val="AfzendgegevensKop0"/>
                          </w:pPr>
                          <w:proofErr w:type="spellStart"/>
                          <w:r>
                            <w:t>Bestuurskern</w:t>
                          </w:r>
                          <w:proofErr w:type="spellEnd"/>
                        </w:p>
                        <w:p w14:paraId="3C9E10F2" w14:textId="77777777" w:rsidR="00F23505" w:rsidRDefault="00395077">
                          <w:pPr>
                            <w:pStyle w:val="Afzendgegevens"/>
                          </w:pPr>
                          <w:r>
                            <w:t>Inkoop &amp; Subsidies</w:t>
                          </w:r>
                        </w:p>
                        <w:p w14:paraId="16FCE12B" w14:textId="77777777" w:rsidR="00F23505" w:rsidRDefault="00395077">
                          <w:pPr>
                            <w:pStyle w:val="Afzendgegevens"/>
                          </w:pPr>
                          <w:r>
                            <w:t>Team Inkoopadvies</w:t>
                          </w:r>
                        </w:p>
                        <w:p w14:paraId="7E56EC82" w14:textId="77777777" w:rsidR="00F23505" w:rsidRDefault="00F23505">
                          <w:pPr>
                            <w:pStyle w:val="WitregelW2"/>
                          </w:pPr>
                        </w:p>
                        <w:p w14:paraId="67BC38C7" w14:textId="77777777" w:rsidR="00F23505" w:rsidRDefault="00395077">
                          <w:pPr>
                            <w:pStyle w:val="Referentiegegevenskop"/>
                          </w:pPr>
                          <w:r>
                            <w:t>Datum</w:t>
                          </w:r>
                        </w:p>
                        <w:p w14:paraId="3ADB0661" w14:textId="4BB61D74" w:rsidR="00F23505" w:rsidRDefault="00000000">
                          <w:pPr>
                            <w:pStyle w:val="Referentiegegevens"/>
                          </w:pPr>
                          <w:sdt>
                            <w:sdtPr>
                              <w:id w:val="1587338976"/>
                              <w:date w:fullDate="2026-02-10T00:00:00Z">
                                <w:dateFormat w:val="d MMMM yyyy"/>
                                <w:lid w:val="nl-NL"/>
                                <w:storeMappedDataAs w:val="dateTime"/>
                                <w:calendar w:val="gregorian"/>
                              </w:date>
                            </w:sdtPr>
                            <w:sdtContent>
                              <w:r w:rsidR="00AD5730">
                                <w:t>10</w:t>
                              </w:r>
                              <w:r w:rsidR="003C2C67">
                                <w:t xml:space="preserve"> februari</w:t>
                              </w:r>
                              <w:r w:rsidR="00EE0575">
                                <w:t xml:space="preserve"> 2026</w:t>
                              </w:r>
                            </w:sdtContent>
                          </w:sdt>
                        </w:p>
                        <w:p w14:paraId="3C2A2A5B" w14:textId="10A04F1B" w:rsidR="000E4E6A" w:rsidRDefault="000E4E6A" w:rsidP="000E4E6A"/>
                        <w:p w14:paraId="680E9056" w14:textId="77777777" w:rsidR="000E4E6A" w:rsidRDefault="000E4E6A" w:rsidP="000E4E6A">
                          <w:pPr>
                            <w:pStyle w:val="Referentiegegevenskop"/>
                            <w:spacing w:line="240" w:lineRule="auto"/>
                          </w:pPr>
                          <w:r>
                            <w:t>Ons kenmerk</w:t>
                          </w:r>
                        </w:p>
                        <w:p w14:paraId="7107744E" w14:textId="5EB15A44" w:rsidR="000E4E6A" w:rsidRPr="000E4E6A" w:rsidRDefault="000D562F" w:rsidP="00236920">
                          <w:r>
                            <w:rPr>
                              <w:sz w:val="13"/>
                              <w:szCs w:val="13"/>
                            </w:rPr>
                            <w:t>526982</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0D82FE3D" id="_x0000_t202" coordsize="21600,21600" o:spt="202" path="m,l,21600r21600,l21600,xe">
              <v:stroke joinstyle="miter"/>
              <v:path gradientshapeok="t" o:connecttype="rect"/>
            </v:shapetype>
            <v:shape id="Colofon vervolgpagina" o:spid="_x0000_s1028" type="#_x0000_t202" style="position:absolute;margin-left:466.25pt;margin-top:152.5pt;width:99.2pt;height:630.7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" filled="f" stroked="f">
              <v:textbox inset="0,0,0,0">
                <w:txbxContent>
                  <w:p w14:paraId="6E7293D4" w14:textId="77777777" w:rsidR="00F23505" w:rsidRDefault="00395077">
                    <w:pPr>
                      <w:pStyle w:val="AfzendgegevensKop0"/>
                    </w:pPr>
                    <w:proofErr w:type="spellStart"/>
                    <w:r>
                      <w:t>Bestuurskern</w:t>
                    </w:r>
                    <w:proofErr w:type="spellEnd"/>
                  </w:p>
                  <w:p w14:paraId="3C9E10F2" w14:textId="77777777" w:rsidR="00F23505" w:rsidRDefault="00395077">
                    <w:pPr>
                      <w:pStyle w:val="Afzendgegevens"/>
                    </w:pPr>
                    <w:r>
                      <w:t>Inkoop &amp; Subsidies</w:t>
                    </w:r>
                  </w:p>
                  <w:p w14:paraId="16FCE12B" w14:textId="77777777" w:rsidR="00F23505" w:rsidRDefault="00395077">
                    <w:pPr>
                      <w:pStyle w:val="Afzendgegevens"/>
                    </w:pPr>
                    <w:r>
                      <w:t>Team Inkoopadvies</w:t>
                    </w:r>
                  </w:p>
                  <w:p w14:paraId="7E56EC82" w14:textId="77777777" w:rsidR="00F23505" w:rsidRDefault="00F23505">
                    <w:pPr>
                      <w:pStyle w:val="WitregelW2"/>
                    </w:pPr>
                  </w:p>
                  <w:p w14:paraId="67BC38C7" w14:textId="77777777" w:rsidR="00F23505" w:rsidRDefault="00395077">
                    <w:pPr>
                      <w:pStyle w:val="Referentiegegevenskop"/>
                    </w:pPr>
                    <w:r>
                      <w:t>Datum</w:t>
                    </w:r>
                  </w:p>
                  <w:p w14:paraId="3ADB0661" w14:textId="4BB61D74" w:rsidR="00F23505" w:rsidRDefault="00000000">
                    <w:pPr>
                      <w:pStyle w:val="Referentiegegevens"/>
                    </w:pPr>
                    <w:sdt>
                      <w:sdtPr>
                        <w:id w:val="1587338976"/>
                        <w:date w:fullDate="2026-02-10T00:00:00Z">
                          <w:dateFormat w:val="d MMMM yyyy"/>
                          <w:lid w:val="nl-NL"/>
                          <w:storeMappedDataAs w:val="dateTime"/>
                          <w:calendar w:val="gregorian"/>
                        </w:date>
                      </w:sdtPr>
                      <w:sdtContent>
                        <w:r w:rsidR="00AD5730">
                          <w:t>10</w:t>
                        </w:r>
                        <w:r w:rsidR="003C2C67">
                          <w:t xml:space="preserve"> februari</w:t>
                        </w:r>
                        <w:r w:rsidR="00EE0575">
                          <w:t xml:space="preserve"> 2026</w:t>
                        </w:r>
                      </w:sdtContent>
                    </w:sdt>
                  </w:p>
                  <w:p w14:paraId="3C2A2A5B" w14:textId="10A04F1B" w:rsidR="000E4E6A" w:rsidRDefault="000E4E6A" w:rsidP="000E4E6A"/>
                  <w:p w14:paraId="680E9056" w14:textId="77777777" w:rsidR="000E4E6A" w:rsidRDefault="000E4E6A" w:rsidP="000E4E6A">
                    <w:pPr>
                      <w:pStyle w:val="Referentiegegevenskop"/>
                      <w:spacing w:line="240" w:lineRule="auto"/>
                    </w:pPr>
                    <w:r>
                      <w:t>Ons kenmerk</w:t>
                    </w:r>
                  </w:p>
                  <w:p w14:paraId="7107744E" w14:textId="5EB15A44" w:rsidR="000E4E6A" w:rsidRPr="000E4E6A" w:rsidRDefault="000D562F" w:rsidP="00236920">
                    <w:r>
                      <w:rPr>
                        <w:sz w:val="13"/>
                        <w:szCs w:val="13"/>
                      </w:rPr>
                      <w:t>526982</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9E61" w14:textId="37636FEB" w:rsidR="00F23505" w:rsidRDefault="00DA248A" w:rsidP="0012242D">
    <w:pPr>
      <w:tabs>
        <w:tab w:val="right" w:pos="7476"/>
      </w:tabs>
      <w:spacing w:after="6393" w:line="14" w:lineRule="exact"/>
    </w:pPr>
    <w:r>
      <w:rPr>
        <w:noProof/>
      </w:rPr>
      <mc:AlternateContent>
        <mc:Choice Requires="wps">
          <w:drawing>
            <wp:anchor distT="0" distB="0" distL="0" distR="0" simplePos="0" relativeHeight="251655680" behindDoc="0" locked="1" layoutInCell="1" allowOverlap="1" wp14:anchorId="0665E4F9" wp14:editId="12AE2063">
              <wp:simplePos x="0" y="0"/>
              <wp:positionH relativeFrom="page">
                <wp:posOffset>3545840</wp:posOffset>
              </wp:positionH>
              <wp:positionV relativeFrom="page">
                <wp:posOffset>0</wp:posOffset>
              </wp:positionV>
              <wp:extent cx="467995" cy="1583690"/>
              <wp:effectExtent l="0" t="0" r="0" b="0"/>
              <wp:wrapNone/>
              <wp:docPr id="1" name="Logo_Ien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1583690"/>
                      </a:xfrm>
                      <a:prstGeom prst="rect">
                        <a:avLst/>
                      </a:prstGeom>
                      <a:noFill/>
                    </wps:spPr>
                    <wps:txbx>
                      <w:txbxContent>
                        <w:p w14:paraId="57E87965" w14:textId="77777777" w:rsidR="00F23505" w:rsidRDefault="00395077">
                          <w:pPr>
                            <w:spacing w:line="240" w:lineRule="auto"/>
                          </w:pPr>
                          <w:r>
                            <w:rPr>
                              <w:noProof/>
                            </w:rPr>
                            <w:drawing>
                              <wp:inline distT="0" distB="0" distL="0" distR="0" wp14:anchorId="7E284E98" wp14:editId="6B5C225D">
                                <wp:extent cx="467995" cy="1583865"/>
                                <wp:effectExtent l="0" t="0" r="0" b="0"/>
                                <wp:docPr id="29"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0665E4F9" id="_x0000_t202" coordsize="21600,21600" o:spt="202" path="m,l,21600r21600,l21600,xe">
              <v:stroke joinstyle="miter"/>
              <v:path gradientshapeok="t" o:connecttype="rect"/>
            </v:shapetype>
            <v:shape id="Logo_IenM" o:spid="_x0000_s1029" type="#_x0000_t202" style="position:absolute;margin-left:279.2pt;margin-top:0;width:36.85pt;height:124.7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" filled="f" stroked="f">
              <v:textbox inset="0,0,0,0">
                <w:txbxContent>
                  <w:p w14:paraId="57E87965" w14:textId="77777777" w:rsidR="00F23505" w:rsidRDefault="00395077">
                    <w:pPr>
                      <w:spacing w:line="240" w:lineRule="auto"/>
                    </w:pPr>
                    <w:r>
                      <w:rPr>
                        <w:noProof/>
                      </w:rPr>
                      <w:drawing>
                        <wp:inline distT="0" distB="0" distL="0" distR="0" wp14:anchorId="7E284E98" wp14:editId="6B5C225D">
                          <wp:extent cx="467995" cy="1583865"/>
                          <wp:effectExtent l="0" t="0" r="0" b="0"/>
                          <wp:docPr id="29"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0E0DD756" wp14:editId="5CD273D1">
              <wp:simplePos x="0" y="0"/>
              <wp:positionH relativeFrom="page">
                <wp:posOffset>4013835</wp:posOffset>
              </wp:positionH>
              <wp:positionV relativeFrom="page">
                <wp:posOffset>0</wp:posOffset>
              </wp:positionV>
              <wp:extent cx="2339975" cy="1583690"/>
              <wp:effectExtent l="0" t="0" r="0" b="0"/>
              <wp:wrapNone/>
              <wp:docPr id="3" name="Woordmerk_Ien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583690"/>
                      </a:xfrm>
                      <a:prstGeom prst="rect">
                        <a:avLst/>
                      </a:prstGeom>
                      <a:noFill/>
                    </wps:spPr>
                    <wps:txbx>
                      <w:txbxContent>
                        <w:p w14:paraId="0BFCA426" w14:textId="77777777" w:rsidR="00F23505" w:rsidRDefault="00395077">
                          <w:pPr>
                            <w:spacing w:line="240" w:lineRule="auto"/>
                          </w:pPr>
                          <w:r>
                            <w:rPr>
                              <w:noProof/>
                            </w:rPr>
                            <w:drawing>
                              <wp:inline distT="0" distB="0" distL="0" distR="0" wp14:anchorId="489F4172" wp14:editId="209E8F67">
                                <wp:extent cx="2339975" cy="1582834"/>
                                <wp:effectExtent l="0" t="0" r="0" b="0"/>
                                <wp:docPr id="30" name="IenM_Standaard"/>
                                <wp:cNvGraphicFramePr/>
                                <a:graphic xmlns:a="http://schemas.openxmlformats.org/drawingml/2006/main">
                                  <a:graphicData uri="http://schemas.openxmlformats.org/drawingml/2006/picture">
                                    <pic:pic xmlns:pic="http://schemas.openxmlformats.org/drawingml/2006/picture">
                                      <pic:nvPicPr>
                                        <pic:cNvPr id="4" name="IenM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E0DD756" id="Woordmerk_IenM" o:spid="_x0000_s1030" type="#_x0000_t202" style="position:absolute;margin-left:316.05pt;margin-top:0;width:184.25pt;height:124.7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" filled="f" stroked="f">
              <v:textbox inset="0,0,0,0">
                <w:txbxContent>
                  <w:p w14:paraId="0BFCA426" w14:textId="77777777" w:rsidR="00F23505" w:rsidRDefault="00395077">
                    <w:pPr>
                      <w:spacing w:line="240" w:lineRule="auto"/>
                    </w:pPr>
                    <w:r>
                      <w:rPr>
                        <w:noProof/>
                      </w:rPr>
                      <w:drawing>
                        <wp:inline distT="0" distB="0" distL="0" distR="0" wp14:anchorId="489F4172" wp14:editId="209E8F67">
                          <wp:extent cx="2339975" cy="1582834"/>
                          <wp:effectExtent l="0" t="0" r="0" b="0"/>
                          <wp:docPr id="30" name="IenM_Standaard"/>
                          <wp:cNvGraphicFramePr/>
                          <a:graphic xmlns:a="http://schemas.openxmlformats.org/drawingml/2006/main">
                            <a:graphicData uri="http://schemas.openxmlformats.org/drawingml/2006/picture">
                              <pic:pic xmlns:pic="http://schemas.openxmlformats.org/drawingml/2006/picture">
                                <pic:nvPicPr>
                                  <pic:cNvPr id="4" name="IenM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40ABE88" wp14:editId="2EA3B905">
              <wp:simplePos x="0" y="0"/>
              <wp:positionH relativeFrom="page">
                <wp:posOffset>1007745</wp:posOffset>
              </wp:positionH>
              <wp:positionV relativeFrom="page">
                <wp:posOffset>1961515</wp:posOffset>
              </wp:positionV>
              <wp:extent cx="3347720" cy="1186180"/>
              <wp:effectExtent l="0" t="0" r="0" b="0"/>
              <wp:wrapNone/>
              <wp:docPr id="5" name="Toezendgegeve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7720" cy="1186180"/>
                      </a:xfrm>
                      <a:prstGeom prst="rect">
                        <a:avLst/>
                      </a:prstGeom>
                      <a:noFill/>
                    </wps:spPr>
                    <wps:txbx>
                      <w:txbxContent>
                        <w:p w14:paraId="74F8DF0D" w14:textId="77777777" w:rsidR="00F23505" w:rsidRDefault="00395077">
                          <w:r>
                            <w:t xml:space="preserve">  </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440ABE88" id="Toezendgegevens" o:spid="_x0000_s1031" type="#_x0000_t202" style="position:absolute;margin-left:79.35pt;margin-top:154.45pt;width:263.6pt;height:93.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" filled="f" stroked="f">
              <v:textbox inset="0,0,0,0">
                <w:txbxContent>
                  <w:p w14:paraId="74F8DF0D" w14:textId="77777777" w:rsidR="00F23505" w:rsidRDefault="00395077">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B3C3B66" wp14:editId="07D1A399">
              <wp:simplePos x="0" y="0"/>
              <wp:positionH relativeFrom="page">
                <wp:posOffset>5921375</wp:posOffset>
              </wp:positionH>
              <wp:positionV relativeFrom="page">
                <wp:posOffset>1936115</wp:posOffset>
              </wp:positionV>
              <wp:extent cx="1506220" cy="8035290"/>
              <wp:effectExtent l="0" t="0" r="0" b="0"/>
              <wp:wrapNone/>
              <wp:docPr id="6" name="Colof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6220" cy="8035290"/>
                      </a:xfrm>
                      <a:prstGeom prst="rect">
                        <a:avLst/>
                      </a:prstGeom>
                      <a:noFill/>
                    </wps:spPr>
                    <wps:txbx>
                      <w:txbxContent>
                        <w:p w14:paraId="1B74E3C8" w14:textId="77777777" w:rsidR="00F23505" w:rsidRDefault="00395077">
                          <w:pPr>
                            <w:pStyle w:val="AfzendgegevensKop0"/>
                          </w:pPr>
                          <w:proofErr w:type="spellStart"/>
                          <w:r>
                            <w:t>Bestuurskern</w:t>
                          </w:r>
                          <w:proofErr w:type="spellEnd"/>
                        </w:p>
                        <w:p w14:paraId="6E531FC2" w14:textId="18327D81" w:rsidR="00F23505" w:rsidRDefault="00395077">
                          <w:pPr>
                            <w:pStyle w:val="Afzendgegevens"/>
                          </w:pPr>
                          <w:r>
                            <w:t>Inkoop &amp; Subsidies</w:t>
                          </w:r>
                        </w:p>
                        <w:p w14:paraId="05F646D9" w14:textId="77777777" w:rsidR="00F23505" w:rsidRDefault="00395077">
                          <w:pPr>
                            <w:pStyle w:val="Afzendgegevens"/>
                          </w:pPr>
                          <w:r>
                            <w:t>Team Inkoopadvies</w:t>
                          </w:r>
                        </w:p>
                        <w:p w14:paraId="54089F90" w14:textId="77777777" w:rsidR="00F23505" w:rsidRDefault="00F23505">
                          <w:pPr>
                            <w:pStyle w:val="WitregelW1"/>
                          </w:pPr>
                        </w:p>
                        <w:p w14:paraId="69DE4202" w14:textId="77777777" w:rsidR="00F23505" w:rsidRDefault="00395077">
                          <w:pPr>
                            <w:pStyle w:val="AfzendgegevensKop0"/>
                          </w:pPr>
                          <w:r>
                            <w:t>Contactpersoon</w:t>
                          </w:r>
                        </w:p>
                        <w:p w14:paraId="15A0EA95" w14:textId="08D5E454" w:rsidR="00094404" w:rsidRPr="00822F7C" w:rsidRDefault="000B3E4D" w:rsidP="00094404">
                          <w:pPr>
                            <w:pStyle w:val="Afzendgegevens"/>
                            <w:rPr>
                              <w:lang w:val="de-DE"/>
                            </w:rPr>
                          </w:pPr>
                          <w:r w:rsidRPr="00822F7C">
                            <w:rPr>
                              <w:lang w:val="de-DE"/>
                            </w:rPr>
                            <w:t>T</w:t>
                          </w:r>
                          <w:r w:rsidR="00094404" w:rsidRPr="00822F7C">
                            <w:rPr>
                              <w:lang w:val="de-DE"/>
                            </w:rPr>
                            <w:t xml:space="preserve">. </w:t>
                          </w:r>
                          <w:r w:rsidRPr="00822F7C">
                            <w:rPr>
                              <w:lang w:val="de-DE"/>
                            </w:rPr>
                            <w:t>Dikken</w:t>
                          </w:r>
                          <w:r w:rsidR="00094404" w:rsidRPr="00822F7C">
                            <w:rPr>
                              <w:lang w:val="de-DE"/>
                            </w:rPr>
                            <w:t xml:space="preserve"> – Sr. </w:t>
                          </w:r>
                          <w:proofErr w:type="spellStart"/>
                          <w:r w:rsidR="00094404" w:rsidRPr="00822F7C">
                            <w:rPr>
                              <w:lang w:val="de-DE"/>
                            </w:rPr>
                            <w:t>Inkoopadviseur</w:t>
                          </w:r>
                          <w:proofErr w:type="spellEnd"/>
                        </w:p>
                        <w:p w14:paraId="1FBCB331" w14:textId="7AAE172A" w:rsidR="00C24148" w:rsidRPr="00822F7C" w:rsidRDefault="00C24148" w:rsidP="00355575">
                          <w:pPr>
                            <w:pStyle w:val="Afzendgegevens"/>
                            <w:rPr>
                              <w:lang w:val="de-DE"/>
                            </w:rPr>
                          </w:pPr>
                          <w:r w:rsidRPr="00822F7C">
                            <w:rPr>
                              <w:lang w:val="de-DE"/>
                            </w:rPr>
                            <w:t xml:space="preserve">S. Luxen – Sr. </w:t>
                          </w:r>
                          <w:proofErr w:type="spellStart"/>
                          <w:r w:rsidRPr="00822F7C">
                            <w:rPr>
                              <w:lang w:val="de-DE"/>
                            </w:rPr>
                            <w:t>Inkoopadviseur</w:t>
                          </w:r>
                          <w:proofErr w:type="spellEnd"/>
                        </w:p>
                        <w:p w14:paraId="7D8AE80E" w14:textId="77777777" w:rsidR="00F23505" w:rsidRPr="00822F7C" w:rsidRDefault="00F23505">
                          <w:pPr>
                            <w:pStyle w:val="WitregelW2"/>
                            <w:rPr>
                              <w:lang w:val="de-DE"/>
                            </w:rPr>
                          </w:pPr>
                        </w:p>
                        <w:p w14:paraId="54F567CE" w14:textId="77777777" w:rsidR="00F23505" w:rsidRPr="00822F7C" w:rsidRDefault="00395077">
                          <w:pPr>
                            <w:pStyle w:val="Referentiegegevenskop"/>
                            <w:rPr>
                              <w:lang w:val="de-DE"/>
                            </w:rPr>
                          </w:pPr>
                          <w:r w:rsidRPr="00822F7C">
                            <w:rPr>
                              <w:lang w:val="de-DE"/>
                            </w:rPr>
                            <w:t>Datum</w:t>
                          </w:r>
                        </w:p>
                        <w:p w14:paraId="659C3A74" w14:textId="6D683B95" w:rsidR="00F23505" w:rsidRPr="00822F7C" w:rsidRDefault="00000000">
                          <w:pPr>
                            <w:pStyle w:val="Referentiegegevens"/>
                            <w:rPr>
                              <w:lang w:val="de-DE"/>
                            </w:rPr>
                          </w:pPr>
                          <w:sdt>
                            <w:sdtPr>
                              <w:rPr>
                                <w:lang w:val="de-DE"/>
                              </w:rPr>
                              <w:id w:val="-1879154917"/>
                              <w:date w:fullDate="2026-02-10T00:00:00Z">
                                <w:dateFormat w:val="d MMMM yyyy"/>
                                <w:lid w:val="nl-NL"/>
                                <w:storeMappedDataAs w:val="dateTime"/>
                                <w:calendar w:val="gregorian"/>
                              </w:date>
                            </w:sdtPr>
                            <w:sdtContent>
                              <w:r w:rsidR="00AD5730">
                                <w:rPr>
                                  <w:lang w:val="de-DE"/>
                                </w:rPr>
                                <w:t>10</w:t>
                              </w:r>
                              <w:r w:rsidR="00355575" w:rsidRPr="00822F7C">
                                <w:rPr>
                                  <w:lang w:val="de-DE"/>
                                </w:rPr>
                                <w:t xml:space="preserve"> </w:t>
                              </w:r>
                              <w:proofErr w:type="spellStart"/>
                              <w:r w:rsidR="00355575" w:rsidRPr="00822F7C">
                                <w:rPr>
                                  <w:lang w:val="de-DE"/>
                                </w:rPr>
                                <w:t>februari</w:t>
                              </w:r>
                              <w:proofErr w:type="spellEnd"/>
                              <w:r w:rsidR="00C24148" w:rsidRPr="00822F7C">
                                <w:rPr>
                                  <w:lang w:val="de-DE"/>
                                </w:rPr>
                                <w:t xml:space="preserve"> 2026</w:t>
                              </w:r>
                            </w:sdtContent>
                          </w:sdt>
                        </w:p>
                        <w:p w14:paraId="4615340B" w14:textId="77777777" w:rsidR="000E4E6A" w:rsidRPr="00822F7C" w:rsidRDefault="000E4E6A" w:rsidP="000E4E6A">
                          <w:pPr>
                            <w:pStyle w:val="Referentiegegevenskop"/>
                            <w:rPr>
                              <w:lang w:val="de-DE"/>
                            </w:rPr>
                          </w:pPr>
                        </w:p>
                        <w:p w14:paraId="170DF0F3" w14:textId="0B2FDBF0" w:rsidR="000E4E6A" w:rsidRDefault="000E4E6A" w:rsidP="000E4E6A">
                          <w:pPr>
                            <w:pStyle w:val="Referentiegegevenskop"/>
                            <w:spacing w:line="240" w:lineRule="auto"/>
                          </w:pPr>
                          <w:r>
                            <w:t>Ons kenmerk</w:t>
                          </w:r>
                        </w:p>
                        <w:p w14:paraId="48CBFE7F" w14:textId="2EE7C5F8" w:rsidR="000E4E6A" w:rsidRPr="000E4E6A" w:rsidRDefault="000D562F" w:rsidP="000E4E6A">
                          <w:pPr>
                            <w:spacing w:line="240" w:lineRule="auto"/>
                            <w:rPr>
                              <w:sz w:val="13"/>
                              <w:szCs w:val="13"/>
                            </w:rPr>
                          </w:pPr>
                          <w:r>
                            <w:rPr>
                              <w:sz w:val="13"/>
                              <w:szCs w:val="13"/>
                            </w:rPr>
                            <w:t>526982</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6B3C3B66" id="_x0000_t202" coordsize="21600,21600" o:spt="202" path="m,l,21600r21600,l21600,xe">
              <v:stroke joinstyle="miter"/>
              <v:path gradientshapeok="t" o:connecttype="rect"/>
            </v:shapetype>
            <v:shape id="Colofon" o:spid="_x0000_s1032" type="#_x0000_t202" style="position:absolute;margin-left:466.25pt;margin-top:152.45pt;width:118.6pt;height:632.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" filled="f" stroked="f">
              <v:textbox inset="0,0,0,0">
                <w:txbxContent>
                  <w:p w14:paraId="1B74E3C8" w14:textId="77777777" w:rsidR="00F23505" w:rsidRDefault="00395077">
                    <w:pPr>
                      <w:pStyle w:val="AfzendgegevensKop0"/>
                    </w:pPr>
                    <w:proofErr w:type="spellStart"/>
                    <w:r>
                      <w:t>Bestuurskern</w:t>
                    </w:r>
                    <w:proofErr w:type="spellEnd"/>
                  </w:p>
                  <w:p w14:paraId="6E531FC2" w14:textId="18327D81" w:rsidR="00F23505" w:rsidRDefault="00395077">
                    <w:pPr>
                      <w:pStyle w:val="Afzendgegevens"/>
                    </w:pPr>
                    <w:r>
                      <w:t>Inkoop &amp; Subsidies</w:t>
                    </w:r>
                  </w:p>
                  <w:p w14:paraId="05F646D9" w14:textId="77777777" w:rsidR="00F23505" w:rsidRDefault="00395077">
                    <w:pPr>
                      <w:pStyle w:val="Afzendgegevens"/>
                    </w:pPr>
                    <w:r>
                      <w:t>Team Inkoopadvies</w:t>
                    </w:r>
                  </w:p>
                  <w:p w14:paraId="54089F90" w14:textId="77777777" w:rsidR="00F23505" w:rsidRDefault="00F23505">
                    <w:pPr>
                      <w:pStyle w:val="WitregelW1"/>
                    </w:pPr>
                  </w:p>
                  <w:p w14:paraId="69DE4202" w14:textId="77777777" w:rsidR="00F23505" w:rsidRDefault="00395077">
                    <w:pPr>
                      <w:pStyle w:val="AfzendgegevensKop0"/>
                    </w:pPr>
                    <w:r>
                      <w:t>Contactpersoon</w:t>
                    </w:r>
                  </w:p>
                  <w:p w14:paraId="15A0EA95" w14:textId="08D5E454" w:rsidR="00094404" w:rsidRPr="00822F7C" w:rsidRDefault="000B3E4D" w:rsidP="00094404">
                    <w:pPr>
                      <w:pStyle w:val="Afzendgegevens"/>
                      <w:rPr>
                        <w:lang w:val="de-DE"/>
                      </w:rPr>
                    </w:pPr>
                    <w:r w:rsidRPr="00822F7C">
                      <w:rPr>
                        <w:lang w:val="de-DE"/>
                      </w:rPr>
                      <w:t>T</w:t>
                    </w:r>
                    <w:r w:rsidR="00094404" w:rsidRPr="00822F7C">
                      <w:rPr>
                        <w:lang w:val="de-DE"/>
                      </w:rPr>
                      <w:t xml:space="preserve">. </w:t>
                    </w:r>
                    <w:r w:rsidRPr="00822F7C">
                      <w:rPr>
                        <w:lang w:val="de-DE"/>
                      </w:rPr>
                      <w:t>Dikken</w:t>
                    </w:r>
                    <w:r w:rsidR="00094404" w:rsidRPr="00822F7C">
                      <w:rPr>
                        <w:lang w:val="de-DE"/>
                      </w:rPr>
                      <w:t xml:space="preserve"> – Sr. </w:t>
                    </w:r>
                    <w:proofErr w:type="spellStart"/>
                    <w:r w:rsidR="00094404" w:rsidRPr="00822F7C">
                      <w:rPr>
                        <w:lang w:val="de-DE"/>
                      </w:rPr>
                      <w:t>Inkoopadviseur</w:t>
                    </w:r>
                    <w:proofErr w:type="spellEnd"/>
                  </w:p>
                  <w:p w14:paraId="1FBCB331" w14:textId="7AAE172A" w:rsidR="00C24148" w:rsidRPr="00822F7C" w:rsidRDefault="00C24148" w:rsidP="00355575">
                    <w:pPr>
                      <w:pStyle w:val="Afzendgegevens"/>
                      <w:rPr>
                        <w:lang w:val="de-DE"/>
                      </w:rPr>
                    </w:pPr>
                    <w:r w:rsidRPr="00822F7C">
                      <w:rPr>
                        <w:lang w:val="de-DE"/>
                      </w:rPr>
                      <w:t xml:space="preserve">S. Luxen – Sr. </w:t>
                    </w:r>
                    <w:proofErr w:type="spellStart"/>
                    <w:r w:rsidRPr="00822F7C">
                      <w:rPr>
                        <w:lang w:val="de-DE"/>
                      </w:rPr>
                      <w:t>Inkoopadviseur</w:t>
                    </w:r>
                    <w:proofErr w:type="spellEnd"/>
                  </w:p>
                  <w:p w14:paraId="7D8AE80E" w14:textId="77777777" w:rsidR="00F23505" w:rsidRPr="00822F7C" w:rsidRDefault="00F23505">
                    <w:pPr>
                      <w:pStyle w:val="WitregelW2"/>
                      <w:rPr>
                        <w:lang w:val="de-DE"/>
                      </w:rPr>
                    </w:pPr>
                  </w:p>
                  <w:p w14:paraId="54F567CE" w14:textId="77777777" w:rsidR="00F23505" w:rsidRPr="00822F7C" w:rsidRDefault="00395077">
                    <w:pPr>
                      <w:pStyle w:val="Referentiegegevenskop"/>
                      <w:rPr>
                        <w:lang w:val="de-DE"/>
                      </w:rPr>
                    </w:pPr>
                    <w:r w:rsidRPr="00822F7C">
                      <w:rPr>
                        <w:lang w:val="de-DE"/>
                      </w:rPr>
                      <w:t>Datum</w:t>
                    </w:r>
                  </w:p>
                  <w:p w14:paraId="659C3A74" w14:textId="6D683B95" w:rsidR="00F23505" w:rsidRPr="00822F7C" w:rsidRDefault="00000000">
                    <w:pPr>
                      <w:pStyle w:val="Referentiegegevens"/>
                      <w:rPr>
                        <w:lang w:val="de-DE"/>
                      </w:rPr>
                    </w:pPr>
                    <w:sdt>
                      <w:sdtPr>
                        <w:rPr>
                          <w:lang w:val="de-DE"/>
                        </w:rPr>
                        <w:id w:val="-1879154917"/>
                        <w:date w:fullDate="2026-02-10T00:00:00Z">
                          <w:dateFormat w:val="d MMMM yyyy"/>
                          <w:lid w:val="nl-NL"/>
                          <w:storeMappedDataAs w:val="dateTime"/>
                          <w:calendar w:val="gregorian"/>
                        </w:date>
                      </w:sdtPr>
                      <w:sdtContent>
                        <w:r w:rsidR="00AD5730">
                          <w:rPr>
                            <w:lang w:val="de-DE"/>
                          </w:rPr>
                          <w:t>10</w:t>
                        </w:r>
                        <w:r w:rsidR="00355575" w:rsidRPr="00822F7C">
                          <w:rPr>
                            <w:lang w:val="de-DE"/>
                          </w:rPr>
                          <w:t xml:space="preserve"> </w:t>
                        </w:r>
                        <w:proofErr w:type="spellStart"/>
                        <w:r w:rsidR="00355575" w:rsidRPr="00822F7C">
                          <w:rPr>
                            <w:lang w:val="de-DE"/>
                          </w:rPr>
                          <w:t>februari</w:t>
                        </w:r>
                        <w:proofErr w:type="spellEnd"/>
                        <w:r w:rsidR="00C24148" w:rsidRPr="00822F7C">
                          <w:rPr>
                            <w:lang w:val="de-DE"/>
                          </w:rPr>
                          <w:t xml:space="preserve"> 2026</w:t>
                        </w:r>
                      </w:sdtContent>
                    </w:sdt>
                  </w:p>
                  <w:p w14:paraId="4615340B" w14:textId="77777777" w:rsidR="000E4E6A" w:rsidRPr="00822F7C" w:rsidRDefault="000E4E6A" w:rsidP="000E4E6A">
                    <w:pPr>
                      <w:pStyle w:val="Referentiegegevenskop"/>
                      <w:rPr>
                        <w:lang w:val="de-DE"/>
                      </w:rPr>
                    </w:pPr>
                  </w:p>
                  <w:p w14:paraId="170DF0F3" w14:textId="0B2FDBF0" w:rsidR="000E4E6A" w:rsidRDefault="000E4E6A" w:rsidP="000E4E6A">
                    <w:pPr>
                      <w:pStyle w:val="Referentiegegevenskop"/>
                      <w:spacing w:line="240" w:lineRule="auto"/>
                    </w:pPr>
                    <w:r>
                      <w:t>Ons kenmerk</w:t>
                    </w:r>
                  </w:p>
                  <w:p w14:paraId="48CBFE7F" w14:textId="2EE7C5F8" w:rsidR="000E4E6A" w:rsidRPr="000E4E6A" w:rsidRDefault="000D562F" w:rsidP="000E4E6A">
                    <w:pPr>
                      <w:spacing w:line="240" w:lineRule="auto"/>
                      <w:rPr>
                        <w:sz w:val="13"/>
                        <w:szCs w:val="13"/>
                      </w:rPr>
                    </w:pPr>
                    <w:r>
                      <w:rPr>
                        <w:sz w:val="13"/>
                        <w:szCs w:val="13"/>
                      </w:rPr>
                      <w:t>526982</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0BFA9A6" wp14:editId="1E8C026C">
              <wp:simplePos x="0" y="0"/>
              <wp:positionH relativeFrom="page">
                <wp:posOffset>5921375</wp:posOffset>
              </wp:positionH>
              <wp:positionV relativeFrom="page">
                <wp:posOffset>10223500</wp:posOffset>
              </wp:positionV>
              <wp:extent cx="1259840" cy="183515"/>
              <wp:effectExtent l="0" t="0" r="0" b="0"/>
              <wp:wrapNone/>
              <wp:docPr id="7" name="Paginanum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183515"/>
                      </a:xfrm>
                      <a:prstGeom prst="rect">
                        <a:avLst/>
                      </a:prstGeom>
                      <a:noFill/>
                    </wps:spPr>
                    <wps:txbx>
                      <w:txbxContent>
                        <w:p w14:paraId="56740777" w14:textId="3CC2A887" w:rsidR="00F23505" w:rsidRDefault="00395077">
                          <w:pPr>
                            <w:pStyle w:val="Referentiegegevens"/>
                          </w:pPr>
                          <w:r>
                            <w:t xml:space="preserve">Pagina </w:t>
                          </w:r>
                          <w:r>
                            <w:fldChar w:fldCharType="begin"/>
                          </w:r>
                          <w:r>
                            <w:instrText>PAGE</w:instrText>
                          </w:r>
                          <w:r>
                            <w:fldChar w:fldCharType="separate"/>
                          </w:r>
                          <w:r w:rsidR="00BF5882">
                            <w:rPr>
                              <w:noProof/>
                            </w:rPr>
                            <w:t>1</w:t>
                          </w:r>
                          <w:r>
                            <w:fldChar w:fldCharType="end"/>
                          </w:r>
                          <w:r>
                            <w:t xml:space="preserve"> van </w:t>
                          </w:r>
                          <w:r>
                            <w:fldChar w:fldCharType="begin"/>
                          </w:r>
                          <w:r>
                            <w:instrText>NUMPAGES</w:instrText>
                          </w:r>
                          <w:r>
                            <w:fldChar w:fldCharType="separate"/>
                          </w:r>
                          <w:r w:rsidR="00BF5882">
                            <w:rPr>
                              <w:noProof/>
                            </w:rPr>
                            <w:t>8</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0BFA9A6" id="Paginanummer" o:spid="_x0000_s1033" type="#_x0000_t202" style="position:absolute;margin-left:466.25pt;margin-top:805pt;width:99.2pt;height:14.4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" filled="f" stroked="f">
              <v:textbox inset="0,0,0,0">
                <w:txbxContent>
                  <w:p w14:paraId="56740777" w14:textId="3CC2A887" w:rsidR="00F23505" w:rsidRDefault="00395077">
                    <w:pPr>
                      <w:pStyle w:val="Referentiegegevens"/>
                    </w:pPr>
                    <w:r>
                      <w:t xml:space="preserve">Pagina </w:t>
                    </w:r>
                    <w:r>
                      <w:fldChar w:fldCharType="begin"/>
                    </w:r>
                    <w:r>
                      <w:instrText>PAGE</w:instrText>
                    </w:r>
                    <w:r>
                      <w:fldChar w:fldCharType="separate"/>
                    </w:r>
                    <w:r w:rsidR="00BF5882">
                      <w:rPr>
                        <w:noProof/>
                      </w:rPr>
                      <w:t>1</w:t>
                    </w:r>
                    <w:r>
                      <w:fldChar w:fldCharType="end"/>
                    </w:r>
                    <w:r>
                      <w:t xml:space="preserve"> van </w:t>
                    </w:r>
                    <w:r>
                      <w:fldChar w:fldCharType="begin"/>
                    </w:r>
                    <w:r>
                      <w:instrText>NUMPAGES</w:instrText>
                    </w:r>
                    <w:r>
                      <w:fldChar w:fldCharType="separate"/>
                    </w:r>
                    <w:r w:rsidR="00BF5882">
                      <w:rPr>
                        <w:noProof/>
                      </w:rPr>
                      <w:t>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3DC06DE" wp14:editId="7BF7D466">
              <wp:simplePos x="0" y="0"/>
              <wp:positionH relativeFrom="page">
                <wp:posOffset>1007745</wp:posOffset>
              </wp:positionH>
              <wp:positionV relativeFrom="page">
                <wp:posOffset>10223500</wp:posOffset>
              </wp:positionV>
              <wp:extent cx="1799590" cy="179705"/>
              <wp:effectExtent l="0" t="0" r="0" b="0"/>
              <wp:wrapNone/>
              <wp:docPr id="8" name="Rubricering on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79705"/>
                      </a:xfrm>
                      <a:prstGeom prst="rect">
                        <a:avLst/>
                      </a:prstGeom>
                      <a:noFill/>
                    </wps:spPr>
                    <wps:txbx>
                      <w:txbxContent>
                        <w:p w14:paraId="4A47CA1C" w14:textId="77777777" w:rsidR="005E5E4C" w:rsidRDefault="005E5E4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53DC06DE" id="Rubricering onder" o:spid="_x0000_s1034" type="#_x0000_t202" style="position:absolute;margin-left:79.35pt;margin-top:805pt;width:141.7pt;height:14.1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" filled="f" stroked="f">
              <v:textbox inset="0,0,0,0">
                <w:txbxContent>
                  <w:p w14:paraId="4A47CA1C" w14:textId="77777777" w:rsidR="005E5E4C" w:rsidRDefault="005E5E4C"/>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B004A04" wp14:editId="4AEA6121">
              <wp:simplePos x="0" y="0"/>
              <wp:positionH relativeFrom="page">
                <wp:posOffset>970915</wp:posOffset>
              </wp:positionH>
              <wp:positionV relativeFrom="page">
                <wp:posOffset>2486025</wp:posOffset>
              </wp:positionV>
              <wp:extent cx="4238625" cy="1329055"/>
              <wp:effectExtent l="0" t="0" r="0" b="0"/>
              <wp:wrapNone/>
              <wp:docPr id="9" name="Documentna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8625" cy="1329055"/>
                      </a:xfrm>
                      <a:prstGeom prst="rect">
                        <a:avLst/>
                      </a:prstGeom>
                      <a:noFill/>
                    </wps:spPr>
                    <wps:txbx>
                      <w:txbxContent>
                        <w:p w14:paraId="32C719F5" w14:textId="77777777" w:rsidR="00094404" w:rsidRDefault="00094404">
                          <w:pPr>
                            <w:spacing w:line="240" w:lineRule="auto"/>
                            <w:rPr>
                              <w:noProof/>
                              <w:sz w:val="40"/>
                            </w:rPr>
                          </w:pPr>
                        </w:p>
                        <w:p w14:paraId="02944319" w14:textId="4F596010" w:rsidR="00F23505" w:rsidRPr="00094404" w:rsidRDefault="00FD0763">
                          <w:pPr>
                            <w:spacing w:line="240" w:lineRule="auto"/>
                            <w:rPr>
                              <w:caps/>
                              <w:noProof/>
                              <w:sz w:val="40"/>
                            </w:rPr>
                          </w:pPr>
                          <w:r w:rsidRPr="00094404">
                            <w:rPr>
                              <w:caps/>
                              <w:noProof/>
                              <w:sz w:val="40"/>
                            </w:rPr>
                            <w:t>M</w:t>
                          </w:r>
                          <w:r w:rsidR="00342B96" w:rsidRPr="00094404">
                            <w:rPr>
                              <w:caps/>
                              <w:noProof/>
                              <w:sz w:val="40"/>
                            </w:rPr>
                            <w:t>arktconsultatie</w:t>
                          </w:r>
                        </w:p>
                        <w:p w14:paraId="0F28FB59" w14:textId="2C10B92D" w:rsidR="00FD0763" w:rsidRDefault="00094404">
                          <w:pPr>
                            <w:spacing w:line="240" w:lineRule="auto"/>
                            <w:rPr>
                              <w:noProof/>
                              <w:sz w:val="40"/>
                            </w:rPr>
                          </w:pPr>
                          <w:r>
                            <w:rPr>
                              <w:noProof/>
                              <w:sz w:val="40"/>
                            </w:rPr>
                            <w:t>Interim-Management</w:t>
                          </w:r>
                          <w:r w:rsidR="001863ED">
                            <w:rPr>
                              <w:noProof/>
                              <w:sz w:val="40"/>
                            </w:rPr>
                            <w:t xml:space="preserve"> </w:t>
                          </w:r>
                        </w:p>
                        <w:p w14:paraId="5298D9F5" w14:textId="189CB85C" w:rsidR="00FD0763" w:rsidRPr="00FD0763" w:rsidRDefault="00FD0763">
                          <w:pPr>
                            <w:spacing w:line="240" w:lineRule="auto"/>
                            <w:rPr>
                              <w:sz w:val="24"/>
                              <w:szCs w:val="24"/>
                            </w:rPr>
                          </w:pPr>
                        </w:p>
                      </w:txbxContent>
                    </wps:txbx>
                    <wps:bodyPr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3B004A04" id="Documentnaam" o:spid="_x0000_s1035" type="#_x0000_t202" style="position:absolute;margin-left:76.45pt;margin-top:195.75pt;width:333.75pt;height:104.6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" filled="f" stroked="f">
              <v:textbox inset="0,0,0,0">
                <w:txbxContent>
                  <w:p w14:paraId="32C719F5" w14:textId="77777777" w:rsidR="00094404" w:rsidRDefault="00094404">
                    <w:pPr>
                      <w:spacing w:line="240" w:lineRule="auto"/>
                      <w:rPr>
                        <w:noProof/>
                        <w:sz w:val="40"/>
                      </w:rPr>
                    </w:pPr>
                  </w:p>
                  <w:p w14:paraId="02944319" w14:textId="4F596010" w:rsidR="00F23505" w:rsidRPr="00094404" w:rsidRDefault="00FD0763">
                    <w:pPr>
                      <w:spacing w:line="240" w:lineRule="auto"/>
                      <w:rPr>
                        <w:caps/>
                        <w:noProof/>
                        <w:sz w:val="40"/>
                      </w:rPr>
                    </w:pPr>
                    <w:r w:rsidRPr="00094404">
                      <w:rPr>
                        <w:caps/>
                        <w:noProof/>
                        <w:sz w:val="40"/>
                      </w:rPr>
                      <w:t>M</w:t>
                    </w:r>
                    <w:r w:rsidR="00342B96" w:rsidRPr="00094404">
                      <w:rPr>
                        <w:caps/>
                        <w:noProof/>
                        <w:sz w:val="40"/>
                      </w:rPr>
                      <w:t>arktconsultatie</w:t>
                    </w:r>
                  </w:p>
                  <w:p w14:paraId="0F28FB59" w14:textId="2C10B92D" w:rsidR="00FD0763" w:rsidRDefault="00094404">
                    <w:pPr>
                      <w:spacing w:line="240" w:lineRule="auto"/>
                      <w:rPr>
                        <w:noProof/>
                        <w:sz w:val="40"/>
                      </w:rPr>
                    </w:pPr>
                    <w:r>
                      <w:rPr>
                        <w:noProof/>
                        <w:sz w:val="40"/>
                      </w:rPr>
                      <w:t>Interim-Management</w:t>
                    </w:r>
                    <w:r w:rsidR="001863ED">
                      <w:rPr>
                        <w:noProof/>
                        <w:sz w:val="40"/>
                      </w:rPr>
                      <w:t xml:space="preserve"> </w:t>
                    </w:r>
                  </w:p>
                  <w:p w14:paraId="5298D9F5" w14:textId="189CB85C" w:rsidR="00FD0763" w:rsidRPr="00FD0763" w:rsidRDefault="00FD0763">
                    <w:pPr>
                      <w:spacing w:line="240" w:lineRule="auto"/>
                      <w:rPr>
                        <w:sz w:val="24"/>
                        <w:szCs w:val="24"/>
                      </w:rPr>
                    </w:pP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152458D1" wp14:editId="605D03EA">
              <wp:simplePos x="0" y="0"/>
              <wp:positionH relativeFrom="page">
                <wp:posOffset>2411730</wp:posOffset>
              </wp:positionH>
              <wp:positionV relativeFrom="page">
                <wp:posOffset>3470275</wp:posOffset>
              </wp:positionV>
              <wp:extent cx="3329940" cy="313055"/>
              <wp:effectExtent l="0" t="0" r="0" b="0"/>
              <wp:wrapNone/>
              <wp:docPr id="11" name="Onderwer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9940" cy="313055"/>
                      </a:xfrm>
                      <a:prstGeom prst="rect">
                        <a:avLst/>
                      </a:prstGeom>
                      <a:noFill/>
                    </wps:spPr>
                    <wps:txbx>
                      <w:txbxContent>
                        <w:p w14:paraId="5BCD0EC4" w14:textId="77777777" w:rsidR="005E5E4C" w:rsidRDefault="005E5E4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152458D1" id="Onderwerp" o:spid="_x0000_s1036" type="#_x0000_t202" style="position:absolute;margin-left:189.9pt;margin-top:273.25pt;width:262.2pt;height:24.6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" filled="f" stroked="f">
              <v:textbox inset="0,0,0,0">
                <w:txbxContent>
                  <w:p w14:paraId="5BCD0EC4" w14:textId="77777777" w:rsidR="005E5E4C" w:rsidRDefault="005E5E4C"/>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2E7009D7" wp14:editId="13249F74">
              <wp:simplePos x="0" y="0"/>
              <wp:positionH relativeFrom="page">
                <wp:posOffset>1007745</wp:posOffset>
              </wp:positionH>
              <wp:positionV relativeFrom="page">
                <wp:posOffset>1198245</wp:posOffset>
              </wp:positionV>
              <wp:extent cx="2383155" cy="282575"/>
              <wp:effectExtent l="0" t="0" r="0" b="0"/>
              <wp:wrapNone/>
              <wp:docPr id="12" name="Merking eerste 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3155" cy="282575"/>
                      </a:xfrm>
                      <a:prstGeom prst="rect">
                        <a:avLst/>
                      </a:prstGeom>
                      <a:noFill/>
                    </wps:spPr>
                    <wps:txbx>
                      <w:txbxContent>
                        <w:p w14:paraId="29AEF1F3" w14:textId="77777777" w:rsidR="005E5E4C" w:rsidRDefault="005E5E4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2E7009D7" id="Merking eerste pagina" o:spid="_x0000_s1037" type="#_x0000_t202" style="position:absolute;margin-left:79.35pt;margin-top:94.35pt;width:187.65pt;height:22.2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" filled="f" stroked="f">
              <v:textbox inset="0,0,0,0">
                <w:txbxContent>
                  <w:p w14:paraId="29AEF1F3" w14:textId="77777777" w:rsidR="005E5E4C" w:rsidRDefault="005E5E4C"/>
                </w:txbxContent>
              </v:textbox>
              <w10:wrap anchorx="page" anchory="page"/>
              <w10:anchorlock/>
            </v:shape>
          </w:pict>
        </mc:Fallback>
      </mc:AlternateContent>
    </w:r>
    <w:r w:rsidR="0012242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F821D1"/>
    <w:multiLevelType w:val="multilevel"/>
    <w:tmpl w:val="2E23AB08"/>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0697C93"/>
    <w:multiLevelType w:val="multilevel"/>
    <w:tmpl w:val="81F16686"/>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BBE4038"/>
    <w:multiLevelType w:val="multilevel"/>
    <w:tmpl w:val="F46A78BA"/>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E08195F"/>
    <w:multiLevelType w:val="multilevel"/>
    <w:tmpl w:val="B216589E"/>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2BC623E"/>
    <w:multiLevelType w:val="multilevel"/>
    <w:tmpl w:val="A9E5FBE7"/>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99AD2FD"/>
    <w:multiLevelType w:val="multilevel"/>
    <w:tmpl w:val="2311300E"/>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155EEE"/>
    <w:multiLevelType w:val="hybridMultilevel"/>
    <w:tmpl w:val="3FA88B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2F77DE8"/>
    <w:multiLevelType w:val="hybridMultilevel"/>
    <w:tmpl w:val="2154E64E"/>
    <w:lvl w:ilvl="0" w:tplc="FEACD436">
      <w:start w:val="1"/>
      <w:numFmt w:val="bullet"/>
      <w:lvlText w:val=""/>
      <w:lvlJc w:val="left"/>
      <w:pPr>
        <w:ind w:left="720" w:hanging="360"/>
      </w:pPr>
      <w:rPr>
        <w:rFonts w:ascii="Symbol" w:hAnsi="Symbol"/>
      </w:rPr>
    </w:lvl>
    <w:lvl w:ilvl="1" w:tplc="C1021744">
      <w:start w:val="1"/>
      <w:numFmt w:val="bullet"/>
      <w:lvlText w:val=""/>
      <w:lvlJc w:val="left"/>
      <w:pPr>
        <w:ind w:left="720" w:hanging="360"/>
      </w:pPr>
      <w:rPr>
        <w:rFonts w:ascii="Symbol" w:hAnsi="Symbol"/>
      </w:rPr>
    </w:lvl>
    <w:lvl w:ilvl="2" w:tplc="F192227C">
      <w:start w:val="1"/>
      <w:numFmt w:val="bullet"/>
      <w:lvlText w:val=""/>
      <w:lvlJc w:val="left"/>
      <w:pPr>
        <w:ind w:left="720" w:hanging="360"/>
      </w:pPr>
      <w:rPr>
        <w:rFonts w:ascii="Symbol" w:hAnsi="Symbol"/>
      </w:rPr>
    </w:lvl>
    <w:lvl w:ilvl="3" w:tplc="3B083402">
      <w:start w:val="1"/>
      <w:numFmt w:val="bullet"/>
      <w:lvlText w:val=""/>
      <w:lvlJc w:val="left"/>
      <w:pPr>
        <w:ind w:left="720" w:hanging="360"/>
      </w:pPr>
      <w:rPr>
        <w:rFonts w:ascii="Symbol" w:hAnsi="Symbol"/>
      </w:rPr>
    </w:lvl>
    <w:lvl w:ilvl="4" w:tplc="B5DE931E">
      <w:start w:val="1"/>
      <w:numFmt w:val="bullet"/>
      <w:lvlText w:val=""/>
      <w:lvlJc w:val="left"/>
      <w:pPr>
        <w:ind w:left="720" w:hanging="360"/>
      </w:pPr>
      <w:rPr>
        <w:rFonts w:ascii="Symbol" w:hAnsi="Symbol"/>
      </w:rPr>
    </w:lvl>
    <w:lvl w:ilvl="5" w:tplc="8F4A6D26">
      <w:start w:val="1"/>
      <w:numFmt w:val="bullet"/>
      <w:lvlText w:val=""/>
      <w:lvlJc w:val="left"/>
      <w:pPr>
        <w:ind w:left="720" w:hanging="360"/>
      </w:pPr>
      <w:rPr>
        <w:rFonts w:ascii="Symbol" w:hAnsi="Symbol"/>
      </w:rPr>
    </w:lvl>
    <w:lvl w:ilvl="6" w:tplc="ADB4421E">
      <w:start w:val="1"/>
      <w:numFmt w:val="bullet"/>
      <w:lvlText w:val=""/>
      <w:lvlJc w:val="left"/>
      <w:pPr>
        <w:ind w:left="720" w:hanging="360"/>
      </w:pPr>
      <w:rPr>
        <w:rFonts w:ascii="Symbol" w:hAnsi="Symbol"/>
      </w:rPr>
    </w:lvl>
    <w:lvl w:ilvl="7" w:tplc="E56AAF0C">
      <w:start w:val="1"/>
      <w:numFmt w:val="bullet"/>
      <w:lvlText w:val=""/>
      <w:lvlJc w:val="left"/>
      <w:pPr>
        <w:ind w:left="720" w:hanging="360"/>
      </w:pPr>
      <w:rPr>
        <w:rFonts w:ascii="Symbol" w:hAnsi="Symbol"/>
      </w:rPr>
    </w:lvl>
    <w:lvl w:ilvl="8" w:tplc="D0CCD172">
      <w:start w:val="1"/>
      <w:numFmt w:val="bullet"/>
      <w:lvlText w:val=""/>
      <w:lvlJc w:val="left"/>
      <w:pPr>
        <w:ind w:left="720" w:hanging="360"/>
      </w:pPr>
      <w:rPr>
        <w:rFonts w:ascii="Symbol" w:hAnsi="Symbol"/>
      </w:rPr>
    </w:lvl>
  </w:abstractNum>
  <w:abstractNum w:abstractNumId="8" w15:restartNumberingAfterBreak="0">
    <w:nsid w:val="0BB35928"/>
    <w:multiLevelType w:val="multilevel"/>
    <w:tmpl w:val="E58820E9"/>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C3748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101B5BEA"/>
    <w:multiLevelType w:val="multilevel"/>
    <w:tmpl w:val="AD6ACBD7"/>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6D46B9"/>
    <w:multiLevelType w:val="hybridMultilevel"/>
    <w:tmpl w:val="EC0C105A"/>
    <w:lvl w:ilvl="0" w:tplc="FFFFFFFF">
      <w:start w:val="1"/>
      <w:numFmt w:val="decimal"/>
      <w:lvlText w:val="%1."/>
      <w:lvlJc w:val="left"/>
      <w:pPr>
        <w:ind w:left="720" w:hanging="360"/>
      </w:pPr>
      <w:rPr>
        <w:rFonts w:hint="default"/>
      </w:rPr>
    </w:lvl>
    <w:lvl w:ilvl="1" w:tplc="FFFFFFFF">
      <w:start w:val="1"/>
      <w:numFmt w:val="bullet"/>
      <w:lvlText w:val=""/>
      <w:lvlJc w:val="left"/>
      <w:pPr>
        <w:ind w:left="36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C4128D"/>
    <w:multiLevelType w:val="hybridMultilevel"/>
    <w:tmpl w:val="D9BE121C"/>
    <w:lvl w:ilvl="0" w:tplc="0DD2AAE2">
      <w:start w:val="1"/>
      <w:numFmt w:val="bullet"/>
      <w:lvlText w:val=""/>
      <w:lvlJc w:val="left"/>
      <w:pPr>
        <w:ind w:left="720" w:hanging="360"/>
      </w:pPr>
      <w:rPr>
        <w:rFonts w:ascii="Symbol" w:hAnsi="Symbol"/>
      </w:rPr>
    </w:lvl>
    <w:lvl w:ilvl="1" w:tplc="34F4BC9A">
      <w:start w:val="1"/>
      <w:numFmt w:val="bullet"/>
      <w:lvlText w:val=""/>
      <w:lvlJc w:val="left"/>
      <w:pPr>
        <w:ind w:left="720" w:hanging="360"/>
      </w:pPr>
      <w:rPr>
        <w:rFonts w:ascii="Symbol" w:hAnsi="Symbol"/>
      </w:rPr>
    </w:lvl>
    <w:lvl w:ilvl="2" w:tplc="E9A62D16">
      <w:start w:val="1"/>
      <w:numFmt w:val="bullet"/>
      <w:lvlText w:val=""/>
      <w:lvlJc w:val="left"/>
      <w:pPr>
        <w:ind w:left="720" w:hanging="360"/>
      </w:pPr>
      <w:rPr>
        <w:rFonts w:ascii="Symbol" w:hAnsi="Symbol"/>
      </w:rPr>
    </w:lvl>
    <w:lvl w:ilvl="3" w:tplc="0F3CD582">
      <w:start w:val="1"/>
      <w:numFmt w:val="bullet"/>
      <w:lvlText w:val=""/>
      <w:lvlJc w:val="left"/>
      <w:pPr>
        <w:ind w:left="720" w:hanging="360"/>
      </w:pPr>
      <w:rPr>
        <w:rFonts w:ascii="Symbol" w:hAnsi="Symbol"/>
      </w:rPr>
    </w:lvl>
    <w:lvl w:ilvl="4" w:tplc="73E0C86C">
      <w:start w:val="1"/>
      <w:numFmt w:val="bullet"/>
      <w:lvlText w:val=""/>
      <w:lvlJc w:val="left"/>
      <w:pPr>
        <w:ind w:left="720" w:hanging="360"/>
      </w:pPr>
      <w:rPr>
        <w:rFonts w:ascii="Symbol" w:hAnsi="Symbol"/>
      </w:rPr>
    </w:lvl>
    <w:lvl w:ilvl="5" w:tplc="6FAA54D6">
      <w:start w:val="1"/>
      <w:numFmt w:val="bullet"/>
      <w:lvlText w:val=""/>
      <w:lvlJc w:val="left"/>
      <w:pPr>
        <w:ind w:left="720" w:hanging="360"/>
      </w:pPr>
      <w:rPr>
        <w:rFonts w:ascii="Symbol" w:hAnsi="Symbol"/>
      </w:rPr>
    </w:lvl>
    <w:lvl w:ilvl="6" w:tplc="1040B6AC">
      <w:start w:val="1"/>
      <w:numFmt w:val="bullet"/>
      <w:lvlText w:val=""/>
      <w:lvlJc w:val="left"/>
      <w:pPr>
        <w:ind w:left="720" w:hanging="360"/>
      </w:pPr>
      <w:rPr>
        <w:rFonts w:ascii="Symbol" w:hAnsi="Symbol"/>
      </w:rPr>
    </w:lvl>
    <w:lvl w:ilvl="7" w:tplc="8BFCC44A">
      <w:start w:val="1"/>
      <w:numFmt w:val="bullet"/>
      <w:lvlText w:val=""/>
      <w:lvlJc w:val="left"/>
      <w:pPr>
        <w:ind w:left="720" w:hanging="360"/>
      </w:pPr>
      <w:rPr>
        <w:rFonts w:ascii="Symbol" w:hAnsi="Symbol"/>
      </w:rPr>
    </w:lvl>
    <w:lvl w:ilvl="8" w:tplc="D48A49C8">
      <w:start w:val="1"/>
      <w:numFmt w:val="bullet"/>
      <w:lvlText w:val=""/>
      <w:lvlJc w:val="left"/>
      <w:pPr>
        <w:ind w:left="720" w:hanging="360"/>
      </w:pPr>
      <w:rPr>
        <w:rFonts w:ascii="Symbol" w:hAnsi="Symbol"/>
      </w:rPr>
    </w:lvl>
  </w:abstractNum>
  <w:abstractNum w:abstractNumId="13" w15:restartNumberingAfterBreak="0">
    <w:nsid w:val="18C90A81"/>
    <w:multiLevelType w:val="hybridMultilevel"/>
    <w:tmpl w:val="2548BF66"/>
    <w:lvl w:ilvl="0" w:tplc="24C86F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84456C"/>
    <w:multiLevelType w:val="hybridMultilevel"/>
    <w:tmpl w:val="FBAECE3E"/>
    <w:lvl w:ilvl="0" w:tplc="D5363844">
      <w:start w:val="1"/>
      <w:numFmt w:val="decimal"/>
      <w:lvlText w:val="%1."/>
      <w:lvlJc w:val="left"/>
      <w:pPr>
        <w:ind w:left="1020" w:hanging="360"/>
      </w:pPr>
    </w:lvl>
    <w:lvl w:ilvl="1" w:tplc="08F4D0FA">
      <w:start w:val="1"/>
      <w:numFmt w:val="decimal"/>
      <w:lvlText w:val="%2."/>
      <w:lvlJc w:val="left"/>
      <w:pPr>
        <w:ind w:left="1020" w:hanging="360"/>
      </w:pPr>
    </w:lvl>
    <w:lvl w:ilvl="2" w:tplc="839687C8">
      <w:start w:val="1"/>
      <w:numFmt w:val="decimal"/>
      <w:lvlText w:val="%3."/>
      <w:lvlJc w:val="left"/>
      <w:pPr>
        <w:ind w:left="1020" w:hanging="360"/>
      </w:pPr>
    </w:lvl>
    <w:lvl w:ilvl="3" w:tplc="7674DD6A">
      <w:start w:val="1"/>
      <w:numFmt w:val="decimal"/>
      <w:lvlText w:val="%4."/>
      <w:lvlJc w:val="left"/>
      <w:pPr>
        <w:ind w:left="1020" w:hanging="360"/>
      </w:pPr>
    </w:lvl>
    <w:lvl w:ilvl="4" w:tplc="B0F4004C">
      <w:start w:val="1"/>
      <w:numFmt w:val="decimal"/>
      <w:lvlText w:val="%5."/>
      <w:lvlJc w:val="left"/>
      <w:pPr>
        <w:ind w:left="1020" w:hanging="360"/>
      </w:pPr>
    </w:lvl>
    <w:lvl w:ilvl="5" w:tplc="C012E27A">
      <w:start w:val="1"/>
      <w:numFmt w:val="decimal"/>
      <w:lvlText w:val="%6."/>
      <w:lvlJc w:val="left"/>
      <w:pPr>
        <w:ind w:left="1020" w:hanging="360"/>
      </w:pPr>
    </w:lvl>
    <w:lvl w:ilvl="6" w:tplc="0F50C8C6">
      <w:start w:val="1"/>
      <w:numFmt w:val="decimal"/>
      <w:lvlText w:val="%7."/>
      <w:lvlJc w:val="left"/>
      <w:pPr>
        <w:ind w:left="1020" w:hanging="360"/>
      </w:pPr>
    </w:lvl>
    <w:lvl w:ilvl="7" w:tplc="EAEC1DEC">
      <w:start w:val="1"/>
      <w:numFmt w:val="decimal"/>
      <w:lvlText w:val="%8."/>
      <w:lvlJc w:val="left"/>
      <w:pPr>
        <w:ind w:left="1020" w:hanging="360"/>
      </w:pPr>
    </w:lvl>
    <w:lvl w:ilvl="8" w:tplc="608A226A">
      <w:start w:val="1"/>
      <w:numFmt w:val="decimal"/>
      <w:lvlText w:val="%9."/>
      <w:lvlJc w:val="left"/>
      <w:pPr>
        <w:ind w:left="1020" w:hanging="360"/>
      </w:pPr>
    </w:lvl>
  </w:abstractNum>
  <w:abstractNum w:abstractNumId="15" w15:restartNumberingAfterBreak="0">
    <w:nsid w:val="238E2CF9"/>
    <w:multiLevelType w:val="hybridMultilevel"/>
    <w:tmpl w:val="07A6B76C"/>
    <w:lvl w:ilvl="0" w:tplc="36D4F432">
      <w:start w:val="1"/>
      <w:numFmt w:val="bullet"/>
      <w:lvlText w:val=""/>
      <w:lvlJc w:val="left"/>
      <w:pPr>
        <w:ind w:left="720" w:hanging="360"/>
      </w:pPr>
      <w:rPr>
        <w:rFonts w:ascii="Symbol" w:hAnsi="Symbol"/>
      </w:rPr>
    </w:lvl>
    <w:lvl w:ilvl="1" w:tplc="D0B08F8E">
      <w:start w:val="1"/>
      <w:numFmt w:val="bullet"/>
      <w:lvlText w:val=""/>
      <w:lvlJc w:val="left"/>
      <w:pPr>
        <w:ind w:left="720" w:hanging="360"/>
      </w:pPr>
      <w:rPr>
        <w:rFonts w:ascii="Symbol" w:hAnsi="Symbol"/>
      </w:rPr>
    </w:lvl>
    <w:lvl w:ilvl="2" w:tplc="BD38AAE4">
      <w:start w:val="1"/>
      <w:numFmt w:val="bullet"/>
      <w:lvlText w:val=""/>
      <w:lvlJc w:val="left"/>
      <w:pPr>
        <w:ind w:left="720" w:hanging="360"/>
      </w:pPr>
      <w:rPr>
        <w:rFonts w:ascii="Symbol" w:hAnsi="Symbol"/>
      </w:rPr>
    </w:lvl>
    <w:lvl w:ilvl="3" w:tplc="611E3022">
      <w:start w:val="1"/>
      <w:numFmt w:val="bullet"/>
      <w:lvlText w:val=""/>
      <w:lvlJc w:val="left"/>
      <w:pPr>
        <w:ind w:left="720" w:hanging="360"/>
      </w:pPr>
      <w:rPr>
        <w:rFonts w:ascii="Symbol" w:hAnsi="Symbol"/>
      </w:rPr>
    </w:lvl>
    <w:lvl w:ilvl="4" w:tplc="DE783B90">
      <w:start w:val="1"/>
      <w:numFmt w:val="bullet"/>
      <w:lvlText w:val=""/>
      <w:lvlJc w:val="left"/>
      <w:pPr>
        <w:ind w:left="720" w:hanging="360"/>
      </w:pPr>
      <w:rPr>
        <w:rFonts w:ascii="Symbol" w:hAnsi="Symbol"/>
      </w:rPr>
    </w:lvl>
    <w:lvl w:ilvl="5" w:tplc="8EC0F536">
      <w:start w:val="1"/>
      <w:numFmt w:val="bullet"/>
      <w:lvlText w:val=""/>
      <w:lvlJc w:val="left"/>
      <w:pPr>
        <w:ind w:left="720" w:hanging="360"/>
      </w:pPr>
      <w:rPr>
        <w:rFonts w:ascii="Symbol" w:hAnsi="Symbol"/>
      </w:rPr>
    </w:lvl>
    <w:lvl w:ilvl="6" w:tplc="DB2A7974">
      <w:start w:val="1"/>
      <w:numFmt w:val="bullet"/>
      <w:lvlText w:val=""/>
      <w:lvlJc w:val="left"/>
      <w:pPr>
        <w:ind w:left="720" w:hanging="360"/>
      </w:pPr>
      <w:rPr>
        <w:rFonts w:ascii="Symbol" w:hAnsi="Symbol"/>
      </w:rPr>
    </w:lvl>
    <w:lvl w:ilvl="7" w:tplc="EF866F58">
      <w:start w:val="1"/>
      <w:numFmt w:val="bullet"/>
      <w:lvlText w:val=""/>
      <w:lvlJc w:val="left"/>
      <w:pPr>
        <w:ind w:left="720" w:hanging="360"/>
      </w:pPr>
      <w:rPr>
        <w:rFonts w:ascii="Symbol" w:hAnsi="Symbol"/>
      </w:rPr>
    </w:lvl>
    <w:lvl w:ilvl="8" w:tplc="0652C96C">
      <w:start w:val="1"/>
      <w:numFmt w:val="bullet"/>
      <w:lvlText w:val=""/>
      <w:lvlJc w:val="left"/>
      <w:pPr>
        <w:ind w:left="720" w:hanging="360"/>
      </w:pPr>
      <w:rPr>
        <w:rFonts w:ascii="Symbol" w:hAnsi="Symbol"/>
      </w:rPr>
    </w:lvl>
  </w:abstractNum>
  <w:abstractNum w:abstractNumId="16" w15:restartNumberingAfterBreak="0">
    <w:nsid w:val="24534624"/>
    <w:multiLevelType w:val="multilevel"/>
    <w:tmpl w:val="963E2552"/>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D132D0"/>
    <w:multiLevelType w:val="multilevel"/>
    <w:tmpl w:val="2AE27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2B69BC"/>
    <w:multiLevelType w:val="hybridMultilevel"/>
    <w:tmpl w:val="5F5EEF20"/>
    <w:lvl w:ilvl="0" w:tplc="4314D4D2">
      <w:start w:val="1"/>
      <w:numFmt w:val="bullet"/>
      <w:lvlText w:val=""/>
      <w:lvlJc w:val="left"/>
      <w:pPr>
        <w:ind w:left="720" w:hanging="360"/>
      </w:pPr>
      <w:rPr>
        <w:rFonts w:ascii="Symbol" w:hAnsi="Symbol"/>
      </w:rPr>
    </w:lvl>
    <w:lvl w:ilvl="1" w:tplc="16123294">
      <w:start w:val="1"/>
      <w:numFmt w:val="bullet"/>
      <w:lvlText w:val=""/>
      <w:lvlJc w:val="left"/>
      <w:pPr>
        <w:ind w:left="720" w:hanging="360"/>
      </w:pPr>
      <w:rPr>
        <w:rFonts w:ascii="Symbol" w:hAnsi="Symbol"/>
      </w:rPr>
    </w:lvl>
    <w:lvl w:ilvl="2" w:tplc="DED2BD46">
      <w:start w:val="1"/>
      <w:numFmt w:val="bullet"/>
      <w:lvlText w:val=""/>
      <w:lvlJc w:val="left"/>
      <w:pPr>
        <w:ind w:left="720" w:hanging="360"/>
      </w:pPr>
      <w:rPr>
        <w:rFonts w:ascii="Symbol" w:hAnsi="Symbol"/>
      </w:rPr>
    </w:lvl>
    <w:lvl w:ilvl="3" w:tplc="C53C4CBA">
      <w:start w:val="1"/>
      <w:numFmt w:val="bullet"/>
      <w:lvlText w:val=""/>
      <w:lvlJc w:val="left"/>
      <w:pPr>
        <w:ind w:left="720" w:hanging="360"/>
      </w:pPr>
      <w:rPr>
        <w:rFonts w:ascii="Symbol" w:hAnsi="Symbol"/>
      </w:rPr>
    </w:lvl>
    <w:lvl w:ilvl="4" w:tplc="12F46F08">
      <w:start w:val="1"/>
      <w:numFmt w:val="bullet"/>
      <w:lvlText w:val=""/>
      <w:lvlJc w:val="left"/>
      <w:pPr>
        <w:ind w:left="720" w:hanging="360"/>
      </w:pPr>
      <w:rPr>
        <w:rFonts w:ascii="Symbol" w:hAnsi="Symbol"/>
      </w:rPr>
    </w:lvl>
    <w:lvl w:ilvl="5" w:tplc="0F745258">
      <w:start w:val="1"/>
      <w:numFmt w:val="bullet"/>
      <w:lvlText w:val=""/>
      <w:lvlJc w:val="left"/>
      <w:pPr>
        <w:ind w:left="720" w:hanging="360"/>
      </w:pPr>
      <w:rPr>
        <w:rFonts w:ascii="Symbol" w:hAnsi="Symbol"/>
      </w:rPr>
    </w:lvl>
    <w:lvl w:ilvl="6" w:tplc="62803D82">
      <w:start w:val="1"/>
      <w:numFmt w:val="bullet"/>
      <w:lvlText w:val=""/>
      <w:lvlJc w:val="left"/>
      <w:pPr>
        <w:ind w:left="720" w:hanging="360"/>
      </w:pPr>
      <w:rPr>
        <w:rFonts w:ascii="Symbol" w:hAnsi="Symbol"/>
      </w:rPr>
    </w:lvl>
    <w:lvl w:ilvl="7" w:tplc="0C0A1DA6">
      <w:start w:val="1"/>
      <w:numFmt w:val="bullet"/>
      <w:lvlText w:val=""/>
      <w:lvlJc w:val="left"/>
      <w:pPr>
        <w:ind w:left="720" w:hanging="360"/>
      </w:pPr>
      <w:rPr>
        <w:rFonts w:ascii="Symbol" w:hAnsi="Symbol"/>
      </w:rPr>
    </w:lvl>
    <w:lvl w:ilvl="8" w:tplc="B93A69F8">
      <w:start w:val="1"/>
      <w:numFmt w:val="bullet"/>
      <w:lvlText w:val=""/>
      <w:lvlJc w:val="left"/>
      <w:pPr>
        <w:ind w:left="720" w:hanging="360"/>
      </w:pPr>
      <w:rPr>
        <w:rFonts w:ascii="Symbol" w:hAnsi="Symbol"/>
      </w:rPr>
    </w:lvl>
  </w:abstractNum>
  <w:abstractNum w:abstractNumId="19" w15:restartNumberingAfterBreak="0">
    <w:nsid w:val="3AC54D56"/>
    <w:multiLevelType w:val="hybridMultilevel"/>
    <w:tmpl w:val="4E72DB8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4221A53"/>
    <w:multiLevelType w:val="hybridMultilevel"/>
    <w:tmpl w:val="4C7239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A45D967"/>
    <w:multiLevelType w:val="multilevel"/>
    <w:tmpl w:val="BB419506"/>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881598"/>
    <w:multiLevelType w:val="multilevel"/>
    <w:tmpl w:val="E0123A66"/>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AD1563"/>
    <w:multiLevelType w:val="multilevel"/>
    <w:tmpl w:val="E781FA56"/>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F6C0B7"/>
    <w:multiLevelType w:val="multilevel"/>
    <w:tmpl w:val="A49CBD12"/>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D22345"/>
    <w:multiLevelType w:val="hybridMultilevel"/>
    <w:tmpl w:val="8A2C6474"/>
    <w:lvl w:ilvl="0" w:tplc="04130005">
      <w:start w:val="1"/>
      <w:numFmt w:val="bullet"/>
      <w:lvlText w:val=""/>
      <w:lvlJc w:val="left"/>
      <w:pPr>
        <w:ind w:left="1428" w:hanging="360"/>
      </w:pPr>
      <w:rPr>
        <w:rFonts w:ascii="Wingdings" w:hAnsi="Wingdings"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6" w15:restartNumberingAfterBreak="0">
    <w:nsid w:val="61E60AB2"/>
    <w:multiLevelType w:val="hybridMultilevel"/>
    <w:tmpl w:val="E5800E70"/>
    <w:lvl w:ilvl="0" w:tplc="5194F938">
      <w:start w:val="1"/>
      <w:numFmt w:val="decimal"/>
      <w:lvlText w:val="%1."/>
      <w:lvlJc w:val="left"/>
      <w:pPr>
        <w:ind w:left="1020" w:hanging="360"/>
      </w:pPr>
    </w:lvl>
    <w:lvl w:ilvl="1" w:tplc="8168DB64">
      <w:start w:val="1"/>
      <w:numFmt w:val="decimal"/>
      <w:lvlText w:val="%2."/>
      <w:lvlJc w:val="left"/>
      <w:pPr>
        <w:ind w:left="1020" w:hanging="360"/>
      </w:pPr>
    </w:lvl>
    <w:lvl w:ilvl="2" w:tplc="0530611C">
      <w:start w:val="1"/>
      <w:numFmt w:val="decimal"/>
      <w:lvlText w:val="%3."/>
      <w:lvlJc w:val="left"/>
      <w:pPr>
        <w:ind w:left="1020" w:hanging="360"/>
      </w:pPr>
    </w:lvl>
    <w:lvl w:ilvl="3" w:tplc="E0362F9E">
      <w:start w:val="1"/>
      <w:numFmt w:val="decimal"/>
      <w:lvlText w:val="%4."/>
      <w:lvlJc w:val="left"/>
      <w:pPr>
        <w:ind w:left="1020" w:hanging="360"/>
      </w:pPr>
    </w:lvl>
    <w:lvl w:ilvl="4" w:tplc="42FAD844">
      <w:start w:val="1"/>
      <w:numFmt w:val="decimal"/>
      <w:lvlText w:val="%5."/>
      <w:lvlJc w:val="left"/>
      <w:pPr>
        <w:ind w:left="1020" w:hanging="360"/>
      </w:pPr>
    </w:lvl>
    <w:lvl w:ilvl="5" w:tplc="63E0004C">
      <w:start w:val="1"/>
      <w:numFmt w:val="decimal"/>
      <w:lvlText w:val="%6."/>
      <w:lvlJc w:val="left"/>
      <w:pPr>
        <w:ind w:left="1020" w:hanging="360"/>
      </w:pPr>
    </w:lvl>
    <w:lvl w:ilvl="6" w:tplc="9A08C230">
      <w:start w:val="1"/>
      <w:numFmt w:val="decimal"/>
      <w:lvlText w:val="%7."/>
      <w:lvlJc w:val="left"/>
      <w:pPr>
        <w:ind w:left="1020" w:hanging="360"/>
      </w:pPr>
    </w:lvl>
    <w:lvl w:ilvl="7" w:tplc="4D02CAF0">
      <w:start w:val="1"/>
      <w:numFmt w:val="decimal"/>
      <w:lvlText w:val="%8."/>
      <w:lvlJc w:val="left"/>
      <w:pPr>
        <w:ind w:left="1020" w:hanging="360"/>
      </w:pPr>
    </w:lvl>
    <w:lvl w:ilvl="8" w:tplc="0F245F5A">
      <w:start w:val="1"/>
      <w:numFmt w:val="decimal"/>
      <w:lvlText w:val="%9."/>
      <w:lvlJc w:val="left"/>
      <w:pPr>
        <w:ind w:left="1020" w:hanging="360"/>
      </w:pPr>
    </w:lvl>
  </w:abstractNum>
  <w:abstractNum w:abstractNumId="27" w15:restartNumberingAfterBreak="0">
    <w:nsid w:val="65955230"/>
    <w:multiLevelType w:val="hybridMultilevel"/>
    <w:tmpl w:val="9D126690"/>
    <w:lvl w:ilvl="0" w:tplc="30C68BE4">
      <w:start w:val="1"/>
      <w:numFmt w:val="bullet"/>
      <w:lvlText w:val=""/>
      <w:lvlJc w:val="left"/>
      <w:pPr>
        <w:ind w:left="1080" w:hanging="360"/>
      </w:pPr>
      <w:rPr>
        <w:rFonts w:ascii="Symbol" w:hAnsi="Symbol"/>
      </w:rPr>
    </w:lvl>
    <w:lvl w:ilvl="1" w:tplc="1DA0E972">
      <w:start w:val="1"/>
      <w:numFmt w:val="bullet"/>
      <w:lvlText w:val=""/>
      <w:lvlJc w:val="left"/>
      <w:pPr>
        <w:ind w:left="1080" w:hanging="360"/>
      </w:pPr>
      <w:rPr>
        <w:rFonts w:ascii="Symbol" w:hAnsi="Symbol"/>
      </w:rPr>
    </w:lvl>
    <w:lvl w:ilvl="2" w:tplc="6ABADC5E">
      <w:start w:val="1"/>
      <w:numFmt w:val="bullet"/>
      <w:lvlText w:val=""/>
      <w:lvlJc w:val="left"/>
      <w:pPr>
        <w:ind w:left="1080" w:hanging="360"/>
      </w:pPr>
      <w:rPr>
        <w:rFonts w:ascii="Symbol" w:hAnsi="Symbol"/>
      </w:rPr>
    </w:lvl>
    <w:lvl w:ilvl="3" w:tplc="9DBE1092">
      <w:start w:val="1"/>
      <w:numFmt w:val="bullet"/>
      <w:lvlText w:val=""/>
      <w:lvlJc w:val="left"/>
      <w:pPr>
        <w:ind w:left="1080" w:hanging="360"/>
      </w:pPr>
      <w:rPr>
        <w:rFonts w:ascii="Symbol" w:hAnsi="Symbol"/>
      </w:rPr>
    </w:lvl>
    <w:lvl w:ilvl="4" w:tplc="01821060">
      <w:start w:val="1"/>
      <w:numFmt w:val="bullet"/>
      <w:lvlText w:val=""/>
      <w:lvlJc w:val="left"/>
      <w:pPr>
        <w:ind w:left="1080" w:hanging="360"/>
      </w:pPr>
      <w:rPr>
        <w:rFonts w:ascii="Symbol" w:hAnsi="Symbol"/>
      </w:rPr>
    </w:lvl>
    <w:lvl w:ilvl="5" w:tplc="B26ECF1A">
      <w:start w:val="1"/>
      <w:numFmt w:val="bullet"/>
      <w:lvlText w:val=""/>
      <w:lvlJc w:val="left"/>
      <w:pPr>
        <w:ind w:left="1080" w:hanging="360"/>
      </w:pPr>
      <w:rPr>
        <w:rFonts w:ascii="Symbol" w:hAnsi="Symbol"/>
      </w:rPr>
    </w:lvl>
    <w:lvl w:ilvl="6" w:tplc="CC1E363C">
      <w:start w:val="1"/>
      <w:numFmt w:val="bullet"/>
      <w:lvlText w:val=""/>
      <w:lvlJc w:val="left"/>
      <w:pPr>
        <w:ind w:left="1080" w:hanging="360"/>
      </w:pPr>
      <w:rPr>
        <w:rFonts w:ascii="Symbol" w:hAnsi="Symbol"/>
      </w:rPr>
    </w:lvl>
    <w:lvl w:ilvl="7" w:tplc="2182049C">
      <w:start w:val="1"/>
      <w:numFmt w:val="bullet"/>
      <w:lvlText w:val=""/>
      <w:lvlJc w:val="left"/>
      <w:pPr>
        <w:ind w:left="1080" w:hanging="360"/>
      </w:pPr>
      <w:rPr>
        <w:rFonts w:ascii="Symbol" w:hAnsi="Symbol"/>
      </w:rPr>
    </w:lvl>
    <w:lvl w:ilvl="8" w:tplc="16A2C41E">
      <w:start w:val="1"/>
      <w:numFmt w:val="bullet"/>
      <w:lvlText w:val=""/>
      <w:lvlJc w:val="left"/>
      <w:pPr>
        <w:ind w:left="1080" w:hanging="360"/>
      </w:pPr>
      <w:rPr>
        <w:rFonts w:ascii="Symbol" w:hAnsi="Symbol"/>
      </w:rPr>
    </w:lvl>
  </w:abstractNum>
  <w:abstractNum w:abstractNumId="28" w15:restartNumberingAfterBreak="0">
    <w:nsid w:val="689A1F23"/>
    <w:multiLevelType w:val="hybridMultilevel"/>
    <w:tmpl w:val="EC0C105A"/>
    <w:lvl w:ilvl="0" w:tplc="0413000F">
      <w:start w:val="1"/>
      <w:numFmt w:val="decimal"/>
      <w:lvlText w:val="%1."/>
      <w:lvlJc w:val="left"/>
      <w:pPr>
        <w:ind w:left="720" w:hanging="360"/>
      </w:pPr>
      <w:rPr>
        <w:rFonts w:hint="default"/>
      </w:rPr>
    </w:lvl>
    <w:lvl w:ilvl="1" w:tplc="04130001">
      <w:start w:val="1"/>
      <w:numFmt w:val="bullet"/>
      <w:lvlText w:val=""/>
      <w:lvlJc w:val="left"/>
      <w:pPr>
        <w:ind w:left="36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BAC68C"/>
    <w:multiLevelType w:val="multilevel"/>
    <w:tmpl w:val="3060D2C1"/>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0C0CBF"/>
    <w:multiLevelType w:val="hybridMultilevel"/>
    <w:tmpl w:val="EC0C105A"/>
    <w:lvl w:ilvl="0" w:tplc="FFFFFFFF">
      <w:start w:val="1"/>
      <w:numFmt w:val="decimal"/>
      <w:lvlText w:val="%1."/>
      <w:lvlJc w:val="left"/>
      <w:pPr>
        <w:ind w:left="720" w:hanging="360"/>
      </w:pPr>
      <w:rPr>
        <w:rFonts w:hint="default"/>
      </w:rPr>
    </w:lvl>
    <w:lvl w:ilvl="1" w:tplc="FFFFFFFF">
      <w:start w:val="1"/>
      <w:numFmt w:val="bullet"/>
      <w:lvlText w:val=""/>
      <w:lvlJc w:val="left"/>
      <w:pPr>
        <w:ind w:left="36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6DA90FB"/>
    <w:multiLevelType w:val="multilevel"/>
    <w:tmpl w:val="2B918AFD"/>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DF44E3"/>
    <w:multiLevelType w:val="hybridMultilevel"/>
    <w:tmpl w:val="5210AC12"/>
    <w:lvl w:ilvl="0" w:tplc="515CCEC0">
      <w:numFmt w:val="bullet"/>
      <w:lvlText w:val="-"/>
      <w:lvlJc w:val="left"/>
      <w:pPr>
        <w:ind w:left="1260" w:hanging="360"/>
      </w:pPr>
      <w:rPr>
        <w:rFonts w:ascii="Verdana" w:eastAsia="DejaVu Sans" w:hAnsi="Verdana" w:cs="Lohit Hindi" w:hint="default"/>
      </w:rPr>
    </w:lvl>
    <w:lvl w:ilvl="1" w:tplc="04130003" w:tentative="1">
      <w:start w:val="1"/>
      <w:numFmt w:val="bullet"/>
      <w:lvlText w:val="o"/>
      <w:lvlJc w:val="left"/>
      <w:pPr>
        <w:ind w:left="1980" w:hanging="360"/>
      </w:pPr>
      <w:rPr>
        <w:rFonts w:ascii="Courier New" w:hAnsi="Courier New" w:cs="Courier New" w:hint="default"/>
      </w:rPr>
    </w:lvl>
    <w:lvl w:ilvl="2" w:tplc="04130005" w:tentative="1">
      <w:start w:val="1"/>
      <w:numFmt w:val="bullet"/>
      <w:lvlText w:val=""/>
      <w:lvlJc w:val="left"/>
      <w:pPr>
        <w:ind w:left="2700" w:hanging="360"/>
      </w:pPr>
      <w:rPr>
        <w:rFonts w:ascii="Wingdings" w:hAnsi="Wingdings" w:hint="default"/>
      </w:rPr>
    </w:lvl>
    <w:lvl w:ilvl="3" w:tplc="04130001" w:tentative="1">
      <w:start w:val="1"/>
      <w:numFmt w:val="bullet"/>
      <w:lvlText w:val=""/>
      <w:lvlJc w:val="left"/>
      <w:pPr>
        <w:ind w:left="3420" w:hanging="360"/>
      </w:pPr>
      <w:rPr>
        <w:rFonts w:ascii="Symbol" w:hAnsi="Symbol" w:hint="default"/>
      </w:rPr>
    </w:lvl>
    <w:lvl w:ilvl="4" w:tplc="04130003" w:tentative="1">
      <w:start w:val="1"/>
      <w:numFmt w:val="bullet"/>
      <w:lvlText w:val="o"/>
      <w:lvlJc w:val="left"/>
      <w:pPr>
        <w:ind w:left="4140" w:hanging="360"/>
      </w:pPr>
      <w:rPr>
        <w:rFonts w:ascii="Courier New" w:hAnsi="Courier New" w:cs="Courier New" w:hint="default"/>
      </w:rPr>
    </w:lvl>
    <w:lvl w:ilvl="5" w:tplc="04130005" w:tentative="1">
      <w:start w:val="1"/>
      <w:numFmt w:val="bullet"/>
      <w:lvlText w:val=""/>
      <w:lvlJc w:val="left"/>
      <w:pPr>
        <w:ind w:left="4860" w:hanging="360"/>
      </w:pPr>
      <w:rPr>
        <w:rFonts w:ascii="Wingdings" w:hAnsi="Wingdings" w:hint="default"/>
      </w:rPr>
    </w:lvl>
    <w:lvl w:ilvl="6" w:tplc="04130001" w:tentative="1">
      <w:start w:val="1"/>
      <w:numFmt w:val="bullet"/>
      <w:lvlText w:val=""/>
      <w:lvlJc w:val="left"/>
      <w:pPr>
        <w:ind w:left="5580" w:hanging="360"/>
      </w:pPr>
      <w:rPr>
        <w:rFonts w:ascii="Symbol" w:hAnsi="Symbol" w:hint="default"/>
      </w:rPr>
    </w:lvl>
    <w:lvl w:ilvl="7" w:tplc="04130003" w:tentative="1">
      <w:start w:val="1"/>
      <w:numFmt w:val="bullet"/>
      <w:lvlText w:val="o"/>
      <w:lvlJc w:val="left"/>
      <w:pPr>
        <w:ind w:left="6300" w:hanging="360"/>
      </w:pPr>
      <w:rPr>
        <w:rFonts w:ascii="Courier New" w:hAnsi="Courier New" w:cs="Courier New" w:hint="default"/>
      </w:rPr>
    </w:lvl>
    <w:lvl w:ilvl="8" w:tplc="04130005" w:tentative="1">
      <w:start w:val="1"/>
      <w:numFmt w:val="bullet"/>
      <w:lvlText w:val=""/>
      <w:lvlJc w:val="left"/>
      <w:pPr>
        <w:ind w:left="7020" w:hanging="360"/>
      </w:pPr>
      <w:rPr>
        <w:rFonts w:ascii="Wingdings" w:hAnsi="Wingdings" w:hint="default"/>
      </w:rPr>
    </w:lvl>
  </w:abstractNum>
  <w:abstractNum w:abstractNumId="33" w15:restartNumberingAfterBreak="0">
    <w:nsid w:val="7B053531"/>
    <w:multiLevelType w:val="hybridMultilevel"/>
    <w:tmpl w:val="EC0C105A"/>
    <w:lvl w:ilvl="0" w:tplc="FFFFFFFF">
      <w:start w:val="1"/>
      <w:numFmt w:val="decimal"/>
      <w:lvlText w:val="%1."/>
      <w:lvlJc w:val="left"/>
      <w:pPr>
        <w:ind w:left="720" w:hanging="360"/>
      </w:pPr>
      <w:rPr>
        <w:rFonts w:hint="default"/>
      </w:rPr>
    </w:lvl>
    <w:lvl w:ilvl="1" w:tplc="FFFFFFFF">
      <w:start w:val="1"/>
      <w:numFmt w:val="bullet"/>
      <w:lvlText w:val=""/>
      <w:lvlJc w:val="left"/>
      <w:pPr>
        <w:ind w:left="36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9287613">
    <w:abstractNumId w:val="10"/>
  </w:num>
  <w:num w:numId="2" w16cid:durableId="1587768619">
    <w:abstractNumId w:val="3"/>
  </w:num>
  <w:num w:numId="3" w16cid:durableId="1771586400">
    <w:abstractNumId w:val="2"/>
  </w:num>
  <w:num w:numId="4" w16cid:durableId="865169653">
    <w:abstractNumId w:val="23"/>
  </w:num>
  <w:num w:numId="5" w16cid:durableId="551115152">
    <w:abstractNumId w:val="16"/>
  </w:num>
  <w:num w:numId="6" w16cid:durableId="2078941707">
    <w:abstractNumId w:val="5"/>
  </w:num>
  <w:num w:numId="7" w16cid:durableId="1763406354">
    <w:abstractNumId w:val="4"/>
  </w:num>
  <w:num w:numId="8" w16cid:durableId="1320694529">
    <w:abstractNumId w:val="0"/>
  </w:num>
  <w:num w:numId="9" w16cid:durableId="266277660">
    <w:abstractNumId w:val="31"/>
  </w:num>
  <w:num w:numId="10" w16cid:durableId="1567103909">
    <w:abstractNumId w:val="21"/>
  </w:num>
  <w:num w:numId="11" w16cid:durableId="191698129">
    <w:abstractNumId w:val="8"/>
  </w:num>
  <w:num w:numId="12" w16cid:durableId="148250267">
    <w:abstractNumId w:val="24"/>
  </w:num>
  <w:num w:numId="13" w16cid:durableId="773550382">
    <w:abstractNumId w:val="1"/>
  </w:num>
  <w:num w:numId="14" w16cid:durableId="654996555">
    <w:abstractNumId w:val="29"/>
  </w:num>
  <w:num w:numId="15" w16cid:durableId="1597833851">
    <w:abstractNumId w:val="9"/>
  </w:num>
  <w:num w:numId="16" w16cid:durableId="87115498">
    <w:abstractNumId w:val="6"/>
  </w:num>
  <w:num w:numId="17" w16cid:durableId="159274071">
    <w:abstractNumId w:val="19"/>
  </w:num>
  <w:num w:numId="18" w16cid:durableId="1276331666">
    <w:abstractNumId w:val="7"/>
  </w:num>
  <w:num w:numId="19" w16cid:durableId="371538412">
    <w:abstractNumId w:val="28"/>
  </w:num>
  <w:num w:numId="20" w16cid:durableId="1674843578">
    <w:abstractNumId w:val="11"/>
  </w:num>
  <w:num w:numId="21" w16cid:durableId="1068848608">
    <w:abstractNumId w:val="33"/>
  </w:num>
  <w:num w:numId="22" w16cid:durableId="1366978544">
    <w:abstractNumId w:val="30"/>
  </w:num>
  <w:num w:numId="23" w16cid:durableId="187263025">
    <w:abstractNumId w:val="13"/>
  </w:num>
  <w:num w:numId="24" w16cid:durableId="1435710112">
    <w:abstractNumId w:val="27"/>
  </w:num>
  <w:num w:numId="25" w16cid:durableId="754133029">
    <w:abstractNumId w:val="17"/>
  </w:num>
  <w:num w:numId="26" w16cid:durableId="753010890">
    <w:abstractNumId w:val="32"/>
  </w:num>
  <w:num w:numId="27" w16cid:durableId="254359752">
    <w:abstractNumId w:val="20"/>
  </w:num>
  <w:num w:numId="28" w16cid:durableId="1358578717">
    <w:abstractNumId w:val="25"/>
  </w:num>
  <w:num w:numId="29" w16cid:durableId="1351950972">
    <w:abstractNumId w:val="18"/>
  </w:num>
  <w:num w:numId="30" w16cid:durableId="1421635836">
    <w:abstractNumId w:val="15"/>
  </w:num>
  <w:num w:numId="31" w16cid:durableId="1936935379">
    <w:abstractNumId w:val="9"/>
  </w:num>
  <w:num w:numId="32" w16cid:durableId="2131894380">
    <w:abstractNumId w:val="12"/>
  </w:num>
  <w:num w:numId="33" w16cid:durableId="1590120936">
    <w:abstractNumId w:val="26"/>
  </w:num>
  <w:num w:numId="34" w16cid:durableId="1492478349">
    <w:abstractNumId w:val="14"/>
  </w:num>
  <w:num w:numId="35" w16cid:durableId="542862645">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B96"/>
    <w:rsid w:val="00010131"/>
    <w:rsid w:val="000101BA"/>
    <w:rsid w:val="00015F19"/>
    <w:rsid w:val="00016209"/>
    <w:rsid w:val="00022E15"/>
    <w:rsid w:val="00047725"/>
    <w:rsid w:val="00050772"/>
    <w:rsid w:val="000521F0"/>
    <w:rsid w:val="00057080"/>
    <w:rsid w:val="00060F9B"/>
    <w:rsid w:val="00070415"/>
    <w:rsid w:val="00073C50"/>
    <w:rsid w:val="0008301C"/>
    <w:rsid w:val="00094404"/>
    <w:rsid w:val="000A3427"/>
    <w:rsid w:val="000B3E4D"/>
    <w:rsid w:val="000C4013"/>
    <w:rsid w:val="000C74B9"/>
    <w:rsid w:val="000D562F"/>
    <w:rsid w:val="000D573A"/>
    <w:rsid w:val="000D7F0B"/>
    <w:rsid w:val="000E4E6A"/>
    <w:rsid w:val="00101054"/>
    <w:rsid w:val="00107CF6"/>
    <w:rsid w:val="00115BDE"/>
    <w:rsid w:val="0012242D"/>
    <w:rsid w:val="0014170A"/>
    <w:rsid w:val="00145E46"/>
    <w:rsid w:val="00153018"/>
    <w:rsid w:val="00160AA6"/>
    <w:rsid w:val="00162E1F"/>
    <w:rsid w:val="001633FD"/>
    <w:rsid w:val="001715CA"/>
    <w:rsid w:val="001718CC"/>
    <w:rsid w:val="001863ED"/>
    <w:rsid w:val="001939AD"/>
    <w:rsid w:val="001A1FCE"/>
    <w:rsid w:val="001B42DC"/>
    <w:rsid w:val="001B58D2"/>
    <w:rsid w:val="001B6465"/>
    <w:rsid w:val="001C06FE"/>
    <w:rsid w:val="001E527A"/>
    <w:rsid w:val="001F225A"/>
    <w:rsid w:val="00201EC1"/>
    <w:rsid w:val="00212679"/>
    <w:rsid w:val="00221F9C"/>
    <w:rsid w:val="00236920"/>
    <w:rsid w:val="00236CDE"/>
    <w:rsid w:val="002402D9"/>
    <w:rsid w:val="002407F3"/>
    <w:rsid w:val="00245E94"/>
    <w:rsid w:val="002514AA"/>
    <w:rsid w:val="00271F84"/>
    <w:rsid w:val="00274C14"/>
    <w:rsid w:val="00283869"/>
    <w:rsid w:val="00291305"/>
    <w:rsid w:val="002B0B41"/>
    <w:rsid w:val="002D43CE"/>
    <w:rsid w:val="002E2ACD"/>
    <w:rsid w:val="002F152D"/>
    <w:rsid w:val="002F6E9E"/>
    <w:rsid w:val="00307D93"/>
    <w:rsid w:val="00323A49"/>
    <w:rsid w:val="0033274A"/>
    <w:rsid w:val="00334401"/>
    <w:rsid w:val="003364B2"/>
    <w:rsid w:val="00337A38"/>
    <w:rsid w:val="00342B96"/>
    <w:rsid w:val="00355575"/>
    <w:rsid w:val="00371C29"/>
    <w:rsid w:val="003723CB"/>
    <w:rsid w:val="003829EB"/>
    <w:rsid w:val="00382ECF"/>
    <w:rsid w:val="00395077"/>
    <w:rsid w:val="003B0AE9"/>
    <w:rsid w:val="003B189E"/>
    <w:rsid w:val="003C0848"/>
    <w:rsid w:val="003C2C67"/>
    <w:rsid w:val="003D0FF5"/>
    <w:rsid w:val="003D36FB"/>
    <w:rsid w:val="003D57CF"/>
    <w:rsid w:val="003F03D8"/>
    <w:rsid w:val="003F7D9C"/>
    <w:rsid w:val="00403265"/>
    <w:rsid w:val="00405515"/>
    <w:rsid w:val="00421CCD"/>
    <w:rsid w:val="004222ED"/>
    <w:rsid w:val="00423932"/>
    <w:rsid w:val="004240B4"/>
    <w:rsid w:val="00433F80"/>
    <w:rsid w:val="00437014"/>
    <w:rsid w:val="0044137B"/>
    <w:rsid w:val="004427F9"/>
    <w:rsid w:val="00450177"/>
    <w:rsid w:val="004749BC"/>
    <w:rsid w:val="00490B0A"/>
    <w:rsid w:val="00496F2C"/>
    <w:rsid w:val="004A1B0D"/>
    <w:rsid w:val="004A78D8"/>
    <w:rsid w:val="004B01B7"/>
    <w:rsid w:val="004B6B7D"/>
    <w:rsid w:val="004C6031"/>
    <w:rsid w:val="004D0384"/>
    <w:rsid w:val="004E4A7A"/>
    <w:rsid w:val="004F6DC1"/>
    <w:rsid w:val="00510D66"/>
    <w:rsid w:val="0051100C"/>
    <w:rsid w:val="00513EC8"/>
    <w:rsid w:val="00515367"/>
    <w:rsid w:val="00521680"/>
    <w:rsid w:val="00531864"/>
    <w:rsid w:val="005339EF"/>
    <w:rsid w:val="00534341"/>
    <w:rsid w:val="00535B85"/>
    <w:rsid w:val="00545985"/>
    <w:rsid w:val="005538EB"/>
    <w:rsid w:val="00554C0D"/>
    <w:rsid w:val="005659E1"/>
    <w:rsid w:val="00567247"/>
    <w:rsid w:val="005810E7"/>
    <w:rsid w:val="0058498A"/>
    <w:rsid w:val="00586B87"/>
    <w:rsid w:val="0059368B"/>
    <w:rsid w:val="00593F65"/>
    <w:rsid w:val="005A0941"/>
    <w:rsid w:val="005A6F76"/>
    <w:rsid w:val="005B1C46"/>
    <w:rsid w:val="005B428F"/>
    <w:rsid w:val="005B4AE6"/>
    <w:rsid w:val="005B5F30"/>
    <w:rsid w:val="005B7B17"/>
    <w:rsid w:val="005C4988"/>
    <w:rsid w:val="005E2356"/>
    <w:rsid w:val="005E32D4"/>
    <w:rsid w:val="005E5E4C"/>
    <w:rsid w:val="005F12E1"/>
    <w:rsid w:val="005F5AD5"/>
    <w:rsid w:val="00602B97"/>
    <w:rsid w:val="00603671"/>
    <w:rsid w:val="006062AE"/>
    <w:rsid w:val="0061026F"/>
    <w:rsid w:val="006127AE"/>
    <w:rsid w:val="00617BA3"/>
    <w:rsid w:val="0063265B"/>
    <w:rsid w:val="00641CB9"/>
    <w:rsid w:val="00642DE4"/>
    <w:rsid w:val="006536F5"/>
    <w:rsid w:val="00654F41"/>
    <w:rsid w:val="0066257D"/>
    <w:rsid w:val="00683808"/>
    <w:rsid w:val="00686376"/>
    <w:rsid w:val="00691A90"/>
    <w:rsid w:val="00696B1A"/>
    <w:rsid w:val="006B494A"/>
    <w:rsid w:val="006C73ED"/>
    <w:rsid w:val="006F63C3"/>
    <w:rsid w:val="007259C3"/>
    <w:rsid w:val="00737ABF"/>
    <w:rsid w:val="00750846"/>
    <w:rsid w:val="0075533C"/>
    <w:rsid w:val="00772038"/>
    <w:rsid w:val="007734E4"/>
    <w:rsid w:val="007843F6"/>
    <w:rsid w:val="007915D3"/>
    <w:rsid w:val="007A5279"/>
    <w:rsid w:val="007A56D7"/>
    <w:rsid w:val="007B249E"/>
    <w:rsid w:val="007B6E81"/>
    <w:rsid w:val="007D7697"/>
    <w:rsid w:val="007E361E"/>
    <w:rsid w:val="007E41C5"/>
    <w:rsid w:val="007E697A"/>
    <w:rsid w:val="00804EFA"/>
    <w:rsid w:val="0082047B"/>
    <w:rsid w:val="00822F7C"/>
    <w:rsid w:val="00827E30"/>
    <w:rsid w:val="00831FD0"/>
    <w:rsid w:val="00845157"/>
    <w:rsid w:val="00847EE5"/>
    <w:rsid w:val="0087128E"/>
    <w:rsid w:val="008759ED"/>
    <w:rsid w:val="00880331"/>
    <w:rsid w:val="00881A6B"/>
    <w:rsid w:val="008945E6"/>
    <w:rsid w:val="008A0F72"/>
    <w:rsid w:val="008A1E86"/>
    <w:rsid w:val="008B2CDB"/>
    <w:rsid w:val="008B3C8F"/>
    <w:rsid w:val="008D139B"/>
    <w:rsid w:val="008E5A19"/>
    <w:rsid w:val="008E7420"/>
    <w:rsid w:val="00900750"/>
    <w:rsid w:val="00907771"/>
    <w:rsid w:val="00914062"/>
    <w:rsid w:val="009170C3"/>
    <w:rsid w:val="00924609"/>
    <w:rsid w:val="009255E6"/>
    <w:rsid w:val="00930FE1"/>
    <w:rsid w:val="0093372C"/>
    <w:rsid w:val="00941ACE"/>
    <w:rsid w:val="00942965"/>
    <w:rsid w:val="00983451"/>
    <w:rsid w:val="0099527D"/>
    <w:rsid w:val="009A1809"/>
    <w:rsid w:val="009A201A"/>
    <w:rsid w:val="009A22FF"/>
    <w:rsid w:val="009B3823"/>
    <w:rsid w:val="009B3D3D"/>
    <w:rsid w:val="009C3B97"/>
    <w:rsid w:val="009C4DC3"/>
    <w:rsid w:val="009C78E1"/>
    <w:rsid w:val="009D45F1"/>
    <w:rsid w:val="009E1079"/>
    <w:rsid w:val="009E6687"/>
    <w:rsid w:val="00A0493A"/>
    <w:rsid w:val="00A430A5"/>
    <w:rsid w:val="00A44F08"/>
    <w:rsid w:val="00A47229"/>
    <w:rsid w:val="00A55207"/>
    <w:rsid w:val="00A62695"/>
    <w:rsid w:val="00A9194D"/>
    <w:rsid w:val="00AD28E4"/>
    <w:rsid w:val="00AD5730"/>
    <w:rsid w:val="00AE7770"/>
    <w:rsid w:val="00AF0BDD"/>
    <w:rsid w:val="00B002F8"/>
    <w:rsid w:val="00B02786"/>
    <w:rsid w:val="00B04B2C"/>
    <w:rsid w:val="00B1277F"/>
    <w:rsid w:val="00B15916"/>
    <w:rsid w:val="00B25061"/>
    <w:rsid w:val="00B42400"/>
    <w:rsid w:val="00B42E0A"/>
    <w:rsid w:val="00B54648"/>
    <w:rsid w:val="00B61B84"/>
    <w:rsid w:val="00B760F7"/>
    <w:rsid w:val="00B93C3C"/>
    <w:rsid w:val="00B944B3"/>
    <w:rsid w:val="00B96953"/>
    <w:rsid w:val="00BC37BC"/>
    <w:rsid w:val="00BF1D7A"/>
    <w:rsid w:val="00BF3A10"/>
    <w:rsid w:val="00BF5882"/>
    <w:rsid w:val="00C03486"/>
    <w:rsid w:val="00C1282B"/>
    <w:rsid w:val="00C22176"/>
    <w:rsid w:val="00C24148"/>
    <w:rsid w:val="00C567FD"/>
    <w:rsid w:val="00C60726"/>
    <w:rsid w:val="00C66054"/>
    <w:rsid w:val="00C661BC"/>
    <w:rsid w:val="00C90834"/>
    <w:rsid w:val="00CA6A27"/>
    <w:rsid w:val="00CD44A4"/>
    <w:rsid w:val="00D02B64"/>
    <w:rsid w:val="00D11CF6"/>
    <w:rsid w:val="00D12E6F"/>
    <w:rsid w:val="00D24965"/>
    <w:rsid w:val="00D307B3"/>
    <w:rsid w:val="00D42A37"/>
    <w:rsid w:val="00D526F7"/>
    <w:rsid w:val="00D56863"/>
    <w:rsid w:val="00D67F46"/>
    <w:rsid w:val="00D715AA"/>
    <w:rsid w:val="00D756E4"/>
    <w:rsid w:val="00D82EAF"/>
    <w:rsid w:val="00D92F2F"/>
    <w:rsid w:val="00D97A40"/>
    <w:rsid w:val="00DA248A"/>
    <w:rsid w:val="00DB7B93"/>
    <w:rsid w:val="00DC3742"/>
    <w:rsid w:val="00DC6149"/>
    <w:rsid w:val="00DC7CB9"/>
    <w:rsid w:val="00DD0454"/>
    <w:rsid w:val="00DD1933"/>
    <w:rsid w:val="00DD3784"/>
    <w:rsid w:val="00DE4E9A"/>
    <w:rsid w:val="00DE54AE"/>
    <w:rsid w:val="00DE6358"/>
    <w:rsid w:val="00DF3E4A"/>
    <w:rsid w:val="00E020B4"/>
    <w:rsid w:val="00E1429B"/>
    <w:rsid w:val="00E336FD"/>
    <w:rsid w:val="00E42181"/>
    <w:rsid w:val="00E45010"/>
    <w:rsid w:val="00E472E4"/>
    <w:rsid w:val="00E53206"/>
    <w:rsid w:val="00E662A3"/>
    <w:rsid w:val="00E66CB0"/>
    <w:rsid w:val="00E71A71"/>
    <w:rsid w:val="00E8070C"/>
    <w:rsid w:val="00E80C2A"/>
    <w:rsid w:val="00E8263A"/>
    <w:rsid w:val="00E8344C"/>
    <w:rsid w:val="00E9196C"/>
    <w:rsid w:val="00E93833"/>
    <w:rsid w:val="00EA093A"/>
    <w:rsid w:val="00EA3F2E"/>
    <w:rsid w:val="00EA42EC"/>
    <w:rsid w:val="00EA6690"/>
    <w:rsid w:val="00EC1989"/>
    <w:rsid w:val="00EC1E16"/>
    <w:rsid w:val="00EC6C85"/>
    <w:rsid w:val="00ED6DE3"/>
    <w:rsid w:val="00ED7043"/>
    <w:rsid w:val="00ED7BF4"/>
    <w:rsid w:val="00EE0575"/>
    <w:rsid w:val="00EE47B9"/>
    <w:rsid w:val="00EE72DF"/>
    <w:rsid w:val="00EF147E"/>
    <w:rsid w:val="00EF3B0D"/>
    <w:rsid w:val="00EF6FC9"/>
    <w:rsid w:val="00F01F8C"/>
    <w:rsid w:val="00F05362"/>
    <w:rsid w:val="00F208BF"/>
    <w:rsid w:val="00F23505"/>
    <w:rsid w:val="00F324DF"/>
    <w:rsid w:val="00F37C57"/>
    <w:rsid w:val="00F543E0"/>
    <w:rsid w:val="00F5564A"/>
    <w:rsid w:val="00F7087A"/>
    <w:rsid w:val="00F72E35"/>
    <w:rsid w:val="00F86A31"/>
    <w:rsid w:val="00F87D60"/>
    <w:rsid w:val="00F9314F"/>
    <w:rsid w:val="00FA40DA"/>
    <w:rsid w:val="00FC097A"/>
    <w:rsid w:val="00FC0C3E"/>
    <w:rsid w:val="00FC47F0"/>
    <w:rsid w:val="00FC63DA"/>
    <w:rsid w:val="00FD0763"/>
    <w:rsid w:val="00FD3FBD"/>
    <w:rsid w:val="00FF0827"/>
    <w:rsid w:val="00FF11B2"/>
    <w:rsid w:val="00FF7C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EF8A5"/>
  <w15:docId w15:val="{AAB4864E-C054-48E1-9827-E42BDA68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exact"/>
    </w:pPr>
    <w:rPr>
      <w:rFonts w:ascii="Verdana" w:hAnsi="Verdana"/>
      <w:color w:val="000000"/>
      <w:sz w:val="18"/>
      <w:szCs w:val="18"/>
    </w:rPr>
  </w:style>
  <w:style w:type="paragraph" w:styleId="Kop1">
    <w:name w:val="heading 1"/>
    <w:basedOn w:val="Standaard"/>
    <w:next w:val="Standaard"/>
    <w:link w:val="Kop1Char"/>
    <w:uiPriority w:val="9"/>
    <w:qFormat/>
    <w:rsid w:val="00342B96"/>
    <w:pPr>
      <w:keepNext/>
      <w:keepLines/>
      <w:numPr>
        <w:numId w:val="15"/>
      </w:numPr>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93C3C"/>
    <w:pPr>
      <w:keepNext/>
      <w:keepLines/>
      <w:numPr>
        <w:ilvl w:val="1"/>
        <w:numId w:val="15"/>
      </w:numPr>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B93C3C"/>
    <w:pPr>
      <w:keepNext/>
      <w:keepLines/>
      <w:numPr>
        <w:ilvl w:val="2"/>
        <w:numId w:val="15"/>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B93C3C"/>
    <w:pPr>
      <w:keepNext/>
      <w:keepLines/>
      <w:numPr>
        <w:ilvl w:val="3"/>
        <w:numId w:val="15"/>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B93C3C"/>
    <w:pPr>
      <w:keepNext/>
      <w:keepLines/>
      <w:numPr>
        <w:ilvl w:val="4"/>
        <w:numId w:val="15"/>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B93C3C"/>
    <w:pPr>
      <w:keepNext/>
      <w:keepLines/>
      <w:numPr>
        <w:ilvl w:val="5"/>
        <w:numId w:val="15"/>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93C3C"/>
    <w:pPr>
      <w:keepNext/>
      <w:keepLines/>
      <w:numPr>
        <w:ilvl w:val="6"/>
        <w:numId w:val="15"/>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93C3C"/>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93C3C"/>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spacing w:before="100" w:after="240"/>
    </w:pPr>
  </w:style>
  <w:style w:type="paragraph" w:customStyle="1" w:styleId="ACW85Documentgegevens">
    <w:name w:val="ACW 8.5 Documentgegevens"/>
    <w:basedOn w:val="Standaard"/>
    <w:next w:val="Standaard"/>
    <w:pPr>
      <w:spacing w:before="20"/>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rPr>
      <w:sz w:val="17"/>
      <w:szCs w:val="17"/>
    </w:rPr>
  </w:style>
  <w:style w:type="paragraph" w:customStyle="1" w:styleId="ACWOndertekening85cursief">
    <w:name w:val="ACW Ondertekening 8.5 cursief"/>
    <w:basedOn w:val="Standaard"/>
    <w:next w:val="Standaard"/>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eindblad1">
    <w:name w:val="ANVS eindblad 1"/>
    <w:basedOn w:val="Standaard"/>
    <w:next w:val="Standaard"/>
    <w:pPr>
      <w:spacing w:before="220"/>
    </w:pPr>
  </w:style>
  <w:style w:type="paragraph" w:customStyle="1" w:styleId="ANVSeindblad2">
    <w:name w:val="ANVS eindblad 2"/>
    <w:basedOn w:val="Standaard"/>
    <w:next w:val="Standaard"/>
    <w:pPr>
      <w:spacing w:before="250"/>
    </w:pPr>
  </w:style>
  <w:style w:type="paragraph" w:customStyle="1" w:styleId="ANVSeindblad3">
    <w:name w:val="ANVS eindblad 3"/>
    <w:basedOn w:val="Standaard"/>
    <w:next w:val="Standaard"/>
    <w:pPr>
      <w:spacing w:before="280"/>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pPr>
  </w:style>
  <w:style w:type="paragraph" w:customStyle="1" w:styleId="ANVSInspectierapportTitel">
    <w:name w:val="ANVS Inspectierapport Titel"/>
    <w:basedOn w:val="Standaard"/>
    <w:next w:val="Standaard"/>
    <w:pPr>
      <w:spacing w:before="60" w:after="320"/>
    </w:pPr>
    <w:rPr>
      <w:b/>
      <w:sz w:val="24"/>
      <w:szCs w:val="24"/>
    </w:rPr>
  </w:style>
  <w:style w:type="paragraph" w:customStyle="1" w:styleId="ANVSInspectierapporttussenruimte">
    <w:name w:val="ANVS Inspectierapport tussenruimte"/>
    <w:basedOn w:val="Standaard"/>
    <w:next w:val="Standaard"/>
    <w:pPr>
      <w:spacing w:after="840"/>
    </w:pPr>
  </w:style>
  <w:style w:type="paragraph" w:customStyle="1" w:styleId="ANVSstandaard15">
    <w:name w:val="ANVS standaard 1.5"/>
    <w:basedOn w:val="Standaard"/>
    <w:next w:val="Standaard"/>
    <w:pPr>
      <w:spacing w:line="320" w:lineRule="exact"/>
    </w:pPr>
  </w:style>
  <w:style w:type="paragraph" w:customStyle="1" w:styleId="ANVSStandaardVerdana8">
    <w:name w:val="ANVS Standaard Verdana 8"/>
    <w:basedOn w:val="Standaard"/>
    <w:next w:val="Standaard"/>
    <w:rPr>
      <w:sz w:val="16"/>
      <w:szCs w:val="16"/>
    </w:rPr>
  </w:style>
  <w:style w:type="paragraph" w:customStyle="1" w:styleId="ANVSV12R12">
    <w:name w:val="ANVS V12 R12"/>
    <w:basedOn w:val="Standaard"/>
    <w:next w:val="Standaard"/>
    <w:rPr>
      <w:sz w:val="24"/>
      <w:szCs w:val="24"/>
    </w:rPr>
  </w:style>
  <w:style w:type="paragraph" w:customStyle="1" w:styleId="ANVSV9v0n6r12bold">
    <w:name w:val="ANVS V9 v0 n6 r12 bold"/>
    <w:basedOn w:val="Standaard"/>
    <w:next w:val="Standaard"/>
    <w:pPr>
      <w:spacing w:after="120"/>
    </w:pPr>
    <w:rPr>
      <w:b/>
    </w:rPr>
  </w:style>
  <w:style w:type="paragraph" w:customStyle="1" w:styleId="DPopsomming">
    <w:name w:val="DP opsomming"/>
    <w:basedOn w:val="Standaard"/>
    <w:next w:val="Standaard"/>
  </w:style>
  <w:style w:type="paragraph" w:customStyle="1" w:styleId="DPstandaardopsomming">
    <w:name w:val="DP standaard opsomming"/>
    <w:basedOn w:val="Standaard"/>
    <w:next w:val="Standaard"/>
    <w:pPr>
      <w:numPr>
        <w:numId w:val="1"/>
      </w:numPr>
    </w:pPr>
  </w:style>
  <w:style w:type="paragraph" w:customStyle="1" w:styleId="DPstandaardopsomming2">
    <w:name w:val="DP standaard opsomming 2"/>
    <w:basedOn w:val="Standaard"/>
    <w:next w:val="Standaard"/>
    <w:pPr>
      <w:numPr>
        <w:ilvl w:val="1"/>
        <w:numId w:val="1"/>
      </w:numPr>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pPr>
  </w:style>
  <w:style w:type="paragraph" w:customStyle="1" w:styleId="HBJZ-Voordrachtv12n0r12">
    <w:name w:val="HBJZ - Voordracht v12 n0 r12"/>
    <w:basedOn w:val="Standaard"/>
    <w:next w:val="Standaard"/>
    <w:pPr>
      <w:spacing w:before="240"/>
    </w:pPr>
  </w:style>
  <w:style w:type="paragraph" w:customStyle="1" w:styleId="Huisstijl-Bijlage">
    <w:name w:val="Huisstijl - Bijlage"/>
    <w:basedOn w:val="Standaard"/>
    <w:next w:val="Standaard"/>
    <w:pPr>
      <w:numPr>
        <w:numId w:val="2"/>
      </w:numPr>
      <w:tabs>
        <w:tab w:val="left" w:pos="0"/>
      </w:tabs>
      <w:spacing w:after="740"/>
      <w:ind w:left="-1420" w:firstLine="0"/>
    </w:pPr>
    <w:rPr>
      <w:sz w:val="24"/>
      <w:szCs w:val="24"/>
    </w:rPr>
  </w:style>
  <w:style w:type="paragraph" w:customStyle="1" w:styleId="Huisstijl-BijlageA">
    <w:name w:val="Huisstijl - Bijlage A"/>
    <w:basedOn w:val="Standaard"/>
    <w:next w:val="Standaard"/>
  </w:style>
  <w:style w:type="paragraph" w:customStyle="1" w:styleId="Huisstijl-Bijlagezletter">
    <w:name w:val="Huisstijl - Bijlage z. letter"/>
    <w:basedOn w:val="Standaard"/>
    <w:next w:val="Standaard"/>
    <w:pPr>
      <w:numPr>
        <w:ilvl w:val="1"/>
        <w:numId w:val="5"/>
      </w:numPr>
      <w:tabs>
        <w:tab w:val="left" w:pos="0"/>
      </w:tabs>
      <w:spacing w:after="740"/>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pPr>
    <w:rPr>
      <w:sz w:val="20"/>
      <w:szCs w:val="20"/>
    </w:rPr>
  </w:style>
  <w:style w:type="paragraph" w:customStyle="1" w:styleId="Huisstijl-Kader">
    <w:name w:val="Huisstijl - Kader"/>
    <w:basedOn w:val="Standaard"/>
    <w:next w:val="Standaard"/>
  </w:style>
  <w:style w:type="paragraph" w:customStyle="1" w:styleId="Huisstijl-KaderTussenkop">
    <w:name w:val="Huisstijl - Kader Tussenkop"/>
    <w:basedOn w:val="Standaard"/>
    <w:next w:val="Standaard"/>
    <w:rPr>
      <w:i/>
    </w:rPr>
  </w:style>
  <w:style w:type="paragraph" w:customStyle="1" w:styleId="Huisstijl-Kop1">
    <w:name w:val="Huisstijl - Kop 1"/>
    <w:basedOn w:val="Standaard"/>
    <w:next w:val="Standaard"/>
    <w:pPr>
      <w:numPr>
        <w:numId w:val="3"/>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3"/>
      </w:numPr>
      <w:tabs>
        <w:tab w:val="left" w:pos="0"/>
      </w:tabs>
      <w:spacing w:before="240"/>
      <w:ind w:left="-1120"/>
    </w:pPr>
    <w:rPr>
      <w:b/>
    </w:rPr>
  </w:style>
  <w:style w:type="paragraph" w:customStyle="1" w:styleId="Huisstijl-Kop3">
    <w:name w:val="Huisstijl - Kop 3"/>
    <w:basedOn w:val="Standaard"/>
    <w:next w:val="Standaard"/>
    <w:pPr>
      <w:numPr>
        <w:ilvl w:val="2"/>
        <w:numId w:val="3"/>
      </w:numPr>
      <w:tabs>
        <w:tab w:val="left" w:pos="0"/>
      </w:tabs>
      <w:spacing w:before="240"/>
      <w:ind w:left="-1120"/>
    </w:pPr>
    <w:rPr>
      <w:i/>
    </w:rPr>
  </w:style>
  <w:style w:type="paragraph" w:customStyle="1" w:styleId="Huisstijl-Kop4">
    <w:name w:val="Huisstijl - Kop 4"/>
    <w:basedOn w:val="Standaard"/>
    <w:next w:val="Standaard"/>
    <w:pPr>
      <w:numPr>
        <w:ilvl w:val="3"/>
        <w:numId w:val="3"/>
      </w:numPr>
      <w:tabs>
        <w:tab w:val="left" w:pos="0"/>
      </w:tabs>
      <w:spacing w:before="240"/>
      <w:ind w:left="-1120"/>
    </w:pPr>
  </w:style>
  <w:style w:type="paragraph" w:customStyle="1" w:styleId="Huisstijl-Kopznr1">
    <w:name w:val="Huisstijl - Kop z.nr 1"/>
    <w:basedOn w:val="Standaard"/>
    <w:next w:val="Standaard"/>
    <w:pPr>
      <w:numPr>
        <w:numId w:val="4"/>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4"/>
      </w:numPr>
      <w:tabs>
        <w:tab w:val="left" w:pos="0"/>
      </w:tabs>
      <w:spacing w:before="240"/>
      <w:ind w:left="-1120"/>
    </w:pPr>
    <w:rPr>
      <w:b/>
    </w:rPr>
  </w:style>
  <w:style w:type="paragraph" w:customStyle="1" w:styleId="Huisstijl-Kopznr3">
    <w:name w:val="Huisstijl - Kop z.nr 3"/>
    <w:basedOn w:val="Standaard"/>
    <w:next w:val="Standaard"/>
    <w:pPr>
      <w:numPr>
        <w:ilvl w:val="2"/>
        <w:numId w:val="4"/>
      </w:numPr>
      <w:tabs>
        <w:tab w:val="left" w:pos="0"/>
      </w:tabs>
      <w:spacing w:before="240"/>
      <w:ind w:left="-1120"/>
    </w:pPr>
    <w:rPr>
      <w:i/>
    </w:rPr>
  </w:style>
  <w:style w:type="paragraph" w:customStyle="1" w:styleId="Huisstijl-Kopznr4">
    <w:name w:val="Huisstijl - Kop z.nr 4"/>
    <w:basedOn w:val="Standaard"/>
    <w:next w:val="Standaard"/>
    <w:pPr>
      <w:numPr>
        <w:ilvl w:val="3"/>
        <w:numId w:val="4"/>
      </w:numPr>
      <w:tabs>
        <w:tab w:val="left" w:pos="0"/>
      </w:tabs>
      <w:spacing w:before="240"/>
      <w:ind w:left="-1120"/>
    </w:pPr>
  </w:style>
  <w:style w:type="paragraph" w:customStyle="1" w:styleId="Huisstijl-Opsommingzinspringing">
    <w:name w:val="Huisstijl - Opsomming z.inspringing"/>
    <w:basedOn w:val="Standaard"/>
    <w:next w:val="Standaard"/>
  </w:style>
  <w:style w:type="paragraph" w:customStyle="1" w:styleId="Huisstijl-Subtitel">
    <w:name w:val="Huisstijl - Subtitel"/>
    <w:basedOn w:val="Standaard"/>
    <w:next w:val="Standaard"/>
    <w:pPr>
      <w:spacing w:before="240" w:after="360"/>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pPr>
    <w:rPr>
      <w:b/>
      <w:sz w:val="24"/>
      <w:szCs w:val="24"/>
    </w:rPr>
  </w:style>
  <w:style w:type="paragraph" w:customStyle="1" w:styleId="Huisstijl-Tussenkop">
    <w:name w:val="Huisstijl - Tussenkop"/>
    <w:basedOn w:val="Standaard"/>
    <w:next w:val="Standaard"/>
    <w:rPr>
      <w:i/>
    </w:rPr>
  </w:style>
  <w:style w:type="paragraph" w:customStyle="1" w:styleId="Huisstijl-Versie">
    <w:name w:val="Huisstijl - Versie"/>
    <w:basedOn w:val="Standaard"/>
    <w:next w:val="Standaard"/>
    <w:pPr>
      <w:spacing w:before="60" w:after="360"/>
    </w:pPr>
  </w:style>
  <w:style w:type="paragraph" w:customStyle="1" w:styleId="Huisstijlnummeringmetnummer">
    <w:name w:val="Huisstijl nummering met nummer"/>
    <w:basedOn w:val="Standaard"/>
    <w:next w:val="Standaard"/>
  </w:style>
  <w:style w:type="paragraph" w:customStyle="1" w:styleId="Huisstijlnummeringzondernummer">
    <w:name w:val="Huisstijl nummering zonder nummer"/>
    <w:basedOn w:val="Standaard"/>
    <w:next w:val="Standaard"/>
    <w:pPr>
      <w:spacing w:before="100" w:after="240"/>
    </w:pPr>
  </w:style>
  <w:style w:type="paragraph" w:customStyle="1" w:styleId="Huisstijlopsommingcolofoneninleiding">
    <w:name w:val="Huisstijl opsomming colofon en inleiding"/>
    <w:basedOn w:val="Standaard"/>
    <w:next w:val="Standaard"/>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pPr>
  </w:style>
  <w:style w:type="paragraph" w:customStyle="1" w:styleId="ILTOpsomming">
    <w:name w:val="ILT Opsomming"/>
    <w:basedOn w:val="Standaard"/>
    <w:next w:val="Standaard"/>
    <w:pPr>
      <w:numPr>
        <w:numId w:val="6"/>
      </w:numPr>
    </w:pPr>
  </w:style>
  <w:style w:type="paragraph" w:customStyle="1" w:styleId="ILTOpsomming15">
    <w:name w:val="ILT Opsomming 1.5"/>
    <w:basedOn w:val="Standaard"/>
    <w:next w:val="Standaard"/>
    <w:pPr>
      <w:numPr>
        <w:ilvl w:val="1"/>
        <w:numId w:val="6"/>
      </w:numPr>
      <w:spacing w:line="300" w:lineRule="exact"/>
    </w:pPr>
  </w:style>
  <w:style w:type="paragraph" w:customStyle="1" w:styleId="ILTOpsommingbullet">
    <w:name w:val="ILT Opsomming bullet"/>
    <w:basedOn w:val="Standaard"/>
    <w:next w:val="Standaard"/>
    <w:pPr>
      <w:numPr>
        <w:ilvl w:val="2"/>
        <w:numId w:val="6"/>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7"/>
      </w:numPr>
      <w:spacing w:after="120"/>
    </w:pPr>
  </w:style>
  <w:style w:type="paragraph" w:customStyle="1" w:styleId="ILTRapport16a">
    <w:name w:val="ILT Rapport 16a"/>
    <w:basedOn w:val="Standaard"/>
    <w:next w:val="Standaard"/>
    <w:pPr>
      <w:spacing w:before="60" w:after="60"/>
    </w:pPr>
  </w:style>
  <w:style w:type="paragraph" w:customStyle="1" w:styleId="ILTRapport16aIV9V12N0">
    <w:name w:val="ILT Rapport 16a I V9 V12 N0"/>
    <w:basedOn w:val="Standaard"/>
    <w:next w:val="Standaard"/>
    <w:pPr>
      <w:spacing w:before="240"/>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pPr>
  </w:style>
  <w:style w:type="paragraph" w:customStyle="1" w:styleId="ILTRapport16aStandaard">
    <w:name w:val="ILT Rapport 16a Standaard"/>
    <w:basedOn w:val="Standaard"/>
    <w:next w:val="Standaard"/>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pPr>
    <w:rPr>
      <w:sz w:val="20"/>
      <w:szCs w:val="20"/>
    </w:rPr>
  </w:style>
  <w:style w:type="paragraph" w:customStyle="1" w:styleId="ILTRapport16aV9V12n0">
    <w:name w:val="ILT Rapport 16a V9 V12 n0"/>
    <w:basedOn w:val="Standaard"/>
    <w:next w:val="Standaard"/>
    <w:pPr>
      <w:spacing w:before="240"/>
    </w:pPr>
    <w:rPr>
      <w:b/>
    </w:rPr>
  </w:style>
  <w:style w:type="paragraph" w:customStyle="1" w:styleId="ILTRapportnummerniv1">
    <w:name w:val="ILT Rapport nummer niv 1"/>
    <w:basedOn w:val="Standaard"/>
    <w:next w:val="Standaard"/>
    <w:pPr>
      <w:numPr>
        <w:numId w:val="7"/>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pPr>
    <w:rPr>
      <w:b/>
      <w:sz w:val="24"/>
      <w:szCs w:val="24"/>
    </w:rPr>
  </w:style>
  <w:style w:type="paragraph" w:customStyle="1" w:styleId="ILTStandaard6voor">
    <w:name w:val="ILT Standaard 6 voor"/>
    <w:basedOn w:val="Standaard"/>
    <w:next w:val="Standaard"/>
    <w:pPr>
      <w:spacing w:before="120"/>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Merking">
    <w:name w:val="Merking"/>
    <w:basedOn w:val="Standaard"/>
    <w:next w:val="Standaard"/>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8"/>
      </w:numPr>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pPr>
    <w:rPr>
      <w:b/>
    </w:rPr>
  </w:style>
  <w:style w:type="paragraph" w:customStyle="1" w:styleId="NEamemoMT6vstandaard">
    <w:name w:val="NEa memo MT 6v standaard"/>
    <w:basedOn w:val="Standaard"/>
    <w:next w:val="Standaard"/>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Standaard"/>
    <w:next w:val="Standaard"/>
    <w:pPr>
      <w:spacing w:before="240" w:after="240"/>
    </w:pPr>
  </w:style>
  <w:style w:type="paragraph" w:customStyle="1" w:styleId="NEaOpsommingstekst">
    <w:name w:val="NEa Opsommingstekst"/>
    <w:basedOn w:val="NEaStandaard"/>
    <w:pPr>
      <w:numPr>
        <w:numId w:val="9"/>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rPr>
      <w:sz w:val="13"/>
      <w:szCs w:val="13"/>
    </w:rPr>
  </w:style>
  <w:style w:type="paragraph" w:customStyle="1" w:styleId="OIMRapportAlineakop">
    <w:name w:val="OIM Rapport Alineakop"/>
    <w:basedOn w:val="Standaard"/>
    <w:next w:val="Standaard"/>
    <w:pPr>
      <w:numPr>
        <w:ilvl w:val="2"/>
        <w:numId w:val="10"/>
      </w:numPr>
    </w:pPr>
    <w:rPr>
      <w:color w:val="42145F"/>
      <w:sz w:val="24"/>
      <w:szCs w:val="24"/>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pPr>
    <w:rPr>
      <w:sz w:val="16"/>
      <w:szCs w:val="16"/>
    </w:rPr>
  </w:style>
  <w:style w:type="paragraph" w:customStyle="1" w:styleId="OIMRapporthfstenparagraafnummering">
    <w:name w:val="OIM Rapport hfst en paragraafnummering"/>
    <w:basedOn w:val="Standaard"/>
    <w:next w:val="Standaard"/>
  </w:style>
  <w:style w:type="paragraph" w:customStyle="1" w:styleId="OIMRapportHoofdstuk">
    <w:name w:val="OIM Rapport Hoofdstuk"/>
    <w:basedOn w:val="Standaard"/>
    <w:next w:val="Standaard"/>
    <w:pPr>
      <w:numPr>
        <w:numId w:val="10"/>
      </w:numPr>
      <w:spacing w:after="720" w:line="920" w:lineRule="exact"/>
    </w:pPr>
    <w:rPr>
      <w:b/>
      <w:color w:val="76D2B6"/>
      <w:sz w:val="76"/>
      <w:szCs w:val="76"/>
    </w:rPr>
  </w:style>
  <w:style w:type="paragraph" w:customStyle="1" w:styleId="OIMRapportinhoudkop">
    <w:name w:val="OIM Rapport inhoud kop"/>
    <w:basedOn w:val="Standaard"/>
    <w:next w:val="Standaard"/>
    <w:pPr>
      <w:spacing w:after="720" w:line="960" w:lineRule="exact"/>
    </w:pPr>
    <w:rPr>
      <w:b/>
      <w:color w:val="76D2B6"/>
      <w:sz w:val="80"/>
      <w:szCs w:val="80"/>
    </w:rPr>
  </w:style>
  <w:style w:type="paragraph" w:customStyle="1" w:styleId="OIMRapportInleiding">
    <w:name w:val="OIM Rapport Inleiding"/>
    <w:basedOn w:val="Standaard"/>
    <w:next w:val="Standaard"/>
    <w:pPr>
      <w:spacing w:line="380" w:lineRule="exact"/>
    </w:pPr>
    <w:rPr>
      <w:color w:val="42145F"/>
      <w:sz w:val="24"/>
      <w:szCs w:val="24"/>
    </w:rPr>
  </w:style>
  <w:style w:type="paragraph" w:customStyle="1" w:styleId="OIMRapportKadertekst">
    <w:name w:val="OIM Rapport Kadertekst"/>
    <w:basedOn w:val="Standaard"/>
    <w:next w:val="Standaard"/>
    <w:rPr>
      <w:color w:val="42145F"/>
      <w:sz w:val="16"/>
      <w:szCs w:val="16"/>
    </w:rPr>
  </w:style>
  <w:style w:type="paragraph" w:customStyle="1" w:styleId="OIMRapportNummering">
    <w:name w:val="OIM Rapport Nummering"/>
    <w:basedOn w:val="Standaard"/>
    <w:next w:val="Standaard"/>
    <w:pPr>
      <w:numPr>
        <w:numId w:val="11"/>
      </w:numPr>
    </w:pPr>
  </w:style>
  <w:style w:type="paragraph" w:customStyle="1" w:styleId="OIMRapportNummerlijst">
    <w:name w:val="OIM Rapport Nummerlijst"/>
    <w:basedOn w:val="Standaard"/>
    <w:next w:val="Standaard"/>
  </w:style>
  <w:style w:type="paragraph" w:customStyle="1" w:styleId="OIMRapportOpsomminglijst">
    <w:name w:val="OIM Rapport Opsomminglijst"/>
    <w:basedOn w:val="Standaard"/>
    <w:next w:val="Standaard"/>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0"/>
      </w:numPr>
    </w:pPr>
    <w:rPr>
      <w:b/>
      <w:color w:val="42145F"/>
      <w:sz w:val="24"/>
      <w:szCs w:val="24"/>
    </w:rPr>
  </w:style>
  <w:style w:type="paragraph" w:customStyle="1" w:styleId="OIMRapportSubalineakop">
    <w:name w:val="OIM Rapport Subalineakop"/>
    <w:basedOn w:val="Standaard"/>
    <w:next w:val="Standaard"/>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pPr>
  </w:style>
  <w:style w:type="paragraph" w:customStyle="1" w:styleId="Paginaeinde">
    <w:name w:val="Paginaeinde"/>
    <w:basedOn w:val="Standaard"/>
    <w:next w:val="Standaard"/>
    <w:pPr>
      <w:pageBreakBefore/>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rPr>
      <w:b/>
    </w:rPr>
  </w:style>
  <w:style w:type="paragraph" w:customStyle="1" w:styleId="RapportNiveau3">
    <w:name w:val="Rapport_Niveau_3"/>
    <w:basedOn w:val="Standaard"/>
    <w:next w:val="Standaard"/>
    <w:rPr>
      <w:i/>
    </w:rPr>
  </w:style>
  <w:style w:type="paragraph" w:customStyle="1" w:styleId="RapportNiveau4">
    <w:name w:val="Rapport_Niveau_4"/>
    <w:basedOn w:val="Standaard"/>
    <w:next w:val="Standaard"/>
  </w:style>
  <w:style w:type="paragraph" w:customStyle="1" w:styleId="RapportNiveau5">
    <w:name w:val="Rapport_Niveau_5"/>
    <w:basedOn w:val="Standaard"/>
    <w:next w:val="Standaard"/>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2"/>
      </w:numPr>
      <w:spacing w:after="180"/>
    </w:pPr>
  </w:style>
  <w:style w:type="paragraph" w:customStyle="1" w:styleId="SSFNummeringKredietovereenkomstA">
    <w:name w:val="SSF Nummering Kredietovereenkomst (A)"/>
    <w:basedOn w:val="SSFPaginanummering"/>
    <w:next w:val="SSFStandaard"/>
    <w:pPr>
      <w:numPr>
        <w:numId w:val="13"/>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Standaard"/>
    <w:next w:val="Standaard"/>
    <w:pPr>
      <w:jc w:val="center"/>
    </w:pPr>
    <w:rPr>
      <w:b/>
    </w:r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KleinKapitaal">
    <w:name w:val="Standaard Klein Kapitaal"/>
    <w:basedOn w:val="Standaard"/>
    <w:next w:val="Standaard"/>
    <w:rPr>
      <w:smallCaps/>
    </w:rPr>
  </w:style>
  <w:style w:type="paragraph" w:customStyle="1" w:styleId="Standaardopsomming">
    <w:name w:val="Standaard opsomming"/>
    <w:basedOn w:val="Standaard"/>
    <w:next w:val="Standaard"/>
    <w:pPr>
      <w:numPr>
        <w:numId w:val="14"/>
      </w:numPr>
    </w:pPr>
  </w:style>
  <w:style w:type="paragraph" w:customStyle="1" w:styleId="Standaardopsomminglijst">
    <w:name w:val="Standaard opsomming lijst"/>
    <w:basedOn w:val="Standaard"/>
    <w:next w:val="Standaard"/>
  </w:style>
  <w:style w:type="paragraph" w:customStyle="1" w:styleId="Standaardrechts">
    <w:name w:val="Standaard rechts"/>
    <w:basedOn w:val="Standaard"/>
    <w:next w:val="Standaard"/>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rPr>
      <w:b/>
    </w:rPr>
  </w:style>
  <w:style w:type="paragraph" w:customStyle="1" w:styleId="StandaardVetenRood">
    <w:name w:val="Standaard Vet en Rood"/>
    <w:basedOn w:val="Standaard"/>
    <w:next w:val="Standaard"/>
    <w:rPr>
      <w:b/>
      <w:color w:val="FF0000"/>
    </w:rPr>
  </w:style>
  <w:style w:type="paragraph" w:customStyle="1" w:styleId="StandaardRapportExtraVermelding">
    <w:name w:val="Standaard_Rapport_Extra_Vermelding"/>
    <w:basedOn w:val="Standaard"/>
    <w:next w:val="Standaard"/>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pPr>
    <w:rPr>
      <w:sz w:val="20"/>
      <w:szCs w:val="20"/>
    </w:rPr>
  </w:style>
  <w:style w:type="paragraph" w:customStyle="1" w:styleId="StandaardRapportTitel">
    <w:name w:val="Standaard_Rapport_Titel"/>
    <w:basedOn w:val="Standaard"/>
    <w:next w:val="Standaard"/>
    <w:pPr>
      <w:spacing w:before="60" w:after="320"/>
    </w:pPr>
    <w:rPr>
      <w:b/>
      <w:sz w:val="24"/>
      <w:szCs w:val="24"/>
    </w:rPr>
  </w:style>
  <w:style w:type="paragraph" w:customStyle="1" w:styleId="StandaardRapportVersie">
    <w:name w:val="Standaard_Rapport_Versie"/>
    <w:basedOn w:val="Standaard"/>
    <w:next w:val="Standaard"/>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rPr>
      <w:sz w:val="14"/>
      <w:szCs w:val="14"/>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Zendbriefstandaard">
    <w:name w:val="Zendbrief standaard"/>
    <w:basedOn w:val="Standaard"/>
    <w:next w:val="Standaard"/>
    <w:pPr>
      <w:spacing w:before="100" w:after="240"/>
    </w:pPr>
  </w:style>
  <w:style w:type="paragraph" w:styleId="Koptekst">
    <w:name w:val="header"/>
    <w:basedOn w:val="Standaard"/>
    <w:link w:val="KoptekstChar"/>
    <w:uiPriority w:val="99"/>
    <w:unhideWhenUsed/>
    <w:rsid w:val="00342B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42B96"/>
    <w:rPr>
      <w:rFonts w:ascii="Verdana" w:hAnsi="Verdana"/>
      <w:color w:val="000000"/>
      <w:sz w:val="18"/>
      <w:szCs w:val="18"/>
    </w:rPr>
  </w:style>
  <w:style w:type="paragraph" w:styleId="Voettekst">
    <w:name w:val="footer"/>
    <w:basedOn w:val="Standaard"/>
    <w:link w:val="VoettekstChar"/>
    <w:uiPriority w:val="99"/>
    <w:unhideWhenUsed/>
    <w:rsid w:val="00342B9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2B96"/>
    <w:rPr>
      <w:rFonts w:ascii="Verdana" w:hAnsi="Verdana"/>
      <w:color w:val="000000"/>
      <w:sz w:val="18"/>
      <w:szCs w:val="18"/>
    </w:rPr>
  </w:style>
  <w:style w:type="character" w:customStyle="1" w:styleId="Kop1Char">
    <w:name w:val="Kop 1 Char"/>
    <w:basedOn w:val="Standaardalinea-lettertype"/>
    <w:link w:val="Kop1"/>
    <w:uiPriority w:val="9"/>
    <w:rsid w:val="00342B96"/>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B93C3C"/>
    <w:pPr>
      <w:ind w:left="720"/>
      <w:contextualSpacing/>
    </w:pPr>
  </w:style>
  <w:style w:type="character" w:customStyle="1" w:styleId="Kop2Char">
    <w:name w:val="Kop 2 Char"/>
    <w:basedOn w:val="Standaardalinea-lettertype"/>
    <w:link w:val="Kop2"/>
    <w:uiPriority w:val="9"/>
    <w:rsid w:val="00B93C3C"/>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B93C3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B93C3C"/>
    <w:rPr>
      <w:rFonts w:asciiTheme="majorHAnsi" w:eastAsiaTheme="majorEastAsia" w:hAnsiTheme="majorHAnsi" w:cstheme="majorBidi"/>
      <w:i/>
      <w:iCs/>
      <w:color w:val="2E74B5" w:themeColor="accent1" w:themeShade="BF"/>
      <w:sz w:val="18"/>
      <w:szCs w:val="18"/>
    </w:rPr>
  </w:style>
  <w:style w:type="character" w:customStyle="1" w:styleId="Kop5Char">
    <w:name w:val="Kop 5 Char"/>
    <w:basedOn w:val="Standaardalinea-lettertype"/>
    <w:link w:val="Kop5"/>
    <w:uiPriority w:val="9"/>
    <w:semiHidden/>
    <w:rsid w:val="00B93C3C"/>
    <w:rPr>
      <w:rFonts w:asciiTheme="majorHAnsi" w:eastAsiaTheme="majorEastAsia" w:hAnsiTheme="majorHAnsi" w:cstheme="majorBidi"/>
      <w:color w:val="2E74B5" w:themeColor="accent1" w:themeShade="BF"/>
      <w:sz w:val="18"/>
      <w:szCs w:val="18"/>
    </w:rPr>
  </w:style>
  <w:style w:type="character" w:customStyle="1" w:styleId="Kop6Char">
    <w:name w:val="Kop 6 Char"/>
    <w:basedOn w:val="Standaardalinea-lettertype"/>
    <w:link w:val="Kop6"/>
    <w:uiPriority w:val="9"/>
    <w:semiHidden/>
    <w:rsid w:val="00B93C3C"/>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B93C3C"/>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B93C3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93C3C"/>
    <w:rPr>
      <w:rFonts w:asciiTheme="majorHAnsi" w:eastAsiaTheme="majorEastAsia" w:hAnsiTheme="majorHAnsi" w:cstheme="majorBidi"/>
      <w:i/>
      <w:iCs/>
      <w:color w:val="272727" w:themeColor="text1" w:themeTint="D8"/>
      <w:sz w:val="21"/>
      <w:szCs w:val="21"/>
    </w:rPr>
  </w:style>
  <w:style w:type="table" w:styleId="Tabelraster">
    <w:name w:val="Table Grid"/>
    <w:basedOn w:val="Standaardtabel"/>
    <w:uiPriority w:val="39"/>
    <w:rsid w:val="00083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8301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Verwijzingopmerking">
    <w:name w:val="annotation reference"/>
    <w:basedOn w:val="Standaardalinea-lettertype"/>
    <w:uiPriority w:val="99"/>
    <w:semiHidden/>
    <w:unhideWhenUsed/>
    <w:rsid w:val="00586B87"/>
    <w:rPr>
      <w:sz w:val="16"/>
      <w:szCs w:val="16"/>
    </w:rPr>
  </w:style>
  <w:style w:type="paragraph" w:styleId="Tekstopmerking">
    <w:name w:val="annotation text"/>
    <w:basedOn w:val="Standaard"/>
    <w:link w:val="TekstopmerkingChar"/>
    <w:uiPriority w:val="99"/>
    <w:unhideWhenUsed/>
    <w:rsid w:val="00586B87"/>
    <w:pPr>
      <w:autoSpaceDN/>
      <w:spacing w:line="240" w:lineRule="auto"/>
      <w:textAlignment w:val="auto"/>
    </w:pPr>
    <w:rPr>
      <w:rFonts w:ascii="Calibri" w:eastAsiaTheme="minorHAnsi" w:hAnsi="Calibri" w:cs="Times New Roman"/>
      <w:color w:val="auto"/>
      <w:sz w:val="20"/>
      <w:szCs w:val="20"/>
      <w:lang w:eastAsia="en-US"/>
    </w:rPr>
  </w:style>
  <w:style w:type="character" w:customStyle="1" w:styleId="TekstopmerkingChar">
    <w:name w:val="Tekst opmerking Char"/>
    <w:basedOn w:val="Standaardalinea-lettertype"/>
    <w:link w:val="Tekstopmerking"/>
    <w:uiPriority w:val="99"/>
    <w:rsid w:val="00586B87"/>
    <w:rPr>
      <w:rFonts w:ascii="Calibri" w:eastAsiaTheme="minorHAnsi" w:hAnsi="Calibri" w:cs="Times New Roman"/>
      <w:lang w:eastAsia="en-US"/>
    </w:rPr>
  </w:style>
  <w:style w:type="paragraph" w:styleId="Ballontekst">
    <w:name w:val="Balloon Text"/>
    <w:basedOn w:val="Standaard"/>
    <w:link w:val="BallontekstChar"/>
    <w:uiPriority w:val="99"/>
    <w:semiHidden/>
    <w:unhideWhenUsed/>
    <w:rsid w:val="00586B8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586B87"/>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A0493A"/>
    <w:pPr>
      <w:autoSpaceDN w:val="0"/>
      <w:textAlignment w:val="baseline"/>
    </w:pPr>
    <w:rPr>
      <w:rFonts w:ascii="Verdana" w:eastAsia="DejaVu Sans" w:hAnsi="Verdana"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A0493A"/>
    <w:rPr>
      <w:rFonts w:ascii="Verdana" w:eastAsiaTheme="minorHAnsi" w:hAnsi="Verdana" w:cs="Times New Roman"/>
      <w:b/>
      <w:bCs/>
      <w:color w:val="000000"/>
      <w:lang w:eastAsia="en-US"/>
    </w:rPr>
  </w:style>
  <w:style w:type="table" w:styleId="Rastertabel2-Accent1">
    <w:name w:val="Grid Table 2 Accent 1"/>
    <w:basedOn w:val="Standaardtabel"/>
    <w:uiPriority w:val="47"/>
    <w:rsid w:val="005B4AE6"/>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2-Accent5">
    <w:name w:val="Grid Table 2 Accent 5"/>
    <w:basedOn w:val="Standaardtabel"/>
    <w:uiPriority w:val="47"/>
    <w:rsid w:val="005B4AE6"/>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Voetnoottekst">
    <w:name w:val="footnote text"/>
    <w:basedOn w:val="Standaard"/>
    <w:link w:val="VoetnoottekstChar"/>
    <w:uiPriority w:val="99"/>
    <w:semiHidden/>
    <w:unhideWhenUsed/>
    <w:rsid w:val="0021267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12679"/>
    <w:rPr>
      <w:rFonts w:ascii="Verdana" w:hAnsi="Verdana"/>
      <w:color w:val="000000"/>
    </w:rPr>
  </w:style>
  <w:style w:type="character" w:styleId="Voetnootmarkering">
    <w:name w:val="footnote reference"/>
    <w:basedOn w:val="Standaardalinea-lettertype"/>
    <w:uiPriority w:val="99"/>
    <w:semiHidden/>
    <w:unhideWhenUsed/>
    <w:rsid w:val="00212679"/>
    <w:rPr>
      <w:vertAlign w:val="superscript"/>
    </w:rPr>
  </w:style>
  <w:style w:type="character" w:styleId="Hyperlink">
    <w:name w:val="Hyperlink"/>
    <w:basedOn w:val="Standaardalinea-lettertype"/>
    <w:uiPriority w:val="99"/>
    <w:unhideWhenUsed/>
    <w:rsid w:val="00642DE4"/>
    <w:rPr>
      <w:color w:val="0000FF"/>
      <w:u w:val="single"/>
    </w:rPr>
  </w:style>
  <w:style w:type="character" w:customStyle="1" w:styleId="Onopgelostemelding1">
    <w:name w:val="Onopgeloste melding1"/>
    <w:basedOn w:val="Standaardalinea-lettertype"/>
    <w:uiPriority w:val="99"/>
    <w:semiHidden/>
    <w:unhideWhenUsed/>
    <w:rsid w:val="00A62695"/>
    <w:rPr>
      <w:color w:val="605E5C"/>
      <w:shd w:val="clear" w:color="auto" w:fill="E1DFDD"/>
    </w:rPr>
  </w:style>
  <w:style w:type="paragraph" w:styleId="Plattetekst">
    <w:name w:val="Body Text"/>
    <w:basedOn w:val="Standaard"/>
    <w:link w:val="PlattetekstChar"/>
    <w:uiPriority w:val="1"/>
    <w:qFormat/>
    <w:rsid w:val="008B2CDB"/>
    <w:pPr>
      <w:widowControl w:val="0"/>
      <w:autoSpaceDE w:val="0"/>
      <w:spacing w:line="240" w:lineRule="auto"/>
      <w:textAlignment w:val="auto"/>
    </w:pPr>
    <w:rPr>
      <w:rFonts w:eastAsia="Verdana" w:cs="Verdana"/>
      <w:color w:val="auto"/>
      <w:lang w:eastAsia="en-US"/>
    </w:rPr>
  </w:style>
  <w:style w:type="character" w:customStyle="1" w:styleId="PlattetekstChar">
    <w:name w:val="Platte tekst Char"/>
    <w:basedOn w:val="Standaardalinea-lettertype"/>
    <w:link w:val="Plattetekst"/>
    <w:uiPriority w:val="1"/>
    <w:rsid w:val="008B2CDB"/>
    <w:rPr>
      <w:rFonts w:ascii="Verdana" w:eastAsia="Verdana" w:hAnsi="Verdana" w:cs="Verdana"/>
      <w:sz w:val="18"/>
      <w:szCs w:val="18"/>
      <w:lang w:eastAsia="en-US"/>
    </w:rPr>
  </w:style>
  <w:style w:type="paragraph" w:customStyle="1" w:styleId="pf1">
    <w:name w:val="pf1"/>
    <w:basedOn w:val="Standaard"/>
    <w:rsid w:val="009D45F1"/>
    <w:pPr>
      <w:autoSpaceDN/>
      <w:spacing w:before="100" w:beforeAutospacing="1" w:after="100" w:afterAutospacing="1" w:line="240" w:lineRule="auto"/>
      <w:ind w:left="360"/>
      <w:textAlignment w:val="auto"/>
    </w:pPr>
    <w:rPr>
      <w:rFonts w:ascii="Times New Roman" w:eastAsia="Times New Roman" w:hAnsi="Times New Roman" w:cs="Times New Roman"/>
      <w:color w:val="auto"/>
      <w:sz w:val="24"/>
      <w:szCs w:val="24"/>
    </w:rPr>
  </w:style>
  <w:style w:type="paragraph" w:customStyle="1" w:styleId="pf0">
    <w:name w:val="pf0"/>
    <w:basedOn w:val="Standaard"/>
    <w:rsid w:val="009D45F1"/>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cf01">
    <w:name w:val="cf01"/>
    <w:basedOn w:val="Standaardalinea-lettertype"/>
    <w:rsid w:val="009D45F1"/>
    <w:rPr>
      <w:rFonts w:ascii="Segoe UI" w:hAnsi="Segoe UI" w:cs="Segoe UI" w:hint="default"/>
      <w:sz w:val="18"/>
      <w:szCs w:val="18"/>
    </w:rPr>
  </w:style>
  <w:style w:type="character" w:customStyle="1" w:styleId="cf11">
    <w:name w:val="cf11"/>
    <w:basedOn w:val="Standaardalinea-lettertype"/>
    <w:rsid w:val="009D45F1"/>
    <w:rPr>
      <w:rFonts w:ascii="Segoe UI" w:hAnsi="Segoe UI" w:cs="Segoe UI" w:hint="default"/>
      <w:b/>
      <w:bCs/>
      <w:sz w:val="18"/>
      <w:szCs w:val="18"/>
    </w:rPr>
  </w:style>
  <w:style w:type="paragraph" w:styleId="Revisie">
    <w:name w:val="Revision"/>
    <w:hidden/>
    <w:uiPriority w:val="99"/>
    <w:semiHidden/>
    <w:rsid w:val="002402D9"/>
    <w:pPr>
      <w:autoSpaceDN/>
      <w:textAlignment w:val="auto"/>
    </w:pPr>
    <w:rPr>
      <w:rFonts w:ascii="Verdana" w:hAnsi="Verdana"/>
      <w:color w:val="000000"/>
      <w:sz w:val="18"/>
      <w:szCs w:val="18"/>
    </w:rPr>
  </w:style>
  <w:style w:type="paragraph" w:styleId="Geenafstand">
    <w:name w:val="No Spacing"/>
    <w:uiPriority w:val="1"/>
    <w:qFormat/>
    <w:rsid w:val="005339EF"/>
    <w:rPr>
      <w:rFonts w:ascii="Verdana" w:hAnsi="Verdana"/>
      <w:color w:val="000000"/>
      <w:sz w:val="18"/>
      <w:szCs w:val="18"/>
    </w:rPr>
  </w:style>
  <w:style w:type="table" w:styleId="Lijsttabel4-Accent5">
    <w:name w:val="List Table 4 Accent 5"/>
    <w:basedOn w:val="Standaardtabel"/>
    <w:uiPriority w:val="49"/>
    <w:rsid w:val="0042393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4912">
      <w:bodyDiv w:val="1"/>
      <w:marLeft w:val="0"/>
      <w:marRight w:val="0"/>
      <w:marTop w:val="0"/>
      <w:marBottom w:val="0"/>
      <w:divBdr>
        <w:top w:val="none" w:sz="0" w:space="0" w:color="auto"/>
        <w:left w:val="none" w:sz="0" w:space="0" w:color="auto"/>
        <w:bottom w:val="none" w:sz="0" w:space="0" w:color="auto"/>
        <w:right w:val="none" w:sz="0" w:space="0" w:color="auto"/>
      </w:divBdr>
    </w:div>
    <w:div w:id="129323335">
      <w:bodyDiv w:val="1"/>
      <w:marLeft w:val="0"/>
      <w:marRight w:val="0"/>
      <w:marTop w:val="0"/>
      <w:marBottom w:val="0"/>
      <w:divBdr>
        <w:top w:val="none" w:sz="0" w:space="0" w:color="auto"/>
        <w:left w:val="none" w:sz="0" w:space="0" w:color="auto"/>
        <w:bottom w:val="none" w:sz="0" w:space="0" w:color="auto"/>
        <w:right w:val="none" w:sz="0" w:space="0" w:color="auto"/>
      </w:divBdr>
    </w:div>
    <w:div w:id="187833512">
      <w:bodyDiv w:val="1"/>
      <w:marLeft w:val="0"/>
      <w:marRight w:val="0"/>
      <w:marTop w:val="0"/>
      <w:marBottom w:val="0"/>
      <w:divBdr>
        <w:top w:val="none" w:sz="0" w:space="0" w:color="auto"/>
        <w:left w:val="none" w:sz="0" w:space="0" w:color="auto"/>
        <w:bottom w:val="none" w:sz="0" w:space="0" w:color="auto"/>
        <w:right w:val="none" w:sz="0" w:space="0" w:color="auto"/>
      </w:divBdr>
    </w:div>
    <w:div w:id="210043199">
      <w:bodyDiv w:val="1"/>
      <w:marLeft w:val="0"/>
      <w:marRight w:val="0"/>
      <w:marTop w:val="0"/>
      <w:marBottom w:val="0"/>
      <w:divBdr>
        <w:top w:val="none" w:sz="0" w:space="0" w:color="auto"/>
        <w:left w:val="none" w:sz="0" w:space="0" w:color="auto"/>
        <w:bottom w:val="none" w:sz="0" w:space="0" w:color="auto"/>
        <w:right w:val="none" w:sz="0" w:space="0" w:color="auto"/>
      </w:divBdr>
    </w:div>
    <w:div w:id="392968317">
      <w:bodyDiv w:val="1"/>
      <w:marLeft w:val="0"/>
      <w:marRight w:val="0"/>
      <w:marTop w:val="0"/>
      <w:marBottom w:val="0"/>
      <w:divBdr>
        <w:top w:val="none" w:sz="0" w:space="0" w:color="auto"/>
        <w:left w:val="none" w:sz="0" w:space="0" w:color="auto"/>
        <w:bottom w:val="none" w:sz="0" w:space="0" w:color="auto"/>
        <w:right w:val="none" w:sz="0" w:space="0" w:color="auto"/>
      </w:divBdr>
    </w:div>
    <w:div w:id="661127927">
      <w:bodyDiv w:val="1"/>
      <w:marLeft w:val="0"/>
      <w:marRight w:val="0"/>
      <w:marTop w:val="0"/>
      <w:marBottom w:val="0"/>
      <w:divBdr>
        <w:top w:val="none" w:sz="0" w:space="0" w:color="auto"/>
        <w:left w:val="none" w:sz="0" w:space="0" w:color="auto"/>
        <w:bottom w:val="none" w:sz="0" w:space="0" w:color="auto"/>
        <w:right w:val="none" w:sz="0" w:space="0" w:color="auto"/>
      </w:divBdr>
    </w:div>
    <w:div w:id="1269190930">
      <w:bodyDiv w:val="1"/>
      <w:marLeft w:val="0"/>
      <w:marRight w:val="0"/>
      <w:marTop w:val="0"/>
      <w:marBottom w:val="0"/>
      <w:divBdr>
        <w:top w:val="none" w:sz="0" w:space="0" w:color="auto"/>
        <w:left w:val="none" w:sz="0" w:space="0" w:color="auto"/>
        <w:bottom w:val="none" w:sz="0" w:space="0" w:color="auto"/>
        <w:right w:val="none" w:sz="0" w:space="0" w:color="auto"/>
      </w:divBdr>
    </w:div>
    <w:div w:id="1411275478">
      <w:bodyDiv w:val="1"/>
      <w:marLeft w:val="0"/>
      <w:marRight w:val="0"/>
      <w:marTop w:val="0"/>
      <w:marBottom w:val="0"/>
      <w:divBdr>
        <w:top w:val="none" w:sz="0" w:space="0" w:color="auto"/>
        <w:left w:val="none" w:sz="0" w:space="0" w:color="auto"/>
        <w:bottom w:val="none" w:sz="0" w:space="0" w:color="auto"/>
        <w:right w:val="none" w:sz="0" w:space="0" w:color="auto"/>
      </w:divBdr>
    </w:div>
    <w:div w:id="1616716321">
      <w:bodyDiv w:val="1"/>
      <w:marLeft w:val="0"/>
      <w:marRight w:val="0"/>
      <w:marTop w:val="0"/>
      <w:marBottom w:val="0"/>
      <w:divBdr>
        <w:top w:val="none" w:sz="0" w:space="0" w:color="auto"/>
        <w:left w:val="none" w:sz="0" w:space="0" w:color="auto"/>
        <w:bottom w:val="none" w:sz="0" w:space="0" w:color="auto"/>
        <w:right w:val="none" w:sz="0" w:space="0" w:color="auto"/>
      </w:divBdr>
    </w:div>
    <w:div w:id="1661885024">
      <w:bodyDiv w:val="1"/>
      <w:marLeft w:val="0"/>
      <w:marRight w:val="0"/>
      <w:marTop w:val="0"/>
      <w:marBottom w:val="0"/>
      <w:divBdr>
        <w:top w:val="none" w:sz="0" w:space="0" w:color="auto"/>
        <w:left w:val="none" w:sz="0" w:space="0" w:color="auto"/>
        <w:bottom w:val="none" w:sz="0" w:space="0" w:color="auto"/>
        <w:right w:val="none" w:sz="0" w:space="0" w:color="auto"/>
      </w:divBdr>
    </w:div>
    <w:div w:id="1841001799">
      <w:bodyDiv w:val="1"/>
      <w:marLeft w:val="0"/>
      <w:marRight w:val="0"/>
      <w:marTop w:val="0"/>
      <w:marBottom w:val="0"/>
      <w:divBdr>
        <w:top w:val="none" w:sz="0" w:space="0" w:color="auto"/>
        <w:left w:val="none" w:sz="0" w:space="0" w:color="auto"/>
        <w:bottom w:val="none" w:sz="0" w:space="0" w:color="auto"/>
        <w:right w:val="none" w:sz="0" w:space="0" w:color="auto"/>
      </w:divBdr>
    </w:div>
    <w:div w:id="1913271741">
      <w:bodyDiv w:val="1"/>
      <w:marLeft w:val="0"/>
      <w:marRight w:val="0"/>
      <w:marTop w:val="0"/>
      <w:marBottom w:val="0"/>
      <w:divBdr>
        <w:top w:val="none" w:sz="0" w:space="0" w:color="auto"/>
        <w:left w:val="none" w:sz="0" w:space="0" w:color="auto"/>
        <w:bottom w:val="none" w:sz="0" w:space="0" w:color="auto"/>
        <w:right w:val="none" w:sz="0" w:space="0" w:color="auto"/>
      </w:divBdr>
    </w:div>
    <w:div w:id="2061905071">
      <w:bodyDiv w:val="1"/>
      <w:marLeft w:val="0"/>
      <w:marRight w:val="0"/>
      <w:marTop w:val="0"/>
      <w:marBottom w:val="0"/>
      <w:divBdr>
        <w:top w:val="none" w:sz="0" w:space="0" w:color="auto"/>
        <w:left w:val="none" w:sz="0" w:space="0" w:color="auto"/>
        <w:bottom w:val="none" w:sz="0" w:space="0" w:color="auto"/>
        <w:right w:val="none" w:sz="0" w:space="0" w:color="auto"/>
      </w:divBdr>
    </w:div>
    <w:div w:id="2078890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erg\AppData\Local\Microsoft\Windows\INetCache\IE\S0RZ2H6W\Mem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0301CC-4966-4ED7-BC40-B8F2224D3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05890A5-BD54-40CD-AE75-B740ED46BD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A83B4A-A549-48EE-B75B-EA884C084735}">
  <ds:schemaRefs>
    <ds:schemaRef ds:uri="http://schemas.openxmlformats.org/officeDocument/2006/bibliography"/>
  </ds:schemaRefs>
</ds:datastoreItem>
</file>

<file path=customXml/itemProps4.xml><?xml version="1.0" encoding="utf-8"?>
<ds:datastoreItem xmlns:ds="http://schemas.openxmlformats.org/officeDocument/2006/customXml" ds:itemID="{7E48C8E0-398C-4630-BB84-6C11696BE1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Template>
  <TotalTime>0</TotalTime>
  <Pages>6</Pages>
  <Words>609</Words>
  <Characters>3872</Characters>
  <DocSecurity>0</DocSecurity>
  <Lines>92</Lines>
  <Paragraphs>32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2025-04-22T07:57:00Z</cp:lastPrinted>
  <dcterms:created xsi:type="dcterms:W3CDTF">2026-02-10T08:47:00Z</dcterms:created>
  <dcterms:modified xsi:type="dcterms:W3CDTF">2026-02-10T08:47:00Z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0x01010006E663CBA2D3A84FA9CD0735D990904A</vt:lpwstr>
  </property>
</Properties>
</file>