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448C97" w14:textId="77777777" w:rsidR="00676DA6" w:rsidRPr="00782C2C" w:rsidRDefault="00676DA6" w:rsidP="009C7F42">
      <w:pPr>
        <w:spacing w:after="0" w:line="276" w:lineRule="auto"/>
        <w:rPr>
          <w:rFonts w:ascii="RijksoverheidSansHeading" w:hAnsi="RijksoverheidSansHeading"/>
        </w:rPr>
      </w:pPr>
    </w:p>
    <w:p w14:paraId="6BD222FE" w14:textId="77777777" w:rsidR="00676DA6" w:rsidRPr="00782C2C" w:rsidRDefault="00676DA6" w:rsidP="009C7F42">
      <w:pPr>
        <w:spacing w:after="0" w:line="276" w:lineRule="auto"/>
        <w:rPr>
          <w:rFonts w:ascii="RijksoverheidSansHeading" w:hAnsi="RijksoverheidSansHeading"/>
        </w:rPr>
      </w:pPr>
    </w:p>
    <w:p w14:paraId="77955591" w14:textId="77777777" w:rsidR="00676DA6" w:rsidRPr="00782C2C" w:rsidRDefault="00676DA6" w:rsidP="009C7F42">
      <w:pPr>
        <w:spacing w:after="0" w:line="276" w:lineRule="auto"/>
        <w:rPr>
          <w:rFonts w:ascii="RijksoverheidSansHeading" w:hAnsi="RijksoverheidSansHeading"/>
        </w:rPr>
      </w:pPr>
    </w:p>
    <w:p w14:paraId="3700A013" w14:textId="77777777" w:rsidR="00676DA6" w:rsidRPr="00782C2C" w:rsidRDefault="00676DA6" w:rsidP="009C7F42">
      <w:pPr>
        <w:spacing w:after="0" w:line="276" w:lineRule="auto"/>
        <w:rPr>
          <w:rFonts w:ascii="RijksoverheidSansHeading" w:hAnsi="RijksoverheidSansHeading"/>
        </w:rPr>
      </w:pPr>
    </w:p>
    <w:p w14:paraId="2E09D13F" w14:textId="77777777" w:rsidR="00676DA6" w:rsidRPr="00782C2C" w:rsidRDefault="00676DA6" w:rsidP="009C7F42">
      <w:pPr>
        <w:spacing w:after="0" w:line="276" w:lineRule="auto"/>
        <w:rPr>
          <w:rFonts w:ascii="RijksoverheidSansHeading" w:hAnsi="RijksoverheidSansHeading"/>
          <w:sz w:val="32"/>
          <w:szCs w:val="32"/>
        </w:rPr>
      </w:pPr>
    </w:p>
    <w:p w14:paraId="49AD1748" w14:textId="2ED5260D" w:rsidR="00676DA6" w:rsidRPr="00782C2C" w:rsidRDefault="00A82510" w:rsidP="009C7F42">
      <w:pPr>
        <w:spacing w:after="0" w:line="276" w:lineRule="auto"/>
        <w:rPr>
          <w:rFonts w:ascii="RijksoverheidSansHeading" w:hAnsi="RijksoverheidSansHeading"/>
          <w:sz w:val="36"/>
          <w:szCs w:val="36"/>
        </w:rPr>
      </w:pPr>
      <w:r>
        <w:rPr>
          <w:rFonts w:ascii="RijksoverheidSansHeading" w:hAnsi="RijksoverheidSansHeading"/>
          <w:sz w:val="36"/>
          <w:szCs w:val="36"/>
        </w:rPr>
        <w:t>Selectieleidraad</w:t>
      </w:r>
    </w:p>
    <w:p w14:paraId="1063043E" w14:textId="77777777" w:rsidR="00676DA6" w:rsidRPr="00782C2C" w:rsidRDefault="00676DA6" w:rsidP="009C7F42">
      <w:pPr>
        <w:spacing w:after="0" w:line="276" w:lineRule="auto"/>
        <w:rPr>
          <w:rFonts w:ascii="RijksoverheidSansHeading" w:hAnsi="RijksoverheidSansHeading"/>
          <w:sz w:val="32"/>
          <w:szCs w:val="32"/>
        </w:rPr>
      </w:pPr>
    </w:p>
    <w:p w14:paraId="01CCDFAE" w14:textId="4DE0C3BA" w:rsidR="00E306FD" w:rsidRPr="00782C2C" w:rsidRDefault="00C5117A" w:rsidP="009C7F42">
      <w:pPr>
        <w:spacing w:after="0" w:line="276" w:lineRule="auto"/>
        <w:rPr>
          <w:rFonts w:ascii="RijksoverheidSansHeading" w:hAnsi="RijksoverheidSansHeading"/>
          <w:sz w:val="36"/>
          <w:szCs w:val="36"/>
        </w:rPr>
      </w:pPr>
      <w:r>
        <w:rPr>
          <w:rFonts w:ascii="RijksoverheidSansHeading" w:hAnsi="RijksoverheidSansHeading"/>
          <w:sz w:val="36"/>
          <w:szCs w:val="36"/>
        </w:rPr>
        <w:t>Behorend</w:t>
      </w:r>
      <w:r w:rsidR="006B12FC">
        <w:rPr>
          <w:rFonts w:ascii="RijksoverheidSansHeading" w:hAnsi="RijksoverheidSansHeading"/>
          <w:sz w:val="36"/>
          <w:szCs w:val="36"/>
        </w:rPr>
        <w:t xml:space="preserve"> bij de (n</w:t>
      </w:r>
      <w:r w:rsidR="008847CB" w:rsidRPr="00782C2C">
        <w:rPr>
          <w:rFonts w:ascii="RijksoverheidSansHeading" w:hAnsi="RijksoverheidSansHeading"/>
          <w:sz w:val="36"/>
          <w:szCs w:val="36"/>
        </w:rPr>
        <w:t>iet</w:t>
      </w:r>
      <w:r w:rsidR="006B12FC">
        <w:rPr>
          <w:rFonts w:ascii="RijksoverheidSansHeading" w:hAnsi="RijksoverheidSansHeading"/>
          <w:sz w:val="36"/>
          <w:szCs w:val="36"/>
        </w:rPr>
        <w:t xml:space="preserve"> –</w:t>
      </w:r>
      <w:r w:rsidR="008847CB" w:rsidRPr="00782C2C">
        <w:rPr>
          <w:rFonts w:ascii="RijksoverheidSansHeading" w:hAnsi="RijksoverheidSansHeading"/>
          <w:sz w:val="36"/>
          <w:szCs w:val="36"/>
        </w:rPr>
        <w:t xml:space="preserve"> o</w:t>
      </w:r>
      <w:r w:rsidR="00676DA6" w:rsidRPr="00782C2C">
        <w:rPr>
          <w:rFonts w:ascii="RijksoverheidSansHeading" w:hAnsi="RijksoverheidSansHeading"/>
          <w:sz w:val="36"/>
          <w:szCs w:val="36"/>
        </w:rPr>
        <w:t>penbare</w:t>
      </w:r>
      <w:r w:rsidR="006B12FC">
        <w:rPr>
          <w:rFonts w:ascii="RijksoverheidSansHeading" w:hAnsi="RijksoverheidSansHeading"/>
          <w:sz w:val="36"/>
          <w:szCs w:val="36"/>
        </w:rPr>
        <w:t xml:space="preserve">) </w:t>
      </w:r>
      <w:r w:rsidR="00676DA6" w:rsidRPr="00782C2C">
        <w:rPr>
          <w:rFonts w:ascii="RijksoverheidSansHeading" w:hAnsi="RijksoverheidSansHeading"/>
          <w:sz w:val="36"/>
          <w:szCs w:val="36"/>
        </w:rPr>
        <w:t>aanbesteding</w:t>
      </w:r>
      <w:r w:rsidR="006B12FC">
        <w:rPr>
          <w:rFonts w:ascii="RijksoverheidSansHeading" w:hAnsi="RijksoverheidSansHeading"/>
          <w:sz w:val="36"/>
          <w:szCs w:val="36"/>
        </w:rPr>
        <w:t>spro</w:t>
      </w:r>
      <w:r w:rsidR="00FF0305">
        <w:rPr>
          <w:rFonts w:ascii="RijksoverheidSansHeading" w:hAnsi="RijksoverheidSansHeading"/>
          <w:sz w:val="36"/>
          <w:szCs w:val="36"/>
        </w:rPr>
        <w:t>cedure</w:t>
      </w:r>
      <w:r w:rsidR="006B12FC">
        <w:rPr>
          <w:rFonts w:ascii="RijksoverheidSansHeading" w:hAnsi="RijksoverheidSansHeading"/>
          <w:sz w:val="36"/>
          <w:szCs w:val="36"/>
        </w:rPr>
        <w:t xml:space="preserve"> met voorselectie voor</w:t>
      </w:r>
      <w:r w:rsidR="00676DA6" w:rsidRPr="00782C2C">
        <w:rPr>
          <w:rFonts w:ascii="RijksoverheidSansHeading" w:hAnsi="RijksoverheidSansHeading"/>
          <w:sz w:val="36"/>
          <w:szCs w:val="36"/>
        </w:rPr>
        <w:t xml:space="preserve"> </w:t>
      </w:r>
      <w:bookmarkStart w:id="0" w:name="_Hlk191976809"/>
      <w:r w:rsidR="00C07DD7">
        <w:rPr>
          <w:rFonts w:ascii="RijksoverheidSansHeading" w:hAnsi="RijksoverheidSansHeading"/>
          <w:sz w:val="36"/>
          <w:szCs w:val="36"/>
        </w:rPr>
        <w:t xml:space="preserve">Ontwikkeling </w:t>
      </w:r>
      <w:r w:rsidR="0019047D">
        <w:rPr>
          <w:rFonts w:ascii="RijksoverheidSansHeading" w:hAnsi="RijksoverheidSansHeading"/>
          <w:sz w:val="36"/>
          <w:szCs w:val="36"/>
        </w:rPr>
        <w:t xml:space="preserve">Corporate </w:t>
      </w:r>
      <w:r w:rsidR="00C07DD7">
        <w:rPr>
          <w:rFonts w:ascii="RijksoverheidSansHeading" w:hAnsi="RijksoverheidSansHeading"/>
          <w:sz w:val="36"/>
          <w:szCs w:val="36"/>
        </w:rPr>
        <w:t>i</w:t>
      </w:r>
      <w:r w:rsidR="0019047D">
        <w:rPr>
          <w:rFonts w:ascii="RijksoverheidSansHeading" w:hAnsi="RijksoverheidSansHeading"/>
          <w:sz w:val="36"/>
          <w:szCs w:val="36"/>
        </w:rPr>
        <w:t>llustraties</w:t>
      </w:r>
      <w:r w:rsidR="006B12FC">
        <w:rPr>
          <w:rFonts w:ascii="RijksoverheidSansHeading" w:hAnsi="RijksoverheidSansHeading"/>
          <w:sz w:val="36"/>
          <w:szCs w:val="36"/>
        </w:rPr>
        <w:t xml:space="preserve"> voor de </w:t>
      </w:r>
      <w:bookmarkEnd w:id="0"/>
      <w:r>
        <w:rPr>
          <w:rFonts w:ascii="RijksoverheidSansHeading" w:hAnsi="RijksoverheidSansHeading"/>
          <w:sz w:val="36"/>
          <w:szCs w:val="36"/>
        </w:rPr>
        <w:t>Belastingdienst (</w:t>
      </w:r>
      <w:r w:rsidR="0019047D">
        <w:rPr>
          <w:rFonts w:ascii="RijksoverheidSansHeading" w:hAnsi="RijksoverheidSansHeading"/>
          <w:sz w:val="36"/>
          <w:szCs w:val="36"/>
        </w:rPr>
        <w:t>I</w:t>
      </w:r>
      <w:r w:rsidR="00D44281">
        <w:rPr>
          <w:rFonts w:ascii="RijksoverheidSansHeading" w:hAnsi="RijksoverheidSansHeading"/>
          <w:sz w:val="36"/>
          <w:szCs w:val="36"/>
        </w:rPr>
        <w:t>UC24-6</w:t>
      </w:r>
      <w:r w:rsidR="0019047D">
        <w:rPr>
          <w:rFonts w:ascii="RijksoverheidSansHeading" w:hAnsi="RijksoverheidSansHeading"/>
          <w:sz w:val="36"/>
          <w:szCs w:val="36"/>
        </w:rPr>
        <w:t>67</w:t>
      </w:r>
      <w:r w:rsidR="006B12FC">
        <w:rPr>
          <w:rFonts w:ascii="RijksoverheidSansHeading" w:hAnsi="RijksoverheidSansHeading"/>
          <w:sz w:val="36"/>
          <w:szCs w:val="36"/>
        </w:rPr>
        <w:t>)</w:t>
      </w:r>
      <w:r w:rsidR="00A65913">
        <w:rPr>
          <w:rFonts w:ascii="RijksoverheidSansHeading" w:hAnsi="RijksoverheidSansHeading"/>
          <w:sz w:val="36"/>
          <w:szCs w:val="36"/>
        </w:rPr>
        <w:t>.</w:t>
      </w:r>
    </w:p>
    <w:p w14:paraId="325D9AB3" w14:textId="77777777" w:rsidR="003731F1" w:rsidRPr="00782C2C" w:rsidRDefault="003731F1" w:rsidP="009C7F42">
      <w:pPr>
        <w:rPr>
          <w:rFonts w:ascii="RijksoverheidSansHeading" w:hAnsi="RijksoverheidSansHeading"/>
        </w:rPr>
      </w:pPr>
    </w:p>
    <w:p w14:paraId="25669F9A" w14:textId="77777777" w:rsidR="00365F9C" w:rsidRDefault="00365F9C" w:rsidP="009C7F42">
      <w:pPr>
        <w:pStyle w:val="Geenafstand"/>
        <w:spacing w:line="276" w:lineRule="auto"/>
        <w:rPr>
          <w:rFonts w:ascii="RijksoverheidSansHeading" w:hAnsi="RijksoverheidSansHeading"/>
          <w:highlight w:val="yellow"/>
        </w:rPr>
      </w:pPr>
    </w:p>
    <w:p w14:paraId="648DDE84" w14:textId="77777777" w:rsidR="005E1E88" w:rsidRDefault="005E1E88" w:rsidP="009C7F42">
      <w:pPr>
        <w:pStyle w:val="Geenafstand"/>
        <w:spacing w:line="276" w:lineRule="auto"/>
        <w:rPr>
          <w:rFonts w:ascii="RijksoverheidSansHeading" w:hAnsi="RijksoverheidSansHeading"/>
          <w:highlight w:val="yellow"/>
        </w:rPr>
      </w:pPr>
    </w:p>
    <w:p w14:paraId="25D527A1" w14:textId="77777777" w:rsidR="005E1E88" w:rsidRDefault="005E1E88" w:rsidP="009C7F42">
      <w:pPr>
        <w:pStyle w:val="Geenafstand"/>
        <w:spacing w:line="276" w:lineRule="auto"/>
        <w:rPr>
          <w:rFonts w:ascii="RijksoverheidSansHeading" w:hAnsi="RijksoverheidSansHeading"/>
          <w:highlight w:val="yellow"/>
        </w:rPr>
      </w:pPr>
    </w:p>
    <w:p w14:paraId="1B053027" w14:textId="77777777" w:rsidR="005E1E88" w:rsidRDefault="005E1E88" w:rsidP="009C7F42">
      <w:pPr>
        <w:pStyle w:val="Geenafstand"/>
        <w:spacing w:line="276" w:lineRule="auto"/>
        <w:rPr>
          <w:rFonts w:ascii="RijksoverheidSansHeading" w:hAnsi="RijksoverheidSansHeading"/>
          <w:highlight w:val="yellow"/>
        </w:rPr>
      </w:pPr>
    </w:p>
    <w:p w14:paraId="10BB4FF0" w14:textId="77777777" w:rsidR="005E1E88" w:rsidRDefault="005E1E88" w:rsidP="009C7F42">
      <w:pPr>
        <w:pStyle w:val="Geenafstand"/>
        <w:spacing w:line="276" w:lineRule="auto"/>
        <w:rPr>
          <w:rFonts w:ascii="RijksoverheidSansHeading" w:hAnsi="RijksoverheidSansHeading"/>
          <w:highlight w:val="yellow"/>
        </w:rPr>
      </w:pPr>
    </w:p>
    <w:p w14:paraId="158D70BD" w14:textId="77777777" w:rsidR="005E1E88" w:rsidRDefault="005E1E88" w:rsidP="009C7F42">
      <w:pPr>
        <w:pStyle w:val="Geenafstand"/>
        <w:spacing w:line="276" w:lineRule="auto"/>
        <w:rPr>
          <w:rFonts w:ascii="RijksoverheidSansHeading" w:hAnsi="RijksoverheidSansHeading"/>
          <w:highlight w:val="yellow"/>
        </w:rPr>
      </w:pPr>
    </w:p>
    <w:p w14:paraId="7994179F" w14:textId="77777777" w:rsidR="005E1E88" w:rsidRDefault="005E1E88" w:rsidP="009C7F42">
      <w:pPr>
        <w:pStyle w:val="Geenafstand"/>
        <w:spacing w:line="276" w:lineRule="auto"/>
        <w:rPr>
          <w:rFonts w:ascii="RijksoverheidSansHeading" w:hAnsi="RijksoverheidSansHeading"/>
          <w:highlight w:val="yellow"/>
        </w:rPr>
      </w:pPr>
    </w:p>
    <w:p w14:paraId="62A405C9" w14:textId="77777777" w:rsidR="005E1E88" w:rsidRDefault="005E1E88" w:rsidP="009C7F42">
      <w:pPr>
        <w:pStyle w:val="Geenafstand"/>
        <w:spacing w:line="276" w:lineRule="auto"/>
        <w:rPr>
          <w:rFonts w:ascii="RijksoverheidSansHeading" w:hAnsi="RijksoverheidSansHeading"/>
          <w:highlight w:val="yellow"/>
        </w:rPr>
      </w:pPr>
    </w:p>
    <w:p w14:paraId="229F513D" w14:textId="77777777" w:rsidR="005E1E88" w:rsidRDefault="005E1E88" w:rsidP="009C7F42">
      <w:pPr>
        <w:pStyle w:val="Geenafstand"/>
        <w:spacing w:line="276" w:lineRule="auto"/>
        <w:rPr>
          <w:rFonts w:ascii="RijksoverheidSansHeading" w:hAnsi="RijksoverheidSansHeading"/>
          <w:highlight w:val="yellow"/>
        </w:rPr>
      </w:pPr>
    </w:p>
    <w:p w14:paraId="705A2AEC" w14:textId="77777777" w:rsidR="005E1E88" w:rsidRDefault="005E1E88" w:rsidP="009C7F42">
      <w:pPr>
        <w:pStyle w:val="Geenafstand"/>
        <w:spacing w:line="276" w:lineRule="auto"/>
        <w:rPr>
          <w:rFonts w:ascii="RijksoverheidSansHeading" w:hAnsi="RijksoverheidSansHeading"/>
          <w:highlight w:val="yellow"/>
        </w:rPr>
      </w:pPr>
    </w:p>
    <w:p w14:paraId="462FB997" w14:textId="77777777" w:rsidR="005E1E88" w:rsidRDefault="005E1E88" w:rsidP="009C7F42">
      <w:pPr>
        <w:pStyle w:val="Geenafstand"/>
        <w:spacing w:line="276" w:lineRule="auto"/>
        <w:rPr>
          <w:rFonts w:ascii="RijksoverheidSansHeading" w:hAnsi="RijksoverheidSansHeading"/>
          <w:highlight w:val="yellow"/>
        </w:rPr>
      </w:pPr>
    </w:p>
    <w:p w14:paraId="1714C9C8" w14:textId="77777777" w:rsidR="005E1E88" w:rsidRDefault="005E1E88" w:rsidP="009C7F42">
      <w:pPr>
        <w:pStyle w:val="Geenafstand"/>
        <w:spacing w:line="276" w:lineRule="auto"/>
        <w:rPr>
          <w:rFonts w:ascii="RijksoverheidSansHeading" w:hAnsi="RijksoverheidSansHeading"/>
          <w:highlight w:val="yellow"/>
        </w:rPr>
      </w:pPr>
    </w:p>
    <w:p w14:paraId="3F7D83C1" w14:textId="77777777" w:rsidR="005E1E88" w:rsidRDefault="005E1E88" w:rsidP="009C7F42">
      <w:pPr>
        <w:pStyle w:val="Geenafstand"/>
        <w:spacing w:line="276" w:lineRule="auto"/>
        <w:rPr>
          <w:rFonts w:ascii="RijksoverheidSansHeading" w:hAnsi="RijksoverheidSansHeading"/>
          <w:highlight w:val="yellow"/>
        </w:rPr>
      </w:pPr>
    </w:p>
    <w:p w14:paraId="6CC4EF79" w14:textId="77777777" w:rsidR="005E1E88" w:rsidRDefault="005E1E88" w:rsidP="009C7F42">
      <w:pPr>
        <w:pStyle w:val="Geenafstand"/>
        <w:spacing w:line="276" w:lineRule="auto"/>
        <w:rPr>
          <w:rFonts w:ascii="RijksoverheidSansHeading" w:hAnsi="RijksoverheidSansHeading"/>
          <w:highlight w:val="yellow"/>
        </w:rPr>
      </w:pPr>
    </w:p>
    <w:p w14:paraId="303EDA8B" w14:textId="77777777" w:rsidR="005E1E88" w:rsidRDefault="005E1E88" w:rsidP="009C7F42">
      <w:pPr>
        <w:pStyle w:val="Geenafstand"/>
        <w:spacing w:line="276" w:lineRule="auto"/>
        <w:rPr>
          <w:rFonts w:ascii="RijksoverheidSansHeading" w:hAnsi="RijksoverheidSansHeading"/>
          <w:highlight w:val="yellow"/>
        </w:rPr>
      </w:pPr>
    </w:p>
    <w:p w14:paraId="6158D8BC" w14:textId="77777777" w:rsidR="005E1E88" w:rsidRDefault="005E1E88" w:rsidP="009C7F42">
      <w:pPr>
        <w:pStyle w:val="Geenafstand"/>
        <w:spacing w:line="276" w:lineRule="auto"/>
        <w:rPr>
          <w:rFonts w:ascii="RijksoverheidSansHeading" w:hAnsi="RijksoverheidSansHeading"/>
          <w:highlight w:val="yellow"/>
        </w:rPr>
      </w:pPr>
    </w:p>
    <w:p w14:paraId="4260E4FC" w14:textId="77777777" w:rsidR="005E1E88" w:rsidRDefault="005E1E88" w:rsidP="009C7F42">
      <w:pPr>
        <w:pStyle w:val="Geenafstand"/>
        <w:spacing w:line="276" w:lineRule="auto"/>
        <w:rPr>
          <w:rFonts w:ascii="RijksoverheidSansHeading" w:hAnsi="RijksoverheidSansHeading"/>
          <w:highlight w:val="yellow"/>
        </w:rPr>
      </w:pPr>
    </w:p>
    <w:p w14:paraId="41EEB7BE" w14:textId="77777777" w:rsidR="005E1E88" w:rsidRDefault="005E1E88" w:rsidP="009C7F42">
      <w:pPr>
        <w:pStyle w:val="Geenafstand"/>
        <w:spacing w:line="276" w:lineRule="auto"/>
        <w:rPr>
          <w:rFonts w:ascii="RijksoverheidSansHeading" w:hAnsi="RijksoverheidSansHeading"/>
          <w:highlight w:val="yellow"/>
        </w:rPr>
      </w:pPr>
    </w:p>
    <w:p w14:paraId="236745AB" w14:textId="77777777" w:rsidR="005E1E88" w:rsidRDefault="005E1E88" w:rsidP="009C7F42">
      <w:pPr>
        <w:pStyle w:val="Geenafstand"/>
        <w:spacing w:line="276" w:lineRule="auto"/>
        <w:rPr>
          <w:rFonts w:ascii="RijksoverheidSansHeading" w:hAnsi="RijksoverheidSansHeading"/>
          <w:highlight w:val="yellow"/>
        </w:rPr>
      </w:pPr>
    </w:p>
    <w:p w14:paraId="32365BE7" w14:textId="77777777" w:rsidR="005E1E88" w:rsidRDefault="005E1E88" w:rsidP="009C7F42">
      <w:pPr>
        <w:pStyle w:val="Geenafstand"/>
        <w:spacing w:line="276" w:lineRule="auto"/>
        <w:rPr>
          <w:rFonts w:ascii="RijksoverheidSansHeading" w:hAnsi="RijksoverheidSansHeading"/>
          <w:highlight w:val="yellow"/>
        </w:rPr>
      </w:pPr>
    </w:p>
    <w:p w14:paraId="79FFD15F" w14:textId="77777777" w:rsidR="005E1E88" w:rsidRDefault="005E1E88" w:rsidP="009C7F42">
      <w:pPr>
        <w:pStyle w:val="Geenafstand"/>
        <w:spacing w:line="276" w:lineRule="auto"/>
        <w:rPr>
          <w:rFonts w:ascii="RijksoverheidSansHeading" w:hAnsi="RijksoverheidSansHeading"/>
          <w:highlight w:val="yellow"/>
        </w:rPr>
      </w:pPr>
    </w:p>
    <w:p w14:paraId="11574EAF" w14:textId="77777777" w:rsidR="005E1E88" w:rsidRDefault="005E1E88" w:rsidP="009C7F42">
      <w:pPr>
        <w:pStyle w:val="Geenafstand"/>
        <w:spacing w:line="276" w:lineRule="auto"/>
        <w:rPr>
          <w:rFonts w:ascii="RijksoverheidSansHeading" w:hAnsi="RijksoverheidSansHeading"/>
          <w:highlight w:val="yellow"/>
        </w:rPr>
      </w:pPr>
    </w:p>
    <w:p w14:paraId="050729F0" w14:textId="77777777" w:rsidR="005E1E88" w:rsidRDefault="005E1E88" w:rsidP="009C7F42">
      <w:pPr>
        <w:pStyle w:val="Geenafstand"/>
        <w:spacing w:line="276" w:lineRule="auto"/>
        <w:rPr>
          <w:rFonts w:ascii="RijksoverheidSansHeading" w:hAnsi="RijksoverheidSansHeading"/>
          <w:highlight w:val="yellow"/>
        </w:rPr>
      </w:pPr>
    </w:p>
    <w:p w14:paraId="6D05A7F1" w14:textId="28D56523" w:rsidR="00365F9C" w:rsidRPr="00E07F2B" w:rsidRDefault="007936E9" w:rsidP="009C7F42">
      <w:pPr>
        <w:pStyle w:val="Geenafstand"/>
        <w:spacing w:line="276" w:lineRule="auto"/>
        <w:rPr>
          <w:rFonts w:ascii="RijksoverheidSansHeading" w:hAnsi="RijksoverheidSansHeading"/>
          <w:sz w:val="20"/>
          <w:szCs w:val="20"/>
        </w:rPr>
      </w:pPr>
      <w:r>
        <w:rPr>
          <w:rFonts w:ascii="RijksoverheidSansHeading" w:hAnsi="RijksoverheidSansHeading"/>
          <w:sz w:val="20"/>
          <w:szCs w:val="20"/>
        </w:rPr>
        <w:t>Aanbestedende dienst</w:t>
      </w:r>
      <w:r w:rsidR="00365F9C" w:rsidRPr="00E07F2B">
        <w:rPr>
          <w:rFonts w:ascii="RijksoverheidSansHeading" w:hAnsi="RijksoverheidSansHeading"/>
          <w:sz w:val="20"/>
          <w:szCs w:val="20"/>
        </w:rPr>
        <w:t>(en):</w:t>
      </w:r>
    </w:p>
    <w:p w14:paraId="0D08AFF5" w14:textId="77777777" w:rsidR="00365F9C" w:rsidRPr="00E07F2B" w:rsidRDefault="00365F9C" w:rsidP="009C7F42">
      <w:pPr>
        <w:pStyle w:val="Geenafstand"/>
        <w:spacing w:line="276" w:lineRule="auto"/>
        <w:rPr>
          <w:rFonts w:ascii="RijksoverheidSansHeading" w:hAnsi="RijksoverheidSansHeading"/>
          <w:sz w:val="20"/>
          <w:szCs w:val="20"/>
        </w:rPr>
      </w:pPr>
    </w:p>
    <w:p w14:paraId="0C337EB0" w14:textId="2F2C07AF" w:rsidR="00E80DFB" w:rsidRDefault="00452631" w:rsidP="00452631">
      <w:pPr>
        <w:pStyle w:val="Geenafstand"/>
        <w:numPr>
          <w:ilvl w:val="0"/>
          <w:numId w:val="44"/>
        </w:numPr>
        <w:tabs>
          <w:tab w:val="left" w:pos="1134"/>
        </w:tabs>
        <w:spacing w:line="276" w:lineRule="auto"/>
        <w:ind w:left="426"/>
        <w:rPr>
          <w:rFonts w:ascii="RijksoverheidSansHeading" w:hAnsi="RijksoverheidSansHeading"/>
          <w:sz w:val="20"/>
          <w:szCs w:val="20"/>
        </w:rPr>
      </w:pPr>
      <w:r w:rsidRPr="00452631">
        <w:rPr>
          <w:rFonts w:ascii="RijksoverheidSansHeading" w:hAnsi="RijksoverheidSansHeading"/>
          <w:sz w:val="20"/>
          <w:szCs w:val="20"/>
        </w:rPr>
        <w:t>Directoraat-Generaal</w:t>
      </w:r>
      <w:r>
        <w:rPr>
          <w:rFonts w:ascii="RijksoverheidSansHeading" w:hAnsi="RijksoverheidSansHeading"/>
          <w:sz w:val="20"/>
          <w:szCs w:val="20"/>
        </w:rPr>
        <w:t xml:space="preserve"> </w:t>
      </w:r>
      <w:r w:rsidR="00365F9C" w:rsidRPr="00E07F2B">
        <w:rPr>
          <w:rFonts w:ascii="RijksoverheidSansHeading" w:hAnsi="RijksoverheidSansHeading"/>
          <w:sz w:val="20"/>
          <w:szCs w:val="20"/>
        </w:rPr>
        <w:t>Belastingdienst</w:t>
      </w:r>
      <w:r w:rsidR="00365F9C" w:rsidRPr="00E07F2B">
        <w:rPr>
          <w:rFonts w:ascii="RijksoverheidSansHeading" w:hAnsi="RijksoverheidSansHeading"/>
          <w:sz w:val="20"/>
          <w:szCs w:val="20"/>
        </w:rPr>
        <w:br/>
      </w:r>
      <w:r w:rsidR="00365F9C" w:rsidRPr="00E07F2B">
        <w:rPr>
          <w:rFonts w:ascii="RijksoverheidSansHeading" w:hAnsi="RijksoverheidSansHeading"/>
          <w:sz w:val="20"/>
          <w:szCs w:val="20"/>
        </w:rPr>
        <w:br/>
      </w:r>
    </w:p>
    <w:p w14:paraId="5EE25132" w14:textId="77777777" w:rsidR="00E80DFB" w:rsidRDefault="00E80DFB" w:rsidP="009C7F42">
      <w:pPr>
        <w:pStyle w:val="Geenafstand"/>
        <w:tabs>
          <w:tab w:val="left" w:pos="1134"/>
        </w:tabs>
        <w:spacing w:line="276" w:lineRule="auto"/>
        <w:rPr>
          <w:rFonts w:ascii="RijksoverheidSansHeading" w:hAnsi="RijksoverheidSansHeading"/>
          <w:sz w:val="20"/>
          <w:szCs w:val="20"/>
        </w:rPr>
      </w:pPr>
    </w:p>
    <w:p w14:paraId="7EB9DE18" w14:textId="77777777" w:rsidR="00E80DFB" w:rsidRDefault="00E80DFB" w:rsidP="009C7F42">
      <w:pPr>
        <w:pStyle w:val="Geenafstand"/>
        <w:tabs>
          <w:tab w:val="left" w:pos="1134"/>
        </w:tabs>
        <w:spacing w:line="276" w:lineRule="auto"/>
        <w:rPr>
          <w:rFonts w:ascii="RijksoverheidSansHeading" w:hAnsi="RijksoverheidSansHeading"/>
          <w:sz w:val="20"/>
          <w:szCs w:val="20"/>
        </w:rPr>
      </w:pPr>
    </w:p>
    <w:p w14:paraId="4379E003" w14:textId="77777777" w:rsidR="00E80DFB" w:rsidRDefault="00E80DFB" w:rsidP="009C7F42">
      <w:pPr>
        <w:pStyle w:val="Geenafstand"/>
        <w:tabs>
          <w:tab w:val="left" w:pos="1134"/>
        </w:tabs>
        <w:spacing w:line="276" w:lineRule="auto"/>
        <w:rPr>
          <w:rFonts w:ascii="RijksoverheidSansHeading" w:hAnsi="RijksoverheidSansHeading"/>
          <w:sz w:val="20"/>
          <w:szCs w:val="20"/>
        </w:rPr>
      </w:pPr>
    </w:p>
    <w:p w14:paraId="423BBE57" w14:textId="77777777" w:rsidR="000B00FF" w:rsidRDefault="000B00FF" w:rsidP="009C7F42">
      <w:pPr>
        <w:pStyle w:val="Geenafstand"/>
        <w:tabs>
          <w:tab w:val="left" w:pos="1134"/>
        </w:tabs>
        <w:spacing w:line="276" w:lineRule="auto"/>
        <w:rPr>
          <w:rFonts w:ascii="RijksoverheidSansHeading" w:hAnsi="RijksoverheidSansHeading"/>
          <w:sz w:val="20"/>
          <w:szCs w:val="20"/>
        </w:rPr>
      </w:pPr>
    </w:p>
    <w:p w14:paraId="6239EE65" w14:textId="577D48A8" w:rsidR="005E1E88" w:rsidRDefault="00365F9C" w:rsidP="009C7F42">
      <w:pPr>
        <w:pStyle w:val="Geenafstand"/>
        <w:tabs>
          <w:tab w:val="left" w:pos="1134"/>
        </w:tabs>
        <w:spacing w:line="276" w:lineRule="auto"/>
        <w:rPr>
          <w:rFonts w:ascii="RijksoverheidSansHeading" w:hAnsi="RijksoverheidSansHeading"/>
          <w:sz w:val="20"/>
          <w:szCs w:val="20"/>
        </w:rPr>
      </w:pPr>
      <w:r w:rsidRPr="00E07F2B">
        <w:rPr>
          <w:rFonts w:ascii="RijksoverheidSansHeading" w:hAnsi="RijksoverheidSansHeading"/>
          <w:sz w:val="20"/>
          <w:szCs w:val="20"/>
        </w:rPr>
        <w:br/>
      </w:r>
      <w:r w:rsidRPr="00052853">
        <w:rPr>
          <w:rFonts w:ascii="RijksoverheidSansHeading" w:hAnsi="RijksoverheidSansHeading"/>
          <w:sz w:val="20"/>
          <w:szCs w:val="20"/>
        </w:rPr>
        <w:t>Datum</w:t>
      </w:r>
      <w:r w:rsidR="00351822" w:rsidRPr="00052853">
        <w:rPr>
          <w:rFonts w:ascii="RijksoverheidSansHeading" w:hAnsi="RijksoverheidSansHeading"/>
          <w:sz w:val="20"/>
          <w:szCs w:val="20"/>
        </w:rPr>
        <w:tab/>
      </w:r>
      <w:r w:rsidRPr="00B00F17">
        <w:rPr>
          <w:rFonts w:ascii="RijksoverheidSansHeading" w:hAnsi="RijksoverheidSansHeading"/>
          <w:sz w:val="20"/>
          <w:szCs w:val="20"/>
        </w:rPr>
        <w:t>:</w:t>
      </w:r>
      <w:r w:rsidR="00351822" w:rsidRPr="00B00F17">
        <w:rPr>
          <w:rFonts w:ascii="RijksoverheidSansHeading" w:hAnsi="RijksoverheidSansHeading"/>
          <w:sz w:val="20"/>
          <w:szCs w:val="20"/>
        </w:rPr>
        <w:t xml:space="preserve"> </w:t>
      </w:r>
      <w:r w:rsidR="0013331D">
        <w:rPr>
          <w:rFonts w:ascii="RijksoverheidSansHeading" w:hAnsi="RijksoverheidSansHeading"/>
          <w:sz w:val="20"/>
          <w:szCs w:val="20"/>
        </w:rPr>
        <w:t>9</w:t>
      </w:r>
      <w:r w:rsidR="00052853" w:rsidRPr="00B00F17">
        <w:rPr>
          <w:rFonts w:ascii="RijksoverheidSansHeading" w:hAnsi="RijksoverheidSansHeading"/>
          <w:sz w:val="20"/>
          <w:szCs w:val="20"/>
        </w:rPr>
        <w:t xml:space="preserve">  april 2025</w:t>
      </w:r>
      <w:r w:rsidR="005E1E88" w:rsidRPr="00B00F17">
        <w:rPr>
          <w:rFonts w:ascii="RijksoverheidSansHeading" w:hAnsi="RijksoverheidSansHeading"/>
          <w:sz w:val="20"/>
          <w:szCs w:val="20"/>
        </w:rPr>
        <w:br/>
      </w:r>
      <w:r w:rsidR="00351822" w:rsidRPr="00B00F17">
        <w:rPr>
          <w:rFonts w:ascii="RijksoverheidSansHeading" w:hAnsi="RijksoverheidSansHeading"/>
          <w:sz w:val="20"/>
          <w:szCs w:val="20"/>
        </w:rPr>
        <w:t>Versie</w:t>
      </w:r>
      <w:r w:rsidR="00351822" w:rsidRPr="00B00F17">
        <w:rPr>
          <w:rFonts w:ascii="RijksoverheidSansHeading" w:hAnsi="RijksoverheidSansHeading"/>
          <w:sz w:val="20"/>
          <w:szCs w:val="20"/>
        </w:rPr>
        <w:tab/>
        <w:t>:</w:t>
      </w:r>
      <w:r w:rsidR="00052853" w:rsidRPr="00B00F17">
        <w:rPr>
          <w:rFonts w:ascii="RijksoverheidSansHeading" w:hAnsi="RijksoverheidSansHeading"/>
          <w:sz w:val="20"/>
          <w:szCs w:val="20"/>
        </w:rPr>
        <w:t xml:space="preserve"> V.</w:t>
      </w:r>
      <w:r w:rsidR="00B00F17">
        <w:rPr>
          <w:rFonts w:ascii="RijksoverheidSansHeading" w:hAnsi="RijksoverheidSansHeading"/>
          <w:sz w:val="20"/>
          <w:szCs w:val="20"/>
        </w:rPr>
        <w:t>1.</w:t>
      </w:r>
      <w:r w:rsidR="002058A2">
        <w:rPr>
          <w:rFonts w:ascii="RijksoverheidSansHeading" w:hAnsi="RijksoverheidSansHeading"/>
          <w:sz w:val="20"/>
          <w:szCs w:val="20"/>
        </w:rPr>
        <w:t>1</w:t>
      </w:r>
    </w:p>
    <w:p w14:paraId="6E09F48C" w14:textId="77777777" w:rsidR="00B86A50" w:rsidRDefault="00B86A50" w:rsidP="009C7F42">
      <w:pPr>
        <w:pStyle w:val="Geenafstand"/>
        <w:tabs>
          <w:tab w:val="left" w:pos="1134"/>
        </w:tabs>
        <w:spacing w:line="276" w:lineRule="auto"/>
        <w:rPr>
          <w:rFonts w:ascii="RijksoverheidSansHeading" w:hAnsi="RijksoverheidSansHeading"/>
          <w:sz w:val="20"/>
          <w:szCs w:val="20"/>
        </w:rPr>
      </w:pPr>
    </w:p>
    <w:p w14:paraId="11C5B2F9" w14:textId="77777777" w:rsidR="00B86A50" w:rsidRPr="00052853" w:rsidRDefault="00B86A50" w:rsidP="009C7F42">
      <w:pPr>
        <w:pStyle w:val="Geenafstand"/>
        <w:tabs>
          <w:tab w:val="left" w:pos="1134"/>
        </w:tabs>
        <w:spacing w:line="276" w:lineRule="auto"/>
        <w:rPr>
          <w:rFonts w:ascii="RijksoverheidSansHeading" w:hAnsi="RijksoverheidSansHeading"/>
          <w:sz w:val="20"/>
          <w:szCs w:val="20"/>
        </w:rPr>
      </w:pPr>
    </w:p>
    <w:sdt>
      <w:sdtPr>
        <w:rPr>
          <w:rFonts w:ascii="RijksoverheidSansHeading" w:eastAsiaTheme="minorHAnsi" w:hAnsi="RijksoverheidSansHeading" w:cstheme="minorBidi"/>
          <w:color w:val="auto"/>
          <w:sz w:val="18"/>
          <w:szCs w:val="22"/>
          <w:lang w:eastAsia="en-US"/>
        </w:rPr>
        <w:id w:val="-703093579"/>
        <w:docPartObj>
          <w:docPartGallery w:val="Table of Contents"/>
          <w:docPartUnique/>
        </w:docPartObj>
      </w:sdtPr>
      <w:sdtEndPr>
        <w:rPr>
          <w:b/>
          <w:bCs/>
          <w:sz w:val="20"/>
          <w:szCs w:val="20"/>
        </w:rPr>
      </w:sdtEndPr>
      <w:sdtContent>
        <w:p w14:paraId="33973C41" w14:textId="11D63848" w:rsidR="006D3D99" w:rsidRPr="006E0A8A" w:rsidRDefault="006D3D99" w:rsidP="009C7F42">
          <w:pPr>
            <w:pStyle w:val="Kopvaninhoudsopgave"/>
            <w:spacing w:before="0" w:line="276" w:lineRule="auto"/>
            <w:rPr>
              <w:rFonts w:ascii="RijksoverheidSansHeading" w:hAnsi="RijksoverheidSansHeading"/>
              <w:sz w:val="28"/>
              <w:szCs w:val="28"/>
            </w:rPr>
          </w:pPr>
          <w:r w:rsidRPr="006E0A8A">
            <w:rPr>
              <w:rFonts w:ascii="RijksoverheidSansHeading" w:hAnsi="RijksoverheidSansHeading"/>
              <w:sz w:val="28"/>
              <w:szCs w:val="28"/>
            </w:rPr>
            <w:t>Inhoud</w:t>
          </w:r>
        </w:p>
        <w:p w14:paraId="1C1961FE" w14:textId="77777777" w:rsidR="00351822" w:rsidRPr="003E60DF" w:rsidRDefault="00351822">
          <w:pPr>
            <w:pStyle w:val="Inhopg1"/>
            <w:tabs>
              <w:tab w:val="right" w:leader="dot" w:pos="9062"/>
            </w:tabs>
            <w:rPr>
              <w:rFonts w:ascii="RijksoverheidSansHeading" w:hAnsi="RijksoverheidSansHeading"/>
              <w:sz w:val="20"/>
              <w:szCs w:val="20"/>
            </w:rPr>
          </w:pPr>
          <w:bookmarkStart w:id="1" w:name="OLE_LINK2"/>
        </w:p>
        <w:p w14:paraId="353B3BC0" w14:textId="2587792C" w:rsidR="003E60DF" w:rsidRPr="003E60DF" w:rsidRDefault="006D3D99">
          <w:pPr>
            <w:pStyle w:val="Inhopg1"/>
            <w:tabs>
              <w:tab w:val="right" w:leader="dot" w:pos="9346"/>
            </w:tabs>
            <w:rPr>
              <w:rFonts w:ascii="RijksoverheidSansHeading" w:eastAsiaTheme="minorEastAsia" w:hAnsi="RijksoverheidSansHeading"/>
              <w:noProof/>
              <w:kern w:val="2"/>
              <w:sz w:val="20"/>
              <w:szCs w:val="20"/>
              <w:lang w:eastAsia="nl-NL"/>
              <w14:ligatures w14:val="standardContextual"/>
            </w:rPr>
          </w:pPr>
          <w:r w:rsidRPr="003E60DF">
            <w:rPr>
              <w:rFonts w:ascii="RijksoverheidSansHeading" w:hAnsi="RijksoverheidSansHeading"/>
              <w:sz w:val="20"/>
              <w:szCs w:val="20"/>
            </w:rPr>
            <w:fldChar w:fldCharType="begin"/>
          </w:r>
          <w:r w:rsidRPr="003E60DF">
            <w:rPr>
              <w:rFonts w:ascii="RijksoverheidSansHeading" w:hAnsi="RijksoverheidSansHeading"/>
              <w:sz w:val="20"/>
              <w:szCs w:val="20"/>
            </w:rPr>
            <w:instrText xml:space="preserve"> TOC \o "1-3" \h \z \u </w:instrText>
          </w:r>
          <w:r w:rsidRPr="003E60DF">
            <w:rPr>
              <w:rFonts w:ascii="RijksoverheidSansHeading" w:hAnsi="RijksoverheidSansHeading"/>
              <w:sz w:val="20"/>
              <w:szCs w:val="20"/>
            </w:rPr>
            <w:fldChar w:fldCharType="separate"/>
          </w:r>
          <w:hyperlink w:anchor="_Toc192516976" w:history="1">
            <w:r w:rsidR="003E60DF" w:rsidRPr="003E60DF">
              <w:rPr>
                <w:rStyle w:val="Hyperlink"/>
                <w:rFonts w:ascii="RijksoverheidSansHeading" w:hAnsi="RijksoverheidSansHeading"/>
                <w:noProof/>
                <w:sz w:val="20"/>
                <w:szCs w:val="20"/>
              </w:rPr>
              <w:t>Bijlagen en in te dienen documenten</w:t>
            </w:r>
            <w:r w:rsidR="003E60DF" w:rsidRPr="003E60DF">
              <w:rPr>
                <w:rFonts w:ascii="RijksoverheidSansHeading" w:hAnsi="RijksoverheidSansHeading"/>
                <w:noProof/>
                <w:webHidden/>
                <w:sz w:val="20"/>
                <w:szCs w:val="20"/>
              </w:rPr>
              <w:tab/>
            </w:r>
            <w:r w:rsidR="003E60DF" w:rsidRPr="003E60DF">
              <w:rPr>
                <w:rFonts w:ascii="RijksoverheidSansHeading" w:hAnsi="RijksoverheidSansHeading"/>
                <w:noProof/>
                <w:webHidden/>
                <w:sz w:val="20"/>
                <w:szCs w:val="20"/>
              </w:rPr>
              <w:fldChar w:fldCharType="begin"/>
            </w:r>
            <w:r w:rsidR="003E60DF" w:rsidRPr="003E60DF">
              <w:rPr>
                <w:rFonts w:ascii="RijksoverheidSansHeading" w:hAnsi="RijksoverheidSansHeading"/>
                <w:noProof/>
                <w:webHidden/>
                <w:sz w:val="20"/>
                <w:szCs w:val="20"/>
              </w:rPr>
              <w:instrText xml:space="preserve"> PAGEREF _Toc192516976 \h </w:instrText>
            </w:r>
            <w:r w:rsidR="003E60DF" w:rsidRPr="003E60DF">
              <w:rPr>
                <w:rFonts w:ascii="RijksoverheidSansHeading" w:hAnsi="RijksoverheidSansHeading"/>
                <w:noProof/>
                <w:webHidden/>
                <w:sz w:val="20"/>
                <w:szCs w:val="20"/>
              </w:rPr>
            </w:r>
            <w:r w:rsidR="003E60DF" w:rsidRPr="003E60DF">
              <w:rPr>
                <w:rFonts w:ascii="RijksoverheidSansHeading" w:hAnsi="RijksoverheidSansHeading"/>
                <w:noProof/>
                <w:webHidden/>
                <w:sz w:val="20"/>
                <w:szCs w:val="20"/>
              </w:rPr>
              <w:fldChar w:fldCharType="separate"/>
            </w:r>
            <w:r w:rsidR="00604F3B">
              <w:rPr>
                <w:rFonts w:ascii="RijksoverheidSansHeading" w:hAnsi="RijksoverheidSansHeading"/>
                <w:noProof/>
                <w:webHidden/>
                <w:sz w:val="20"/>
                <w:szCs w:val="20"/>
              </w:rPr>
              <w:t>4</w:t>
            </w:r>
            <w:r w:rsidR="003E60DF" w:rsidRPr="003E60DF">
              <w:rPr>
                <w:rFonts w:ascii="RijksoverheidSansHeading" w:hAnsi="RijksoverheidSansHeading"/>
                <w:noProof/>
                <w:webHidden/>
                <w:sz w:val="20"/>
                <w:szCs w:val="20"/>
              </w:rPr>
              <w:fldChar w:fldCharType="end"/>
            </w:r>
          </w:hyperlink>
        </w:p>
        <w:p w14:paraId="3C6FF21E" w14:textId="1473B852" w:rsidR="003E60DF" w:rsidRPr="003E60DF" w:rsidRDefault="00604F3B">
          <w:pPr>
            <w:pStyle w:val="Inhopg1"/>
            <w:tabs>
              <w:tab w:val="left" w:pos="360"/>
              <w:tab w:val="right" w:leader="dot" w:pos="9346"/>
            </w:tabs>
            <w:rPr>
              <w:rFonts w:ascii="RijksoverheidSansHeading" w:eastAsiaTheme="minorEastAsia" w:hAnsi="RijksoverheidSansHeading"/>
              <w:noProof/>
              <w:kern w:val="2"/>
              <w:sz w:val="20"/>
              <w:szCs w:val="20"/>
              <w:lang w:eastAsia="nl-NL"/>
              <w14:ligatures w14:val="standardContextual"/>
            </w:rPr>
          </w:pPr>
          <w:hyperlink w:anchor="_Toc192516977" w:history="1">
            <w:r w:rsidR="003E60DF" w:rsidRPr="003E60DF">
              <w:rPr>
                <w:rStyle w:val="Hyperlink"/>
                <w:rFonts w:ascii="RijksoverheidSansHeading" w:hAnsi="RijksoverheidSansHeading"/>
                <w:noProof/>
                <w:sz w:val="20"/>
                <w:szCs w:val="20"/>
              </w:rPr>
              <w:t>1.</w:t>
            </w:r>
            <w:r w:rsidR="003E60DF" w:rsidRPr="003E60DF">
              <w:rPr>
                <w:rFonts w:ascii="RijksoverheidSansHeading" w:eastAsiaTheme="minorEastAsia" w:hAnsi="RijksoverheidSansHeading"/>
                <w:noProof/>
                <w:kern w:val="2"/>
                <w:sz w:val="20"/>
                <w:szCs w:val="20"/>
                <w:lang w:eastAsia="nl-NL"/>
                <w14:ligatures w14:val="standardContextual"/>
              </w:rPr>
              <w:tab/>
            </w:r>
            <w:r w:rsidR="003E60DF" w:rsidRPr="003E60DF">
              <w:rPr>
                <w:rStyle w:val="Hyperlink"/>
                <w:rFonts w:ascii="RijksoverheidSansHeading" w:hAnsi="RijksoverheidSansHeading"/>
                <w:noProof/>
                <w:sz w:val="20"/>
                <w:szCs w:val="20"/>
              </w:rPr>
              <w:t>Inleiding</w:t>
            </w:r>
            <w:r w:rsidR="003E60DF" w:rsidRPr="003E60DF">
              <w:rPr>
                <w:rFonts w:ascii="RijksoverheidSansHeading" w:hAnsi="RijksoverheidSansHeading"/>
                <w:noProof/>
                <w:webHidden/>
                <w:sz w:val="20"/>
                <w:szCs w:val="20"/>
              </w:rPr>
              <w:tab/>
            </w:r>
            <w:r w:rsidR="003E60DF" w:rsidRPr="003E60DF">
              <w:rPr>
                <w:rFonts w:ascii="RijksoverheidSansHeading" w:hAnsi="RijksoverheidSansHeading"/>
                <w:noProof/>
                <w:webHidden/>
                <w:sz w:val="20"/>
                <w:szCs w:val="20"/>
              </w:rPr>
              <w:fldChar w:fldCharType="begin"/>
            </w:r>
            <w:r w:rsidR="003E60DF" w:rsidRPr="003E60DF">
              <w:rPr>
                <w:rFonts w:ascii="RijksoverheidSansHeading" w:hAnsi="RijksoverheidSansHeading"/>
                <w:noProof/>
                <w:webHidden/>
                <w:sz w:val="20"/>
                <w:szCs w:val="20"/>
              </w:rPr>
              <w:instrText xml:space="preserve"> PAGEREF _Toc192516977 \h </w:instrText>
            </w:r>
            <w:r w:rsidR="003E60DF" w:rsidRPr="003E60DF">
              <w:rPr>
                <w:rFonts w:ascii="RijksoverheidSansHeading" w:hAnsi="RijksoverheidSansHeading"/>
                <w:noProof/>
                <w:webHidden/>
                <w:sz w:val="20"/>
                <w:szCs w:val="20"/>
              </w:rPr>
            </w:r>
            <w:r w:rsidR="003E60DF" w:rsidRPr="003E60DF">
              <w:rPr>
                <w:rFonts w:ascii="RijksoverheidSansHeading" w:hAnsi="RijksoverheidSansHeading"/>
                <w:noProof/>
                <w:webHidden/>
                <w:sz w:val="20"/>
                <w:szCs w:val="20"/>
              </w:rPr>
              <w:fldChar w:fldCharType="separate"/>
            </w:r>
            <w:r>
              <w:rPr>
                <w:rFonts w:ascii="RijksoverheidSansHeading" w:hAnsi="RijksoverheidSansHeading"/>
                <w:noProof/>
                <w:webHidden/>
                <w:sz w:val="20"/>
                <w:szCs w:val="20"/>
              </w:rPr>
              <w:t>5</w:t>
            </w:r>
            <w:r w:rsidR="003E60DF" w:rsidRPr="003E60DF">
              <w:rPr>
                <w:rFonts w:ascii="RijksoverheidSansHeading" w:hAnsi="RijksoverheidSansHeading"/>
                <w:noProof/>
                <w:webHidden/>
                <w:sz w:val="20"/>
                <w:szCs w:val="20"/>
              </w:rPr>
              <w:fldChar w:fldCharType="end"/>
            </w:r>
          </w:hyperlink>
        </w:p>
        <w:p w14:paraId="2DA839AC" w14:textId="71C21CF6" w:rsidR="003E60DF" w:rsidRPr="003E60DF" w:rsidRDefault="00604F3B">
          <w:pPr>
            <w:pStyle w:val="Inhopg2"/>
            <w:tabs>
              <w:tab w:val="left" w:pos="720"/>
              <w:tab w:val="right" w:leader="dot" w:pos="9346"/>
            </w:tabs>
            <w:rPr>
              <w:rFonts w:ascii="RijksoverheidSansHeading" w:eastAsiaTheme="minorEastAsia" w:hAnsi="RijksoverheidSansHeading"/>
              <w:noProof/>
              <w:kern w:val="2"/>
              <w:sz w:val="20"/>
              <w:szCs w:val="20"/>
              <w:lang w:eastAsia="nl-NL"/>
              <w14:ligatures w14:val="standardContextual"/>
            </w:rPr>
          </w:pPr>
          <w:hyperlink w:anchor="_Toc192516978" w:history="1">
            <w:r w:rsidR="003E60DF" w:rsidRPr="003E60DF">
              <w:rPr>
                <w:rStyle w:val="Hyperlink"/>
                <w:rFonts w:ascii="RijksoverheidSansHeading" w:hAnsi="RijksoverheidSansHeading"/>
                <w:noProof/>
                <w:sz w:val="20"/>
                <w:szCs w:val="20"/>
              </w:rPr>
              <w:t>1.1.</w:t>
            </w:r>
            <w:r w:rsidR="003E60DF" w:rsidRPr="003E60DF">
              <w:rPr>
                <w:rFonts w:ascii="RijksoverheidSansHeading" w:eastAsiaTheme="minorEastAsia" w:hAnsi="RijksoverheidSansHeading"/>
                <w:noProof/>
                <w:kern w:val="2"/>
                <w:sz w:val="20"/>
                <w:szCs w:val="20"/>
                <w:lang w:eastAsia="nl-NL"/>
                <w14:ligatures w14:val="standardContextual"/>
              </w:rPr>
              <w:tab/>
            </w:r>
            <w:r w:rsidR="003E60DF" w:rsidRPr="003E60DF">
              <w:rPr>
                <w:rStyle w:val="Hyperlink"/>
                <w:rFonts w:ascii="RijksoverheidSansHeading" w:hAnsi="RijksoverheidSansHeading"/>
                <w:noProof/>
                <w:sz w:val="20"/>
                <w:szCs w:val="20"/>
              </w:rPr>
              <w:t>Aanbestedende dienst</w:t>
            </w:r>
            <w:r w:rsidR="003E60DF" w:rsidRPr="003E60DF">
              <w:rPr>
                <w:rFonts w:ascii="RijksoverheidSansHeading" w:hAnsi="RijksoverheidSansHeading"/>
                <w:noProof/>
                <w:webHidden/>
                <w:sz w:val="20"/>
                <w:szCs w:val="20"/>
              </w:rPr>
              <w:tab/>
            </w:r>
            <w:r w:rsidR="003E60DF" w:rsidRPr="003E60DF">
              <w:rPr>
                <w:rFonts w:ascii="RijksoverheidSansHeading" w:hAnsi="RijksoverheidSansHeading"/>
                <w:noProof/>
                <w:webHidden/>
                <w:sz w:val="20"/>
                <w:szCs w:val="20"/>
              </w:rPr>
              <w:fldChar w:fldCharType="begin"/>
            </w:r>
            <w:r w:rsidR="003E60DF" w:rsidRPr="003E60DF">
              <w:rPr>
                <w:rFonts w:ascii="RijksoverheidSansHeading" w:hAnsi="RijksoverheidSansHeading"/>
                <w:noProof/>
                <w:webHidden/>
                <w:sz w:val="20"/>
                <w:szCs w:val="20"/>
              </w:rPr>
              <w:instrText xml:space="preserve"> PAGEREF _Toc192516978 \h </w:instrText>
            </w:r>
            <w:r w:rsidR="003E60DF" w:rsidRPr="003E60DF">
              <w:rPr>
                <w:rFonts w:ascii="RijksoverheidSansHeading" w:hAnsi="RijksoverheidSansHeading"/>
                <w:noProof/>
                <w:webHidden/>
                <w:sz w:val="20"/>
                <w:szCs w:val="20"/>
              </w:rPr>
            </w:r>
            <w:r w:rsidR="003E60DF" w:rsidRPr="003E60DF">
              <w:rPr>
                <w:rFonts w:ascii="RijksoverheidSansHeading" w:hAnsi="RijksoverheidSansHeading"/>
                <w:noProof/>
                <w:webHidden/>
                <w:sz w:val="20"/>
                <w:szCs w:val="20"/>
              </w:rPr>
              <w:fldChar w:fldCharType="separate"/>
            </w:r>
            <w:r>
              <w:rPr>
                <w:rFonts w:ascii="RijksoverheidSansHeading" w:hAnsi="RijksoverheidSansHeading"/>
                <w:noProof/>
                <w:webHidden/>
                <w:sz w:val="20"/>
                <w:szCs w:val="20"/>
              </w:rPr>
              <w:t>5</w:t>
            </w:r>
            <w:r w:rsidR="003E60DF" w:rsidRPr="003E60DF">
              <w:rPr>
                <w:rFonts w:ascii="RijksoverheidSansHeading" w:hAnsi="RijksoverheidSansHeading"/>
                <w:noProof/>
                <w:webHidden/>
                <w:sz w:val="20"/>
                <w:szCs w:val="20"/>
              </w:rPr>
              <w:fldChar w:fldCharType="end"/>
            </w:r>
          </w:hyperlink>
        </w:p>
        <w:p w14:paraId="29B94DFB" w14:textId="679D924C" w:rsidR="003E60DF" w:rsidRPr="003E60DF" w:rsidRDefault="00604F3B">
          <w:pPr>
            <w:pStyle w:val="Inhopg2"/>
            <w:tabs>
              <w:tab w:val="left" w:pos="720"/>
              <w:tab w:val="right" w:leader="dot" w:pos="9346"/>
            </w:tabs>
            <w:rPr>
              <w:rFonts w:ascii="RijksoverheidSansHeading" w:eastAsiaTheme="minorEastAsia" w:hAnsi="RijksoverheidSansHeading"/>
              <w:noProof/>
              <w:kern w:val="2"/>
              <w:sz w:val="20"/>
              <w:szCs w:val="20"/>
              <w:lang w:eastAsia="nl-NL"/>
              <w14:ligatures w14:val="standardContextual"/>
            </w:rPr>
          </w:pPr>
          <w:hyperlink w:anchor="_Toc192516979" w:history="1">
            <w:r w:rsidR="003E60DF" w:rsidRPr="003E60DF">
              <w:rPr>
                <w:rStyle w:val="Hyperlink"/>
                <w:rFonts w:ascii="RijksoverheidSansHeading" w:hAnsi="RijksoverheidSansHeading"/>
                <w:noProof/>
                <w:sz w:val="20"/>
                <w:szCs w:val="20"/>
              </w:rPr>
              <w:t>1.2.</w:t>
            </w:r>
            <w:r w:rsidR="003E60DF" w:rsidRPr="003E60DF">
              <w:rPr>
                <w:rFonts w:ascii="RijksoverheidSansHeading" w:eastAsiaTheme="minorEastAsia" w:hAnsi="RijksoverheidSansHeading"/>
                <w:noProof/>
                <w:kern w:val="2"/>
                <w:sz w:val="20"/>
                <w:szCs w:val="20"/>
                <w:lang w:eastAsia="nl-NL"/>
                <w14:ligatures w14:val="standardContextual"/>
              </w:rPr>
              <w:tab/>
            </w:r>
            <w:r w:rsidR="003E60DF" w:rsidRPr="003E60DF">
              <w:rPr>
                <w:rStyle w:val="Hyperlink"/>
                <w:rFonts w:ascii="RijksoverheidSansHeading" w:hAnsi="RijksoverheidSansHeading"/>
                <w:noProof/>
                <w:sz w:val="20"/>
                <w:szCs w:val="20"/>
              </w:rPr>
              <w:t>Doel aanbesteding</w:t>
            </w:r>
            <w:r w:rsidR="003E60DF" w:rsidRPr="003E60DF">
              <w:rPr>
                <w:rFonts w:ascii="RijksoverheidSansHeading" w:hAnsi="RijksoverheidSansHeading"/>
                <w:noProof/>
                <w:webHidden/>
                <w:sz w:val="20"/>
                <w:szCs w:val="20"/>
              </w:rPr>
              <w:tab/>
            </w:r>
            <w:r w:rsidR="003E60DF" w:rsidRPr="003E60DF">
              <w:rPr>
                <w:rFonts w:ascii="RijksoverheidSansHeading" w:hAnsi="RijksoverheidSansHeading"/>
                <w:noProof/>
                <w:webHidden/>
                <w:sz w:val="20"/>
                <w:szCs w:val="20"/>
              </w:rPr>
              <w:fldChar w:fldCharType="begin"/>
            </w:r>
            <w:r w:rsidR="003E60DF" w:rsidRPr="003E60DF">
              <w:rPr>
                <w:rFonts w:ascii="RijksoverheidSansHeading" w:hAnsi="RijksoverheidSansHeading"/>
                <w:noProof/>
                <w:webHidden/>
                <w:sz w:val="20"/>
                <w:szCs w:val="20"/>
              </w:rPr>
              <w:instrText xml:space="preserve"> PAGEREF _Toc192516979 \h </w:instrText>
            </w:r>
            <w:r w:rsidR="003E60DF" w:rsidRPr="003E60DF">
              <w:rPr>
                <w:rFonts w:ascii="RijksoverheidSansHeading" w:hAnsi="RijksoverheidSansHeading"/>
                <w:noProof/>
                <w:webHidden/>
                <w:sz w:val="20"/>
                <w:szCs w:val="20"/>
              </w:rPr>
            </w:r>
            <w:r w:rsidR="003E60DF" w:rsidRPr="003E60DF">
              <w:rPr>
                <w:rFonts w:ascii="RijksoverheidSansHeading" w:hAnsi="RijksoverheidSansHeading"/>
                <w:noProof/>
                <w:webHidden/>
                <w:sz w:val="20"/>
                <w:szCs w:val="20"/>
              </w:rPr>
              <w:fldChar w:fldCharType="separate"/>
            </w:r>
            <w:r>
              <w:rPr>
                <w:rFonts w:ascii="RijksoverheidSansHeading" w:hAnsi="RijksoverheidSansHeading"/>
                <w:noProof/>
                <w:webHidden/>
                <w:sz w:val="20"/>
                <w:szCs w:val="20"/>
              </w:rPr>
              <w:t>5</w:t>
            </w:r>
            <w:r w:rsidR="003E60DF" w:rsidRPr="003E60DF">
              <w:rPr>
                <w:rFonts w:ascii="RijksoverheidSansHeading" w:hAnsi="RijksoverheidSansHeading"/>
                <w:noProof/>
                <w:webHidden/>
                <w:sz w:val="20"/>
                <w:szCs w:val="20"/>
              </w:rPr>
              <w:fldChar w:fldCharType="end"/>
            </w:r>
          </w:hyperlink>
        </w:p>
        <w:p w14:paraId="44F16F80" w14:textId="2DB1C7F4" w:rsidR="003E60DF" w:rsidRPr="003E60DF" w:rsidRDefault="00604F3B">
          <w:pPr>
            <w:pStyle w:val="Inhopg2"/>
            <w:tabs>
              <w:tab w:val="left" w:pos="720"/>
              <w:tab w:val="right" w:leader="dot" w:pos="9346"/>
            </w:tabs>
            <w:rPr>
              <w:rFonts w:ascii="RijksoverheidSansHeading" w:eastAsiaTheme="minorEastAsia" w:hAnsi="RijksoverheidSansHeading"/>
              <w:noProof/>
              <w:kern w:val="2"/>
              <w:sz w:val="20"/>
              <w:szCs w:val="20"/>
              <w:lang w:eastAsia="nl-NL"/>
              <w14:ligatures w14:val="standardContextual"/>
            </w:rPr>
          </w:pPr>
          <w:hyperlink w:anchor="_Toc192516980" w:history="1">
            <w:r w:rsidR="003E60DF" w:rsidRPr="003E60DF">
              <w:rPr>
                <w:rStyle w:val="Hyperlink"/>
                <w:rFonts w:ascii="RijksoverheidSansHeading" w:hAnsi="RijksoverheidSansHeading"/>
                <w:noProof/>
                <w:sz w:val="20"/>
                <w:szCs w:val="20"/>
              </w:rPr>
              <w:t>1.3.</w:t>
            </w:r>
            <w:r w:rsidR="003E60DF" w:rsidRPr="003E60DF">
              <w:rPr>
                <w:rFonts w:ascii="RijksoverheidSansHeading" w:eastAsiaTheme="minorEastAsia" w:hAnsi="RijksoverheidSansHeading"/>
                <w:noProof/>
                <w:kern w:val="2"/>
                <w:sz w:val="20"/>
                <w:szCs w:val="20"/>
                <w:lang w:eastAsia="nl-NL"/>
                <w14:ligatures w14:val="standardContextual"/>
              </w:rPr>
              <w:tab/>
            </w:r>
            <w:r w:rsidR="003E60DF" w:rsidRPr="003E60DF">
              <w:rPr>
                <w:rStyle w:val="Hyperlink"/>
                <w:rFonts w:ascii="RijksoverheidSansHeading" w:hAnsi="RijksoverheidSansHeading"/>
                <w:noProof/>
                <w:sz w:val="20"/>
                <w:szCs w:val="20"/>
              </w:rPr>
              <w:t>Procedure</w:t>
            </w:r>
            <w:r w:rsidR="003E60DF" w:rsidRPr="003E60DF">
              <w:rPr>
                <w:rFonts w:ascii="RijksoverheidSansHeading" w:hAnsi="RijksoverheidSansHeading"/>
                <w:noProof/>
                <w:webHidden/>
                <w:sz w:val="20"/>
                <w:szCs w:val="20"/>
              </w:rPr>
              <w:tab/>
            </w:r>
            <w:r w:rsidR="003E60DF" w:rsidRPr="003E60DF">
              <w:rPr>
                <w:rFonts w:ascii="RijksoverheidSansHeading" w:hAnsi="RijksoverheidSansHeading"/>
                <w:noProof/>
                <w:webHidden/>
                <w:sz w:val="20"/>
                <w:szCs w:val="20"/>
              </w:rPr>
              <w:fldChar w:fldCharType="begin"/>
            </w:r>
            <w:r w:rsidR="003E60DF" w:rsidRPr="003E60DF">
              <w:rPr>
                <w:rFonts w:ascii="RijksoverheidSansHeading" w:hAnsi="RijksoverheidSansHeading"/>
                <w:noProof/>
                <w:webHidden/>
                <w:sz w:val="20"/>
                <w:szCs w:val="20"/>
              </w:rPr>
              <w:instrText xml:space="preserve"> PAGEREF _Toc192516980 \h </w:instrText>
            </w:r>
            <w:r w:rsidR="003E60DF" w:rsidRPr="003E60DF">
              <w:rPr>
                <w:rFonts w:ascii="RijksoverheidSansHeading" w:hAnsi="RijksoverheidSansHeading"/>
                <w:noProof/>
                <w:webHidden/>
                <w:sz w:val="20"/>
                <w:szCs w:val="20"/>
              </w:rPr>
            </w:r>
            <w:r w:rsidR="003E60DF" w:rsidRPr="003E60DF">
              <w:rPr>
                <w:rFonts w:ascii="RijksoverheidSansHeading" w:hAnsi="RijksoverheidSansHeading"/>
                <w:noProof/>
                <w:webHidden/>
                <w:sz w:val="20"/>
                <w:szCs w:val="20"/>
              </w:rPr>
              <w:fldChar w:fldCharType="separate"/>
            </w:r>
            <w:r>
              <w:rPr>
                <w:rFonts w:ascii="RijksoverheidSansHeading" w:hAnsi="RijksoverheidSansHeading"/>
                <w:noProof/>
                <w:webHidden/>
                <w:sz w:val="20"/>
                <w:szCs w:val="20"/>
              </w:rPr>
              <w:t>5</w:t>
            </w:r>
            <w:r w:rsidR="003E60DF" w:rsidRPr="003E60DF">
              <w:rPr>
                <w:rFonts w:ascii="RijksoverheidSansHeading" w:hAnsi="RijksoverheidSansHeading"/>
                <w:noProof/>
                <w:webHidden/>
                <w:sz w:val="20"/>
                <w:szCs w:val="20"/>
              </w:rPr>
              <w:fldChar w:fldCharType="end"/>
            </w:r>
          </w:hyperlink>
        </w:p>
        <w:p w14:paraId="7D4F48C1" w14:textId="699CF4E2" w:rsidR="003E60DF" w:rsidRPr="003E60DF" w:rsidRDefault="00604F3B">
          <w:pPr>
            <w:pStyle w:val="Inhopg2"/>
            <w:tabs>
              <w:tab w:val="left" w:pos="720"/>
              <w:tab w:val="right" w:leader="dot" w:pos="9346"/>
            </w:tabs>
            <w:rPr>
              <w:rFonts w:ascii="RijksoverheidSansHeading" w:eastAsiaTheme="minorEastAsia" w:hAnsi="RijksoverheidSansHeading"/>
              <w:noProof/>
              <w:kern w:val="2"/>
              <w:sz w:val="20"/>
              <w:szCs w:val="20"/>
              <w:lang w:eastAsia="nl-NL"/>
              <w14:ligatures w14:val="standardContextual"/>
            </w:rPr>
          </w:pPr>
          <w:hyperlink w:anchor="_Toc192516981" w:history="1">
            <w:r w:rsidR="003E60DF" w:rsidRPr="003E60DF">
              <w:rPr>
                <w:rStyle w:val="Hyperlink"/>
                <w:rFonts w:ascii="RijksoverheidSansHeading" w:hAnsi="RijksoverheidSansHeading"/>
                <w:noProof/>
                <w:sz w:val="20"/>
                <w:szCs w:val="20"/>
              </w:rPr>
              <w:t>1.4.</w:t>
            </w:r>
            <w:r w:rsidR="003E60DF" w:rsidRPr="003E60DF">
              <w:rPr>
                <w:rFonts w:ascii="RijksoverheidSansHeading" w:eastAsiaTheme="minorEastAsia" w:hAnsi="RijksoverheidSansHeading"/>
                <w:noProof/>
                <w:kern w:val="2"/>
                <w:sz w:val="20"/>
                <w:szCs w:val="20"/>
                <w:lang w:eastAsia="nl-NL"/>
                <w14:ligatures w14:val="standardContextual"/>
              </w:rPr>
              <w:tab/>
            </w:r>
            <w:r w:rsidR="003E60DF" w:rsidRPr="003E60DF">
              <w:rPr>
                <w:rStyle w:val="Hyperlink"/>
                <w:rFonts w:ascii="RijksoverheidSansHeading" w:hAnsi="RijksoverheidSansHeading"/>
                <w:noProof/>
                <w:sz w:val="20"/>
                <w:szCs w:val="20"/>
              </w:rPr>
              <w:t>Leeswijzer</w:t>
            </w:r>
            <w:r w:rsidR="003E60DF" w:rsidRPr="003E60DF">
              <w:rPr>
                <w:rFonts w:ascii="RijksoverheidSansHeading" w:hAnsi="RijksoverheidSansHeading"/>
                <w:noProof/>
                <w:webHidden/>
                <w:sz w:val="20"/>
                <w:szCs w:val="20"/>
              </w:rPr>
              <w:tab/>
            </w:r>
            <w:r w:rsidR="003E60DF" w:rsidRPr="003E60DF">
              <w:rPr>
                <w:rFonts w:ascii="RijksoverheidSansHeading" w:hAnsi="RijksoverheidSansHeading"/>
                <w:noProof/>
                <w:webHidden/>
                <w:sz w:val="20"/>
                <w:szCs w:val="20"/>
              </w:rPr>
              <w:fldChar w:fldCharType="begin"/>
            </w:r>
            <w:r w:rsidR="003E60DF" w:rsidRPr="003E60DF">
              <w:rPr>
                <w:rFonts w:ascii="RijksoverheidSansHeading" w:hAnsi="RijksoverheidSansHeading"/>
                <w:noProof/>
                <w:webHidden/>
                <w:sz w:val="20"/>
                <w:szCs w:val="20"/>
              </w:rPr>
              <w:instrText xml:space="preserve"> PAGEREF _Toc192516981 \h </w:instrText>
            </w:r>
            <w:r w:rsidR="003E60DF" w:rsidRPr="003E60DF">
              <w:rPr>
                <w:rFonts w:ascii="RijksoverheidSansHeading" w:hAnsi="RijksoverheidSansHeading"/>
                <w:noProof/>
                <w:webHidden/>
                <w:sz w:val="20"/>
                <w:szCs w:val="20"/>
              </w:rPr>
            </w:r>
            <w:r w:rsidR="003E60DF" w:rsidRPr="003E60DF">
              <w:rPr>
                <w:rFonts w:ascii="RijksoverheidSansHeading" w:hAnsi="RijksoverheidSansHeading"/>
                <w:noProof/>
                <w:webHidden/>
                <w:sz w:val="20"/>
                <w:szCs w:val="20"/>
              </w:rPr>
              <w:fldChar w:fldCharType="separate"/>
            </w:r>
            <w:r>
              <w:rPr>
                <w:rFonts w:ascii="RijksoverheidSansHeading" w:hAnsi="RijksoverheidSansHeading"/>
                <w:noProof/>
                <w:webHidden/>
                <w:sz w:val="20"/>
                <w:szCs w:val="20"/>
              </w:rPr>
              <w:t>6</w:t>
            </w:r>
            <w:r w:rsidR="003E60DF" w:rsidRPr="003E60DF">
              <w:rPr>
                <w:rFonts w:ascii="RijksoverheidSansHeading" w:hAnsi="RijksoverheidSansHeading"/>
                <w:noProof/>
                <w:webHidden/>
                <w:sz w:val="20"/>
                <w:szCs w:val="20"/>
              </w:rPr>
              <w:fldChar w:fldCharType="end"/>
            </w:r>
          </w:hyperlink>
        </w:p>
        <w:p w14:paraId="65A70A59" w14:textId="43E69063" w:rsidR="003E60DF" w:rsidRPr="003E60DF" w:rsidRDefault="00604F3B">
          <w:pPr>
            <w:pStyle w:val="Inhopg1"/>
            <w:tabs>
              <w:tab w:val="left" w:pos="720"/>
              <w:tab w:val="right" w:leader="dot" w:pos="9346"/>
            </w:tabs>
            <w:rPr>
              <w:rFonts w:ascii="RijksoverheidSansHeading" w:eastAsiaTheme="minorEastAsia" w:hAnsi="RijksoverheidSansHeading"/>
              <w:noProof/>
              <w:kern w:val="2"/>
              <w:sz w:val="20"/>
              <w:szCs w:val="20"/>
              <w:lang w:eastAsia="nl-NL"/>
              <w14:ligatures w14:val="standardContextual"/>
            </w:rPr>
          </w:pPr>
          <w:hyperlink w:anchor="_Toc192516982" w:history="1">
            <w:r w:rsidR="003E60DF" w:rsidRPr="003E60DF">
              <w:rPr>
                <w:rStyle w:val="Hyperlink"/>
                <w:rFonts w:ascii="RijksoverheidSansHeading" w:hAnsi="RijksoverheidSansHeading"/>
                <w:noProof/>
                <w:sz w:val="20"/>
                <w:szCs w:val="20"/>
              </w:rPr>
              <w:t>2.</w:t>
            </w:r>
            <w:r w:rsidR="003E60DF" w:rsidRPr="003E60DF">
              <w:rPr>
                <w:rFonts w:ascii="RijksoverheidSansHeading" w:eastAsiaTheme="minorEastAsia" w:hAnsi="RijksoverheidSansHeading"/>
                <w:noProof/>
                <w:kern w:val="2"/>
                <w:sz w:val="20"/>
                <w:szCs w:val="20"/>
                <w:lang w:eastAsia="nl-NL"/>
                <w14:ligatures w14:val="standardContextual"/>
              </w:rPr>
              <w:tab/>
            </w:r>
            <w:r w:rsidR="003E60DF" w:rsidRPr="003E60DF">
              <w:rPr>
                <w:rStyle w:val="Hyperlink"/>
                <w:rFonts w:ascii="RijksoverheidSansHeading" w:hAnsi="RijksoverheidSansHeading"/>
                <w:noProof/>
                <w:sz w:val="20"/>
                <w:szCs w:val="20"/>
              </w:rPr>
              <w:t>De Opdracht</w:t>
            </w:r>
            <w:r w:rsidR="003E60DF" w:rsidRPr="003E60DF">
              <w:rPr>
                <w:rFonts w:ascii="RijksoverheidSansHeading" w:hAnsi="RijksoverheidSansHeading"/>
                <w:noProof/>
                <w:webHidden/>
                <w:sz w:val="20"/>
                <w:szCs w:val="20"/>
              </w:rPr>
              <w:tab/>
            </w:r>
            <w:r w:rsidR="003E60DF" w:rsidRPr="003E60DF">
              <w:rPr>
                <w:rFonts w:ascii="RijksoverheidSansHeading" w:hAnsi="RijksoverheidSansHeading"/>
                <w:noProof/>
                <w:webHidden/>
                <w:sz w:val="20"/>
                <w:szCs w:val="20"/>
              </w:rPr>
              <w:fldChar w:fldCharType="begin"/>
            </w:r>
            <w:r w:rsidR="003E60DF" w:rsidRPr="003E60DF">
              <w:rPr>
                <w:rFonts w:ascii="RijksoverheidSansHeading" w:hAnsi="RijksoverheidSansHeading"/>
                <w:noProof/>
                <w:webHidden/>
                <w:sz w:val="20"/>
                <w:szCs w:val="20"/>
              </w:rPr>
              <w:instrText xml:space="preserve"> PAGEREF _Toc192516982 \h </w:instrText>
            </w:r>
            <w:r w:rsidR="003E60DF" w:rsidRPr="003E60DF">
              <w:rPr>
                <w:rFonts w:ascii="RijksoverheidSansHeading" w:hAnsi="RijksoverheidSansHeading"/>
                <w:noProof/>
                <w:webHidden/>
                <w:sz w:val="20"/>
                <w:szCs w:val="20"/>
              </w:rPr>
            </w:r>
            <w:r w:rsidR="003E60DF" w:rsidRPr="003E60DF">
              <w:rPr>
                <w:rFonts w:ascii="RijksoverheidSansHeading" w:hAnsi="RijksoverheidSansHeading"/>
                <w:noProof/>
                <w:webHidden/>
                <w:sz w:val="20"/>
                <w:szCs w:val="20"/>
              </w:rPr>
              <w:fldChar w:fldCharType="separate"/>
            </w:r>
            <w:r>
              <w:rPr>
                <w:rFonts w:ascii="RijksoverheidSansHeading" w:hAnsi="RijksoverheidSansHeading"/>
                <w:noProof/>
                <w:webHidden/>
                <w:sz w:val="20"/>
                <w:szCs w:val="20"/>
              </w:rPr>
              <w:t>7</w:t>
            </w:r>
            <w:r w:rsidR="003E60DF" w:rsidRPr="003E60DF">
              <w:rPr>
                <w:rFonts w:ascii="RijksoverheidSansHeading" w:hAnsi="RijksoverheidSansHeading"/>
                <w:noProof/>
                <w:webHidden/>
                <w:sz w:val="20"/>
                <w:szCs w:val="20"/>
              </w:rPr>
              <w:fldChar w:fldCharType="end"/>
            </w:r>
          </w:hyperlink>
        </w:p>
        <w:p w14:paraId="5444EA72" w14:textId="05A2D502" w:rsidR="003E60DF" w:rsidRPr="003E60DF" w:rsidRDefault="00604F3B">
          <w:pPr>
            <w:pStyle w:val="Inhopg2"/>
            <w:tabs>
              <w:tab w:val="left" w:pos="720"/>
              <w:tab w:val="right" w:leader="dot" w:pos="9346"/>
            </w:tabs>
            <w:rPr>
              <w:rFonts w:ascii="RijksoverheidSansHeading" w:eastAsiaTheme="minorEastAsia" w:hAnsi="RijksoverheidSansHeading"/>
              <w:noProof/>
              <w:kern w:val="2"/>
              <w:sz w:val="20"/>
              <w:szCs w:val="20"/>
              <w:lang w:eastAsia="nl-NL"/>
              <w14:ligatures w14:val="standardContextual"/>
            </w:rPr>
          </w:pPr>
          <w:hyperlink w:anchor="_Toc192516983" w:history="1">
            <w:r w:rsidR="003E60DF" w:rsidRPr="003E60DF">
              <w:rPr>
                <w:rStyle w:val="Hyperlink"/>
                <w:rFonts w:ascii="RijksoverheidSansHeading" w:hAnsi="RijksoverheidSansHeading"/>
                <w:noProof/>
                <w:sz w:val="20"/>
                <w:szCs w:val="20"/>
              </w:rPr>
              <w:t>2.1.</w:t>
            </w:r>
            <w:r w:rsidR="003E60DF" w:rsidRPr="003E60DF">
              <w:rPr>
                <w:rFonts w:ascii="RijksoverheidSansHeading" w:eastAsiaTheme="minorEastAsia" w:hAnsi="RijksoverheidSansHeading"/>
                <w:noProof/>
                <w:kern w:val="2"/>
                <w:sz w:val="20"/>
                <w:szCs w:val="20"/>
                <w:lang w:eastAsia="nl-NL"/>
                <w14:ligatures w14:val="standardContextual"/>
              </w:rPr>
              <w:tab/>
            </w:r>
            <w:r w:rsidR="003E60DF" w:rsidRPr="003E60DF">
              <w:rPr>
                <w:rStyle w:val="Hyperlink"/>
                <w:rFonts w:ascii="RijksoverheidSansHeading" w:hAnsi="RijksoverheidSansHeading"/>
                <w:noProof/>
                <w:sz w:val="20"/>
                <w:szCs w:val="20"/>
              </w:rPr>
              <w:t>Beschrijving van de Opdracht</w:t>
            </w:r>
            <w:r w:rsidR="003E60DF" w:rsidRPr="003E60DF">
              <w:rPr>
                <w:rFonts w:ascii="RijksoverheidSansHeading" w:hAnsi="RijksoverheidSansHeading"/>
                <w:noProof/>
                <w:webHidden/>
                <w:sz w:val="20"/>
                <w:szCs w:val="20"/>
              </w:rPr>
              <w:tab/>
            </w:r>
            <w:r w:rsidR="003E60DF" w:rsidRPr="003E60DF">
              <w:rPr>
                <w:rFonts w:ascii="RijksoverheidSansHeading" w:hAnsi="RijksoverheidSansHeading"/>
                <w:noProof/>
                <w:webHidden/>
                <w:sz w:val="20"/>
                <w:szCs w:val="20"/>
              </w:rPr>
              <w:fldChar w:fldCharType="begin"/>
            </w:r>
            <w:r w:rsidR="003E60DF" w:rsidRPr="003E60DF">
              <w:rPr>
                <w:rFonts w:ascii="RijksoverheidSansHeading" w:hAnsi="RijksoverheidSansHeading"/>
                <w:noProof/>
                <w:webHidden/>
                <w:sz w:val="20"/>
                <w:szCs w:val="20"/>
              </w:rPr>
              <w:instrText xml:space="preserve"> PAGEREF _Toc192516983 \h </w:instrText>
            </w:r>
            <w:r w:rsidR="003E60DF" w:rsidRPr="003E60DF">
              <w:rPr>
                <w:rFonts w:ascii="RijksoverheidSansHeading" w:hAnsi="RijksoverheidSansHeading"/>
                <w:noProof/>
                <w:webHidden/>
                <w:sz w:val="20"/>
                <w:szCs w:val="20"/>
              </w:rPr>
            </w:r>
            <w:r w:rsidR="003E60DF" w:rsidRPr="003E60DF">
              <w:rPr>
                <w:rFonts w:ascii="RijksoverheidSansHeading" w:hAnsi="RijksoverheidSansHeading"/>
                <w:noProof/>
                <w:webHidden/>
                <w:sz w:val="20"/>
                <w:szCs w:val="20"/>
              </w:rPr>
              <w:fldChar w:fldCharType="separate"/>
            </w:r>
            <w:r>
              <w:rPr>
                <w:rFonts w:ascii="RijksoverheidSansHeading" w:hAnsi="RijksoverheidSansHeading"/>
                <w:noProof/>
                <w:webHidden/>
                <w:sz w:val="20"/>
                <w:szCs w:val="20"/>
              </w:rPr>
              <w:t>7</w:t>
            </w:r>
            <w:r w:rsidR="003E60DF" w:rsidRPr="003E60DF">
              <w:rPr>
                <w:rFonts w:ascii="RijksoverheidSansHeading" w:hAnsi="RijksoverheidSansHeading"/>
                <w:noProof/>
                <w:webHidden/>
                <w:sz w:val="20"/>
                <w:szCs w:val="20"/>
              </w:rPr>
              <w:fldChar w:fldCharType="end"/>
            </w:r>
          </w:hyperlink>
        </w:p>
        <w:p w14:paraId="72E309C0" w14:textId="6AD3E5FA" w:rsidR="003E60DF" w:rsidRPr="003E60DF" w:rsidRDefault="00604F3B">
          <w:pPr>
            <w:pStyle w:val="Inhopg2"/>
            <w:tabs>
              <w:tab w:val="left" w:pos="720"/>
              <w:tab w:val="right" w:leader="dot" w:pos="9346"/>
            </w:tabs>
            <w:rPr>
              <w:rFonts w:ascii="RijksoverheidSansHeading" w:eastAsiaTheme="minorEastAsia" w:hAnsi="RijksoverheidSansHeading"/>
              <w:noProof/>
              <w:kern w:val="2"/>
              <w:sz w:val="20"/>
              <w:szCs w:val="20"/>
              <w:lang w:eastAsia="nl-NL"/>
              <w14:ligatures w14:val="standardContextual"/>
            </w:rPr>
          </w:pPr>
          <w:hyperlink w:anchor="_Toc192516984" w:history="1">
            <w:r w:rsidR="003E60DF" w:rsidRPr="003E60DF">
              <w:rPr>
                <w:rStyle w:val="Hyperlink"/>
                <w:rFonts w:ascii="RijksoverheidSansHeading" w:hAnsi="RijksoverheidSansHeading"/>
                <w:noProof/>
                <w:sz w:val="20"/>
                <w:szCs w:val="20"/>
              </w:rPr>
              <w:t>2.2.</w:t>
            </w:r>
            <w:r w:rsidR="003E60DF" w:rsidRPr="003E60DF">
              <w:rPr>
                <w:rFonts w:ascii="RijksoverheidSansHeading" w:eastAsiaTheme="minorEastAsia" w:hAnsi="RijksoverheidSansHeading"/>
                <w:noProof/>
                <w:kern w:val="2"/>
                <w:sz w:val="20"/>
                <w:szCs w:val="20"/>
                <w:lang w:eastAsia="nl-NL"/>
                <w14:ligatures w14:val="standardContextual"/>
              </w:rPr>
              <w:tab/>
            </w:r>
            <w:r w:rsidR="003E60DF" w:rsidRPr="003E60DF">
              <w:rPr>
                <w:rStyle w:val="Hyperlink"/>
                <w:rFonts w:ascii="RijksoverheidSansHeading" w:hAnsi="RijksoverheidSansHeading"/>
                <w:noProof/>
                <w:sz w:val="20"/>
                <w:szCs w:val="20"/>
              </w:rPr>
              <w:t>Omvang van de Opdracht</w:t>
            </w:r>
            <w:r w:rsidR="003E60DF" w:rsidRPr="003E60DF">
              <w:rPr>
                <w:rFonts w:ascii="RijksoverheidSansHeading" w:hAnsi="RijksoverheidSansHeading"/>
                <w:noProof/>
                <w:webHidden/>
                <w:sz w:val="20"/>
                <w:szCs w:val="20"/>
              </w:rPr>
              <w:tab/>
            </w:r>
            <w:r w:rsidR="003E60DF" w:rsidRPr="003E60DF">
              <w:rPr>
                <w:rFonts w:ascii="RijksoverheidSansHeading" w:hAnsi="RijksoverheidSansHeading"/>
                <w:noProof/>
                <w:webHidden/>
                <w:sz w:val="20"/>
                <w:szCs w:val="20"/>
              </w:rPr>
              <w:fldChar w:fldCharType="begin"/>
            </w:r>
            <w:r w:rsidR="003E60DF" w:rsidRPr="003E60DF">
              <w:rPr>
                <w:rFonts w:ascii="RijksoverheidSansHeading" w:hAnsi="RijksoverheidSansHeading"/>
                <w:noProof/>
                <w:webHidden/>
                <w:sz w:val="20"/>
                <w:szCs w:val="20"/>
              </w:rPr>
              <w:instrText xml:space="preserve"> PAGEREF _Toc192516984 \h </w:instrText>
            </w:r>
            <w:r w:rsidR="003E60DF" w:rsidRPr="003E60DF">
              <w:rPr>
                <w:rFonts w:ascii="RijksoverheidSansHeading" w:hAnsi="RijksoverheidSansHeading"/>
                <w:noProof/>
                <w:webHidden/>
                <w:sz w:val="20"/>
                <w:szCs w:val="20"/>
              </w:rPr>
            </w:r>
            <w:r w:rsidR="003E60DF" w:rsidRPr="003E60DF">
              <w:rPr>
                <w:rFonts w:ascii="RijksoverheidSansHeading" w:hAnsi="RijksoverheidSansHeading"/>
                <w:noProof/>
                <w:webHidden/>
                <w:sz w:val="20"/>
                <w:szCs w:val="20"/>
              </w:rPr>
              <w:fldChar w:fldCharType="separate"/>
            </w:r>
            <w:r>
              <w:rPr>
                <w:rFonts w:ascii="RijksoverheidSansHeading" w:hAnsi="RijksoverheidSansHeading"/>
                <w:noProof/>
                <w:webHidden/>
                <w:sz w:val="20"/>
                <w:szCs w:val="20"/>
              </w:rPr>
              <w:t>8</w:t>
            </w:r>
            <w:r w:rsidR="003E60DF" w:rsidRPr="003E60DF">
              <w:rPr>
                <w:rFonts w:ascii="RijksoverheidSansHeading" w:hAnsi="RijksoverheidSansHeading"/>
                <w:noProof/>
                <w:webHidden/>
                <w:sz w:val="20"/>
                <w:szCs w:val="20"/>
              </w:rPr>
              <w:fldChar w:fldCharType="end"/>
            </w:r>
          </w:hyperlink>
        </w:p>
        <w:p w14:paraId="0AFA1200" w14:textId="2177AE3A" w:rsidR="003E60DF" w:rsidRPr="003E60DF" w:rsidRDefault="00604F3B">
          <w:pPr>
            <w:pStyle w:val="Inhopg2"/>
            <w:tabs>
              <w:tab w:val="left" w:pos="720"/>
              <w:tab w:val="right" w:leader="dot" w:pos="9346"/>
            </w:tabs>
            <w:rPr>
              <w:rFonts w:ascii="RijksoverheidSansHeading" w:eastAsiaTheme="minorEastAsia" w:hAnsi="RijksoverheidSansHeading"/>
              <w:noProof/>
              <w:kern w:val="2"/>
              <w:sz w:val="20"/>
              <w:szCs w:val="20"/>
              <w:lang w:eastAsia="nl-NL"/>
              <w14:ligatures w14:val="standardContextual"/>
            </w:rPr>
          </w:pPr>
          <w:hyperlink w:anchor="_Toc192516985" w:history="1">
            <w:r w:rsidR="003E60DF" w:rsidRPr="003E60DF">
              <w:rPr>
                <w:rStyle w:val="Hyperlink"/>
                <w:rFonts w:ascii="RijksoverheidSansHeading" w:hAnsi="RijksoverheidSansHeading"/>
                <w:noProof/>
                <w:sz w:val="20"/>
                <w:szCs w:val="20"/>
              </w:rPr>
              <w:t>2.3.</w:t>
            </w:r>
            <w:r w:rsidR="003E60DF" w:rsidRPr="003E60DF">
              <w:rPr>
                <w:rFonts w:ascii="RijksoverheidSansHeading" w:eastAsiaTheme="minorEastAsia" w:hAnsi="RijksoverheidSansHeading"/>
                <w:noProof/>
                <w:kern w:val="2"/>
                <w:sz w:val="20"/>
                <w:szCs w:val="20"/>
                <w:lang w:eastAsia="nl-NL"/>
                <w14:ligatures w14:val="standardContextual"/>
              </w:rPr>
              <w:tab/>
            </w:r>
            <w:r w:rsidR="003E60DF" w:rsidRPr="003E60DF">
              <w:rPr>
                <w:rStyle w:val="Hyperlink"/>
                <w:rFonts w:ascii="RijksoverheidSansHeading" w:hAnsi="RijksoverheidSansHeading"/>
                <w:noProof/>
                <w:sz w:val="20"/>
                <w:szCs w:val="20"/>
              </w:rPr>
              <w:t>Motiveringen in het kader van de Aanbestedingswet 2012</w:t>
            </w:r>
            <w:r w:rsidR="003E60DF" w:rsidRPr="003E60DF">
              <w:rPr>
                <w:rFonts w:ascii="RijksoverheidSansHeading" w:hAnsi="RijksoverheidSansHeading"/>
                <w:noProof/>
                <w:webHidden/>
                <w:sz w:val="20"/>
                <w:szCs w:val="20"/>
              </w:rPr>
              <w:tab/>
            </w:r>
            <w:r w:rsidR="003E60DF" w:rsidRPr="003E60DF">
              <w:rPr>
                <w:rFonts w:ascii="RijksoverheidSansHeading" w:hAnsi="RijksoverheidSansHeading"/>
                <w:noProof/>
                <w:webHidden/>
                <w:sz w:val="20"/>
                <w:szCs w:val="20"/>
              </w:rPr>
              <w:fldChar w:fldCharType="begin"/>
            </w:r>
            <w:r w:rsidR="003E60DF" w:rsidRPr="003E60DF">
              <w:rPr>
                <w:rFonts w:ascii="RijksoverheidSansHeading" w:hAnsi="RijksoverheidSansHeading"/>
                <w:noProof/>
                <w:webHidden/>
                <w:sz w:val="20"/>
                <w:szCs w:val="20"/>
              </w:rPr>
              <w:instrText xml:space="preserve"> PAGEREF _Toc192516985 \h </w:instrText>
            </w:r>
            <w:r w:rsidR="003E60DF" w:rsidRPr="003E60DF">
              <w:rPr>
                <w:rFonts w:ascii="RijksoverheidSansHeading" w:hAnsi="RijksoverheidSansHeading"/>
                <w:noProof/>
                <w:webHidden/>
                <w:sz w:val="20"/>
                <w:szCs w:val="20"/>
              </w:rPr>
            </w:r>
            <w:r w:rsidR="003E60DF" w:rsidRPr="003E60DF">
              <w:rPr>
                <w:rFonts w:ascii="RijksoverheidSansHeading" w:hAnsi="RijksoverheidSansHeading"/>
                <w:noProof/>
                <w:webHidden/>
                <w:sz w:val="20"/>
                <w:szCs w:val="20"/>
              </w:rPr>
              <w:fldChar w:fldCharType="separate"/>
            </w:r>
            <w:r>
              <w:rPr>
                <w:rFonts w:ascii="RijksoverheidSansHeading" w:hAnsi="RijksoverheidSansHeading"/>
                <w:noProof/>
                <w:webHidden/>
                <w:sz w:val="20"/>
                <w:szCs w:val="20"/>
              </w:rPr>
              <w:t>9</w:t>
            </w:r>
            <w:r w:rsidR="003E60DF" w:rsidRPr="003E60DF">
              <w:rPr>
                <w:rFonts w:ascii="RijksoverheidSansHeading" w:hAnsi="RijksoverheidSansHeading"/>
                <w:noProof/>
                <w:webHidden/>
                <w:sz w:val="20"/>
                <w:szCs w:val="20"/>
              </w:rPr>
              <w:fldChar w:fldCharType="end"/>
            </w:r>
          </w:hyperlink>
        </w:p>
        <w:p w14:paraId="3691383B" w14:textId="16C77505" w:rsidR="003E60DF" w:rsidRPr="003E60DF" w:rsidRDefault="00604F3B">
          <w:pPr>
            <w:pStyle w:val="Inhopg2"/>
            <w:tabs>
              <w:tab w:val="left" w:pos="720"/>
              <w:tab w:val="right" w:leader="dot" w:pos="9346"/>
            </w:tabs>
            <w:rPr>
              <w:rFonts w:ascii="RijksoverheidSansHeading" w:eastAsiaTheme="minorEastAsia" w:hAnsi="RijksoverheidSansHeading"/>
              <w:noProof/>
              <w:kern w:val="2"/>
              <w:sz w:val="20"/>
              <w:szCs w:val="20"/>
              <w:lang w:eastAsia="nl-NL"/>
              <w14:ligatures w14:val="standardContextual"/>
            </w:rPr>
          </w:pPr>
          <w:hyperlink w:anchor="_Toc192516986" w:history="1">
            <w:r w:rsidR="003E60DF" w:rsidRPr="003E60DF">
              <w:rPr>
                <w:rStyle w:val="Hyperlink"/>
                <w:rFonts w:ascii="RijksoverheidSansHeading" w:hAnsi="RijksoverheidSansHeading"/>
                <w:noProof/>
                <w:sz w:val="20"/>
                <w:szCs w:val="20"/>
              </w:rPr>
              <w:t>2.4.</w:t>
            </w:r>
            <w:r w:rsidR="003E60DF" w:rsidRPr="003E60DF">
              <w:rPr>
                <w:rFonts w:ascii="RijksoverheidSansHeading" w:eastAsiaTheme="minorEastAsia" w:hAnsi="RijksoverheidSansHeading"/>
                <w:noProof/>
                <w:kern w:val="2"/>
                <w:sz w:val="20"/>
                <w:szCs w:val="20"/>
                <w:lang w:eastAsia="nl-NL"/>
                <w14:ligatures w14:val="standardContextual"/>
              </w:rPr>
              <w:tab/>
            </w:r>
            <w:r w:rsidR="003E60DF" w:rsidRPr="003E60DF">
              <w:rPr>
                <w:rStyle w:val="Hyperlink"/>
                <w:rFonts w:ascii="RijksoverheidSansHeading" w:hAnsi="RijksoverheidSansHeading"/>
                <w:noProof/>
                <w:sz w:val="20"/>
                <w:szCs w:val="20"/>
              </w:rPr>
              <w:t>Opdrachtverstrekking</w:t>
            </w:r>
            <w:r w:rsidR="003E60DF" w:rsidRPr="003E60DF">
              <w:rPr>
                <w:rFonts w:ascii="RijksoverheidSansHeading" w:hAnsi="RijksoverheidSansHeading"/>
                <w:noProof/>
                <w:webHidden/>
                <w:sz w:val="20"/>
                <w:szCs w:val="20"/>
              </w:rPr>
              <w:tab/>
            </w:r>
            <w:r w:rsidR="003E60DF" w:rsidRPr="003E60DF">
              <w:rPr>
                <w:rFonts w:ascii="RijksoverheidSansHeading" w:hAnsi="RijksoverheidSansHeading"/>
                <w:noProof/>
                <w:webHidden/>
                <w:sz w:val="20"/>
                <w:szCs w:val="20"/>
              </w:rPr>
              <w:fldChar w:fldCharType="begin"/>
            </w:r>
            <w:r w:rsidR="003E60DF" w:rsidRPr="003E60DF">
              <w:rPr>
                <w:rFonts w:ascii="RijksoverheidSansHeading" w:hAnsi="RijksoverheidSansHeading"/>
                <w:noProof/>
                <w:webHidden/>
                <w:sz w:val="20"/>
                <w:szCs w:val="20"/>
              </w:rPr>
              <w:instrText xml:space="preserve"> PAGEREF _Toc192516986 \h </w:instrText>
            </w:r>
            <w:r w:rsidR="003E60DF" w:rsidRPr="003E60DF">
              <w:rPr>
                <w:rFonts w:ascii="RijksoverheidSansHeading" w:hAnsi="RijksoverheidSansHeading"/>
                <w:noProof/>
                <w:webHidden/>
                <w:sz w:val="20"/>
                <w:szCs w:val="20"/>
              </w:rPr>
            </w:r>
            <w:r w:rsidR="003E60DF" w:rsidRPr="003E60DF">
              <w:rPr>
                <w:rFonts w:ascii="RijksoverheidSansHeading" w:hAnsi="RijksoverheidSansHeading"/>
                <w:noProof/>
                <w:webHidden/>
                <w:sz w:val="20"/>
                <w:szCs w:val="20"/>
              </w:rPr>
              <w:fldChar w:fldCharType="separate"/>
            </w:r>
            <w:r>
              <w:rPr>
                <w:rFonts w:ascii="RijksoverheidSansHeading" w:hAnsi="RijksoverheidSansHeading"/>
                <w:noProof/>
                <w:webHidden/>
                <w:sz w:val="20"/>
                <w:szCs w:val="20"/>
              </w:rPr>
              <w:t>9</w:t>
            </w:r>
            <w:r w:rsidR="003E60DF" w:rsidRPr="003E60DF">
              <w:rPr>
                <w:rFonts w:ascii="RijksoverheidSansHeading" w:hAnsi="RijksoverheidSansHeading"/>
                <w:noProof/>
                <w:webHidden/>
                <w:sz w:val="20"/>
                <w:szCs w:val="20"/>
              </w:rPr>
              <w:fldChar w:fldCharType="end"/>
            </w:r>
          </w:hyperlink>
        </w:p>
        <w:p w14:paraId="7C270C0B" w14:textId="5FF1316C" w:rsidR="003E60DF" w:rsidRPr="003E60DF" w:rsidRDefault="00604F3B">
          <w:pPr>
            <w:pStyle w:val="Inhopg2"/>
            <w:tabs>
              <w:tab w:val="left" w:pos="720"/>
              <w:tab w:val="right" w:leader="dot" w:pos="9346"/>
            </w:tabs>
            <w:rPr>
              <w:rFonts w:ascii="RijksoverheidSansHeading" w:eastAsiaTheme="minorEastAsia" w:hAnsi="RijksoverheidSansHeading"/>
              <w:noProof/>
              <w:kern w:val="2"/>
              <w:sz w:val="20"/>
              <w:szCs w:val="20"/>
              <w:lang w:eastAsia="nl-NL"/>
              <w14:ligatures w14:val="standardContextual"/>
            </w:rPr>
          </w:pPr>
          <w:hyperlink w:anchor="_Toc192516987" w:history="1">
            <w:r w:rsidR="003E60DF" w:rsidRPr="003E60DF">
              <w:rPr>
                <w:rStyle w:val="Hyperlink"/>
                <w:rFonts w:ascii="RijksoverheidSansHeading" w:hAnsi="RijksoverheidSansHeading"/>
                <w:noProof/>
                <w:sz w:val="20"/>
                <w:szCs w:val="20"/>
              </w:rPr>
              <w:t>2.5.</w:t>
            </w:r>
            <w:r w:rsidR="003E60DF" w:rsidRPr="003E60DF">
              <w:rPr>
                <w:rFonts w:ascii="RijksoverheidSansHeading" w:eastAsiaTheme="minorEastAsia" w:hAnsi="RijksoverheidSansHeading"/>
                <w:noProof/>
                <w:kern w:val="2"/>
                <w:sz w:val="20"/>
                <w:szCs w:val="20"/>
                <w:lang w:eastAsia="nl-NL"/>
                <w14:ligatures w14:val="standardContextual"/>
              </w:rPr>
              <w:tab/>
            </w:r>
            <w:r w:rsidR="003E60DF" w:rsidRPr="003E60DF">
              <w:rPr>
                <w:rStyle w:val="Hyperlink"/>
                <w:rFonts w:ascii="RijksoverheidSansHeading" w:hAnsi="RijksoverheidSansHeading"/>
                <w:noProof/>
                <w:sz w:val="20"/>
                <w:szCs w:val="20"/>
              </w:rPr>
              <w:t>Elektronisch bestellen en factureren (EBF)</w:t>
            </w:r>
            <w:r w:rsidR="003E60DF" w:rsidRPr="003E60DF">
              <w:rPr>
                <w:rFonts w:ascii="RijksoverheidSansHeading" w:hAnsi="RijksoverheidSansHeading"/>
                <w:noProof/>
                <w:webHidden/>
                <w:sz w:val="20"/>
                <w:szCs w:val="20"/>
              </w:rPr>
              <w:tab/>
            </w:r>
            <w:r w:rsidR="003E60DF" w:rsidRPr="003E60DF">
              <w:rPr>
                <w:rFonts w:ascii="RijksoverheidSansHeading" w:hAnsi="RijksoverheidSansHeading"/>
                <w:noProof/>
                <w:webHidden/>
                <w:sz w:val="20"/>
                <w:szCs w:val="20"/>
              </w:rPr>
              <w:fldChar w:fldCharType="begin"/>
            </w:r>
            <w:r w:rsidR="003E60DF" w:rsidRPr="003E60DF">
              <w:rPr>
                <w:rFonts w:ascii="RijksoverheidSansHeading" w:hAnsi="RijksoverheidSansHeading"/>
                <w:noProof/>
                <w:webHidden/>
                <w:sz w:val="20"/>
                <w:szCs w:val="20"/>
              </w:rPr>
              <w:instrText xml:space="preserve"> PAGEREF _Toc192516987 \h </w:instrText>
            </w:r>
            <w:r w:rsidR="003E60DF" w:rsidRPr="003E60DF">
              <w:rPr>
                <w:rFonts w:ascii="RijksoverheidSansHeading" w:hAnsi="RijksoverheidSansHeading"/>
                <w:noProof/>
                <w:webHidden/>
                <w:sz w:val="20"/>
                <w:szCs w:val="20"/>
              </w:rPr>
            </w:r>
            <w:r w:rsidR="003E60DF" w:rsidRPr="003E60DF">
              <w:rPr>
                <w:rFonts w:ascii="RijksoverheidSansHeading" w:hAnsi="RijksoverheidSansHeading"/>
                <w:noProof/>
                <w:webHidden/>
                <w:sz w:val="20"/>
                <w:szCs w:val="20"/>
              </w:rPr>
              <w:fldChar w:fldCharType="separate"/>
            </w:r>
            <w:r>
              <w:rPr>
                <w:rFonts w:ascii="RijksoverheidSansHeading" w:hAnsi="RijksoverheidSansHeading"/>
                <w:noProof/>
                <w:webHidden/>
                <w:sz w:val="20"/>
                <w:szCs w:val="20"/>
              </w:rPr>
              <w:t>10</w:t>
            </w:r>
            <w:r w:rsidR="003E60DF" w:rsidRPr="003E60DF">
              <w:rPr>
                <w:rFonts w:ascii="RijksoverheidSansHeading" w:hAnsi="RijksoverheidSansHeading"/>
                <w:noProof/>
                <w:webHidden/>
                <w:sz w:val="20"/>
                <w:szCs w:val="20"/>
              </w:rPr>
              <w:fldChar w:fldCharType="end"/>
            </w:r>
          </w:hyperlink>
        </w:p>
        <w:p w14:paraId="0105EF52" w14:textId="39759D74" w:rsidR="003E60DF" w:rsidRPr="003E60DF" w:rsidRDefault="00604F3B">
          <w:pPr>
            <w:pStyle w:val="Inhopg2"/>
            <w:tabs>
              <w:tab w:val="left" w:pos="720"/>
              <w:tab w:val="right" w:leader="dot" w:pos="9346"/>
            </w:tabs>
            <w:rPr>
              <w:rFonts w:ascii="RijksoverheidSansHeading" w:eastAsiaTheme="minorEastAsia" w:hAnsi="RijksoverheidSansHeading"/>
              <w:noProof/>
              <w:kern w:val="2"/>
              <w:sz w:val="20"/>
              <w:szCs w:val="20"/>
              <w:lang w:eastAsia="nl-NL"/>
              <w14:ligatures w14:val="standardContextual"/>
            </w:rPr>
          </w:pPr>
          <w:hyperlink w:anchor="_Toc192516988" w:history="1">
            <w:r w:rsidR="003E60DF" w:rsidRPr="003E60DF">
              <w:rPr>
                <w:rStyle w:val="Hyperlink"/>
                <w:rFonts w:ascii="RijksoverheidSansHeading" w:hAnsi="RijksoverheidSansHeading"/>
                <w:noProof/>
                <w:sz w:val="20"/>
                <w:szCs w:val="20"/>
              </w:rPr>
              <w:t>2.6.</w:t>
            </w:r>
            <w:r w:rsidR="003E60DF" w:rsidRPr="003E60DF">
              <w:rPr>
                <w:rFonts w:ascii="RijksoverheidSansHeading" w:eastAsiaTheme="minorEastAsia" w:hAnsi="RijksoverheidSansHeading"/>
                <w:noProof/>
                <w:kern w:val="2"/>
                <w:sz w:val="20"/>
                <w:szCs w:val="20"/>
                <w:lang w:eastAsia="nl-NL"/>
                <w14:ligatures w14:val="standardContextual"/>
              </w:rPr>
              <w:tab/>
            </w:r>
            <w:r w:rsidR="003E60DF" w:rsidRPr="003E60DF">
              <w:rPr>
                <w:rStyle w:val="Hyperlink"/>
                <w:rFonts w:ascii="RijksoverheidSansHeading" w:hAnsi="RijksoverheidSansHeading"/>
                <w:noProof/>
                <w:sz w:val="20"/>
                <w:szCs w:val="20"/>
              </w:rPr>
              <w:t>Sancties Rusland</w:t>
            </w:r>
            <w:r w:rsidR="003E60DF" w:rsidRPr="003E60DF">
              <w:rPr>
                <w:rFonts w:ascii="RijksoverheidSansHeading" w:hAnsi="RijksoverheidSansHeading"/>
                <w:noProof/>
                <w:webHidden/>
                <w:sz w:val="20"/>
                <w:szCs w:val="20"/>
              </w:rPr>
              <w:tab/>
            </w:r>
            <w:r w:rsidR="003E60DF" w:rsidRPr="003E60DF">
              <w:rPr>
                <w:rFonts w:ascii="RijksoverheidSansHeading" w:hAnsi="RijksoverheidSansHeading"/>
                <w:noProof/>
                <w:webHidden/>
                <w:sz w:val="20"/>
                <w:szCs w:val="20"/>
              </w:rPr>
              <w:fldChar w:fldCharType="begin"/>
            </w:r>
            <w:r w:rsidR="003E60DF" w:rsidRPr="003E60DF">
              <w:rPr>
                <w:rFonts w:ascii="RijksoverheidSansHeading" w:hAnsi="RijksoverheidSansHeading"/>
                <w:noProof/>
                <w:webHidden/>
                <w:sz w:val="20"/>
                <w:szCs w:val="20"/>
              </w:rPr>
              <w:instrText xml:space="preserve"> PAGEREF _Toc192516988 \h </w:instrText>
            </w:r>
            <w:r w:rsidR="003E60DF" w:rsidRPr="003E60DF">
              <w:rPr>
                <w:rFonts w:ascii="RijksoverheidSansHeading" w:hAnsi="RijksoverheidSansHeading"/>
                <w:noProof/>
                <w:webHidden/>
                <w:sz w:val="20"/>
                <w:szCs w:val="20"/>
              </w:rPr>
            </w:r>
            <w:r w:rsidR="003E60DF" w:rsidRPr="003E60DF">
              <w:rPr>
                <w:rFonts w:ascii="RijksoverheidSansHeading" w:hAnsi="RijksoverheidSansHeading"/>
                <w:noProof/>
                <w:webHidden/>
                <w:sz w:val="20"/>
                <w:szCs w:val="20"/>
              </w:rPr>
              <w:fldChar w:fldCharType="separate"/>
            </w:r>
            <w:r>
              <w:rPr>
                <w:rFonts w:ascii="RijksoverheidSansHeading" w:hAnsi="RijksoverheidSansHeading"/>
                <w:noProof/>
                <w:webHidden/>
                <w:sz w:val="20"/>
                <w:szCs w:val="20"/>
              </w:rPr>
              <w:t>11</w:t>
            </w:r>
            <w:r w:rsidR="003E60DF" w:rsidRPr="003E60DF">
              <w:rPr>
                <w:rFonts w:ascii="RijksoverheidSansHeading" w:hAnsi="RijksoverheidSansHeading"/>
                <w:noProof/>
                <w:webHidden/>
                <w:sz w:val="20"/>
                <w:szCs w:val="20"/>
              </w:rPr>
              <w:fldChar w:fldCharType="end"/>
            </w:r>
          </w:hyperlink>
        </w:p>
        <w:p w14:paraId="5BBAD0DD" w14:textId="05C1336A" w:rsidR="003E60DF" w:rsidRPr="003E60DF" w:rsidRDefault="00604F3B">
          <w:pPr>
            <w:pStyle w:val="Inhopg1"/>
            <w:tabs>
              <w:tab w:val="left" w:pos="360"/>
              <w:tab w:val="right" w:leader="dot" w:pos="9346"/>
            </w:tabs>
            <w:rPr>
              <w:rFonts w:ascii="RijksoverheidSansHeading" w:eastAsiaTheme="minorEastAsia" w:hAnsi="RijksoverheidSansHeading"/>
              <w:noProof/>
              <w:kern w:val="2"/>
              <w:sz w:val="20"/>
              <w:szCs w:val="20"/>
              <w:lang w:eastAsia="nl-NL"/>
              <w14:ligatures w14:val="standardContextual"/>
            </w:rPr>
          </w:pPr>
          <w:hyperlink w:anchor="_Toc192516989" w:history="1">
            <w:r w:rsidR="003E60DF" w:rsidRPr="003E60DF">
              <w:rPr>
                <w:rStyle w:val="Hyperlink"/>
                <w:rFonts w:ascii="RijksoverheidSansHeading" w:hAnsi="RijksoverheidSansHeading"/>
                <w:noProof/>
                <w:sz w:val="20"/>
                <w:szCs w:val="20"/>
              </w:rPr>
              <w:t>3.</w:t>
            </w:r>
            <w:r w:rsidR="003E60DF" w:rsidRPr="003E60DF">
              <w:rPr>
                <w:rFonts w:ascii="RijksoverheidSansHeading" w:eastAsiaTheme="minorEastAsia" w:hAnsi="RijksoverheidSansHeading"/>
                <w:noProof/>
                <w:kern w:val="2"/>
                <w:sz w:val="20"/>
                <w:szCs w:val="20"/>
                <w:lang w:eastAsia="nl-NL"/>
                <w14:ligatures w14:val="standardContextual"/>
              </w:rPr>
              <w:tab/>
            </w:r>
            <w:r w:rsidR="003E60DF" w:rsidRPr="003E60DF">
              <w:rPr>
                <w:rStyle w:val="Hyperlink"/>
                <w:rFonts w:ascii="RijksoverheidSansHeading" w:hAnsi="RijksoverheidSansHeading"/>
                <w:noProof/>
                <w:sz w:val="20"/>
                <w:szCs w:val="20"/>
              </w:rPr>
              <w:t>Uitsluitingsgronden en Geschiktheidseisen</w:t>
            </w:r>
            <w:r w:rsidR="003E60DF" w:rsidRPr="003E60DF">
              <w:rPr>
                <w:rFonts w:ascii="RijksoverheidSansHeading" w:hAnsi="RijksoverheidSansHeading"/>
                <w:noProof/>
                <w:webHidden/>
                <w:sz w:val="20"/>
                <w:szCs w:val="20"/>
              </w:rPr>
              <w:tab/>
            </w:r>
            <w:r w:rsidR="003E60DF" w:rsidRPr="003E60DF">
              <w:rPr>
                <w:rFonts w:ascii="RijksoverheidSansHeading" w:hAnsi="RijksoverheidSansHeading"/>
                <w:noProof/>
                <w:webHidden/>
                <w:sz w:val="20"/>
                <w:szCs w:val="20"/>
              </w:rPr>
              <w:fldChar w:fldCharType="begin"/>
            </w:r>
            <w:r w:rsidR="003E60DF" w:rsidRPr="003E60DF">
              <w:rPr>
                <w:rFonts w:ascii="RijksoverheidSansHeading" w:hAnsi="RijksoverheidSansHeading"/>
                <w:noProof/>
                <w:webHidden/>
                <w:sz w:val="20"/>
                <w:szCs w:val="20"/>
              </w:rPr>
              <w:instrText xml:space="preserve"> PAGEREF _Toc192516989 \h </w:instrText>
            </w:r>
            <w:r w:rsidR="003E60DF" w:rsidRPr="003E60DF">
              <w:rPr>
                <w:rFonts w:ascii="RijksoverheidSansHeading" w:hAnsi="RijksoverheidSansHeading"/>
                <w:noProof/>
                <w:webHidden/>
                <w:sz w:val="20"/>
                <w:szCs w:val="20"/>
              </w:rPr>
            </w:r>
            <w:r w:rsidR="003E60DF" w:rsidRPr="003E60DF">
              <w:rPr>
                <w:rFonts w:ascii="RijksoverheidSansHeading" w:hAnsi="RijksoverheidSansHeading"/>
                <w:noProof/>
                <w:webHidden/>
                <w:sz w:val="20"/>
                <w:szCs w:val="20"/>
              </w:rPr>
              <w:fldChar w:fldCharType="separate"/>
            </w:r>
            <w:r>
              <w:rPr>
                <w:rFonts w:ascii="RijksoverheidSansHeading" w:hAnsi="RijksoverheidSansHeading"/>
                <w:noProof/>
                <w:webHidden/>
                <w:sz w:val="20"/>
                <w:szCs w:val="20"/>
              </w:rPr>
              <w:t>12</w:t>
            </w:r>
            <w:r w:rsidR="003E60DF" w:rsidRPr="003E60DF">
              <w:rPr>
                <w:rFonts w:ascii="RijksoverheidSansHeading" w:hAnsi="RijksoverheidSansHeading"/>
                <w:noProof/>
                <w:webHidden/>
                <w:sz w:val="20"/>
                <w:szCs w:val="20"/>
              </w:rPr>
              <w:fldChar w:fldCharType="end"/>
            </w:r>
          </w:hyperlink>
        </w:p>
        <w:p w14:paraId="28EB9158" w14:textId="658F524A" w:rsidR="003E60DF" w:rsidRPr="003E60DF" w:rsidRDefault="00604F3B">
          <w:pPr>
            <w:pStyle w:val="Inhopg2"/>
            <w:tabs>
              <w:tab w:val="left" w:pos="720"/>
              <w:tab w:val="right" w:leader="dot" w:pos="9346"/>
            </w:tabs>
            <w:rPr>
              <w:rFonts w:ascii="RijksoverheidSansHeading" w:eastAsiaTheme="minorEastAsia" w:hAnsi="RijksoverheidSansHeading"/>
              <w:noProof/>
              <w:kern w:val="2"/>
              <w:sz w:val="20"/>
              <w:szCs w:val="20"/>
              <w:lang w:eastAsia="nl-NL"/>
              <w14:ligatures w14:val="standardContextual"/>
            </w:rPr>
          </w:pPr>
          <w:hyperlink w:anchor="_Toc192516990" w:history="1">
            <w:r w:rsidR="003E60DF" w:rsidRPr="003E60DF">
              <w:rPr>
                <w:rStyle w:val="Hyperlink"/>
                <w:rFonts w:ascii="RijksoverheidSansHeading" w:hAnsi="RijksoverheidSansHeading"/>
                <w:noProof/>
                <w:sz w:val="20"/>
                <w:szCs w:val="20"/>
              </w:rPr>
              <w:t>3.1.</w:t>
            </w:r>
            <w:r w:rsidR="003E60DF" w:rsidRPr="003E60DF">
              <w:rPr>
                <w:rFonts w:ascii="RijksoverheidSansHeading" w:eastAsiaTheme="minorEastAsia" w:hAnsi="RijksoverheidSansHeading"/>
                <w:noProof/>
                <w:kern w:val="2"/>
                <w:sz w:val="20"/>
                <w:szCs w:val="20"/>
                <w:lang w:eastAsia="nl-NL"/>
                <w14:ligatures w14:val="standardContextual"/>
              </w:rPr>
              <w:tab/>
            </w:r>
            <w:r w:rsidR="003E60DF" w:rsidRPr="003E60DF">
              <w:rPr>
                <w:rStyle w:val="Hyperlink"/>
                <w:rFonts w:ascii="RijksoverheidSansHeading" w:hAnsi="RijksoverheidSansHeading"/>
                <w:noProof/>
                <w:sz w:val="20"/>
                <w:szCs w:val="20"/>
              </w:rPr>
              <w:t>Overzicht van bewijsstukken inzake de uitsluitingsgronden en geschiktheidseisen</w:t>
            </w:r>
            <w:r w:rsidR="003E60DF" w:rsidRPr="003E60DF">
              <w:rPr>
                <w:rFonts w:ascii="RijksoverheidSansHeading" w:hAnsi="RijksoverheidSansHeading"/>
                <w:noProof/>
                <w:webHidden/>
                <w:sz w:val="20"/>
                <w:szCs w:val="20"/>
              </w:rPr>
              <w:tab/>
            </w:r>
            <w:r w:rsidR="003E60DF" w:rsidRPr="003E60DF">
              <w:rPr>
                <w:rFonts w:ascii="RijksoverheidSansHeading" w:hAnsi="RijksoverheidSansHeading"/>
                <w:noProof/>
                <w:webHidden/>
                <w:sz w:val="20"/>
                <w:szCs w:val="20"/>
              </w:rPr>
              <w:fldChar w:fldCharType="begin"/>
            </w:r>
            <w:r w:rsidR="003E60DF" w:rsidRPr="003E60DF">
              <w:rPr>
                <w:rFonts w:ascii="RijksoverheidSansHeading" w:hAnsi="RijksoverheidSansHeading"/>
                <w:noProof/>
                <w:webHidden/>
                <w:sz w:val="20"/>
                <w:szCs w:val="20"/>
              </w:rPr>
              <w:instrText xml:space="preserve"> PAGEREF _Toc192516990 \h </w:instrText>
            </w:r>
            <w:r w:rsidR="003E60DF" w:rsidRPr="003E60DF">
              <w:rPr>
                <w:rFonts w:ascii="RijksoverheidSansHeading" w:hAnsi="RijksoverheidSansHeading"/>
                <w:noProof/>
                <w:webHidden/>
                <w:sz w:val="20"/>
                <w:szCs w:val="20"/>
              </w:rPr>
            </w:r>
            <w:r w:rsidR="003E60DF" w:rsidRPr="003E60DF">
              <w:rPr>
                <w:rFonts w:ascii="RijksoverheidSansHeading" w:hAnsi="RijksoverheidSansHeading"/>
                <w:noProof/>
                <w:webHidden/>
                <w:sz w:val="20"/>
                <w:szCs w:val="20"/>
              </w:rPr>
              <w:fldChar w:fldCharType="separate"/>
            </w:r>
            <w:r>
              <w:rPr>
                <w:rFonts w:ascii="RijksoverheidSansHeading" w:hAnsi="RijksoverheidSansHeading"/>
                <w:noProof/>
                <w:webHidden/>
                <w:sz w:val="20"/>
                <w:szCs w:val="20"/>
              </w:rPr>
              <w:t>12</w:t>
            </w:r>
            <w:r w:rsidR="003E60DF" w:rsidRPr="003E60DF">
              <w:rPr>
                <w:rFonts w:ascii="RijksoverheidSansHeading" w:hAnsi="RijksoverheidSansHeading"/>
                <w:noProof/>
                <w:webHidden/>
                <w:sz w:val="20"/>
                <w:szCs w:val="20"/>
              </w:rPr>
              <w:fldChar w:fldCharType="end"/>
            </w:r>
          </w:hyperlink>
        </w:p>
        <w:p w14:paraId="7033A0DA" w14:textId="3C8351C2" w:rsidR="003E60DF" w:rsidRPr="003E60DF" w:rsidRDefault="00604F3B">
          <w:pPr>
            <w:pStyle w:val="Inhopg2"/>
            <w:tabs>
              <w:tab w:val="left" w:pos="720"/>
              <w:tab w:val="right" w:leader="dot" w:pos="9346"/>
            </w:tabs>
            <w:rPr>
              <w:rFonts w:ascii="RijksoverheidSansHeading" w:eastAsiaTheme="minorEastAsia" w:hAnsi="RijksoverheidSansHeading"/>
              <w:noProof/>
              <w:kern w:val="2"/>
              <w:sz w:val="20"/>
              <w:szCs w:val="20"/>
              <w:lang w:eastAsia="nl-NL"/>
              <w14:ligatures w14:val="standardContextual"/>
            </w:rPr>
          </w:pPr>
          <w:hyperlink w:anchor="_Toc192516991" w:history="1">
            <w:r w:rsidR="003E60DF" w:rsidRPr="003E60DF">
              <w:rPr>
                <w:rStyle w:val="Hyperlink"/>
                <w:rFonts w:ascii="RijksoverheidSansHeading" w:hAnsi="RijksoverheidSansHeading"/>
                <w:noProof/>
                <w:sz w:val="20"/>
                <w:szCs w:val="20"/>
              </w:rPr>
              <w:t>3.2.</w:t>
            </w:r>
            <w:r w:rsidR="003E60DF" w:rsidRPr="003E60DF">
              <w:rPr>
                <w:rFonts w:ascii="RijksoverheidSansHeading" w:eastAsiaTheme="minorEastAsia" w:hAnsi="RijksoverheidSansHeading"/>
                <w:noProof/>
                <w:kern w:val="2"/>
                <w:sz w:val="20"/>
                <w:szCs w:val="20"/>
                <w:lang w:eastAsia="nl-NL"/>
                <w14:ligatures w14:val="standardContextual"/>
              </w:rPr>
              <w:tab/>
            </w:r>
            <w:r w:rsidR="003E60DF" w:rsidRPr="003E60DF">
              <w:rPr>
                <w:rStyle w:val="Hyperlink"/>
                <w:rFonts w:ascii="RijksoverheidSansHeading" w:hAnsi="RijksoverheidSansHeading"/>
                <w:noProof/>
                <w:sz w:val="20"/>
                <w:szCs w:val="20"/>
              </w:rPr>
              <w:t>Het Uniform Europees Aanbestedingsdocument (UEA)</w:t>
            </w:r>
            <w:r w:rsidR="003E60DF" w:rsidRPr="003E60DF">
              <w:rPr>
                <w:rFonts w:ascii="RijksoverheidSansHeading" w:hAnsi="RijksoverheidSansHeading"/>
                <w:noProof/>
                <w:webHidden/>
                <w:sz w:val="20"/>
                <w:szCs w:val="20"/>
              </w:rPr>
              <w:tab/>
            </w:r>
            <w:r w:rsidR="003E60DF" w:rsidRPr="003E60DF">
              <w:rPr>
                <w:rFonts w:ascii="RijksoverheidSansHeading" w:hAnsi="RijksoverheidSansHeading"/>
                <w:noProof/>
                <w:webHidden/>
                <w:sz w:val="20"/>
                <w:szCs w:val="20"/>
              </w:rPr>
              <w:fldChar w:fldCharType="begin"/>
            </w:r>
            <w:r w:rsidR="003E60DF" w:rsidRPr="003E60DF">
              <w:rPr>
                <w:rFonts w:ascii="RijksoverheidSansHeading" w:hAnsi="RijksoverheidSansHeading"/>
                <w:noProof/>
                <w:webHidden/>
                <w:sz w:val="20"/>
                <w:szCs w:val="20"/>
              </w:rPr>
              <w:instrText xml:space="preserve"> PAGEREF _Toc192516991 \h </w:instrText>
            </w:r>
            <w:r w:rsidR="003E60DF" w:rsidRPr="003E60DF">
              <w:rPr>
                <w:rFonts w:ascii="RijksoverheidSansHeading" w:hAnsi="RijksoverheidSansHeading"/>
                <w:noProof/>
                <w:webHidden/>
                <w:sz w:val="20"/>
                <w:szCs w:val="20"/>
              </w:rPr>
            </w:r>
            <w:r w:rsidR="003E60DF" w:rsidRPr="003E60DF">
              <w:rPr>
                <w:rFonts w:ascii="RijksoverheidSansHeading" w:hAnsi="RijksoverheidSansHeading"/>
                <w:noProof/>
                <w:webHidden/>
                <w:sz w:val="20"/>
                <w:szCs w:val="20"/>
              </w:rPr>
              <w:fldChar w:fldCharType="separate"/>
            </w:r>
            <w:r>
              <w:rPr>
                <w:rFonts w:ascii="RijksoverheidSansHeading" w:hAnsi="RijksoverheidSansHeading"/>
                <w:noProof/>
                <w:webHidden/>
                <w:sz w:val="20"/>
                <w:szCs w:val="20"/>
              </w:rPr>
              <w:t>13</w:t>
            </w:r>
            <w:r w:rsidR="003E60DF" w:rsidRPr="003E60DF">
              <w:rPr>
                <w:rFonts w:ascii="RijksoverheidSansHeading" w:hAnsi="RijksoverheidSansHeading"/>
                <w:noProof/>
                <w:webHidden/>
                <w:sz w:val="20"/>
                <w:szCs w:val="20"/>
              </w:rPr>
              <w:fldChar w:fldCharType="end"/>
            </w:r>
          </w:hyperlink>
        </w:p>
        <w:p w14:paraId="07AEBAC4" w14:textId="15D35AA7" w:rsidR="003E60DF" w:rsidRPr="003E60DF" w:rsidRDefault="00604F3B">
          <w:pPr>
            <w:pStyle w:val="Inhopg2"/>
            <w:tabs>
              <w:tab w:val="left" w:pos="720"/>
              <w:tab w:val="right" w:leader="dot" w:pos="9346"/>
            </w:tabs>
            <w:rPr>
              <w:rFonts w:ascii="RijksoverheidSansHeading" w:eastAsiaTheme="minorEastAsia" w:hAnsi="RijksoverheidSansHeading"/>
              <w:noProof/>
              <w:kern w:val="2"/>
              <w:sz w:val="20"/>
              <w:szCs w:val="20"/>
              <w:lang w:eastAsia="nl-NL"/>
              <w14:ligatures w14:val="standardContextual"/>
            </w:rPr>
          </w:pPr>
          <w:hyperlink w:anchor="_Toc192516992" w:history="1">
            <w:r w:rsidR="003E60DF" w:rsidRPr="003E60DF">
              <w:rPr>
                <w:rStyle w:val="Hyperlink"/>
                <w:rFonts w:ascii="RijksoverheidSansHeading" w:hAnsi="RijksoverheidSansHeading"/>
                <w:noProof/>
                <w:sz w:val="20"/>
                <w:szCs w:val="20"/>
              </w:rPr>
              <w:t>3.3.</w:t>
            </w:r>
            <w:r w:rsidR="003E60DF" w:rsidRPr="003E60DF">
              <w:rPr>
                <w:rFonts w:ascii="RijksoverheidSansHeading" w:eastAsiaTheme="minorEastAsia" w:hAnsi="RijksoverheidSansHeading"/>
                <w:noProof/>
                <w:kern w:val="2"/>
                <w:sz w:val="20"/>
                <w:szCs w:val="20"/>
                <w:lang w:eastAsia="nl-NL"/>
                <w14:ligatures w14:val="standardContextual"/>
              </w:rPr>
              <w:tab/>
            </w:r>
            <w:r w:rsidR="003E60DF" w:rsidRPr="003E60DF">
              <w:rPr>
                <w:rStyle w:val="Hyperlink"/>
                <w:rFonts w:ascii="RijksoverheidSansHeading" w:hAnsi="RijksoverheidSansHeading"/>
                <w:noProof/>
                <w:sz w:val="20"/>
                <w:szCs w:val="20"/>
              </w:rPr>
              <w:t>Uitsluitingsgronden</w:t>
            </w:r>
            <w:r w:rsidR="003E60DF" w:rsidRPr="003E60DF">
              <w:rPr>
                <w:rFonts w:ascii="RijksoverheidSansHeading" w:hAnsi="RijksoverheidSansHeading"/>
                <w:noProof/>
                <w:webHidden/>
                <w:sz w:val="20"/>
                <w:szCs w:val="20"/>
              </w:rPr>
              <w:tab/>
            </w:r>
            <w:r w:rsidR="003E60DF" w:rsidRPr="003E60DF">
              <w:rPr>
                <w:rFonts w:ascii="RijksoverheidSansHeading" w:hAnsi="RijksoverheidSansHeading"/>
                <w:noProof/>
                <w:webHidden/>
                <w:sz w:val="20"/>
                <w:szCs w:val="20"/>
              </w:rPr>
              <w:fldChar w:fldCharType="begin"/>
            </w:r>
            <w:r w:rsidR="003E60DF" w:rsidRPr="003E60DF">
              <w:rPr>
                <w:rFonts w:ascii="RijksoverheidSansHeading" w:hAnsi="RijksoverheidSansHeading"/>
                <w:noProof/>
                <w:webHidden/>
                <w:sz w:val="20"/>
                <w:szCs w:val="20"/>
              </w:rPr>
              <w:instrText xml:space="preserve"> PAGEREF _Toc192516992 \h </w:instrText>
            </w:r>
            <w:r w:rsidR="003E60DF" w:rsidRPr="003E60DF">
              <w:rPr>
                <w:rFonts w:ascii="RijksoverheidSansHeading" w:hAnsi="RijksoverheidSansHeading"/>
                <w:noProof/>
                <w:webHidden/>
                <w:sz w:val="20"/>
                <w:szCs w:val="20"/>
              </w:rPr>
            </w:r>
            <w:r w:rsidR="003E60DF" w:rsidRPr="003E60DF">
              <w:rPr>
                <w:rFonts w:ascii="RijksoverheidSansHeading" w:hAnsi="RijksoverheidSansHeading"/>
                <w:noProof/>
                <w:webHidden/>
                <w:sz w:val="20"/>
                <w:szCs w:val="20"/>
              </w:rPr>
              <w:fldChar w:fldCharType="separate"/>
            </w:r>
            <w:r>
              <w:rPr>
                <w:rFonts w:ascii="RijksoverheidSansHeading" w:hAnsi="RijksoverheidSansHeading"/>
                <w:noProof/>
                <w:webHidden/>
                <w:sz w:val="20"/>
                <w:szCs w:val="20"/>
              </w:rPr>
              <w:t>13</w:t>
            </w:r>
            <w:r w:rsidR="003E60DF" w:rsidRPr="003E60DF">
              <w:rPr>
                <w:rFonts w:ascii="RijksoverheidSansHeading" w:hAnsi="RijksoverheidSansHeading"/>
                <w:noProof/>
                <w:webHidden/>
                <w:sz w:val="20"/>
                <w:szCs w:val="20"/>
              </w:rPr>
              <w:fldChar w:fldCharType="end"/>
            </w:r>
          </w:hyperlink>
        </w:p>
        <w:p w14:paraId="553FB683" w14:textId="6805283A" w:rsidR="003E60DF" w:rsidRPr="003E60DF" w:rsidRDefault="00604F3B">
          <w:pPr>
            <w:pStyle w:val="Inhopg3"/>
            <w:tabs>
              <w:tab w:val="left" w:pos="960"/>
              <w:tab w:val="right" w:leader="dot" w:pos="9346"/>
            </w:tabs>
            <w:rPr>
              <w:rFonts w:ascii="RijksoverheidSansHeading" w:eastAsiaTheme="minorEastAsia" w:hAnsi="RijksoverheidSansHeading"/>
              <w:noProof/>
              <w:kern w:val="2"/>
              <w:sz w:val="20"/>
              <w:szCs w:val="20"/>
              <w:lang w:eastAsia="nl-NL"/>
              <w14:ligatures w14:val="standardContextual"/>
            </w:rPr>
          </w:pPr>
          <w:hyperlink w:anchor="_Toc192516993" w:history="1">
            <w:r w:rsidR="003E60DF" w:rsidRPr="003E60DF">
              <w:rPr>
                <w:rStyle w:val="Hyperlink"/>
                <w:rFonts w:ascii="RijksoverheidSansHeading" w:hAnsi="RijksoverheidSansHeading"/>
                <w:noProof/>
                <w:sz w:val="20"/>
                <w:szCs w:val="20"/>
              </w:rPr>
              <w:t>3.3.1.</w:t>
            </w:r>
            <w:r w:rsidR="003E60DF" w:rsidRPr="003E60DF">
              <w:rPr>
                <w:rFonts w:ascii="RijksoverheidSansHeading" w:eastAsiaTheme="minorEastAsia" w:hAnsi="RijksoverheidSansHeading"/>
                <w:noProof/>
                <w:kern w:val="2"/>
                <w:sz w:val="20"/>
                <w:szCs w:val="20"/>
                <w:lang w:eastAsia="nl-NL"/>
                <w14:ligatures w14:val="standardContextual"/>
              </w:rPr>
              <w:tab/>
            </w:r>
            <w:r w:rsidR="003E60DF" w:rsidRPr="003E60DF">
              <w:rPr>
                <w:rStyle w:val="Hyperlink"/>
                <w:rFonts w:ascii="RijksoverheidSansHeading" w:hAnsi="RijksoverheidSansHeading"/>
                <w:noProof/>
                <w:sz w:val="20"/>
                <w:szCs w:val="20"/>
              </w:rPr>
              <w:t>Verplichte uitsluitingsgronden</w:t>
            </w:r>
            <w:r w:rsidR="003E60DF" w:rsidRPr="003E60DF">
              <w:rPr>
                <w:rFonts w:ascii="RijksoverheidSansHeading" w:hAnsi="RijksoverheidSansHeading"/>
                <w:noProof/>
                <w:webHidden/>
                <w:sz w:val="20"/>
                <w:szCs w:val="20"/>
              </w:rPr>
              <w:tab/>
            </w:r>
            <w:r w:rsidR="003E60DF" w:rsidRPr="003E60DF">
              <w:rPr>
                <w:rFonts w:ascii="RijksoverheidSansHeading" w:hAnsi="RijksoverheidSansHeading"/>
                <w:noProof/>
                <w:webHidden/>
                <w:sz w:val="20"/>
                <w:szCs w:val="20"/>
              </w:rPr>
              <w:fldChar w:fldCharType="begin"/>
            </w:r>
            <w:r w:rsidR="003E60DF" w:rsidRPr="003E60DF">
              <w:rPr>
                <w:rFonts w:ascii="RijksoverheidSansHeading" w:hAnsi="RijksoverheidSansHeading"/>
                <w:noProof/>
                <w:webHidden/>
                <w:sz w:val="20"/>
                <w:szCs w:val="20"/>
              </w:rPr>
              <w:instrText xml:space="preserve"> PAGEREF _Toc192516993 \h </w:instrText>
            </w:r>
            <w:r w:rsidR="003E60DF" w:rsidRPr="003E60DF">
              <w:rPr>
                <w:rFonts w:ascii="RijksoverheidSansHeading" w:hAnsi="RijksoverheidSansHeading"/>
                <w:noProof/>
                <w:webHidden/>
                <w:sz w:val="20"/>
                <w:szCs w:val="20"/>
              </w:rPr>
            </w:r>
            <w:r w:rsidR="003E60DF" w:rsidRPr="003E60DF">
              <w:rPr>
                <w:rFonts w:ascii="RijksoverheidSansHeading" w:hAnsi="RijksoverheidSansHeading"/>
                <w:noProof/>
                <w:webHidden/>
                <w:sz w:val="20"/>
                <w:szCs w:val="20"/>
              </w:rPr>
              <w:fldChar w:fldCharType="separate"/>
            </w:r>
            <w:r>
              <w:rPr>
                <w:rFonts w:ascii="RijksoverheidSansHeading" w:hAnsi="RijksoverheidSansHeading"/>
                <w:noProof/>
                <w:webHidden/>
                <w:sz w:val="20"/>
                <w:szCs w:val="20"/>
              </w:rPr>
              <w:t>13</w:t>
            </w:r>
            <w:r w:rsidR="003E60DF" w:rsidRPr="003E60DF">
              <w:rPr>
                <w:rFonts w:ascii="RijksoverheidSansHeading" w:hAnsi="RijksoverheidSansHeading"/>
                <w:noProof/>
                <w:webHidden/>
                <w:sz w:val="20"/>
                <w:szCs w:val="20"/>
              </w:rPr>
              <w:fldChar w:fldCharType="end"/>
            </w:r>
          </w:hyperlink>
        </w:p>
        <w:p w14:paraId="08499A1B" w14:textId="7946ACF7" w:rsidR="003E60DF" w:rsidRPr="003E60DF" w:rsidRDefault="00604F3B">
          <w:pPr>
            <w:pStyle w:val="Inhopg3"/>
            <w:tabs>
              <w:tab w:val="left" w:pos="960"/>
              <w:tab w:val="right" w:leader="dot" w:pos="9346"/>
            </w:tabs>
            <w:rPr>
              <w:rFonts w:ascii="RijksoverheidSansHeading" w:eastAsiaTheme="minorEastAsia" w:hAnsi="RijksoverheidSansHeading"/>
              <w:noProof/>
              <w:kern w:val="2"/>
              <w:sz w:val="20"/>
              <w:szCs w:val="20"/>
              <w:lang w:eastAsia="nl-NL"/>
              <w14:ligatures w14:val="standardContextual"/>
            </w:rPr>
          </w:pPr>
          <w:hyperlink w:anchor="_Toc192516994" w:history="1">
            <w:r w:rsidR="003E60DF" w:rsidRPr="003E60DF">
              <w:rPr>
                <w:rStyle w:val="Hyperlink"/>
                <w:rFonts w:ascii="RijksoverheidSansHeading" w:hAnsi="RijksoverheidSansHeading"/>
                <w:noProof/>
                <w:sz w:val="20"/>
                <w:szCs w:val="20"/>
              </w:rPr>
              <w:t>3.3.2.</w:t>
            </w:r>
            <w:r w:rsidR="003E60DF" w:rsidRPr="003E60DF">
              <w:rPr>
                <w:rFonts w:ascii="RijksoverheidSansHeading" w:eastAsiaTheme="minorEastAsia" w:hAnsi="RijksoverheidSansHeading"/>
                <w:noProof/>
                <w:kern w:val="2"/>
                <w:sz w:val="20"/>
                <w:szCs w:val="20"/>
                <w:lang w:eastAsia="nl-NL"/>
                <w14:ligatures w14:val="standardContextual"/>
              </w:rPr>
              <w:tab/>
            </w:r>
            <w:r w:rsidR="003E60DF" w:rsidRPr="003E60DF">
              <w:rPr>
                <w:rStyle w:val="Hyperlink"/>
                <w:rFonts w:ascii="RijksoverheidSansHeading" w:hAnsi="RijksoverheidSansHeading"/>
                <w:noProof/>
                <w:sz w:val="20"/>
                <w:szCs w:val="20"/>
              </w:rPr>
              <w:t>Facultatieve Uitsluitingsgronden</w:t>
            </w:r>
            <w:r w:rsidR="003E60DF" w:rsidRPr="003E60DF">
              <w:rPr>
                <w:rFonts w:ascii="RijksoverheidSansHeading" w:hAnsi="RijksoverheidSansHeading"/>
                <w:noProof/>
                <w:webHidden/>
                <w:sz w:val="20"/>
                <w:szCs w:val="20"/>
              </w:rPr>
              <w:tab/>
            </w:r>
            <w:r w:rsidR="003E60DF" w:rsidRPr="003E60DF">
              <w:rPr>
                <w:rFonts w:ascii="RijksoverheidSansHeading" w:hAnsi="RijksoverheidSansHeading"/>
                <w:noProof/>
                <w:webHidden/>
                <w:sz w:val="20"/>
                <w:szCs w:val="20"/>
              </w:rPr>
              <w:fldChar w:fldCharType="begin"/>
            </w:r>
            <w:r w:rsidR="003E60DF" w:rsidRPr="003E60DF">
              <w:rPr>
                <w:rFonts w:ascii="RijksoverheidSansHeading" w:hAnsi="RijksoverheidSansHeading"/>
                <w:noProof/>
                <w:webHidden/>
                <w:sz w:val="20"/>
                <w:szCs w:val="20"/>
              </w:rPr>
              <w:instrText xml:space="preserve"> PAGEREF _Toc192516994 \h </w:instrText>
            </w:r>
            <w:r w:rsidR="003E60DF" w:rsidRPr="003E60DF">
              <w:rPr>
                <w:rFonts w:ascii="RijksoverheidSansHeading" w:hAnsi="RijksoverheidSansHeading"/>
                <w:noProof/>
                <w:webHidden/>
                <w:sz w:val="20"/>
                <w:szCs w:val="20"/>
              </w:rPr>
            </w:r>
            <w:r w:rsidR="003E60DF" w:rsidRPr="003E60DF">
              <w:rPr>
                <w:rFonts w:ascii="RijksoverheidSansHeading" w:hAnsi="RijksoverheidSansHeading"/>
                <w:noProof/>
                <w:webHidden/>
                <w:sz w:val="20"/>
                <w:szCs w:val="20"/>
              </w:rPr>
              <w:fldChar w:fldCharType="separate"/>
            </w:r>
            <w:r>
              <w:rPr>
                <w:rFonts w:ascii="RijksoverheidSansHeading" w:hAnsi="RijksoverheidSansHeading"/>
                <w:noProof/>
                <w:webHidden/>
                <w:sz w:val="20"/>
                <w:szCs w:val="20"/>
              </w:rPr>
              <w:t>14</w:t>
            </w:r>
            <w:r w:rsidR="003E60DF" w:rsidRPr="003E60DF">
              <w:rPr>
                <w:rFonts w:ascii="RijksoverheidSansHeading" w:hAnsi="RijksoverheidSansHeading"/>
                <w:noProof/>
                <w:webHidden/>
                <w:sz w:val="20"/>
                <w:szCs w:val="20"/>
              </w:rPr>
              <w:fldChar w:fldCharType="end"/>
            </w:r>
          </w:hyperlink>
        </w:p>
        <w:p w14:paraId="0AA9C179" w14:textId="21E509F8" w:rsidR="003E60DF" w:rsidRPr="003E60DF" w:rsidRDefault="00604F3B">
          <w:pPr>
            <w:pStyle w:val="Inhopg2"/>
            <w:tabs>
              <w:tab w:val="left" w:pos="720"/>
              <w:tab w:val="right" w:leader="dot" w:pos="9346"/>
            </w:tabs>
            <w:rPr>
              <w:rFonts w:ascii="RijksoverheidSansHeading" w:eastAsiaTheme="minorEastAsia" w:hAnsi="RijksoverheidSansHeading"/>
              <w:noProof/>
              <w:kern w:val="2"/>
              <w:sz w:val="20"/>
              <w:szCs w:val="20"/>
              <w:lang w:eastAsia="nl-NL"/>
              <w14:ligatures w14:val="standardContextual"/>
            </w:rPr>
          </w:pPr>
          <w:hyperlink w:anchor="_Toc192516995" w:history="1">
            <w:r w:rsidR="003E60DF" w:rsidRPr="003E60DF">
              <w:rPr>
                <w:rStyle w:val="Hyperlink"/>
                <w:rFonts w:ascii="RijksoverheidSansHeading" w:hAnsi="RijksoverheidSansHeading"/>
                <w:noProof/>
                <w:sz w:val="20"/>
                <w:szCs w:val="20"/>
              </w:rPr>
              <w:t>3.4.</w:t>
            </w:r>
            <w:r w:rsidR="003E60DF" w:rsidRPr="003E60DF">
              <w:rPr>
                <w:rFonts w:ascii="RijksoverheidSansHeading" w:eastAsiaTheme="minorEastAsia" w:hAnsi="RijksoverheidSansHeading"/>
                <w:noProof/>
                <w:kern w:val="2"/>
                <w:sz w:val="20"/>
                <w:szCs w:val="20"/>
                <w:lang w:eastAsia="nl-NL"/>
                <w14:ligatures w14:val="standardContextual"/>
              </w:rPr>
              <w:tab/>
            </w:r>
            <w:r w:rsidR="003E60DF" w:rsidRPr="003E60DF">
              <w:rPr>
                <w:rStyle w:val="Hyperlink"/>
                <w:rFonts w:ascii="RijksoverheidSansHeading" w:hAnsi="RijksoverheidSansHeading"/>
                <w:noProof/>
                <w:sz w:val="20"/>
                <w:szCs w:val="20"/>
              </w:rPr>
              <w:t>Geschiktheidseisen</w:t>
            </w:r>
            <w:r w:rsidR="003E60DF" w:rsidRPr="003E60DF">
              <w:rPr>
                <w:rFonts w:ascii="RijksoverheidSansHeading" w:hAnsi="RijksoverheidSansHeading"/>
                <w:noProof/>
                <w:webHidden/>
                <w:sz w:val="20"/>
                <w:szCs w:val="20"/>
              </w:rPr>
              <w:tab/>
            </w:r>
            <w:r w:rsidR="003E60DF" w:rsidRPr="003E60DF">
              <w:rPr>
                <w:rFonts w:ascii="RijksoverheidSansHeading" w:hAnsi="RijksoverheidSansHeading"/>
                <w:noProof/>
                <w:webHidden/>
                <w:sz w:val="20"/>
                <w:szCs w:val="20"/>
              </w:rPr>
              <w:fldChar w:fldCharType="begin"/>
            </w:r>
            <w:r w:rsidR="003E60DF" w:rsidRPr="003E60DF">
              <w:rPr>
                <w:rFonts w:ascii="RijksoverheidSansHeading" w:hAnsi="RijksoverheidSansHeading"/>
                <w:noProof/>
                <w:webHidden/>
                <w:sz w:val="20"/>
                <w:szCs w:val="20"/>
              </w:rPr>
              <w:instrText xml:space="preserve"> PAGEREF _Toc192516995 \h </w:instrText>
            </w:r>
            <w:r w:rsidR="003E60DF" w:rsidRPr="003E60DF">
              <w:rPr>
                <w:rFonts w:ascii="RijksoverheidSansHeading" w:hAnsi="RijksoverheidSansHeading"/>
                <w:noProof/>
                <w:webHidden/>
                <w:sz w:val="20"/>
                <w:szCs w:val="20"/>
              </w:rPr>
            </w:r>
            <w:r w:rsidR="003E60DF" w:rsidRPr="003E60DF">
              <w:rPr>
                <w:rFonts w:ascii="RijksoverheidSansHeading" w:hAnsi="RijksoverheidSansHeading"/>
                <w:noProof/>
                <w:webHidden/>
                <w:sz w:val="20"/>
                <w:szCs w:val="20"/>
              </w:rPr>
              <w:fldChar w:fldCharType="separate"/>
            </w:r>
            <w:r>
              <w:rPr>
                <w:rFonts w:ascii="RijksoverheidSansHeading" w:hAnsi="RijksoverheidSansHeading"/>
                <w:noProof/>
                <w:webHidden/>
                <w:sz w:val="20"/>
                <w:szCs w:val="20"/>
              </w:rPr>
              <w:t>14</w:t>
            </w:r>
            <w:r w:rsidR="003E60DF" w:rsidRPr="003E60DF">
              <w:rPr>
                <w:rFonts w:ascii="RijksoverheidSansHeading" w:hAnsi="RijksoverheidSansHeading"/>
                <w:noProof/>
                <w:webHidden/>
                <w:sz w:val="20"/>
                <w:szCs w:val="20"/>
              </w:rPr>
              <w:fldChar w:fldCharType="end"/>
            </w:r>
          </w:hyperlink>
        </w:p>
        <w:p w14:paraId="2D6FF342" w14:textId="53413644" w:rsidR="003E60DF" w:rsidRPr="003E60DF" w:rsidRDefault="00604F3B">
          <w:pPr>
            <w:pStyle w:val="Inhopg3"/>
            <w:tabs>
              <w:tab w:val="left" w:pos="960"/>
              <w:tab w:val="right" w:leader="dot" w:pos="9346"/>
            </w:tabs>
            <w:rPr>
              <w:rFonts w:ascii="RijksoverheidSansHeading" w:eastAsiaTheme="minorEastAsia" w:hAnsi="RijksoverheidSansHeading"/>
              <w:noProof/>
              <w:kern w:val="2"/>
              <w:sz w:val="20"/>
              <w:szCs w:val="20"/>
              <w:lang w:eastAsia="nl-NL"/>
              <w14:ligatures w14:val="standardContextual"/>
            </w:rPr>
          </w:pPr>
          <w:hyperlink w:anchor="_Toc192516996" w:history="1">
            <w:r w:rsidR="003E60DF" w:rsidRPr="003E60DF">
              <w:rPr>
                <w:rStyle w:val="Hyperlink"/>
                <w:rFonts w:ascii="RijksoverheidSansHeading" w:hAnsi="RijksoverheidSansHeading"/>
                <w:noProof/>
                <w:sz w:val="20"/>
                <w:szCs w:val="20"/>
              </w:rPr>
              <w:t>3.4.1.</w:t>
            </w:r>
            <w:r w:rsidR="003E60DF" w:rsidRPr="003E60DF">
              <w:rPr>
                <w:rFonts w:ascii="RijksoverheidSansHeading" w:eastAsiaTheme="minorEastAsia" w:hAnsi="RijksoverheidSansHeading"/>
                <w:noProof/>
                <w:kern w:val="2"/>
                <w:sz w:val="20"/>
                <w:szCs w:val="20"/>
                <w:lang w:eastAsia="nl-NL"/>
                <w14:ligatures w14:val="standardContextual"/>
              </w:rPr>
              <w:tab/>
            </w:r>
            <w:r w:rsidR="003E60DF" w:rsidRPr="003E60DF">
              <w:rPr>
                <w:rStyle w:val="Hyperlink"/>
                <w:rFonts w:ascii="RijksoverheidSansHeading" w:hAnsi="RijksoverheidSansHeading"/>
                <w:noProof/>
                <w:sz w:val="20"/>
                <w:szCs w:val="20"/>
              </w:rPr>
              <w:t>Beroeps-en handelsregister</w:t>
            </w:r>
            <w:r w:rsidR="003E60DF" w:rsidRPr="003E60DF">
              <w:rPr>
                <w:rFonts w:ascii="RijksoverheidSansHeading" w:hAnsi="RijksoverheidSansHeading"/>
                <w:noProof/>
                <w:webHidden/>
                <w:sz w:val="20"/>
                <w:szCs w:val="20"/>
              </w:rPr>
              <w:tab/>
            </w:r>
            <w:r w:rsidR="003E60DF" w:rsidRPr="003E60DF">
              <w:rPr>
                <w:rFonts w:ascii="RijksoverheidSansHeading" w:hAnsi="RijksoverheidSansHeading"/>
                <w:noProof/>
                <w:webHidden/>
                <w:sz w:val="20"/>
                <w:szCs w:val="20"/>
              </w:rPr>
              <w:fldChar w:fldCharType="begin"/>
            </w:r>
            <w:r w:rsidR="003E60DF" w:rsidRPr="003E60DF">
              <w:rPr>
                <w:rFonts w:ascii="RijksoverheidSansHeading" w:hAnsi="RijksoverheidSansHeading"/>
                <w:noProof/>
                <w:webHidden/>
                <w:sz w:val="20"/>
                <w:szCs w:val="20"/>
              </w:rPr>
              <w:instrText xml:space="preserve"> PAGEREF _Toc192516996 \h </w:instrText>
            </w:r>
            <w:r w:rsidR="003E60DF" w:rsidRPr="003E60DF">
              <w:rPr>
                <w:rFonts w:ascii="RijksoverheidSansHeading" w:hAnsi="RijksoverheidSansHeading"/>
                <w:noProof/>
                <w:webHidden/>
                <w:sz w:val="20"/>
                <w:szCs w:val="20"/>
              </w:rPr>
            </w:r>
            <w:r w:rsidR="003E60DF" w:rsidRPr="003E60DF">
              <w:rPr>
                <w:rFonts w:ascii="RijksoverheidSansHeading" w:hAnsi="RijksoverheidSansHeading"/>
                <w:noProof/>
                <w:webHidden/>
                <w:sz w:val="20"/>
                <w:szCs w:val="20"/>
              </w:rPr>
              <w:fldChar w:fldCharType="separate"/>
            </w:r>
            <w:r>
              <w:rPr>
                <w:rFonts w:ascii="RijksoverheidSansHeading" w:hAnsi="RijksoverheidSansHeading"/>
                <w:noProof/>
                <w:webHidden/>
                <w:sz w:val="20"/>
                <w:szCs w:val="20"/>
              </w:rPr>
              <w:t>14</w:t>
            </w:r>
            <w:r w:rsidR="003E60DF" w:rsidRPr="003E60DF">
              <w:rPr>
                <w:rFonts w:ascii="RijksoverheidSansHeading" w:hAnsi="RijksoverheidSansHeading"/>
                <w:noProof/>
                <w:webHidden/>
                <w:sz w:val="20"/>
                <w:szCs w:val="20"/>
              </w:rPr>
              <w:fldChar w:fldCharType="end"/>
            </w:r>
          </w:hyperlink>
        </w:p>
        <w:p w14:paraId="3AD3FC93" w14:textId="29B1DDD1" w:rsidR="003E60DF" w:rsidRPr="003E60DF" w:rsidRDefault="00604F3B">
          <w:pPr>
            <w:pStyle w:val="Inhopg3"/>
            <w:tabs>
              <w:tab w:val="left" w:pos="960"/>
              <w:tab w:val="right" w:leader="dot" w:pos="9346"/>
            </w:tabs>
            <w:rPr>
              <w:rFonts w:ascii="RijksoverheidSansHeading" w:eastAsiaTheme="minorEastAsia" w:hAnsi="RijksoverheidSansHeading"/>
              <w:noProof/>
              <w:kern w:val="2"/>
              <w:sz w:val="20"/>
              <w:szCs w:val="20"/>
              <w:lang w:eastAsia="nl-NL"/>
              <w14:ligatures w14:val="standardContextual"/>
            </w:rPr>
          </w:pPr>
          <w:hyperlink w:anchor="_Toc192516997" w:history="1">
            <w:r w:rsidR="003E60DF" w:rsidRPr="003E60DF">
              <w:rPr>
                <w:rStyle w:val="Hyperlink"/>
                <w:rFonts w:ascii="RijksoverheidSansHeading" w:hAnsi="RijksoverheidSansHeading"/>
                <w:noProof/>
                <w:sz w:val="20"/>
                <w:szCs w:val="20"/>
              </w:rPr>
              <w:t>3.4.2.</w:t>
            </w:r>
            <w:r w:rsidR="003E60DF" w:rsidRPr="003E60DF">
              <w:rPr>
                <w:rFonts w:ascii="RijksoverheidSansHeading" w:eastAsiaTheme="minorEastAsia" w:hAnsi="RijksoverheidSansHeading"/>
                <w:noProof/>
                <w:kern w:val="2"/>
                <w:sz w:val="20"/>
                <w:szCs w:val="20"/>
                <w:lang w:eastAsia="nl-NL"/>
                <w14:ligatures w14:val="standardContextual"/>
              </w:rPr>
              <w:tab/>
            </w:r>
            <w:r w:rsidR="003E60DF" w:rsidRPr="003E60DF">
              <w:rPr>
                <w:rStyle w:val="Hyperlink"/>
                <w:rFonts w:ascii="RijksoverheidSansHeading" w:hAnsi="RijksoverheidSansHeading"/>
                <w:noProof/>
                <w:sz w:val="20"/>
                <w:szCs w:val="20"/>
              </w:rPr>
              <w:t>Beroepsaansprakelijkheidsverzekering</w:t>
            </w:r>
            <w:r w:rsidR="003E60DF" w:rsidRPr="003E60DF">
              <w:rPr>
                <w:rFonts w:ascii="RijksoverheidSansHeading" w:hAnsi="RijksoverheidSansHeading"/>
                <w:noProof/>
                <w:webHidden/>
                <w:sz w:val="20"/>
                <w:szCs w:val="20"/>
              </w:rPr>
              <w:tab/>
            </w:r>
            <w:r w:rsidR="003E60DF" w:rsidRPr="003E60DF">
              <w:rPr>
                <w:rFonts w:ascii="RijksoverheidSansHeading" w:hAnsi="RijksoverheidSansHeading"/>
                <w:noProof/>
                <w:webHidden/>
                <w:sz w:val="20"/>
                <w:szCs w:val="20"/>
              </w:rPr>
              <w:fldChar w:fldCharType="begin"/>
            </w:r>
            <w:r w:rsidR="003E60DF" w:rsidRPr="003E60DF">
              <w:rPr>
                <w:rFonts w:ascii="RijksoverheidSansHeading" w:hAnsi="RijksoverheidSansHeading"/>
                <w:noProof/>
                <w:webHidden/>
                <w:sz w:val="20"/>
                <w:szCs w:val="20"/>
              </w:rPr>
              <w:instrText xml:space="preserve"> PAGEREF _Toc192516997 \h </w:instrText>
            </w:r>
            <w:r w:rsidR="003E60DF" w:rsidRPr="003E60DF">
              <w:rPr>
                <w:rFonts w:ascii="RijksoverheidSansHeading" w:hAnsi="RijksoverheidSansHeading"/>
                <w:noProof/>
                <w:webHidden/>
                <w:sz w:val="20"/>
                <w:szCs w:val="20"/>
              </w:rPr>
            </w:r>
            <w:r w:rsidR="003E60DF" w:rsidRPr="003E60DF">
              <w:rPr>
                <w:rFonts w:ascii="RijksoverheidSansHeading" w:hAnsi="RijksoverheidSansHeading"/>
                <w:noProof/>
                <w:webHidden/>
                <w:sz w:val="20"/>
                <w:szCs w:val="20"/>
              </w:rPr>
              <w:fldChar w:fldCharType="separate"/>
            </w:r>
            <w:r>
              <w:rPr>
                <w:rFonts w:ascii="RijksoverheidSansHeading" w:hAnsi="RijksoverheidSansHeading"/>
                <w:noProof/>
                <w:webHidden/>
                <w:sz w:val="20"/>
                <w:szCs w:val="20"/>
              </w:rPr>
              <w:t>14</w:t>
            </w:r>
            <w:r w:rsidR="003E60DF" w:rsidRPr="003E60DF">
              <w:rPr>
                <w:rFonts w:ascii="RijksoverheidSansHeading" w:hAnsi="RijksoverheidSansHeading"/>
                <w:noProof/>
                <w:webHidden/>
                <w:sz w:val="20"/>
                <w:szCs w:val="20"/>
              </w:rPr>
              <w:fldChar w:fldCharType="end"/>
            </w:r>
          </w:hyperlink>
        </w:p>
        <w:p w14:paraId="718D65D2" w14:textId="785335C7" w:rsidR="003E60DF" w:rsidRPr="003E60DF" w:rsidRDefault="00604F3B">
          <w:pPr>
            <w:pStyle w:val="Inhopg3"/>
            <w:tabs>
              <w:tab w:val="left" w:pos="960"/>
              <w:tab w:val="right" w:leader="dot" w:pos="9346"/>
            </w:tabs>
            <w:rPr>
              <w:rFonts w:ascii="RijksoverheidSansHeading" w:eastAsiaTheme="minorEastAsia" w:hAnsi="RijksoverheidSansHeading"/>
              <w:noProof/>
              <w:kern w:val="2"/>
              <w:sz w:val="20"/>
              <w:szCs w:val="20"/>
              <w:lang w:eastAsia="nl-NL"/>
              <w14:ligatures w14:val="standardContextual"/>
            </w:rPr>
          </w:pPr>
          <w:hyperlink w:anchor="_Toc192516998" w:history="1">
            <w:r w:rsidR="003E60DF" w:rsidRPr="003E60DF">
              <w:rPr>
                <w:rStyle w:val="Hyperlink"/>
                <w:rFonts w:ascii="RijksoverheidSansHeading" w:hAnsi="RijksoverheidSansHeading"/>
                <w:noProof/>
                <w:sz w:val="20"/>
                <w:szCs w:val="20"/>
              </w:rPr>
              <w:t>3.4.3.</w:t>
            </w:r>
            <w:r w:rsidR="003E60DF" w:rsidRPr="003E60DF">
              <w:rPr>
                <w:rFonts w:ascii="RijksoverheidSansHeading" w:eastAsiaTheme="minorEastAsia" w:hAnsi="RijksoverheidSansHeading"/>
                <w:noProof/>
                <w:kern w:val="2"/>
                <w:sz w:val="20"/>
                <w:szCs w:val="20"/>
                <w:lang w:eastAsia="nl-NL"/>
                <w14:ligatures w14:val="standardContextual"/>
              </w:rPr>
              <w:tab/>
            </w:r>
            <w:r w:rsidR="003E60DF" w:rsidRPr="003E60DF">
              <w:rPr>
                <w:rStyle w:val="Hyperlink"/>
                <w:rFonts w:ascii="RijksoverheidSansHeading" w:hAnsi="RijksoverheidSansHeading"/>
                <w:noProof/>
                <w:sz w:val="20"/>
                <w:szCs w:val="20"/>
              </w:rPr>
              <w:t>Technische bekwaamheid en beroepsbekwaamheid (kerncompetenties)</w:t>
            </w:r>
            <w:r w:rsidR="003E60DF" w:rsidRPr="003E60DF">
              <w:rPr>
                <w:rFonts w:ascii="RijksoverheidSansHeading" w:hAnsi="RijksoverheidSansHeading"/>
                <w:noProof/>
                <w:webHidden/>
                <w:sz w:val="20"/>
                <w:szCs w:val="20"/>
              </w:rPr>
              <w:tab/>
            </w:r>
            <w:r w:rsidR="003E60DF" w:rsidRPr="003E60DF">
              <w:rPr>
                <w:rFonts w:ascii="RijksoverheidSansHeading" w:hAnsi="RijksoverheidSansHeading"/>
                <w:noProof/>
                <w:webHidden/>
                <w:sz w:val="20"/>
                <w:szCs w:val="20"/>
              </w:rPr>
              <w:fldChar w:fldCharType="begin"/>
            </w:r>
            <w:r w:rsidR="003E60DF" w:rsidRPr="003E60DF">
              <w:rPr>
                <w:rFonts w:ascii="RijksoverheidSansHeading" w:hAnsi="RijksoverheidSansHeading"/>
                <w:noProof/>
                <w:webHidden/>
                <w:sz w:val="20"/>
                <w:szCs w:val="20"/>
              </w:rPr>
              <w:instrText xml:space="preserve"> PAGEREF _Toc192516998 \h </w:instrText>
            </w:r>
            <w:r w:rsidR="003E60DF" w:rsidRPr="003E60DF">
              <w:rPr>
                <w:rFonts w:ascii="RijksoverheidSansHeading" w:hAnsi="RijksoverheidSansHeading"/>
                <w:noProof/>
                <w:webHidden/>
                <w:sz w:val="20"/>
                <w:szCs w:val="20"/>
              </w:rPr>
            </w:r>
            <w:r w:rsidR="003E60DF" w:rsidRPr="003E60DF">
              <w:rPr>
                <w:rFonts w:ascii="RijksoverheidSansHeading" w:hAnsi="RijksoverheidSansHeading"/>
                <w:noProof/>
                <w:webHidden/>
                <w:sz w:val="20"/>
                <w:szCs w:val="20"/>
              </w:rPr>
              <w:fldChar w:fldCharType="separate"/>
            </w:r>
            <w:r>
              <w:rPr>
                <w:rFonts w:ascii="RijksoverheidSansHeading" w:hAnsi="RijksoverheidSansHeading"/>
                <w:noProof/>
                <w:webHidden/>
                <w:sz w:val="20"/>
                <w:szCs w:val="20"/>
              </w:rPr>
              <w:t>15</w:t>
            </w:r>
            <w:r w:rsidR="003E60DF" w:rsidRPr="003E60DF">
              <w:rPr>
                <w:rFonts w:ascii="RijksoverheidSansHeading" w:hAnsi="RijksoverheidSansHeading"/>
                <w:noProof/>
                <w:webHidden/>
                <w:sz w:val="20"/>
                <w:szCs w:val="20"/>
              </w:rPr>
              <w:fldChar w:fldCharType="end"/>
            </w:r>
          </w:hyperlink>
        </w:p>
        <w:p w14:paraId="588821FF" w14:textId="45D17229" w:rsidR="003E60DF" w:rsidRPr="003E60DF" w:rsidRDefault="00604F3B">
          <w:pPr>
            <w:pStyle w:val="Inhopg2"/>
            <w:tabs>
              <w:tab w:val="left" w:pos="720"/>
              <w:tab w:val="right" w:leader="dot" w:pos="9346"/>
            </w:tabs>
            <w:rPr>
              <w:rFonts w:ascii="RijksoverheidSansHeading" w:eastAsiaTheme="minorEastAsia" w:hAnsi="RijksoverheidSansHeading"/>
              <w:noProof/>
              <w:kern w:val="2"/>
              <w:sz w:val="20"/>
              <w:szCs w:val="20"/>
              <w:lang w:eastAsia="nl-NL"/>
              <w14:ligatures w14:val="standardContextual"/>
            </w:rPr>
          </w:pPr>
          <w:hyperlink w:anchor="_Toc192516999" w:history="1">
            <w:r w:rsidR="003E60DF" w:rsidRPr="003E60DF">
              <w:rPr>
                <w:rStyle w:val="Hyperlink"/>
                <w:rFonts w:ascii="RijksoverheidSansHeading" w:hAnsi="RijksoverheidSansHeading"/>
                <w:noProof/>
                <w:sz w:val="20"/>
                <w:szCs w:val="20"/>
              </w:rPr>
              <w:t>3.5.</w:t>
            </w:r>
            <w:r w:rsidR="003E60DF" w:rsidRPr="003E60DF">
              <w:rPr>
                <w:rFonts w:ascii="RijksoverheidSansHeading" w:eastAsiaTheme="minorEastAsia" w:hAnsi="RijksoverheidSansHeading"/>
                <w:noProof/>
                <w:kern w:val="2"/>
                <w:sz w:val="20"/>
                <w:szCs w:val="20"/>
                <w:lang w:eastAsia="nl-NL"/>
                <w14:ligatures w14:val="standardContextual"/>
              </w:rPr>
              <w:tab/>
            </w:r>
            <w:r w:rsidR="003E60DF" w:rsidRPr="003E60DF">
              <w:rPr>
                <w:rStyle w:val="Hyperlink"/>
                <w:rFonts w:ascii="RijksoverheidSansHeading" w:hAnsi="RijksoverheidSansHeading"/>
                <w:noProof/>
                <w:sz w:val="20"/>
                <w:szCs w:val="20"/>
              </w:rPr>
              <w:t>Bewijsstukken</w:t>
            </w:r>
            <w:r w:rsidR="003E60DF" w:rsidRPr="003E60DF">
              <w:rPr>
                <w:rFonts w:ascii="RijksoverheidSansHeading" w:hAnsi="RijksoverheidSansHeading"/>
                <w:noProof/>
                <w:webHidden/>
                <w:sz w:val="20"/>
                <w:szCs w:val="20"/>
              </w:rPr>
              <w:tab/>
            </w:r>
            <w:r w:rsidR="003E60DF" w:rsidRPr="003E60DF">
              <w:rPr>
                <w:rFonts w:ascii="RijksoverheidSansHeading" w:hAnsi="RijksoverheidSansHeading"/>
                <w:noProof/>
                <w:webHidden/>
                <w:sz w:val="20"/>
                <w:szCs w:val="20"/>
              </w:rPr>
              <w:fldChar w:fldCharType="begin"/>
            </w:r>
            <w:r w:rsidR="003E60DF" w:rsidRPr="003E60DF">
              <w:rPr>
                <w:rFonts w:ascii="RijksoverheidSansHeading" w:hAnsi="RijksoverheidSansHeading"/>
                <w:noProof/>
                <w:webHidden/>
                <w:sz w:val="20"/>
                <w:szCs w:val="20"/>
              </w:rPr>
              <w:instrText xml:space="preserve"> PAGEREF _Toc192516999 \h </w:instrText>
            </w:r>
            <w:r w:rsidR="003E60DF" w:rsidRPr="003E60DF">
              <w:rPr>
                <w:rFonts w:ascii="RijksoverheidSansHeading" w:hAnsi="RijksoverheidSansHeading"/>
                <w:noProof/>
                <w:webHidden/>
                <w:sz w:val="20"/>
                <w:szCs w:val="20"/>
              </w:rPr>
            </w:r>
            <w:r w:rsidR="003E60DF" w:rsidRPr="003E60DF">
              <w:rPr>
                <w:rFonts w:ascii="RijksoverheidSansHeading" w:hAnsi="RijksoverheidSansHeading"/>
                <w:noProof/>
                <w:webHidden/>
                <w:sz w:val="20"/>
                <w:szCs w:val="20"/>
              </w:rPr>
              <w:fldChar w:fldCharType="separate"/>
            </w:r>
            <w:r>
              <w:rPr>
                <w:rFonts w:ascii="RijksoverheidSansHeading" w:hAnsi="RijksoverheidSansHeading"/>
                <w:noProof/>
                <w:webHidden/>
                <w:sz w:val="20"/>
                <w:szCs w:val="20"/>
              </w:rPr>
              <w:t>17</w:t>
            </w:r>
            <w:r w:rsidR="003E60DF" w:rsidRPr="003E60DF">
              <w:rPr>
                <w:rFonts w:ascii="RijksoverheidSansHeading" w:hAnsi="RijksoverheidSansHeading"/>
                <w:noProof/>
                <w:webHidden/>
                <w:sz w:val="20"/>
                <w:szCs w:val="20"/>
              </w:rPr>
              <w:fldChar w:fldCharType="end"/>
            </w:r>
          </w:hyperlink>
        </w:p>
        <w:p w14:paraId="798D2573" w14:textId="414BFDE5" w:rsidR="003E60DF" w:rsidRPr="003E60DF" w:rsidRDefault="00604F3B">
          <w:pPr>
            <w:pStyle w:val="Inhopg1"/>
            <w:tabs>
              <w:tab w:val="left" w:pos="720"/>
              <w:tab w:val="right" w:leader="dot" w:pos="9346"/>
            </w:tabs>
            <w:rPr>
              <w:rFonts w:ascii="RijksoverheidSansHeading" w:eastAsiaTheme="minorEastAsia" w:hAnsi="RijksoverheidSansHeading"/>
              <w:noProof/>
              <w:kern w:val="2"/>
              <w:sz w:val="20"/>
              <w:szCs w:val="20"/>
              <w:lang w:eastAsia="nl-NL"/>
              <w14:ligatures w14:val="standardContextual"/>
            </w:rPr>
          </w:pPr>
          <w:hyperlink w:anchor="_Toc192517000" w:history="1">
            <w:r w:rsidR="003E60DF" w:rsidRPr="003E60DF">
              <w:rPr>
                <w:rStyle w:val="Hyperlink"/>
                <w:rFonts w:ascii="RijksoverheidSansHeading" w:hAnsi="RijksoverheidSansHeading"/>
                <w:noProof/>
                <w:sz w:val="20"/>
                <w:szCs w:val="20"/>
              </w:rPr>
              <w:t>4.</w:t>
            </w:r>
            <w:r w:rsidR="003E60DF" w:rsidRPr="003E60DF">
              <w:rPr>
                <w:rFonts w:ascii="RijksoverheidSansHeading" w:eastAsiaTheme="minorEastAsia" w:hAnsi="RijksoverheidSansHeading"/>
                <w:noProof/>
                <w:kern w:val="2"/>
                <w:sz w:val="20"/>
                <w:szCs w:val="20"/>
                <w:lang w:eastAsia="nl-NL"/>
                <w14:ligatures w14:val="standardContextual"/>
              </w:rPr>
              <w:tab/>
            </w:r>
            <w:r w:rsidR="003E60DF" w:rsidRPr="003E60DF">
              <w:rPr>
                <w:rStyle w:val="Hyperlink"/>
                <w:rFonts w:ascii="RijksoverheidSansHeading" w:hAnsi="RijksoverheidSansHeading"/>
                <w:noProof/>
                <w:sz w:val="20"/>
                <w:szCs w:val="20"/>
              </w:rPr>
              <w:t>Beoordeling en selectie</w:t>
            </w:r>
            <w:r w:rsidR="003E60DF" w:rsidRPr="003E60DF">
              <w:rPr>
                <w:rFonts w:ascii="RijksoverheidSansHeading" w:hAnsi="RijksoverheidSansHeading"/>
                <w:noProof/>
                <w:webHidden/>
                <w:sz w:val="20"/>
                <w:szCs w:val="20"/>
              </w:rPr>
              <w:tab/>
            </w:r>
            <w:r w:rsidR="003E60DF" w:rsidRPr="003E60DF">
              <w:rPr>
                <w:rFonts w:ascii="RijksoverheidSansHeading" w:hAnsi="RijksoverheidSansHeading"/>
                <w:noProof/>
                <w:webHidden/>
                <w:sz w:val="20"/>
                <w:szCs w:val="20"/>
              </w:rPr>
              <w:fldChar w:fldCharType="begin"/>
            </w:r>
            <w:r w:rsidR="003E60DF" w:rsidRPr="003E60DF">
              <w:rPr>
                <w:rFonts w:ascii="RijksoverheidSansHeading" w:hAnsi="RijksoverheidSansHeading"/>
                <w:noProof/>
                <w:webHidden/>
                <w:sz w:val="20"/>
                <w:szCs w:val="20"/>
              </w:rPr>
              <w:instrText xml:space="preserve"> PAGEREF _Toc192517000 \h </w:instrText>
            </w:r>
            <w:r w:rsidR="003E60DF" w:rsidRPr="003E60DF">
              <w:rPr>
                <w:rFonts w:ascii="RijksoverheidSansHeading" w:hAnsi="RijksoverheidSansHeading"/>
                <w:noProof/>
                <w:webHidden/>
                <w:sz w:val="20"/>
                <w:szCs w:val="20"/>
              </w:rPr>
            </w:r>
            <w:r w:rsidR="003E60DF" w:rsidRPr="003E60DF">
              <w:rPr>
                <w:rFonts w:ascii="RijksoverheidSansHeading" w:hAnsi="RijksoverheidSansHeading"/>
                <w:noProof/>
                <w:webHidden/>
                <w:sz w:val="20"/>
                <w:szCs w:val="20"/>
              </w:rPr>
              <w:fldChar w:fldCharType="separate"/>
            </w:r>
            <w:r>
              <w:rPr>
                <w:rFonts w:ascii="RijksoverheidSansHeading" w:hAnsi="RijksoverheidSansHeading"/>
                <w:noProof/>
                <w:webHidden/>
                <w:sz w:val="20"/>
                <w:szCs w:val="20"/>
              </w:rPr>
              <w:t>17</w:t>
            </w:r>
            <w:r w:rsidR="003E60DF" w:rsidRPr="003E60DF">
              <w:rPr>
                <w:rFonts w:ascii="RijksoverheidSansHeading" w:hAnsi="RijksoverheidSansHeading"/>
                <w:noProof/>
                <w:webHidden/>
                <w:sz w:val="20"/>
                <w:szCs w:val="20"/>
              </w:rPr>
              <w:fldChar w:fldCharType="end"/>
            </w:r>
          </w:hyperlink>
        </w:p>
        <w:p w14:paraId="36E2A99C" w14:textId="1C3931C3" w:rsidR="003E60DF" w:rsidRPr="003E60DF" w:rsidRDefault="00604F3B">
          <w:pPr>
            <w:pStyle w:val="Inhopg2"/>
            <w:tabs>
              <w:tab w:val="left" w:pos="720"/>
              <w:tab w:val="right" w:leader="dot" w:pos="9346"/>
            </w:tabs>
            <w:rPr>
              <w:rFonts w:ascii="RijksoverheidSansHeading" w:eastAsiaTheme="minorEastAsia" w:hAnsi="RijksoverheidSansHeading"/>
              <w:noProof/>
              <w:kern w:val="2"/>
              <w:sz w:val="20"/>
              <w:szCs w:val="20"/>
              <w:lang w:eastAsia="nl-NL"/>
              <w14:ligatures w14:val="standardContextual"/>
            </w:rPr>
          </w:pPr>
          <w:hyperlink w:anchor="_Toc192517001" w:history="1">
            <w:r w:rsidR="003E60DF" w:rsidRPr="003E60DF">
              <w:rPr>
                <w:rStyle w:val="Hyperlink"/>
                <w:rFonts w:ascii="RijksoverheidSansHeading" w:hAnsi="RijksoverheidSansHeading"/>
                <w:noProof/>
                <w:sz w:val="20"/>
                <w:szCs w:val="20"/>
              </w:rPr>
              <w:t>4.1.</w:t>
            </w:r>
            <w:r w:rsidR="003E60DF" w:rsidRPr="003E60DF">
              <w:rPr>
                <w:rFonts w:ascii="RijksoverheidSansHeading" w:eastAsiaTheme="minorEastAsia" w:hAnsi="RijksoverheidSansHeading"/>
                <w:noProof/>
                <w:kern w:val="2"/>
                <w:sz w:val="20"/>
                <w:szCs w:val="20"/>
                <w:lang w:eastAsia="nl-NL"/>
                <w14:ligatures w14:val="standardContextual"/>
              </w:rPr>
              <w:tab/>
            </w:r>
            <w:r w:rsidR="003E60DF" w:rsidRPr="003E60DF">
              <w:rPr>
                <w:rStyle w:val="Hyperlink"/>
                <w:rFonts w:ascii="RijksoverheidSansHeading" w:hAnsi="RijksoverheidSansHeading"/>
                <w:noProof/>
                <w:sz w:val="20"/>
                <w:szCs w:val="20"/>
              </w:rPr>
              <w:t>Overzicht Selectiecriteria</w:t>
            </w:r>
            <w:r w:rsidR="003E60DF" w:rsidRPr="003E60DF">
              <w:rPr>
                <w:rFonts w:ascii="RijksoverheidSansHeading" w:hAnsi="RijksoverheidSansHeading"/>
                <w:noProof/>
                <w:webHidden/>
                <w:sz w:val="20"/>
                <w:szCs w:val="20"/>
              </w:rPr>
              <w:tab/>
            </w:r>
            <w:r w:rsidR="003E60DF" w:rsidRPr="003E60DF">
              <w:rPr>
                <w:rFonts w:ascii="RijksoverheidSansHeading" w:hAnsi="RijksoverheidSansHeading"/>
                <w:noProof/>
                <w:webHidden/>
                <w:sz w:val="20"/>
                <w:szCs w:val="20"/>
              </w:rPr>
              <w:fldChar w:fldCharType="begin"/>
            </w:r>
            <w:r w:rsidR="003E60DF" w:rsidRPr="003E60DF">
              <w:rPr>
                <w:rFonts w:ascii="RijksoverheidSansHeading" w:hAnsi="RijksoverheidSansHeading"/>
                <w:noProof/>
                <w:webHidden/>
                <w:sz w:val="20"/>
                <w:szCs w:val="20"/>
              </w:rPr>
              <w:instrText xml:space="preserve"> PAGEREF _Toc192517001 \h </w:instrText>
            </w:r>
            <w:r w:rsidR="003E60DF" w:rsidRPr="003E60DF">
              <w:rPr>
                <w:rFonts w:ascii="RijksoverheidSansHeading" w:hAnsi="RijksoverheidSansHeading"/>
                <w:noProof/>
                <w:webHidden/>
                <w:sz w:val="20"/>
                <w:szCs w:val="20"/>
              </w:rPr>
            </w:r>
            <w:r w:rsidR="003E60DF" w:rsidRPr="003E60DF">
              <w:rPr>
                <w:rFonts w:ascii="RijksoverheidSansHeading" w:hAnsi="RijksoverheidSansHeading"/>
                <w:noProof/>
                <w:webHidden/>
                <w:sz w:val="20"/>
                <w:szCs w:val="20"/>
              </w:rPr>
              <w:fldChar w:fldCharType="separate"/>
            </w:r>
            <w:r>
              <w:rPr>
                <w:rFonts w:ascii="RijksoverheidSansHeading" w:hAnsi="RijksoverheidSansHeading"/>
                <w:noProof/>
                <w:webHidden/>
                <w:sz w:val="20"/>
                <w:szCs w:val="20"/>
              </w:rPr>
              <w:t>18</w:t>
            </w:r>
            <w:r w:rsidR="003E60DF" w:rsidRPr="003E60DF">
              <w:rPr>
                <w:rFonts w:ascii="RijksoverheidSansHeading" w:hAnsi="RijksoverheidSansHeading"/>
                <w:noProof/>
                <w:webHidden/>
                <w:sz w:val="20"/>
                <w:szCs w:val="20"/>
              </w:rPr>
              <w:fldChar w:fldCharType="end"/>
            </w:r>
          </w:hyperlink>
        </w:p>
        <w:p w14:paraId="309190D4" w14:textId="26F9A15D" w:rsidR="003E60DF" w:rsidRPr="003E60DF" w:rsidRDefault="00604F3B">
          <w:pPr>
            <w:pStyle w:val="Inhopg2"/>
            <w:tabs>
              <w:tab w:val="left" w:pos="720"/>
              <w:tab w:val="right" w:leader="dot" w:pos="9346"/>
            </w:tabs>
            <w:rPr>
              <w:rFonts w:ascii="RijksoverheidSansHeading" w:eastAsiaTheme="minorEastAsia" w:hAnsi="RijksoverheidSansHeading"/>
              <w:noProof/>
              <w:kern w:val="2"/>
              <w:sz w:val="20"/>
              <w:szCs w:val="20"/>
              <w:lang w:eastAsia="nl-NL"/>
              <w14:ligatures w14:val="standardContextual"/>
            </w:rPr>
          </w:pPr>
          <w:hyperlink w:anchor="_Toc192517002" w:history="1">
            <w:r w:rsidR="003E60DF" w:rsidRPr="003E60DF">
              <w:rPr>
                <w:rStyle w:val="Hyperlink"/>
                <w:rFonts w:ascii="RijksoverheidSansHeading" w:hAnsi="RijksoverheidSansHeading"/>
                <w:noProof/>
                <w:sz w:val="20"/>
                <w:szCs w:val="20"/>
              </w:rPr>
              <w:t>4.2.</w:t>
            </w:r>
            <w:r w:rsidR="003E60DF" w:rsidRPr="003E60DF">
              <w:rPr>
                <w:rFonts w:ascii="RijksoverheidSansHeading" w:eastAsiaTheme="minorEastAsia" w:hAnsi="RijksoverheidSansHeading"/>
                <w:noProof/>
                <w:kern w:val="2"/>
                <w:sz w:val="20"/>
                <w:szCs w:val="20"/>
                <w:lang w:eastAsia="nl-NL"/>
                <w14:ligatures w14:val="standardContextual"/>
              </w:rPr>
              <w:tab/>
            </w:r>
            <w:r w:rsidR="003E60DF" w:rsidRPr="003E60DF">
              <w:rPr>
                <w:rStyle w:val="Hyperlink"/>
                <w:rFonts w:ascii="RijksoverheidSansHeading" w:hAnsi="RijksoverheidSansHeading"/>
                <w:noProof/>
                <w:sz w:val="20"/>
                <w:szCs w:val="20"/>
              </w:rPr>
              <w:t>Selectiecriteria</w:t>
            </w:r>
            <w:r w:rsidR="003E60DF" w:rsidRPr="003E60DF">
              <w:rPr>
                <w:rFonts w:ascii="RijksoverheidSansHeading" w:hAnsi="RijksoverheidSansHeading"/>
                <w:noProof/>
                <w:webHidden/>
                <w:sz w:val="20"/>
                <w:szCs w:val="20"/>
              </w:rPr>
              <w:tab/>
            </w:r>
            <w:r w:rsidR="003E60DF" w:rsidRPr="003E60DF">
              <w:rPr>
                <w:rFonts w:ascii="RijksoverheidSansHeading" w:hAnsi="RijksoverheidSansHeading"/>
                <w:noProof/>
                <w:webHidden/>
                <w:sz w:val="20"/>
                <w:szCs w:val="20"/>
              </w:rPr>
              <w:fldChar w:fldCharType="begin"/>
            </w:r>
            <w:r w:rsidR="003E60DF" w:rsidRPr="003E60DF">
              <w:rPr>
                <w:rFonts w:ascii="RijksoverheidSansHeading" w:hAnsi="RijksoverheidSansHeading"/>
                <w:noProof/>
                <w:webHidden/>
                <w:sz w:val="20"/>
                <w:szCs w:val="20"/>
              </w:rPr>
              <w:instrText xml:space="preserve"> PAGEREF _Toc192517002 \h </w:instrText>
            </w:r>
            <w:r w:rsidR="003E60DF" w:rsidRPr="003E60DF">
              <w:rPr>
                <w:rFonts w:ascii="RijksoverheidSansHeading" w:hAnsi="RijksoverheidSansHeading"/>
                <w:noProof/>
                <w:webHidden/>
                <w:sz w:val="20"/>
                <w:szCs w:val="20"/>
              </w:rPr>
            </w:r>
            <w:r w:rsidR="003E60DF" w:rsidRPr="003E60DF">
              <w:rPr>
                <w:rFonts w:ascii="RijksoverheidSansHeading" w:hAnsi="RijksoverheidSansHeading"/>
                <w:noProof/>
                <w:webHidden/>
                <w:sz w:val="20"/>
                <w:szCs w:val="20"/>
              </w:rPr>
              <w:fldChar w:fldCharType="separate"/>
            </w:r>
            <w:r>
              <w:rPr>
                <w:rFonts w:ascii="RijksoverheidSansHeading" w:hAnsi="RijksoverheidSansHeading"/>
                <w:noProof/>
                <w:webHidden/>
                <w:sz w:val="20"/>
                <w:szCs w:val="20"/>
              </w:rPr>
              <w:t>18</w:t>
            </w:r>
            <w:r w:rsidR="003E60DF" w:rsidRPr="003E60DF">
              <w:rPr>
                <w:rFonts w:ascii="RijksoverheidSansHeading" w:hAnsi="RijksoverheidSansHeading"/>
                <w:noProof/>
                <w:webHidden/>
                <w:sz w:val="20"/>
                <w:szCs w:val="20"/>
              </w:rPr>
              <w:fldChar w:fldCharType="end"/>
            </w:r>
          </w:hyperlink>
        </w:p>
        <w:p w14:paraId="5B6DCF9C" w14:textId="6DAFD20D" w:rsidR="003E60DF" w:rsidRPr="003E60DF" w:rsidRDefault="00604F3B">
          <w:pPr>
            <w:pStyle w:val="Inhopg2"/>
            <w:tabs>
              <w:tab w:val="left" w:pos="720"/>
              <w:tab w:val="right" w:leader="dot" w:pos="9346"/>
            </w:tabs>
            <w:rPr>
              <w:rFonts w:ascii="RijksoverheidSansHeading" w:eastAsiaTheme="minorEastAsia" w:hAnsi="RijksoverheidSansHeading"/>
              <w:noProof/>
              <w:kern w:val="2"/>
              <w:sz w:val="20"/>
              <w:szCs w:val="20"/>
              <w:lang w:eastAsia="nl-NL"/>
              <w14:ligatures w14:val="standardContextual"/>
            </w:rPr>
          </w:pPr>
          <w:hyperlink w:anchor="_Toc192517003" w:history="1">
            <w:r w:rsidR="003E60DF" w:rsidRPr="003E60DF">
              <w:rPr>
                <w:rStyle w:val="Hyperlink"/>
                <w:rFonts w:ascii="RijksoverheidSansHeading" w:hAnsi="RijksoverheidSansHeading"/>
                <w:noProof/>
                <w:sz w:val="20"/>
                <w:szCs w:val="20"/>
              </w:rPr>
              <w:t>4.3.</w:t>
            </w:r>
            <w:r w:rsidR="003E60DF" w:rsidRPr="003E60DF">
              <w:rPr>
                <w:rFonts w:ascii="RijksoverheidSansHeading" w:eastAsiaTheme="minorEastAsia" w:hAnsi="RijksoverheidSansHeading"/>
                <w:noProof/>
                <w:kern w:val="2"/>
                <w:sz w:val="20"/>
                <w:szCs w:val="20"/>
                <w:lang w:eastAsia="nl-NL"/>
                <w14:ligatures w14:val="standardContextual"/>
              </w:rPr>
              <w:tab/>
            </w:r>
            <w:r w:rsidR="003E60DF" w:rsidRPr="003E60DF">
              <w:rPr>
                <w:rStyle w:val="Hyperlink"/>
                <w:rFonts w:ascii="RijksoverheidSansHeading" w:hAnsi="RijksoverheidSansHeading"/>
                <w:noProof/>
                <w:sz w:val="20"/>
                <w:szCs w:val="20"/>
              </w:rPr>
              <w:t>Beoordeling selectiecriteria</w:t>
            </w:r>
            <w:r w:rsidR="003E60DF" w:rsidRPr="003E60DF">
              <w:rPr>
                <w:rFonts w:ascii="RijksoverheidSansHeading" w:hAnsi="RijksoverheidSansHeading"/>
                <w:noProof/>
                <w:webHidden/>
                <w:sz w:val="20"/>
                <w:szCs w:val="20"/>
              </w:rPr>
              <w:tab/>
            </w:r>
            <w:r w:rsidR="003E60DF" w:rsidRPr="003E60DF">
              <w:rPr>
                <w:rFonts w:ascii="RijksoverheidSansHeading" w:hAnsi="RijksoverheidSansHeading"/>
                <w:noProof/>
                <w:webHidden/>
                <w:sz w:val="20"/>
                <w:szCs w:val="20"/>
              </w:rPr>
              <w:fldChar w:fldCharType="begin"/>
            </w:r>
            <w:r w:rsidR="003E60DF" w:rsidRPr="003E60DF">
              <w:rPr>
                <w:rFonts w:ascii="RijksoverheidSansHeading" w:hAnsi="RijksoverheidSansHeading"/>
                <w:noProof/>
                <w:webHidden/>
                <w:sz w:val="20"/>
                <w:szCs w:val="20"/>
              </w:rPr>
              <w:instrText xml:space="preserve"> PAGEREF _Toc192517003 \h </w:instrText>
            </w:r>
            <w:r w:rsidR="003E60DF" w:rsidRPr="003E60DF">
              <w:rPr>
                <w:rFonts w:ascii="RijksoverheidSansHeading" w:hAnsi="RijksoverheidSansHeading"/>
                <w:noProof/>
                <w:webHidden/>
                <w:sz w:val="20"/>
                <w:szCs w:val="20"/>
              </w:rPr>
            </w:r>
            <w:r w:rsidR="003E60DF" w:rsidRPr="003E60DF">
              <w:rPr>
                <w:rFonts w:ascii="RijksoverheidSansHeading" w:hAnsi="RijksoverheidSansHeading"/>
                <w:noProof/>
                <w:webHidden/>
                <w:sz w:val="20"/>
                <w:szCs w:val="20"/>
              </w:rPr>
              <w:fldChar w:fldCharType="separate"/>
            </w:r>
            <w:r>
              <w:rPr>
                <w:rFonts w:ascii="RijksoverheidSansHeading" w:hAnsi="RijksoverheidSansHeading"/>
                <w:noProof/>
                <w:webHidden/>
                <w:sz w:val="20"/>
                <w:szCs w:val="20"/>
              </w:rPr>
              <w:t>22</w:t>
            </w:r>
            <w:r w:rsidR="003E60DF" w:rsidRPr="003E60DF">
              <w:rPr>
                <w:rFonts w:ascii="RijksoverheidSansHeading" w:hAnsi="RijksoverheidSansHeading"/>
                <w:noProof/>
                <w:webHidden/>
                <w:sz w:val="20"/>
                <w:szCs w:val="20"/>
              </w:rPr>
              <w:fldChar w:fldCharType="end"/>
            </w:r>
          </w:hyperlink>
        </w:p>
        <w:p w14:paraId="1EC26F29" w14:textId="40FF54AC" w:rsidR="003E60DF" w:rsidRPr="003E60DF" w:rsidRDefault="00604F3B">
          <w:pPr>
            <w:pStyle w:val="Inhopg1"/>
            <w:tabs>
              <w:tab w:val="left" w:pos="720"/>
              <w:tab w:val="right" w:leader="dot" w:pos="9346"/>
            </w:tabs>
            <w:rPr>
              <w:rFonts w:ascii="RijksoverheidSansHeading" w:eastAsiaTheme="minorEastAsia" w:hAnsi="RijksoverheidSansHeading"/>
              <w:noProof/>
              <w:kern w:val="2"/>
              <w:sz w:val="20"/>
              <w:szCs w:val="20"/>
              <w:lang w:eastAsia="nl-NL"/>
              <w14:ligatures w14:val="standardContextual"/>
            </w:rPr>
          </w:pPr>
          <w:hyperlink w:anchor="_Toc192517004" w:history="1">
            <w:r w:rsidR="003E60DF" w:rsidRPr="003E60DF">
              <w:rPr>
                <w:rStyle w:val="Hyperlink"/>
                <w:rFonts w:ascii="RijksoverheidSansHeading" w:hAnsi="RijksoverheidSansHeading"/>
                <w:noProof/>
                <w:sz w:val="20"/>
                <w:szCs w:val="20"/>
              </w:rPr>
              <w:t>5.</w:t>
            </w:r>
            <w:r w:rsidR="003E60DF" w:rsidRPr="003E60DF">
              <w:rPr>
                <w:rFonts w:ascii="RijksoverheidSansHeading" w:eastAsiaTheme="minorEastAsia" w:hAnsi="RijksoverheidSansHeading"/>
                <w:noProof/>
                <w:kern w:val="2"/>
                <w:sz w:val="20"/>
                <w:szCs w:val="20"/>
                <w:lang w:eastAsia="nl-NL"/>
                <w14:ligatures w14:val="standardContextual"/>
              </w:rPr>
              <w:tab/>
            </w:r>
            <w:r w:rsidR="003E60DF" w:rsidRPr="003E60DF">
              <w:rPr>
                <w:rStyle w:val="Hyperlink"/>
                <w:rFonts w:ascii="RijksoverheidSansHeading" w:hAnsi="RijksoverheidSansHeading"/>
                <w:noProof/>
                <w:sz w:val="20"/>
                <w:szCs w:val="20"/>
              </w:rPr>
              <w:t>Wijze van aanmelden en vormvereisten</w:t>
            </w:r>
            <w:r w:rsidR="003E60DF" w:rsidRPr="003E60DF">
              <w:rPr>
                <w:rFonts w:ascii="RijksoverheidSansHeading" w:hAnsi="RijksoverheidSansHeading"/>
                <w:noProof/>
                <w:webHidden/>
                <w:sz w:val="20"/>
                <w:szCs w:val="20"/>
              </w:rPr>
              <w:tab/>
            </w:r>
            <w:r w:rsidR="003E60DF" w:rsidRPr="003E60DF">
              <w:rPr>
                <w:rFonts w:ascii="RijksoverheidSansHeading" w:hAnsi="RijksoverheidSansHeading"/>
                <w:noProof/>
                <w:webHidden/>
                <w:sz w:val="20"/>
                <w:szCs w:val="20"/>
              </w:rPr>
              <w:fldChar w:fldCharType="begin"/>
            </w:r>
            <w:r w:rsidR="003E60DF" w:rsidRPr="003E60DF">
              <w:rPr>
                <w:rFonts w:ascii="RijksoverheidSansHeading" w:hAnsi="RijksoverheidSansHeading"/>
                <w:noProof/>
                <w:webHidden/>
                <w:sz w:val="20"/>
                <w:szCs w:val="20"/>
              </w:rPr>
              <w:instrText xml:space="preserve"> PAGEREF _Toc192517004 \h </w:instrText>
            </w:r>
            <w:r w:rsidR="003E60DF" w:rsidRPr="003E60DF">
              <w:rPr>
                <w:rFonts w:ascii="RijksoverheidSansHeading" w:hAnsi="RijksoverheidSansHeading"/>
                <w:noProof/>
                <w:webHidden/>
                <w:sz w:val="20"/>
                <w:szCs w:val="20"/>
              </w:rPr>
            </w:r>
            <w:r w:rsidR="003E60DF" w:rsidRPr="003E60DF">
              <w:rPr>
                <w:rFonts w:ascii="RijksoverheidSansHeading" w:hAnsi="RijksoverheidSansHeading"/>
                <w:noProof/>
                <w:webHidden/>
                <w:sz w:val="20"/>
                <w:szCs w:val="20"/>
              </w:rPr>
              <w:fldChar w:fldCharType="separate"/>
            </w:r>
            <w:r>
              <w:rPr>
                <w:rFonts w:ascii="RijksoverheidSansHeading" w:hAnsi="RijksoverheidSansHeading"/>
                <w:noProof/>
                <w:webHidden/>
                <w:sz w:val="20"/>
                <w:szCs w:val="20"/>
              </w:rPr>
              <w:t>23</w:t>
            </w:r>
            <w:r w:rsidR="003E60DF" w:rsidRPr="003E60DF">
              <w:rPr>
                <w:rFonts w:ascii="RijksoverheidSansHeading" w:hAnsi="RijksoverheidSansHeading"/>
                <w:noProof/>
                <w:webHidden/>
                <w:sz w:val="20"/>
                <w:szCs w:val="20"/>
              </w:rPr>
              <w:fldChar w:fldCharType="end"/>
            </w:r>
          </w:hyperlink>
        </w:p>
        <w:p w14:paraId="242F496B" w14:textId="68F3FA9B" w:rsidR="003E60DF" w:rsidRPr="003E60DF" w:rsidRDefault="00604F3B">
          <w:pPr>
            <w:pStyle w:val="Inhopg2"/>
            <w:tabs>
              <w:tab w:val="left" w:pos="720"/>
              <w:tab w:val="right" w:leader="dot" w:pos="9346"/>
            </w:tabs>
            <w:rPr>
              <w:rFonts w:ascii="RijksoverheidSansHeading" w:eastAsiaTheme="minorEastAsia" w:hAnsi="RijksoverheidSansHeading"/>
              <w:noProof/>
              <w:kern w:val="2"/>
              <w:sz w:val="20"/>
              <w:szCs w:val="20"/>
              <w:lang w:eastAsia="nl-NL"/>
              <w14:ligatures w14:val="standardContextual"/>
            </w:rPr>
          </w:pPr>
          <w:hyperlink w:anchor="_Toc192517005" w:history="1">
            <w:r w:rsidR="003E60DF" w:rsidRPr="003E60DF">
              <w:rPr>
                <w:rStyle w:val="Hyperlink"/>
                <w:rFonts w:ascii="RijksoverheidSansHeading" w:hAnsi="RijksoverheidSansHeading"/>
                <w:noProof/>
                <w:sz w:val="20"/>
                <w:szCs w:val="20"/>
              </w:rPr>
              <w:t>5.1.</w:t>
            </w:r>
            <w:r w:rsidR="003E60DF" w:rsidRPr="003E60DF">
              <w:rPr>
                <w:rFonts w:ascii="RijksoverheidSansHeading" w:eastAsiaTheme="minorEastAsia" w:hAnsi="RijksoverheidSansHeading"/>
                <w:noProof/>
                <w:kern w:val="2"/>
                <w:sz w:val="20"/>
                <w:szCs w:val="20"/>
                <w:lang w:eastAsia="nl-NL"/>
                <w14:ligatures w14:val="standardContextual"/>
              </w:rPr>
              <w:tab/>
            </w:r>
            <w:r w:rsidR="003E60DF" w:rsidRPr="003E60DF">
              <w:rPr>
                <w:rStyle w:val="Hyperlink"/>
                <w:rFonts w:ascii="RijksoverheidSansHeading" w:hAnsi="RijksoverheidSansHeading"/>
                <w:noProof/>
                <w:sz w:val="20"/>
                <w:szCs w:val="20"/>
              </w:rPr>
              <w:t>Wijze van indienen Verzoek tot deelneming</w:t>
            </w:r>
            <w:r w:rsidR="003E60DF" w:rsidRPr="003E60DF">
              <w:rPr>
                <w:rFonts w:ascii="RijksoverheidSansHeading" w:hAnsi="RijksoverheidSansHeading"/>
                <w:noProof/>
                <w:webHidden/>
                <w:sz w:val="20"/>
                <w:szCs w:val="20"/>
              </w:rPr>
              <w:tab/>
            </w:r>
            <w:r w:rsidR="003E60DF" w:rsidRPr="003E60DF">
              <w:rPr>
                <w:rFonts w:ascii="RijksoverheidSansHeading" w:hAnsi="RijksoverheidSansHeading"/>
                <w:noProof/>
                <w:webHidden/>
                <w:sz w:val="20"/>
                <w:szCs w:val="20"/>
              </w:rPr>
              <w:fldChar w:fldCharType="begin"/>
            </w:r>
            <w:r w:rsidR="003E60DF" w:rsidRPr="003E60DF">
              <w:rPr>
                <w:rFonts w:ascii="RijksoverheidSansHeading" w:hAnsi="RijksoverheidSansHeading"/>
                <w:noProof/>
                <w:webHidden/>
                <w:sz w:val="20"/>
                <w:szCs w:val="20"/>
              </w:rPr>
              <w:instrText xml:space="preserve"> PAGEREF _Toc192517005 \h </w:instrText>
            </w:r>
            <w:r w:rsidR="003E60DF" w:rsidRPr="003E60DF">
              <w:rPr>
                <w:rFonts w:ascii="RijksoverheidSansHeading" w:hAnsi="RijksoverheidSansHeading"/>
                <w:noProof/>
                <w:webHidden/>
                <w:sz w:val="20"/>
                <w:szCs w:val="20"/>
              </w:rPr>
            </w:r>
            <w:r w:rsidR="003E60DF" w:rsidRPr="003E60DF">
              <w:rPr>
                <w:rFonts w:ascii="RijksoverheidSansHeading" w:hAnsi="RijksoverheidSansHeading"/>
                <w:noProof/>
                <w:webHidden/>
                <w:sz w:val="20"/>
                <w:szCs w:val="20"/>
              </w:rPr>
              <w:fldChar w:fldCharType="separate"/>
            </w:r>
            <w:r>
              <w:rPr>
                <w:rFonts w:ascii="RijksoverheidSansHeading" w:hAnsi="RijksoverheidSansHeading"/>
                <w:noProof/>
                <w:webHidden/>
                <w:sz w:val="20"/>
                <w:szCs w:val="20"/>
              </w:rPr>
              <w:t>23</w:t>
            </w:r>
            <w:r w:rsidR="003E60DF" w:rsidRPr="003E60DF">
              <w:rPr>
                <w:rFonts w:ascii="RijksoverheidSansHeading" w:hAnsi="RijksoverheidSansHeading"/>
                <w:noProof/>
                <w:webHidden/>
                <w:sz w:val="20"/>
                <w:szCs w:val="20"/>
              </w:rPr>
              <w:fldChar w:fldCharType="end"/>
            </w:r>
          </w:hyperlink>
        </w:p>
        <w:p w14:paraId="45205953" w14:textId="64D031B8" w:rsidR="003E60DF" w:rsidRPr="003E60DF" w:rsidRDefault="00604F3B">
          <w:pPr>
            <w:pStyle w:val="Inhopg3"/>
            <w:tabs>
              <w:tab w:val="left" w:pos="960"/>
              <w:tab w:val="right" w:leader="dot" w:pos="9346"/>
            </w:tabs>
            <w:rPr>
              <w:rFonts w:ascii="RijksoverheidSansHeading" w:eastAsiaTheme="minorEastAsia" w:hAnsi="RijksoverheidSansHeading"/>
              <w:noProof/>
              <w:kern w:val="2"/>
              <w:sz w:val="20"/>
              <w:szCs w:val="20"/>
              <w:lang w:eastAsia="nl-NL"/>
              <w14:ligatures w14:val="standardContextual"/>
            </w:rPr>
          </w:pPr>
          <w:hyperlink w:anchor="_Toc192517006" w:history="1">
            <w:r w:rsidR="003E60DF" w:rsidRPr="003E60DF">
              <w:rPr>
                <w:rStyle w:val="Hyperlink"/>
                <w:rFonts w:ascii="RijksoverheidSansHeading" w:hAnsi="RijksoverheidSansHeading"/>
                <w:noProof/>
                <w:sz w:val="20"/>
                <w:szCs w:val="20"/>
              </w:rPr>
              <w:t>5.1.1.</w:t>
            </w:r>
            <w:r w:rsidR="003E60DF" w:rsidRPr="003E60DF">
              <w:rPr>
                <w:rFonts w:ascii="RijksoverheidSansHeading" w:eastAsiaTheme="minorEastAsia" w:hAnsi="RijksoverheidSansHeading"/>
                <w:noProof/>
                <w:kern w:val="2"/>
                <w:sz w:val="20"/>
                <w:szCs w:val="20"/>
                <w:lang w:eastAsia="nl-NL"/>
                <w14:ligatures w14:val="standardContextual"/>
              </w:rPr>
              <w:tab/>
            </w:r>
            <w:r w:rsidR="003E60DF" w:rsidRPr="003E60DF">
              <w:rPr>
                <w:rStyle w:val="Hyperlink"/>
                <w:rFonts w:ascii="RijksoverheidSansHeading" w:hAnsi="RijksoverheidSansHeading"/>
                <w:noProof/>
                <w:sz w:val="20"/>
                <w:szCs w:val="20"/>
              </w:rPr>
              <w:t>Zelfstandig</w:t>
            </w:r>
            <w:r w:rsidR="003E60DF" w:rsidRPr="003E60DF">
              <w:rPr>
                <w:rFonts w:ascii="RijksoverheidSansHeading" w:hAnsi="RijksoverheidSansHeading"/>
                <w:noProof/>
                <w:webHidden/>
                <w:sz w:val="20"/>
                <w:szCs w:val="20"/>
              </w:rPr>
              <w:tab/>
            </w:r>
            <w:r w:rsidR="003E60DF" w:rsidRPr="003E60DF">
              <w:rPr>
                <w:rFonts w:ascii="RijksoverheidSansHeading" w:hAnsi="RijksoverheidSansHeading"/>
                <w:noProof/>
                <w:webHidden/>
                <w:sz w:val="20"/>
                <w:szCs w:val="20"/>
              </w:rPr>
              <w:fldChar w:fldCharType="begin"/>
            </w:r>
            <w:r w:rsidR="003E60DF" w:rsidRPr="003E60DF">
              <w:rPr>
                <w:rFonts w:ascii="RijksoverheidSansHeading" w:hAnsi="RijksoverheidSansHeading"/>
                <w:noProof/>
                <w:webHidden/>
                <w:sz w:val="20"/>
                <w:szCs w:val="20"/>
              </w:rPr>
              <w:instrText xml:space="preserve"> PAGEREF _Toc192517006 \h </w:instrText>
            </w:r>
            <w:r w:rsidR="003E60DF" w:rsidRPr="003E60DF">
              <w:rPr>
                <w:rFonts w:ascii="RijksoverheidSansHeading" w:hAnsi="RijksoverheidSansHeading"/>
                <w:noProof/>
                <w:webHidden/>
                <w:sz w:val="20"/>
                <w:szCs w:val="20"/>
              </w:rPr>
            </w:r>
            <w:r w:rsidR="003E60DF" w:rsidRPr="003E60DF">
              <w:rPr>
                <w:rFonts w:ascii="RijksoverheidSansHeading" w:hAnsi="RijksoverheidSansHeading"/>
                <w:noProof/>
                <w:webHidden/>
                <w:sz w:val="20"/>
                <w:szCs w:val="20"/>
              </w:rPr>
              <w:fldChar w:fldCharType="separate"/>
            </w:r>
            <w:r>
              <w:rPr>
                <w:rFonts w:ascii="RijksoverheidSansHeading" w:hAnsi="RijksoverheidSansHeading"/>
                <w:noProof/>
                <w:webHidden/>
                <w:sz w:val="20"/>
                <w:szCs w:val="20"/>
              </w:rPr>
              <w:t>23</w:t>
            </w:r>
            <w:r w:rsidR="003E60DF" w:rsidRPr="003E60DF">
              <w:rPr>
                <w:rFonts w:ascii="RijksoverheidSansHeading" w:hAnsi="RijksoverheidSansHeading"/>
                <w:noProof/>
                <w:webHidden/>
                <w:sz w:val="20"/>
                <w:szCs w:val="20"/>
              </w:rPr>
              <w:fldChar w:fldCharType="end"/>
            </w:r>
          </w:hyperlink>
        </w:p>
        <w:p w14:paraId="050F9BA0" w14:textId="63AFBE2D" w:rsidR="003E60DF" w:rsidRPr="003E60DF" w:rsidRDefault="00604F3B">
          <w:pPr>
            <w:pStyle w:val="Inhopg3"/>
            <w:tabs>
              <w:tab w:val="left" w:pos="960"/>
              <w:tab w:val="right" w:leader="dot" w:pos="9346"/>
            </w:tabs>
            <w:rPr>
              <w:rFonts w:ascii="RijksoverheidSansHeading" w:eastAsiaTheme="minorEastAsia" w:hAnsi="RijksoverheidSansHeading"/>
              <w:noProof/>
              <w:kern w:val="2"/>
              <w:sz w:val="20"/>
              <w:szCs w:val="20"/>
              <w:lang w:eastAsia="nl-NL"/>
              <w14:ligatures w14:val="standardContextual"/>
            </w:rPr>
          </w:pPr>
          <w:hyperlink w:anchor="_Toc192517007" w:history="1">
            <w:r w:rsidR="003E60DF" w:rsidRPr="003E60DF">
              <w:rPr>
                <w:rStyle w:val="Hyperlink"/>
                <w:rFonts w:ascii="RijksoverheidSansHeading" w:hAnsi="RijksoverheidSansHeading"/>
                <w:noProof/>
                <w:sz w:val="20"/>
                <w:szCs w:val="20"/>
              </w:rPr>
              <w:t>5.1.2.</w:t>
            </w:r>
            <w:r w:rsidR="003E60DF" w:rsidRPr="003E60DF">
              <w:rPr>
                <w:rFonts w:ascii="RijksoverheidSansHeading" w:eastAsiaTheme="minorEastAsia" w:hAnsi="RijksoverheidSansHeading"/>
                <w:noProof/>
                <w:kern w:val="2"/>
                <w:sz w:val="20"/>
                <w:szCs w:val="20"/>
                <w:lang w:eastAsia="nl-NL"/>
                <w14:ligatures w14:val="standardContextual"/>
              </w:rPr>
              <w:tab/>
            </w:r>
            <w:r w:rsidR="003E60DF" w:rsidRPr="003E60DF">
              <w:rPr>
                <w:rStyle w:val="Hyperlink"/>
                <w:rFonts w:ascii="RijksoverheidSansHeading" w:hAnsi="RijksoverheidSansHeading"/>
                <w:noProof/>
                <w:sz w:val="20"/>
                <w:szCs w:val="20"/>
              </w:rPr>
              <w:t>Samenwerkingsverband van ondernemers (Combinatie)</w:t>
            </w:r>
            <w:r w:rsidR="003E60DF" w:rsidRPr="003E60DF">
              <w:rPr>
                <w:rFonts w:ascii="RijksoverheidSansHeading" w:hAnsi="RijksoverheidSansHeading"/>
                <w:noProof/>
                <w:webHidden/>
                <w:sz w:val="20"/>
                <w:szCs w:val="20"/>
              </w:rPr>
              <w:tab/>
            </w:r>
            <w:r w:rsidR="003E60DF" w:rsidRPr="003E60DF">
              <w:rPr>
                <w:rFonts w:ascii="RijksoverheidSansHeading" w:hAnsi="RijksoverheidSansHeading"/>
                <w:noProof/>
                <w:webHidden/>
                <w:sz w:val="20"/>
                <w:szCs w:val="20"/>
              </w:rPr>
              <w:fldChar w:fldCharType="begin"/>
            </w:r>
            <w:r w:rsidR="003E60DF" w:rsidRPr="003E60DF">
              <w:rPr>
                <w:rFonts w:ascii="RijksoverheidSansHeading" w:hAnsi="RijksoverheidSansHeading"/>
                <w:noProof/>
                <w:webHidden/>
                <w:sz w:val="20"/>
                <w:szCs w:val="20"/>
              </w:rPr>
              <w:instrText xml:space="preserve"> PAGEREF _Toc192517007 \h </w:instrText>
            </w:r>
            <w:r w:rsidR="003E60DF" w:rsidRPr="003E60DF">
              <w:rPr>
                <w:rFonts w:ascii="RijksoverheidSansHeading" w:hAnsi="RijksoverheidSansHeading"/>
                <w:noProof/>
                <w:webHidden/>
                <w:sz w:val="20"/>
                <w:szCs w:val="20"/>
              </w:rPr>
            </w:r>
            <w:r w:rsidR="003E60DF" w:rsidRPr="003E60DF">
              <w:rPr>
                <w:rFonts w:ascii="RijksoverheidSansHeading" w:hAnsi="RijksoverheidSansHeading"/>
                <w:noProof/>
                <w:webHidden/>
                <w:sz w:val="20"/>
                <w:szCs w:val="20"/>
              </w:rPr>
              <w:fldChar w:fldCharType="separate"/>
            </w:r>
            <w:r>
              <w:rPr>
                <w:rFonts w:ascii="RijksoverheidSansHeading" w:hAnsi="RijksoverheidSansHeading"/>
                <w:noProof/>
                <w:webHidden/>
                <w:sz w:val="20"/>
                <w:szCs w:val="20"/>
              </w:rPr>
              <w:t>23</w:t>
            </w:r>
            <w:r w:rsidR="003E60DF" w:rsidRPr="003E60DF">
              <w:rPr>
                <w:rFonts w:ascii="RijksoverheidSansHeading" w:hAnsi="RijksoverheidSansHeading"/>
                <w:noProof/>
                <w:webHidden/>
                <w:sz w:val="20"/>
                <w:szCs w:val="20"/>
              </w:rPr>
              <w:fldChar w:fldCharType="end"/>
            </w:r>
          </w:hyperlink>
        </w:p>
        <w:p w14:paraId="42D1EDC4" w14:textId="21911744" w:rsidR="003E60DF" w:rsidRPr="003E60DF" w:rsidRDefault="00604F3B">
          <w:pPr>
            <w:pStyle w:val="Inhopg3"/>
            <w:tabs>
              <w:tab w:val="left" w:pos="960"/>
              <w:tab w:val="right" w:leader="dot" w:pos="9346"/>
            </w:tabs>
            <w:rPr>
              <w:rFonts w:ascii="RijksoverheidSansHeading" w:eastAsiaTheme="minorEastAsia" w:hAnsi="RijksoverheidSansHeading"/>
              <w:noProof/>
              <w:kern w:val="2"/>
              <w:sz w:val="20"/>
              <w:szCs w:val="20"/>
              <w:lang w:eastAsia="nl-NL"/>
              <w14:ligatures w14:val="standardContextual"/>
            </w:rPr>
          </w:pPr>
          <w:hyperlink w:anchor="_Toc192517008" w:history="1">
            <w:r w:rsidR="003E60DF" w:rsidRPr="003E60DF">
              <w:rPr>
                <w:rStyle w:val="Hyperlink"/>
                <w:rFonts w:ascii="RijksoverheidSansHeading" w:hAnsi="RijksoverheidSansHeading"/>
                <w:noProof/>
                <w:sz w:val="20"/>
                <w:szCs w:val="20"/>
              </w:rPr>
              <w:t>5.1.3.</w:t>
            </w:r>
            <w:r w:rsidR="003E60DF" w:rsidRPr="003E60DF">
              <w:rPr>
                <w:rFonts w:ascii="RijksoverheidSansHeading" w:eastAsiaTheme="minorEastAsia" w:hAnsi="RijksoverheidSansHeading"/>
                <w:noProof/>
                <w:kern w:val="2"/>
                <w:sz w:val="20"/>
                <w:szCs w:val="20"/>
                <w:lang w:eastAsia="nl-NL"/>
                <w14:ligatures w14:val="standardContextual"/>
              </w:rPr>
              <w:tab/>
            </w:r>
            <w:r w:rsidR="003E60DF" w:rsidRPr="003E60DF">
              <w:rPr>
                <w:rStyle w:val="Hyperlink"/>
                <w:rFonts w:ascii="RijksoverheidSansHeading" w:hAnsi="RijksoverheidSansHeading"/>
                <w:noProof/>
                <w:sz w:val="20"/>
                <w:szCs w:val="20"/>
              </w:rPr>
              <w:t>hoofdaannemer</w:t>
            </w:r>
            <w:r w:rsidR="003E60DF" w:rsidRPr="003E60DF">
              <w:rPr>
                <w:rFonts w:ascii="RijksoverheidSansHeading" w:hAnsi="RijksoverheidSansHeading"/>
                <w:noProof/>
                <w:webHidden/>
                <w:sz w:val="20"/>
                <w:szCs w:val="20"/>
              </w:rPr>
              <w:tab/>
            </w:r>
            <w:r w:rsidR="003E60DF" w:rsidRPr="003E60DF">
              <w:rPr>
                <w:rFonts w:ascii="RijksoverheidSansHeading" w:hAnsi="RijksoverheidSansHeading"/>
                <w:noProof/>
                <w:webHidden/>
                <w:sz w:val="20"/>
                <w:szCs w:val="20"/>
              </w:rPr>
              <w:fldChar w:fldCharType="begin"/>
            </w:r>
            <w:r w:rsidR="003E60DF" w:rsidRPr="003E60DF">
              <w:rPr>
                <w:rFonts w:ascii="RijksoverheidSansHeading" w:hAnsi="RijksoverheidSansHeading"/>
                <w:noProof/>
                <w:webHidden/>
                <w:sz w:val="20"/>
                <w:szCs w:val="20"/>
              </w:rPr>
              <w:instrText xml:space="preserve"> PAGEREF _Toc192517008 \h </w:instrText>
            </w:r>
            <w:r w:rsidR="003E60DF" w:rsidRPr="003E60DF">
              <w:rPr>
                <w:rFonts w:ascii="RijksoverheidSansHeading" w:hAnsi="RijksoverheidSansHeading"/>
                <w:noProof/>
                <w:webHidden/>
                <w:sz w:val="20"/>
                <w:szCs w:val="20"/>
              </w:rPr>
            </w:r>
            <w:r w:rsidR="003E60DF" w:rsidRPr="003E60DF">
              <w:rPr>
                <w:rFonts w:ascii="RijksoverheidSansHeading" w:hAnsi="RijksoverheidSansHeading"/>
                <w:noProof/>
                <w:webHidden/>
                <w:sz w:val="20"/>
                <w:szCs w:val="20"/>
              </w:rPr>
              <w:fldChar w:fldCharType="separate"/>
            </w:r>
            <w:r>
              <w:rPr>
                <w:rFonts w:ascii="RijksoverheidSansHeading" w:hAnsi="RijksoverheidSansHeading"/>
                <w:noProof/>
                <w:webHidden/>
                <w:sz w:val="20"/>
                <w:szCs w:val="20"/>
              </w:rPr>
              <w:t>24</w:t>
            </w:r>
            <w:r w:rsidR="003E60DF" w:rsidRPr="003E60DF">
              <w:rPr>
                <w:rFonts w:ascii="RijksoverheidSansHeading" w:hAnsi="RijksoverheidSansHeading"/>
                <w:noProof/>
                <w:webHidden/>
                <w:sz w:val="20"/>
                <w:szCs w:val="20"/>
              </w:rPr>
              <w:fldChar w:fldCharType="end"/>
            </w:r>
          </w:hyperlink>
        </w:p>
        <w:p w14:paraId="0A9B4B3A" w14:textId="7B140E84" w:rsidR="003E60DF" w:rsidRPr="003E60DF" w:rsidRDefault="00604F3B">
          <w:pPr>
            <w:pStyle w:val="Inhopg3"/>
            <w:tabs>
              <w:tab w:val="left" w:pos="960"/>
              <w:tab w:val="right" w:leader="dot" w:pos="9346"/>
            </w:tabs>
            <w:rPr>
              <w:rFonts w:ascii="RijksoverheidSansHeading" w:eastAsiaTheme="minorEastAsia" w:hAnsi="RijksoverheidSansHeading"/>
              <w:noProof/>
              <w:kern w:val="2"/>
              <w:sz w:val="20"/>
              <w:szCs w:val="20"/>
              <w:lang w:eastAsia="nl-NL"/>
              <w14:ligatures w14:val="standardContextual"/>
            </w:rPr>
          </w:pPr>
          <w:hyperlink w:anchor="_Toc192517009" w:history="1">
            <w:r w:rsidR="003E60DF" w:rsidRPr="003E60DF">
              <w:rPr>
                <w:rStyle w:val="Hyperlink"/>
                <w:rFonts w:ascii="RijksoverheidSansHeading" w:hAnsi="RijksoverheidSansHeading"/>
                <w:noProof/>
                <w:sz w:val="20"/>
                <w:szCs w:val="20"/>
              </w:rPr>
              <w:t>5.1.4.</w:t>
            </w:r>
            <w:r w:rsidR="003E60DF" w:rsidRPr="003E60DF">
              <w:rPr>
                <w:rFonts w:ascii="RijksoverheidSansHeading" w:eastAsiaTheme="minorEastAsia" w:hAnsi="RijksoverheidSansHeading"/>
                <w:noProof/>
                <w:kern w:val="2"/>
                <w:sz w:val="20"/>
                <w:szCs w:val="20"/>
                <w:lang w:eastAsia="nl-NL"/>
                <w14:ligatures w14:val="standardContextual"/>
              </w:rPr>
              <w:tab/>
            </w:r>
            <w:r w:rsidR="003E60DF" w:rsidRPr="003E60DF">
              <w:rPr>
                <w:rStyle w:val="Hyperlink"/>
                <w:rFonts w:ascii="RijksoverheidSansHeading" w:hAnsi="RijksoverheidSansHeading"/>
                <w:noProof/>
                <w:sz w:val="20"/>
                <w:szCs w:val="20"/>
              </w:rPr>
              <w:t>Meerdere maatschappijen binnen een groep</w:t>
            </w:r>
            <w:r w:rsidR="003E60DF" w:rsidRPr="003E60DF">
              <w:rPr>
                <w:rFonts w:ascii="RijksoverheidSansHeading" w:hAnsi="RijksoverheidSansHeading"/>
                <w:noProof/>
                <w:webHidden/>
                <w:sz w:val="20"/>
                <w:szCs w:val="20"/>
              </w:rPr>
              <w:tab/>
            </w:r>
            <w:r w:rsidR="003E60DF" w:rsidRPr="003E60DF">
              <w:rPr>
                <w:rFonts w:ascii="RijksoverheidSansHeading" w:hAnsi="RijksoverheidSansHeading"/>
                <w:noProof/>
                <w:webHidden/>
                <w:sz w:val="20"/>
                <w:szCs w:val="20"/>
              </w:rPr>
              <w:fldChar w:fldCharType="begin"/>
            </w:r>
            <w:r w:rsidR="003E60DF" w:rsidRPr="003E60DF">
              <w:rPr>
                <w:rFonts w:ascii="RijksoverheidSansHeading" w:hAnsi="RijksoverheidSansHeading"/>
                <w:noProof/>
                <w:webHidden/>
                <w:sz w:val="20"/>
                <w:szCs w:val="20"/>
              </w:rPr>
              <w:instrText xml:space="preserve"> PAGEREF _Toc192517009 \h </w:instrText>
            </w:r>
            <w:r w:rsidR="003E60DF" w:rsidRPr="003E60DF">
              <w:rPr>
                <w:rFonts w:ascii="RijksoverheidSansHeading" w:hAnsi="RijksoverheidSansHeading"/>
                <w:noProof/>
                <w:webHidden/>
                <w:sz w:val="20"/>
                <w:szCs w:val="20"/>
              </w:rPr>
            </w:r>
            <w:r w:rsidR="003E60DF" w:rsidRPr="003E60DF">
              <w:rPr>
                <w:rFonts w:ascii="RijksoverheidSansHeading" w:hAnsi="RijksoverheidSansHeading"/>
                <w:noProof/>
                <w:webHidden/>
                <w:sz w:val="20"/>
                <w:szCs w:val="20"/>
              </w:rPr>
              <w:fldChar w:fldCharType="separate"/>
            </w:r>
            <w:r>
              <w:rPr>
                <w:rFonts w:ascii="RijksoverheidSansHeading" w:hAnsi="RijksoverheidSansHeading"/>
                <w:noProof/>
                <w:webHidden/>
                <w:sz w:val="20"/>
                <w:szCs w:val="20"/>
              </w:rPr>
              <w:t>24</w:t>
            </w:r>
            <w:r w:rsidR="003E60DF" w:rsidRPr="003E60DF">
              <w:rPr>
                <w:rFonts w:ascii="RijksoverheidSansHeading" w:hAnsi="RijksoverheidSansHeading"/>
                <w:noProof/>
                <w:webHidden/>
                <w:sz w:val="20"/>
                <w:szCs w:val="20"/>
              </w:rPr>
              <w:fldChar w:fldCharType="end"/>
            </w:r>
          </w:hyperlink>
        </w:p>
        <w:p w14:paraId="02A1AD71" w14:textId="368CB89B" w:rsidR="003E60DF" w:rsidRPr="003E60DF" w:rsidRDefault="00604F3B">
          <w:pPr>
            <w:pStyle w:val="Inhopg2"/>
            <w:tabs>
              <w:tab w:val="left" w:pos="720"/>
              <w:tab w:val="right" w:leader="dot" w:pos="9346"/>
            </w:tabs>
            <w:rPr>
              <w:rFonts w:ascii="RijksoverheidSansHeading" w:eastAsiaTheme="minorEastAsia" w:hAnsi="RijksoverheidSansHeading"/>
              <w:noProof/>
              <w:kern w:val="2"/>
              <w:sz w:val="20"/>
              <w:szCs w:val="20"/>
              <w:lang w:eastAsia="nl-NL"/>
              <w14:ligatures w14:val="standardContextual"/>
            </w:rPr>
          </w:pPr>
          <w:hyperlink w:anchor="_Toc192517010" w:history="1">
            <w:r w:rsidR="003E60DF" w:rsidRPr="003E60DF">
              <w:rPr>
                <w:rStyle w:val="Hyperlink"/>
                <w:rFonts w:ascii="RijksoverheidSansHeading" w:hAnsi="RijksoverheidSansHeading"/>
                <w:noProof/>
                <w:sz w:val="20"/>
                <w:szCs w:val="20"/>
              </w:rPr>
              <w:t>5.2.</w:t>
            </w:r>
            <w:r w:rsidR="003E60DF" w:rsidRPr="003E60DF">
              <w:rPr>
                <w:rFonts w:ascii="RijksoverheidSansHeading" w:eastAsiaTheme="minorEastAsia" w:hAnsi="RijksoverheidSansHeading"/>
                <w:noProof/>
                <w:kern w:val="2"/>
                <w:sz w:val="20"/>
                <w:szCs w:val="20"/>
                <w:lang w:eastAsia="nl-NL"/>
                <w14:ligatures w14:val="standardContextual"/>
              </w:rPr>
              <w:tab/>
            </w:r>
            <w:r w:rsidR="003E60DF" w:rsidRPr="003E60DF">
              <w:rPr>
                <w:rStyle w:val="Hyperlink"/>
                <w:rFonts w:ascii="RijksoverheidSansHeading" w:hAnsi="RijksoverheidSansHeading"/>
                <w:noProof/>
                <w:sz w:val="20"/>
                <w:szCs w:val="20"/>
              </w:rPr>
              <w:t>Vormvereisten</w:t>
            </w:r>
            <w:r w:rsidR="003E60DF" w:rsidRPr="003E60DF">
              <w:rPr>
                <w:rFonts w:ascii="RijksoverheidSansHeading" w:hAnsi="RijksoverheidSansHeading"/>
                <w:noProof/>
                <w:webHidden/>
                <w:sz w:val="20"/>
                <w:szCs w:val="20"/>
              </w:rPr>
              <w:tab/>
            </w:r>
            <w:r w:rsidR="003E60DF" w:rsidRPr="003E60DF">
              <w:rPr>
                <w:rFonts w:ascii="RijksoverheidSansHeading" w:hAnsi="RijksoverheidSansHeading"/>
                <w:noProof/>
                <w:webHidden/>
                <w:sz w:val="20"/>
                <w:szCs w:val="20"/>
              </w:rPr>
              <w:fldChar w:fldCharType="begin"/>
            </w:r>
            <w:r w:rsidR="003E60DF" w:rsidRPr="003E60DF">
              <w:rPr>
                <w:rFonts w:ascii="RijksoverheidSansHeading" w:hAnsi="RijksoverheidSansHeading"/>
                <w:noProof/>
                <w:webHidden/>
                <w:sz w:val="20"/>
                <w:szCs w:val="20"/>
              </w:rPr>
              <w:instrText xml:space="preserve"> PAGEREF _Toc192517010 \h </w:instrText>
            </w:r>
            <w:r w:rsidR="003E60DF" w:rsidRPr="003E60DF">
              <w:rPr>
                <w:rFonts w:ascii="RijksoverheidSansHeading" w:hAnsi="RijksoverheidSansHeading"/>
                <w:noProof/>
                <w:webHidden/>
                <w:sz w:val="20"/>
                <w:szCs w:val="20"/>
              </w:rPr>
            </w:r>
            <w:r w:rsidR="003E60DF" w:rsidRPr="003E60DF">
              <w:rPr>
                <w:rFonts w:ascii="RijksoverheidSansHeading" w:hAnsi="RijksoverheidSansHeading"/>
                <w:noProof/>
                <w:webHidden/>
                <w:sz w:val="20"/>
                <w:szCs w:val="20"/>
              </w:rPr>
              <w:fldChar w:fldCharType="separate"/>
            </w:r>
            <w:r>
              <w:rPr>
                <w:rFonts w:ascii="RijksoverheidSansHeading" w:hAnsi="RijksoverheidSansHeading"/>
                <w:noProof/>
                <w:webHidden/>
                <w:sz w:val="20"/>
                <w:szCs w:val="20"/>
              </w:rPr>
              <w:t>25</w:t>
            </w:r>
            <w:r w:rsidR="003E60DF" w:rsidRPr="003E60DF">
              <w:rPr>
                <w:rFonts w:ascii="RijksoverheidSansHeading" w:hAnsi="RijksoverheidSansHeading"/>
                <w:noProof/>
                <w:webHidden/>
                <w:sz w:val="20"/>
                <w:szCs w:val="20"/>
              </w:rPr>
              <w:fldChar w:fldCharType="end"/>
            </w:r>
          </w:hyperlink>
        </w:p>
        <w:p w14:paraId="0F877277" w14:textId="5312989F" w:rsidR="003E60DF" w:rsidRPr="003E60DF" w:rsidRDefault="00604F3B">
          <w:pPr>
            <w:pStyle w:val="Inhopg2"/>
            <w:tabs>
              <w:tab w:val="left" w:pos="720"/>
              <w:tab w:val="right" w:leader="dot" w:pos="9346"/>
            </w:tabs>
            <w:rPr>
              <w:rFonts w:ascii="RijksoverheidSansHeading" w:eastAsiaTheme="minorEastAsia" w:hAnsi="RijksoverheidSansHeading"/>
              <w:noProof/>
              <w:kern w:val="2"/>
              <w:sz w:val="20"/>
              <w:szCs w:val="20"/>
              <w:lang w:eastAsia="nl-NL"/>
              <w14:ligatures w14:val="standardContextual"/>
            </w:rPr>
          </w:pPr>
          <w:hyperlink w:anchor="_Toc192517011" w:history="1">
            <w:r w:rsidR="003E60DF" w:rsidRPr="003E60DF">
              <w:rPr>
                <w:rStyle w:val="Hyperlink"/>
                <w:rFonts w:ascii="RijksoverheidSansHeading" w:eastAsia="Calibri" w:hAnsi="RijksoverheidSansHeading" w:cs="Calibri"/>
                <w:noProof/>
                <w:sz w:val="20"/>
                <w:szCs w:val="20"/>
                <w:lang w:eastAsia="nl-NL"/>
              </w:rPr>
              <w:t>5.3.</w:t>
            </w:r>
            <w:r w:rsidR="003E60DF" w:rsidRPr="003E60DF">
              <w:rPr>
                <w:rFonts w:ascii="RijksoverheidSansHeading" w:eastAsiaTheme="minorEastAsia" w:hAnsi="RijksoverheidSansHeading"/>
                <w:noProof/>
                <w:kern w:val="2"/>
                <w:sz w:val="20"/>
                <w:szCs w:val="20"/>
                <w:lang w:eastAsia="nl-NL"/>
                <w14:ligatures w14:val="standardContextual"/>
              </w:rPr>
              <w:tab/>
            </w:r>
            <w:r w:rsidR="003E60DF" w:rsidRPr="003E60DF">
              <w:rPr>
                <w:rStyle w:val="Hyperlink"/>
                <w:rFonts w:ascii="RijksoverheidSansHeading" w:hAnsi="RijksoverheidSansHeading"/>
                <w:noProof/>
                <w:sz w:val="20"/>
                <w:szCs w:val="20"/>
              </w:rPr>
              <w:t>TenderNed</w:t>
            </w:r>
            <w:r w:rsidR="003E60DF" w:rsidRPr="003E60DF">
              <w:rPr>
                <w:rFonts w:ascii="RijksoverheidSansHeading" w:hAnsi="RijksoverheidSansHeading"/>
                <w:noProof/>
                <w:webHidden/>
                <w:sz w:val="20"/>
                <w:szCs w:val="20"/>
              </w:rPr>
              <w:tab/>
            </w:r>
            <w:r w:rsidR="003E60DF" w:rsidRPr="003E60DF">
              <w:rPr>
                <w:rFonts w:ascii="RijksoverheidSansHeading" w:hAnsi="RijksoverheidSansHeading"/>
                <w:noProof/>
                <w:webHidden/>
                <w:sz w:val="20"/>
                <w:szCs w:val="20"/>
              </w:rPr>
              <w:fldChar w:fldCharType="begin"/>
            </w:r>
            <w:r w:rsidR="003E60DF" w:rsidRPr="003E60DF">
              <w:rPr>
                <w:rFonts w:ascii="RijksoverheidSansHeading" w:hAnsi="RijksoverheidSansHeading"/>
                <w:noProof/>
                <w:webHidden/>
                <w:sz w:val="20"/>
                <w:szCs w:val="20"/>
              </w:rPr>
              <w:instrText xml:space="preserve"> PAGEREF _Toc192517011 \h </w:instrText>
            </w:r>
            <w:r w:rsidR="003E60DF" w:rsidRPr="003E60DF">
              <w:rPr>
                <w:rFonts w:ascii="RijksoverheidSansHeading" w:hAnsi="RijksoverheidSansHeading"/>
                <w:noProof/>
                <w:webHidden/>
                <w:sz w:val="20"/>
                <w:szCs w:val="20"/>
              </w:rPr>
            </w:r>
            <w:r w:rsidR="003E60DF" w:rsidRPr="003E60DF">
              <w:rPr>
                <w:rFonts w:ascii="RijksoverheidSansHeading" w:hAnsi="RijksoverheidSansHeading"/>
                <w:noProof/>
                <w:webHidden/>
                <w:sz w:val="20"/>
                <w:szCs w:val="20"/>
              </w:rPr>
              <w:fldChar w:fldCharType="separate"/>
            </w:r>
            <w:r>
              <w:rPr>
                <w:rFonts w:ascii="RijksoverheidSansHeading" w:hAnsi="RijksoverheidSansHeading"/>
                <w:noProof/>
                <w:webHidden/>
                <w:sz w:val="20"/>
                <w:szCs w:val="20"/>
              </w:rPr>
              <w:t>26</w:t>
            </w:r>
            <w:r w:rsidR="003E60DF" w:rsidRPr="003E60DF">
              <w:rPr>
                <w:rFonts w:ascii="RijksoverheidSansHeading" w:hAnsi="RijksoverheidSansHeading"/>
                <w:noProof/>
                <w:webHidden/>
                <w:sz w:val="20"/>
                <w:szCs w:val="20"/>
              </w:rPr>
              <w:fldChar w:fldCharType="end"/>
            </w:r>
          </w:hyperlink>
        </w:p>
        <w:p w14:paraId="5A3EEB5D" w14:textId="46A82317" w:rsidR="003E60DF" w:rsidRPr="003E60DF" w:rsidRDefault="00604F3B">
          <w:pPr>
            <w:pStyle w:val="Inhopg1"/>
            <w:tabs>
              <w:tab w:val="left" w:pos="720"/>
              <w:tab w:val="right" w:leader="dot" w:pos="9346"/>
            </w:tabs>
            <w:rPr>
              <w:rFonts w:ascii="RijksoverheidSansHeading" w:eastAsiaTheme="minorEastAsia" w:hAnsi="RijksoverheidSansHeading"/>
              <w:noProof/>
              <w:kern w:val="2"/>
              <w:sz w:val="20"/>
              <w:szCs w:val="20"/>
              <w:lang w:eastAsia="nl-NL"/>
              <w14:ligatures w14:val="standardContextual"/>
            </w:rPr>
          </w:pPr>
          <w:hyperlink w:anchor="_Toc192517012" w:history="1">
            <w:r w:rsidR="003E60DF" w:rsidRPr="003E60DF">
              <w:rPr>
                <w:rStyle w:val="Hyperlink"/>
                <w:rFonts w:ascii="RijksoverheidSansHeading" w:hAnsi="RijksoverheidSansHeading"/>
                <w:noProof/>
                <w:sz w:val="20"/>
                <w:szCs w:val="20"/>
              </w:rPr>
              <w:t>6.</w:t>
            </w:r>
            <w:r w:rsidR="003E60DF" w:rsidRPr="003E60DF">
              <w:rPr>
                <w:rFonts w:ascii="RijksoverheidSansHeading" w:eastAsiaTheme="minorEastAsia" w:hAnsi="RijksoverheidSansHeading"/>
                <w:noProof/>
                <w:kern w:val="2"/>
                <w:sz w:val="20"/>
                <w:szCs w:val="20"/>
                <w:lang w:eastAsia="nl-NL"/>
                <w14:ligatures w14:val="standardContextual"/>
              </w:rPr>
              <w:tab/>
            </w:r>
            <w:r w:rsidR="003E60DF" w:rsidRPr="003E60DF">
              <w:rPr>
                <w:rStyle w:val="Hyperlink"/>
                <w:rFonts w:ascii="RijksoverheidSansHeading" w:hAnsi="RijksoverheidSansHeading"/>
                <w:noProof/>
                <w:sz w:val="20"/>
                <w:szCs w:val="20"/>
              </w:rPr>
              <w:t>Procedure</w:t>
            </w:r>
            <w:r w:rsidR="003E60DF" w:rsidRPr="003E60DF">
              <w:rPr>
                <w:rFonts w:ascii="RijksoverheidSansHeading" w:hAnsi="RijksoverheidSansHeading"/>
                <w:noProof/>
                <w:webHidden/>
                <w:sz w:val="20"/>
                <w:szCs w:val="20"/>
              </w:rPr>
              <w:tab/>
            </w:r>
            <w:r w:rsidR="003E60DF" w:rsidRPr="003E60DF">
              <w:rPr>
                <w:rFonts w:ascii="RijksoverheidSansHeading" w:hAnsi="RijksoverheidSansHeading"/>
                <w:noProof/>
                <w:webHidden/>
                <w:sz w:val="20"/>
                <w:szCs w:val="20"/>
              </w:rPr>
              <w:fldChar w:fldCharType="begin"/>
            </w:r>
            <w:r w:rsidR="003E60DF" w:rsidRPr="003E60DF">
              <w:rPr>
                <w:rFonts w:ascii="RijksoverheidSansHeading" w:hAnsi="RijksoverheidSansHeading"/>
                <w:noProof/>
                <w:webHidden/>
                <w:sz w:val="20"/>
                <w:szCs w:val="20"/>
              </w:rPr>
              <w:instrText xml:space="preserve"> PAGEREF _Toc192517012 \h </w:instrText>
            </w:r>
            <w:r w:rsidR="003E60DF" w:rsidRPr="003E60DF">
              <w:rPr>
                <w:rFonts w:ascii="RijksoverheidSansHeading" w:hAnsi="RijksoverheidSansHeading"/>
                <w:noProof/>
                <w:webHidden/>
                <w:sz w:val="20"/>
                <w:szCs w:val="20"/>
              </w:rPr>
            </w:r>
            <w:r w:rsidR="003E60DF" w:rsidRPr="003E60DF">
              <w:rPr>
                <w:rFonts w:ascii="RijksoverheidSansHeading" w:hAnsi="RijksoverheidSansHeading"/>
                <w:noProof/>
                <w:webHidden/>
                <w:sz w:val="20"/>
                <w:szCs w:val="20"/>
              </w:rPr>
              <w:fldChar w:fldCharType="separate"/>
            </w:r>
            <w:r>
              <w:rPr>
                <w:rFonts w:ascii="RijksoverheidSansHeading" w:hAnsi="RijksoverheidSansHeading"/>
                <w:noProof/>
                <w:webHidden/>
                <w:sz w:val="20"/>
                <w:szCs w:val="20"/>
              </w:rPr>
              <w:t>27</w:t>
            </w:r>
            <w:r w:rsidR="003E60DF" w:rsidRPr="003E60DF">
              <w:rPr>
                <w:rFonts w:ascii="RijksoverheidSansHeading" w:hAnsi="RijksoverheidSansHeading"/>
                <w:noProof/>
                <w:webHidden/>
                <w:sz w:val="20"/>
                <w:szCs w:val="20"/>
              </w:rPr>
              <w:fldChar w:fldCharType="end"/>
            </w:r>
          </w:hyperlink>
        </w:p>
        <w:p w14:paraId="3AD83F1A" w14:textId="12CC563B" w:rsidR="003E60DF" w:rsidRPr="003E60DF" w:rsidRDefault="00604F3B">
          <w:pPr>
            <w:pStyle w:val="Inhopg2"/>
            <w:tabs>
              <w:tab w:val="left" w:pos="720"/>
              <w:tab w:val="right" w:leader="dot" w:pos="9346"/>
            </w:tabs>
            <w:rPr>
              <w:rFonts w:ascii="RijksoverheidSansHeading" w:eastAsiaTheme="minorEastAsia" w:hAnsi="RijksoverheidSansHeading"/>
              <w:noProof/>
              <w:kern w:val="2"/>
              <w:sz w:val="20"/>
              <w:szCs w:val="20"/>
              <w:lang w:eastAsia="nl-NL"/>
              <w14:ligatures w14:val="standardContextual"/>
            </w:rPr>
          </w:pPr>
          <w:hyperlink w:anchor="_Toc192517013" w:history="1">
            <w:r w:rsidR="003E60DF" w:rsidRPr="003E60DF">
              <w:rPr>
                <w:rStyle w:val="Hyperlink"/>
                <w:rFonts w:ascii="RijksoverheidSansHeading" w:hAnsi="RijksoverheidSansHeading"/>
                <w:noProof/>
                <w:sz w:val="20"/>
                <w:szCs w:val="20"/>
              </w:rPr>
              <w:t>6.1.</w:t>
            </w:r>
            <w:r w:rsidR="003E60DF" w:rsidRPr="003E60DF">
              <w:rPr>
                <w:rFonts w:ascii="RijksoverheidSansHeading" w:eastAsiaTheme="minorEastAsia" w:hAnsi="RijksoverheidSansHeading"/>
                <w:noProof/>
                <w:kern w:val="2"/>
                <w:sz w:val="20"/>
                <w:szCs w:val="20"/>
                <w:lang w:eastAsia="nl-NL"/>
                <w14:ligatures w14:val="standardContextual"/>
              </w:rPr>
              <w:tab/>
            </w:r>
            <w:r w:rsidR="003E60DF" w:rsidRPr="003E60DF">
              <w:rPr>
                <w:rStyle w:val="Hyperlink"/>
                <w:rFonts w:ascii="RijksoverheidSansHeading" w:hAnsi="RijksoverheidSansHeading"/>
                <w:noProof/>
                <w:sz w:val="20"/>
                <w:szCs w:val="20"/>
              </w:rPr>
              <w:t>Wettelijk kader</w:t>
            </w:r>
            <w:r w:rsidR="003E60DF" w:rsidRPr="003E60DF">
              <w:rPr>
                <w:rFonts w:ascii="RijksoverheidSansHeading" w:hAnsi="RijksoverheidSansHeading"/>
                <w:noProof/>
                <w:webHidden/>
                <w:sz w:val="20"/>
                <w:szCs w:val="20"/>
              </w:rPr>
              <w:tab/>
            </w:r>
            <w:r w:rsidR="003E60DF" w:rsidRPr="003E60DF">
              <w:rPr>
                <w:rFonts w:ascii="RijksoverheidSansHeading" w:hAnsi="RijksoverheidSansHeading"/>
                <w:noProof/>
                <w:webHidden/>
                <w:sz w:val="20"/>
                <w:szCs w:val="20"/>
              </w:rPr>
              <w:fldChar w:fldCharType="begin"/>
            </w:r>
            <w:r w:rsidR="003E60DF" w:rsidRPr="003E60DF">
              <w:rPr>
                <w:rFonts w:ascii="RijksoverheidSansHeading" w:hAnsi="RijksoverheidSansHeading"/>
                <w:noProof/>
                <w:webHidden/>
                <w:sz w:val="20"/>
                <w:szCs w:val="20"/>
              </w:rPr>
              <w:instrText xml:space="preserve"> PAGEREF _Toc192517013 \h </w:instrText>
            </w:r>
            <w:r w:rsidR="003E60DF" w:rsidRPr="003E60DF">
              <w:rPr>
                <w:rFonts w:ascii="RijksoverheidSansHeading" w:hAnsi="RijksoverheidSansHeading"/>
                <w:noProof/>
                <w:webHidden/>
                <w:sz w:val="20"/>
                <w:szCs w:val="20"/>
              </w:rPr>
            </w:r>
            <w:r w:rsidR="003E60DF" w:rsidRPr="003E60DF">
              <w:rPr>
                <w:rFonts w:ascii="RijksoverheidSansHeading" w:hAnsi="RijksoverheidSansHeading"/>
                <w:noProof/>
                <w:webHidden/>
                <w:sz w:val="20"/>
                <w:szCs w:val="20"/>
              </w:rPr>
              <w:fldChar w:fldCharType="separate"/>
            </w:r>
            <w:r>
              <w:rPr>
                <w:rFonts w:ascii="RijksoverheidSansHeading" w:hAnsi="RijksoverheidSansHeading"/>
                <w:noProof/>
                <w:webHidden/>
                <w:sz w:val="20"/>
                <w:szCs w:val="20"/>
              </w:rPr>
              <w:t>27</w:t>
            </w:r>
            <w:r w:rsidR="003E60DF" w:rsidRPr="003E60DF">
              <w:rPr>
                <w:rFonts w:ascii="RijksoverheidSansHeading" w:hAnsi="RijksoverheidSansHeading"/>
                <w:noProof/>
                <w:webHidden/>
                <w:sz w:val="20"/>
                <w:szCs w:val="20"/>
              </w:rPr>
              <w:fldChar w:fldCharType="end"/>
            </w:r>
          </w:hyperlink>
        </w:p>
        <w:p w14:paraId="14F9AD01" w14:textId="6B1C1372" w:rsidR="003E60DF" w:rsidRPr="003E60DF" w:rsidRDefault="00604F3B">
          <w:pPr>
            <w:pStyle w:val="Inhopg2"/>
            <w:tabs>
              <w:tab w:val="left" w:pos="720"/>
              <w:tab w:val="right" w:leader="dot" w:pos="9346"/>
            </w:tabs>
            <w:rPr>
              <w:rFonts w:ascii="RijksoverheidSansHeading" w:eastAsiaTheme="minorEastAsia" w:hAnsi="RijksoverheidSansHeading"/>
              <w:noProof/>
              <w:kern w:val="2"/>
              <w:sz w:val="20"/>
              <w:szCs w:val="20"/>
              <w:lang w:eastAsia="nl-NL"/>
              <w14:ligatures w14:val="standardContextual"/>
            </w:rPr>
          </w:pPr>
          <w:hyperlink w:anchor="_Toc192517014" w:history="1">
            <w:r w:rsidR="003E60DF" w:rsidRPr="003E60DF">
              <w:rPr>
                <w:rStyle w:val="Hyperlink"/>
                <w:rFonts w:ascii="RijksoverheidSansHeading" w:hAnsi="RijksoverheidSansHeading"/>
                <w:noProof/>
                <w:sz w:val="20"/>
                <w:szCs w:val="20"/>
              </w:rPr>
              <w:t>6.2.</w:t>
            </w:r>
            <w:r w:rsidR="003E60DF" w:rsidRPr="003E60DF">
              <w:rPr>
                <w:rFonts w:ascii="RijksoverheidSansHeading" w:eastAsiaTheme="minorEastAsia" w:hAnsi="RijksoverheidSansHeading"/>
                <w:noProof/>
                <w:kern w:val="2"/>
                <w:sz w:val="20"/>
                <w:szCs w:val="20"/>
                <w:lang w:eastAsia="nl-NL"/>
                <w14:ligatures w14:val="standardContextual"/>
              </w:rPr>
              <w:tab/>
            </w:r>
            <w:r w:rsidR="003E60DF" w:rsidRPr="003E60DF">
              <w:rPr>
                <w:rStyle w:val="Hyperlink"/>
                <w:rFonts w:ascii="RijksoverheidSansHeading" w:hAnsi="RijksoverheidSansHeading"/>
                <w:noProof/>
                <w:sz w:val="20"/>
                <w:szCs w:val="20"/>
              </w:rPr>
              <w:t>Planning</w:t>
            </w:r>
            <w:r w:rsidR="003E60DF" w:rsidRPr="003E60DF">
              <w:rPr>
                <w:rFonts w:ascii="RijksoverheidSansHeading" w:hAnsi="RijksoverheidSansHeading"/>
                <w:noProof/>
                <w:webHidden/>
                <w:sz w:val="20"/>
                <w:szCs w:val="20"/>
              </w:rPr>
              <w:tab/>
            </w:r>
            <w:r w:rsidR="003E60DF" w:rsidRPr="003E60DF">
              <w:rPr>
                <w:rFonts w:ascii="RijksoverheidSansHeading" w:hAnsi="RijksoverheidSansHeading"/>
                <w:noProof/>
                <w:webHidden/>
                <w:sz w:val="20"/>
                <w:szCs w:val="20"/>
              </w:rPr>
              <w:fldChar w:fldCharType="begin"/>
            </w:r>
            <w:r w:rsidR="003E60DF" w:rsidRPr="003E60DF">
              <w:rPr>
                <w:rFonts w:ascii="RijksoverheidSansHeading" w:hAnsi="RijksoverheidSansHeading"/>
                <w:noProof/>
                <w:webHidden/>
                <w:sz w:val="20"/>
                <w:szCs w:val="20"/>
              </w:rPr>
              <w:instrText xml:space="preserve"> PAGEREF _Toc192517014 \h </w:instrText>
            </w:r>
            <w:r w:rsidR="003E60DF" w:rsidRPr="003E60DF">
              <w:rPr>
                <w:rFonts w:ascii="RijksoverheidSansHeading" w:hAnsi="RijksoverheidSansHeading"/>
                <w:noProof/>
                <w:webHidden/>
                <w:sz w:val="20"/>
                <w:szCs w:val="20"/>
              </w:rPr>
            </w:r>
            <w:r w:rsidR="003E60DF" w:rsidRPr="003E60DF">
              <w:rPr>
                <w:rFonts w:ascii="RijksoverheidSansHeading" w:hAnsi="RijksoverheidSansHeading"/>
                <w:noProof/>
                <w:webHidden/>
                <w:sz w:val="20"/>
                <w:szCs w:val="20"/>
              </w:rPr>
              <w:fldChar w:fldCharType="separate"/>
            </w:r>
            <w:r>
              <w:rPr>
                <w:rFonts w:ascii="RijksoverheidSansHeading" w:hAnsi="RijksoverheidSansHeading"/>
                <w:noProof/>
                <w:webHidden/>
                <w:sz w:val="20"/>
                <w:szCs w:val="20"/>
              </w:rPr>
              <w:t>27</w:t>
            </w:r>
            <w:r w:rsidR="003E60DF" w:rsidRPr="003E60DF">
              <w:rPr>
                <w:rFonts w:ascii="RijksoverheidSansHeading" w:hAnsi="RijksoverheidSansHeading"/>
                <w:noProof/>
                <w:webHidden/>
                <w:sz w:val="20"/>
                <w:szCs w:val="20"/>
              </w:rPr>
              <w:fldChar w:fldCharType="end"/>
            </w:r>
          </w:hyperlink>
        </w:p>
        <w:p w14:paraId="496EA9B3" w14:textId="69B5886D" w:rsidR="003E60DF" w:rsidRPr="003E60DF" w:rsidRDefault="00604F3B">
          <w:pPr>
            <w:pStyle w:val="Inhopg2"/>
            <w:tabs>
              <w:tab w:val="left" w:pos="720"/>
              <w:tab w:val="right" w:leader="dot" w:pos="9346"/>
            </w:tabs>
            <w:rPr>
              <w:rFonts w:ascii="RijksoverheidSansHeading" w:eastAsiaTheme="minorEastAsia" w:hAnsi="RijksoverheidSansHeading"/>
              <w:noProof/>
              <w:kern w:val="2"/>
              <w:sz w:val="20"/>
              <w:szCs w:val="20"/>
              <w:lang w:eastAsia="nl-NL"/>
              <w14:ligatures w14:val="standardContextual"/>
            </w:rPr>
          </w:pPr>
          <w:hyperlink w:anchor="_Toc192517015" w:history="1">
            <w:r w:rsidR="003E60DF" w:rsidRPr="003E60DF">
              <w:rPr>
                <w:rStyle w:val="Hyperlink"/>
                <w:rFonts w:ascii="RijksoverheidSansHeading" w:hAnsi="RijksoverheidSansHeading"/>
                <w:noProof/>
                <w:sz w:val="20"/>
                <w:szCs w:val="20"/>
              </w:rPr>
              <w:t>6.3.</w:t>
            </w:r>
            <w:r w:rsidR="003E60DF" w:rsidRPr="003E60DF">
              <w:rPr>
                <w:rFonts w:ascii="RijksoverheidSansHeading" w:eastAsiaTheme="minorEastAsia" w:hAnsi="RijksoverheidSansHeading"/>
                <w:noProof/>
                <w:kern w:val="2"/>
                <w:sz w:val="20"/>
                <w:szCs w:val="20"/>
                <w:lang w:eastAsia="nl-NL"/>
                <w14:ligatures w14:val="standardContextual"/>
              </w:rPr>
              <w:tab/>
            </w:r>
            <w:r w:rsidR="003E60DF" w:rsidRPr="003E60DF">
              <w:rPr>
                <w:rStyle w:val="Hyperlink"/>
                <w:rFonts w:ascii="RijksoverheidSansHeading" w:hAnsi="RijksoverheidSansHeading"/>
                <w:noProof/>
                <w:sz w:val="20"/>
                <w:szCs w:val="20"/>
              </w:rPr>
              <w:t>Nota van inlichtingen</w:t>
            </w:r>
            <w:r w:rsidR="003E60DF" w:rsidRPr="003E60DF">
              <w:rPr>
                <w:rFonts w:ascii="RijksoverheidSansHeading" w:hAnsi="RijksoverheidSansHeading"/>
                <w:noProof/>
                <w:webHidden/>
                <w:sz w:val="20"/>
                <w:szCs w:val="20"/>
              </w:rPr>
              <w:tab/>
            </w:r>
            <w:r w:rsidR="003E60DF" w:rsidRPr="003E60DF">
              <w:rPr>
                <w:rFonts w:ascii="RijksoverheidSansHeading" w:hAnsi="RijksoverheidSansHeading"/>
                <w:noProof/>
                <w:webHidden/>
                <w:sz w:val="20"/>
                <w:szCs w:val="20"/>
              </w:rPr>
              <w:fldChar w:fldCharType="begin"/>
            </w:r>
            <w:r w:rsidR="003E60DF" w:rsidRPr="003E60DF">
              <w:rPr>
                <w:rFonts w:ascii="RijksoverheidSansHeading" w:hAnsi="RijksoverheidSansHeading"/>
                <w:noProof/>
                <w:webHidden/>
                <w:sz w:val="20"/>
                <w:szCs w:val="20"/>
              </w:rPr>
              <w:instrText xml:space="preserve"> PAGEREF _Toc192517015 \h </w:instrText>
            </w:r>
            <w:r w:rsidR="003E60DF" w:rsidRPr="003E60DF">
              <w:rPr>
                <w:rFonts w:ascii="RijksoverheidSansHeading" w:hAnsi="RijksoverheidSansHeading"/>
                <w:noProof/>
                <w:webHidden/>
                <w:sz w:val="20"/>
                <w:szCs w:val="20"/>
              </w:rPr>
            </w:r>
            <w:r w:rsidR="003E60DF" w:rsidRPr="003E60DF">
              <w:rPr>
                <w:rFonts w:ascii="RijksoverheidSansHeading" w:hAnsi="RijksoverheidSansHeading"/>
                <w:noProof/>
                <w:webHidden/>
                <w:sz w:val="20"/>
                <w:szCs w:val="20"/>
              </w:rPr>
              <w:fldChar w:fldCharType="separate"/>
            </w:r>
            <w:r>
              <w:rPr>
                <w:rFonts w:ascii="RijksoverheidSansHeading" w:hAnsi="RijksoverheidSansHeading"/>
                <w:noProof/>
                <w:webHidden/>
                <w:sz w:val="20"/>
                <w:szCs w:val="20"/>
              </w:rPr>
              <w:t>27</w:t>
            </w:r>
            <w:r w:rsidR="003E60DF" w:rsidRPr="003E60DF">
              <w:rPr>
                <w:rFonts w:ascii="RijksoverheidSansHeading" w:hAnsi="RijksoverheidSansHeading"/>
                <w:noProof/>
                <w:webHidden/>
                <w:sz w:val="20"/>
                <w:szCs w:val="20"/>
              </w:rPr>
              <w:fldChar w:fldCharType="end"/>
            </w:r>
          </w:hyperlink>
        </w:p>
        <w:p w14:paraId="3571038E" w14:textId="48C67CA8" w:rsidR="003E60DF" w:rsidRPr="003E60DF" w:rsidRDefault="00604F3B">
          <w:pPr>
            <w:pStyle w:val="Inhopg2"/>
            <w:tabs>
              <w:tab w:val="left" w:pos="720"/>
              <w:tab w:val="right" w:leader="dot" w:pos="9346"/>
            </w:tabs>
            <w:rPr>
              <w:rFonts w:ascii="RijksoverheidSansHeading" w:eastAsiaTheme="minorEastAsia" w:hAnsi="RijksoverheidSansHeading"/>
              <w:noProof/>
              <w:kern w:val="2"/>
              <w:sz w:val="20"/>
              <w:szCs w:val="20"/>
              <w:lang w:eastAsia="nl-NL"/>
              <w14:ligatures w14:val="standardContextual"/>
            </w:rPr>
          </w:pPr>
          <w:hyperlink w:anchor="_Toc192517016" w:history="1">
            <w:r w:rsidR="003E60DF" w:rsidRPr="003E60DF">
              <w:rPr>
                <w:rStyle w:val="Hyperlink"/>
                <w:rFonts w:ascii="RijksoverheidSansHeading" w:hAnsi="RijksoverheidSansHeading"/>
                <w:noProof/>
                <w:sz w:val="20"/>
                <w:szCs w:val="20"/>
              </w:rPr>
              <w:t>6.4.</w:t>
            </w:r>
            <w:r w:rsidR="003E60DF" w:rsidRPr="003E60DF">
              <w:rPr>
                <w:rFonts w:ascii="RijksoverheidSansHeading" w:eastAsiaTheme="minorEastAsia" w:hAnsi="RijksoverheidSansHeading"/>
                <w:noProof/>
                <w:kern w:val="2"/>
                <w:sz w:val="20"/>
                <w:szCs w:val="20"/>
                <w:lang w:eastAsia="nl-NL"/>
                <w14:ligatures w14:val="standardContextual"/>
              </w:rPr>
              <w:tab/>
            </w:r>
            <w:r w:rsidR="003E60DF" w:rsidRPr="003E60DF">
              <w:rPr>
                <w:rStyle w:val="Hyperlink"/>
                <w:rFonts w:ascii="RijksoverheidSansHeading" w:hAnsi="RijksoverheidSansHeading"/>
                <w:noProof/>
                <w:sz w:val="20"/>
                <w:szCs w:val="20"/>
              </w:rPr>
              <w:t>Opening van de Verzoeken tot deelneming</w:t>
            </w:r>
            <w:r w:rsidR="003E60DF" w:rsidRPr="003E60DF">
              <w:rPr>
                <w:rFonts w:ascii="RijksoverheidSansHeading" w:hAnsi="RijksoverheidSansHeading"/>
                <w:noProof/>
                <w:webHidden/>
                <w:sz w:val="20"/>
                <w:szCs w:val="20"/>
              </w:rPr>
              <w:tab/>
            </w:r>
            <w:r w:rsidR="003E60DF" w:rsidRPr="003E60DF">
              <w:rPr>
                <w:rFonts w:ascii="RijksoverheidSansHeading" w:hAnsi="RijksoverheidSansHeading"/>
                <w:noProof/>
                <w:webHidden/>
                <w:sz w:val="20"/>
                <w:szCs w:val="20"/>
              </w:rPr>
              <w:fldChar w:fldCharType="begin"/>
            </w:r>
            <w:r w:rsidR="003E60DF" w:rsidRPr="003E60DF">
              <w:rPr>
                <w:rFonts w:ascii="RijksoverheidSansHeading" w:hAnsi="RijksoverheidSansHeading"/>
                <w:noProof/>
                <w:webHidden/>
                <w:sz w:val="20"/>
                <w:szCs w:val="20"/>
              </w:rPr>
              <w:instrText xml:space="preserve"> PAGEREF _Toc192517016 \h </w:instrText>
            </w:r>
            <w:r w:rsidR="003E60DF" w:rsidRPr="003E60DF">
              <w:rPr>
                <w:rFonts w:ascii="RijksoverheidSansHeading" w:hAnsi="RijksoverheidSansHeading"/>
                <w:noProof/>
                <w:webHidden/>
                <w:sz w:val="20"/>
                <w:szCs w:val="20"/>
              </w:rPr>
            </w:r>
            <w:r w:rsidR="003E60DF" w:rsidRPr="003E60DF">
              <w:rPr>
                <w:rFonts w:ascii="RijksoverheidSansHeading" w:hAnsi="RijksoverheidSansHeading"/>
                <w:noProof/>
                <w:webHidden/>
                <w:sz w:val="20"/>
                <w:szCs w:val="20"/>
              </w:rPr>
              <w:fldChar w:fldCharType="separate"/>
            </w:r>
            <w:r>
              <w:rPr>
                <w:rFonts w:ascii="RijksoverheidSansHeading" w:hAnsi="RijksoverheidSansHeading"/>
                <w:noProof/>
                <w:webHidden/>
                <w:sz w:val="20"/>
                <w:szCs w:val="20"/>
              </w:rPr>
              <w:t>28</w:t>
            </w:r>
            <w:r w:rsidR="003E60DF" w:rsidRPr="003E60DF">
              <w:rPr>
                <w:rFonts w:ascii="RijksoverheidSansHeading" w:hAnsi="RijksoverheidSansHeading"/>
                <w:noProof/>
                <w:webHidden/>
                <w:sz w:val="20"/>
                <w:szCs w:val="20"/>
              </w:rPr>
              <w:fldChar w:fldCharType="end"/>
            </w:r>
          </w:hyperlink>
        </w:p>
        <w:p w14:paraId="4BA23C05" w14:textId="50FD6763" w:rsidR="003E60DF" w:rsidRPr="003E60DF" w:rsidRDefault="00604F3B">
          <w:pPr>
            <w:pStyle w:val="Inhopg2"/>
            <w:tabs>
              <w:tab w:val="left" w:pos="720"/>
              <w:tab w:val="right" w:leader="dot" w:pos="9346"/>
            </w:tabs>
            <w:rPr>
              <w:rFonts w:ascii="RijksoverheidSansHeading" w:eastAsiaTheme="minorEastAsia" w:hAnsi="RijksoverheidSansHeading"/>
              <w:noProof/>
              <w:kern w:val="2"/>
              <w:sz w:val="20"/>
              <w:szCs w:val="20"/>
              <w:lang w:eastAsia="nl-NL"/>
              <w14:ligatures w14:val="standardContextual"/>
            </w:rPr>
          </w:pPr>
          <w:hyperlink w:anchor="_Toc192517017" w:history="1">
            <w:r w:rsidR="003E60DF" w:rsidRPr="003E60DF">
              <w:rPr>
                <w:rStyle w:val="Hyperlink"/>
                <w:rFonts w:ascii="RijksoverheidSansHeading" w:hAnsi="RijksoverheidSansHeading"/>
                <w:noProof/>
                <w:sz w:val="20"/>
                <w:szCs w:val="20"/>
              </w:rPr>
              <w:t>6.5.</w:t>
            </w:r>
            <w:r w:rsidR="003E60DF" w:rsidRPr="003E60DF">
              <w:rPr>
                <w:rFonts w:ascii="RijksoverheidSansHeading" w:eastAsiaTheme="minorEastAsia" w:hAnsi="RijksoverheidSansHeading"/>
                <w:noProof/>
                <w:kern w:val="2"/>
                <w:sz w:val="20"/>
                <w:szCs w:val="20"/>
                <w:lang w:eastAsia="nl-NL"/>
                <w14:ligatures w14:val="standardContextual"/>
              </w:rPr>
              <w:tab/>
            </w:r>
            <w:r w:rsidR="003E60DF" w:rsidRPr="003E60DF">
              <w:rPr>
                <w:rStyle w:val="Hyperlink"/>
                <w:rFonts w:ascii="RijksoverheidSansHeading" w:hAnsi="RijksoverheidSansHeading"/>
                <w:noProof/>
                <w:sz w:val="20"/>
                <w:szCs w:val="20"/>
              </w:rPr>
              <w:t>Beoordeling Verzoeken tot deelneming</w:t>
            </w:r>
            <w:r w:rsidR="003E60DF" w:rsidRPr="003E60DF">
              <w:rPr>
                <w:rFonts w:ascii="RijksoverheidSansHeading" w:hAnsi="RijksoverheidSansHeading"/>
                <w:noProof/>
                <w:webHidden/>
                <w:sz w:val="20"/>
                <w:szCs w:val="20"/>
              </w:rPr>
              <w:tab/>
            </w:r>
            <w:r w:rsidR="003E60DF" w:rsidRPr="003E60DF">
              <w:rPr>
                <w:rFonts w:ascii="RijksoverheidSansHeading" w:hAnsi="RijksoverheidSansHeading"/>
                <w:noProof/>
                <w:webHidden/>
                <w:sz w:val="20"/>
                <w:szCs w:val="20"/>
              </w:rPr>
              <w:fldChar w:fldCharType="begin"/>
            </w:r>
            <w:r w:rsidR="003E60DF" w:rsidRPr="003E60DF">
              <w:rPr>
                <w:rFonts w:ascii="RijksoverheidSansHeading" w:hAnsi="RijksoverheidSansHeading"/>
                <w:noProof/>
                <w:webHidden/>
                <w:sz w:val="20"/>
                <w:szCs w:val="20"/>
              </w:rPr>
              <w:instrText xml:space="preserve"> PAGEREF _Toc192517017 \h </w:instrText>
            </w:r>
            <w:r w:rsidR="003E60DF" w:rsidRPr="003E60DF">
              <w:rPr>
                <w:rFonts w:ascii="RijksoverheidSansHeading" w:hAnsi="RijksoverheidSansHeading"/>
                <w:noProof/>
                <w:webHidden/>
                <w:sz w:val="20"/>
                <w:szCs w:val="20"/>
              </w:rPr>
            </w:r>
            <w:r w:rsidR="003E60DF" w:rsidRPr="003E60DF">
              <w:rPr>
                <w:rFonts w:ascii="RijksoverheidSansHeading" w:hAnsi="RijksoverheidSansHeading"/>
                <w:noProof/>
                <w:webHidden/>
                <w:sz w:val="20"/>
                <w:szCs w:val="20"/>
              </w:rPr>
              <w:fldChar w:fldCharType="separate"/>
            </w:r>
            <w:r>
              <w:rPr>
                <w:rFonts w:ascii="RijksoverheidSansHeading" w:hAnsi="RijksoverheidSansHeading"/>
                <w:noProof/>
                <w:webHidden/>
                <w:sz w:val="20"/>
                <w:szCs w:val="20"/>
              </w:rPr>
              <w:t>28</w:t>
            </w:r>
            <w:r w:rsidR="003E60DF" w:rsidRPr="003E60DF">
              <w:rPr>
                <w:rFonts w:ascii="RijksoverheidSansHeading" w:hAnsi="RijksoverheidSansHeading"/>
                <w:noProof/>
                <w:webHidden/>
                <w:sz w:val="20"/>
                <w:szCs w:val="20"/>
              </w:rPr>
              <w:fldChar w:fldCharType="end"/>
            </w:r>
          </w:hyperlink>
        </w:p>
        <w:p w14:paraId="29E57910" w14:textId="1529AE7E" w:rsidR="003E60DF" w:rsidRPr="003E60DF" w:rsidRDefault="00604F3B">
          <w:pPr>
            <w:pStyle w:val="Inhopg2"/>
            <w:tabs>
              <w:tab w:val="left" w:pos="720"/>
              <w:tab w:val="right" w:leader="dot" w:pos="9346"/>
            </w:tabs>
            <w:rPr>
              <w:rFonts w:ascii="RijksoverheidSansHeading" w:eastAsiaTheme="minorEastAsia" w:hAnsi="RijksoverheidSansHeading"/>
              <w:noProof/>
              <w:kern w:val="2"/>
              <w:sz w:val="20"/>
              <w:szCs w:val="20"/>
              <w:lang w:eastAsia="nl-NL"/>
              <w14:ligatures w14:val="standardContextual"/>
            </w:rPr>
          </w:pPr>
          <w:hyperlink w:anchor="_Toc192517018" w:history="1">
            <w:r w:rsidR="003E60DF" w:rsidRPr="003E60DF">
              <w:rPr>
                <w:rStyle w:val="Hyperlink"/>
                <w:rFonts w:ascii="RijksoverheidSansHeading" w:hAnsi="RijksoverheidSansHeading"/>
                <w:noProof/>
                <w:sz w:val="20"/>
                <w:szCs w:val="20"/>
              </w:rPr>
              <w:t>6.6.</w:t>
            </w:r>
            <w:r w:rsidR="003E60DF" w:rsidRPr="003E60DF">
              <w:rPr>
                <w:rFonts w:ascii="RijksoverheidSansHeading" w:eastAsiaTheme="minorEastAsia" w:hAnsi="RijksoverheidSansHeading"/>
                <w:noProof/>
                <w:kern w:val="2"/>
                <w:sz w:val="20"/>
                <w:szCs w:val="20"/>
                <w:lang w:eastAsia="nl-NL"/>
                <w14:ligatures w14:val="standardContextual"/>
              </w:rPr>
              <w:tab/>
            </w:r>
            <w:r w:rsidR="003E60DF" w:rsidRPr="003E60DF">
              <w:rPr>
                <w:rStyle w:val="Hyperlink"/>
                <w:rFonts w:ascii="RijksoverheidSansHeading" w:hAnsi="RijksoverheidSansHeading"/>
                <w:noProof/>
                <w:sz w:val="20"/>
                <w:szCs w:val="20"/>
              </w:rPr>
              <w:t>Gelijke stand</w:t>
            </w:r>
            <w:r w:rsidR="003E60DF" w:rsidRPr="003E60DF">
              <w:rPr>
                <w:rFonts w:ascii="RijksoverheidSansHeading" w:hAnsi="RijksoverheidSansHeading"/>
                <w:noProof/>
                <w:webHidden/>
                <w:sz w:val="20"/>
                <w:szCs w:val="20"/>
              </w:rPr>
              <w:tab/>
            </w:r>
            <w:r w:rsidR="003E60DF" w:rsidRPr="003E60DF">
              <w:rPr>
                <w:rFonts w:ascii="RijksoverheidSansHeading" w:hAnsi="RijksoverheidSansHeading"/>
                <w:noProof/>
                <w:webHidden/>
                <w:sz w:val="20"/>
                <w:szCs w:val="20"/>
              </w:rPr>
              <w:fldChar w:fldCharType="begin"/>
            </w:r>
            <w:r w:rsidR="003E60DF" w:rsidRPr="003E60DF">
              <w:rPr>
                <w:rFonts w:ascii="RijksoverheidSansHeading" w:hAnsi="RijksoverheidSansHeading"/>
                <w:noProof/>
                <w:webHidden/>
                <w:sz w:val="20"/>
                <w:szCs w:val="20"/>
              </w:rPr>
              <w:instrText xml:space="preserve"> PAGEREF _Toc192517018 \h </w:instrText>
            </w:r>
            <w:r w:rsidR="003E60DF" w:rsidRPr="003E60DF">
              <w:rPr>
                <w:rFonts w:ascii="RijksoverheidSansHeading" w:hAnsi="RijksoverheidSansHeading"/>
                <w:noProof/>
                <w:webHidden/>
                <w:sz w:val="20"/>
                <w:szCs w:val="20"/>
              </w:rPr>
            </w:r>
            <w:r w:rsidR="003E60DF" w:rsidRPr="003E60DF">
              <w:rPr>
                <w:rFonts w:ascii="RijksoverheidSansHeading" w:hAnsi="RijksoverheidSansHeading"/>
                <w:noProof/>
                <w:webHidden/>
                <w:sz w:val="20"/>
                <w:szCs w:val="20"/>
              </w:rPr>
              <w:fldChar w:fldCharType="separate"/>
            </w:r>
            <w:r>
              <w:rPr>
                <w:rFonts w:ascii="RijksoverheidSansHeading" w:hAnsi="RijksoverheidSansHeading"/>
                <w:noProof/>
                <w:webHidden/>
                <w:sz w:val="20"/>
                <w:szCs w:val="20"/>
              </w:rPr>
              <w:t>28</w:t>
            </w:r>
            <w:r w:rsidR="003E60DF" w:rsidRPr="003E60DF">
              <w:rPr>
                <w:rFonts w:ascii="RijksoverheidSansHeading" w:hAnsi="RijksoverheidSansHeading"/>
                <w:noProof/>
                <w:webHidden/>
                <w:sz w:val="20"/>
                <w:szCs w:val="20"/>
              </w:rPr>
              <w:fldChar w:fldCharType="end"/>
            </w:r>
          </w:hyperlink>
        </w:p>
        <w:p w14:paraId="63622E35" w14:textId="5C10BA15" w:rsidR="003E60DF" w:rsidRPr="003E60DF" w:rsidRDefault="00604F3B">
          <w:pPr>
            <w:pStyle w:val="Inhopg2"/>
            <w:tabs>
              <w:tab w:val="left" w:pos="720"/>
              <w:tab w:val="right" w:leader="dot" w:pos="9346"/>
            </w:tabs>
            <w:rPr>
              <w:rFonts w:ascii="RijksoverheidSansHeading" w:eastAsiaTheme="minorEastAsia" w:hAnsi="RijksoverheidSansHeading"/>
              <w:noProof/>
              <w:kern w:val="2"/>
              <w:sz w:val="20"/>
              <w:szCs w:val="20"/>
              <w:lang w:eastAsia="nl-NL"/>
              <w14:ligatures w14:val="standardContextual"/>
            </w:rPr>
          </w:pPr>
          <w:hyperlink w:anchor="_Toc192517019" w:history="1">
            <w:r w:rsidR="003E60DF" w:rsidRPr="003E60DF">
              <w:rPr>
                <w:rStyle w:val="Hyperlink"/>
                <w:rFonts w:ascii="RijksoverheidSansHeading" w:hAnsi="RijksoverheidSansHeading"/>
                <w:noProof/>
                <w:sz w:val="20"/>
                <w:szCs w:val="20"/>
              </w:rPr>
              <w:t>6.7.</w:t>
            </w:r>
            <w:r w:rsidR="003E60DF" w:rsidRPr="003E60DF">
              <w:rPr>
                <w:rFonts w:ascii="RijksoverheidSansHeading" w:eastAsiaTheme="minorEastAsia" w:hAnsi="RijksoverheidSansHeading"/>
                <w:noProof/>
                <w:kern w:val="2"/>
                <w:sz w:val="20"/>
                <w:szCs w:val="20"/>
                <w:lang w:eastAsia="nl-NL"/>
                <w14:ligatures w14:val="standardContextual"/>
              </w:rPr>
              <w:tab/>
            </w:r>
            <w:r w:rsidR="003E60DF" w:rsidRPr="003E60DF">
              <w:rPr>
                <w:rStyle w:val="Hyperlink"/>
                <w:rFonts w:ascii="RijksoverheidSansHeading" w:hAnsi="RijksoverheidSansHeading"/>
                <w:noProof/>
                <w:sz w:val="20"/>
                <w:szCs w:val="20"/>
              </w:rPr>
              <w:t>Selectiebeslissing en rechtsbescherming</w:t>
            </w:r>
            <w:r w:rsidR="003E60DF" w:rsidRPr="003E60DF">
              <w:rPr>
                <w:rFonts w:ascii="RijksoverheidSansHeading" w:hAnsi="RijksoverheidSansHeading"/>
                <w:noProof/>
                <w:webHidden/>
                <w:sz w:val="20"/>
                <w:szCs w:val="20"/>
              </w:rPr>
              <w:tab/>
            </w:r>
            <w:r w:rsidR="003E60DF" w:rsidRPr="003E60DF">
              <w:rPr>
                <w:rFonts w:ascii="RijksoverheidSansHeading" w:hAnsi="RijksoverheidSansHeading"/>
                <w:noProof/>
                <w:webHidden/>
                <w:sz w:val="20"/>
                <w:szCs w:val="20"/>
              </w:rPr>
              <w:fldChar w:fldCharType="begin"/>
            </w:r>
            <w:r w:rsidR="003E60DF" w:rsidRPr="003E60DF">
              <w:rPr>
                <w:rFonts w:ascii="RijksoverheidSansHeading" w:hAnsi="RijksoverheidSansHeading"/>
                <w:noProof/>
                <w:webHidden/>
                <w:sz w:val="20"/>
                <w:szCs w:val="20"/>
              </w:rPr>
              <w:instrText xml:space="preserve"> PAGEREF _Toc192517019 \h </w:instrText>
            </w:r>
            <w:r w:rsidR="003E60DF" w:rsidRPr="003E60DF">
              <w:rPr>
                <w:rFonts w:ascii="RijksoverheidSansHeading" w:hAnsi="RijksoverheidSansHeading"/>
                <w:noProof/>
                <w:webHidden/>
                <w:sz w:val="20"/>
                <w:szCs w:val="20"/>
              </w:rPr>
            </w:r>
            <w:r w:rsidR="003E60DF" w:rsidRPr="003E60DF">
              <w:rPr>
                <w:rFonts w:ascii="RijksoverheidSansHeading" w:hAnsi="RijksoverheidSansHeading"/>
                <w:noProof/>
                <w:webHidden/>
                <w:sz w:val="20"/>
                <w:szCs w:val="20"/>
              </w:rPr>
              <w:fldChar w:fldCharType="separate"/>
            </w:r>
            <w:r>
              <w:rPr>
                <w:rFonts w:ascii="RijksoverheidSansHeading" w:hAnsi="RijksoverheidSansHeading"/>
                <w:noProof/>
                <w:webHidden/>
                <w:sz w:val="20"/>
                <w:szCs w:val="20"/>
              </w:rPr>
              <w:t>29</w:t>
            </w:r>
            <w:r w:rsidR="003E60DF" w:rsidRPr="003E60DF">
              <w:rPr>
                <w:rFonts w:ascii="RijksoverheidSansHeading" w:hAnsi="RijksoverheidSansHeading"/>
                <w:noProof/>
                <w:webHidden/>
                <w:sz w:val="20"/>
                <w:szCs w:val="20"/>
              </w:rPr>
              <w:fldChar w:fldCharType="end"/>
            </w:r>
          </w:hyperlink>
        </w:p>
        <w:p w14:paraId="48938776" w14:textId="3B16996B" w:rsidR="003E60DF" w:rsidRPr="003E60DF" w:rsidRDefault="00604F3B">
          <w:pPr>
            <w:pStyle w:val="Inhopg2"/>
            <w:tabs>
              <w:tab w:val="left" w:pos="720"/>
              <w:tab w:val="right" w:leader="dot" w:pos="9346"/>
            </w:tabs>
            <w:rPr>
              <w:rFonts w:ascii="RijksoverheidSansHeading" w:eastAsiaTheme="minorEastAsia" w:hAnsi="RijksoverheidSansHeading"/>
              <w:noProof/>
              <w:kern w:val="2"/>
              <w:sz w:val="20"/>
              <w:szCs w:val="20"/>
              <w:lang w:eastAsia="nl-NL"/>
              <w14:ligatures w14:val="standardContextual"/>
            </w:rPr>
          </w:pPr>
          <w:hyperlink w:anchor="_Toc192517020" w:history="1">
            <w:r w:rsidR="003E60DF" w:rsidRPr="003E60DF">
              <w:rPr>
                <w:rStyle w:val="Hyperlink"/>
                <w:rFonts w:ascii="RijksoverheidSansHeading" w:hAnsi="RijksoverheidSansHeading"/>
                <w:noProof/>
                <w:sz w:val="20"/>
                <w:szCs w:val="20"/>
              </w:rPr>
              <w:t>6.8.</w:t>
            </w:r>
            <w:r w:rsidR="003E60DF" w:rsidRPr="003E60DF">
              <w:rPr>
                <w:rFonts w:ascii="RijksoverheidSansHeading" w:eastAsiaTheme="minorEastAsia" w:hAnsi="RijksoverheidSansHeading"/>
                <w:noProof/>
                <w:kern w:val="2"/>
                <w:sz w:val="20"/>
                <w:szCs w:val="20"/>
                <w:lang w:eastAsia="nl-NL"/>
                <w14:ligatures w14:val="standardContextual"/>
              </w:rPr>
              <w:tab/>
            </w:r>
            <w:r w:rsidR="003E60DF" w:rsidRPr="003E60DF">
              <w:rPr>
                <w:rStyle w:val="Hyperlink"/>
                <w:rFonts w:ascii="RijksoverheidSansHeading" w:hAnsi="RijksoverheidSansHeading"/>
                <w:noProof/>
                <w:sz w:val="20"/>
                <w:szCs w:val="20"/>
              </w:rPr>
              <w:t xml:space="preserve">  Klachtafhandeling bij aanbesteding</w:t>
            </w:r>
            <w:r w:rsidR="003E60DF" w:rsidRPr="003E60DF">
              <w:rPr>
                <w:rFonts w:ascii="RijksoverheidSansHeading" w:hAnsi="RijksoverheidSansHeading"/>
                <w:noProof/>
                <w:webHidden/>
                <w:sz w:val="20"/>
                <w:szCs w:val="20"/>
              </w:rPr>
              <w:tab/>
            </w:r>
            <w:r w:rsidR="003E60DF" w:rsidRPr="003E60DF">
              <w:rPr>
                <w:rFonts w:ascii="RijksoverheidSansHeading" w:hAnsi="RijksoverheidSansHeading"/>
                <w:noProof/>
                <w:webHidden/>
                <w:sz w:val="20"/>
                <w:szCs w:val="20"/>
              </w:rPr>
              <w:fldChar w:fldCharType="begin"/>
            </w:r>
            <w:r w:rsidR="003E60DF" w:rsidRPr="003E60DF">
              <w:rPr>
                <w:rFonts w:ascii="RijksoverheidSansHeading" w:hAnsi="RijksoverheidSansHeading"/>
                <w:noProof/>
                <w:webHidden/>
                <w:sz w:val="20"/>
                <w:szCs w:val="20"/>
              </w:rPr>
              <w:instrText xml:space="preserve"> PAGEREF _Toc192517020 \h </w:instrText>
            </w:r>
            <w:r w:rsidR="003E60DF" w:rsidRPr="003E60DF">
              <w:rPr>
                <w:rFonts w:ascii="RijksoverheidSansHeading" w:hAnsi="RijksoverheidSansHeading"/>
                <w:noProof/>
                <w:webHidden/>
                <w:sz w:val="20"/>
                <w:szCs w:val="20"/>
              </w:rPr>
            </w:r>
            <w:r w:rsidR="003E60DF" w:rsidRPr="003E60DF">
              <w:rPr>
                <w:rFonts w:ascii="RijksoverheidSansHeading" w:hAnsi="RijksoverheidSansHeading"/>
                <w:noProof/>
                <w:webHidden/>
                <w:sz w:val="20"/>
                <w:szCs w:val="20"/>
              </w:rPr>
              <w:fldChar w:fldCharType="separate"/>
            </w:r>
            <w:r>
              <w:rPr>
                <w:rFonts w:ascii="RijksoverheidSansHeading" w:hAnsi="RijksoverheidSansHeading"/>
                <w:noProof/>
                <w:webHidden/>
                <w:sz w:val="20"/>
                <w:szCs w:val="20"/>
              </w:rPr>
              <w:t>29</w:t>
            </w:r>
            <w:r w:rsidR="003E60DF" w:rsidRPr="003E60DF">
              <w:rPr>
                <w:rFonts w:ascii="RijksoverheidSansHeading" w:hAnsi="RijksoverheidSansHeading"/>
                <w:noProof/>
                <w:webHidden/>
                <w:sz w:val="20"/>
                <w:szCs w:val="20"/>
              </w:rPr>
              <w:fldChar w:fldCharType="end"/>
            </w:r>
          </w:hyperlink>
        </w:p>
        <w:p w14:paraId="5EC09C65" w14:textId="77306672" w:rsidR="003E60DF" w:rsidRPr="003E60DF" w:rsidRDefault="00604F3B">
          <w:pPr>
            <w:pStyle w:val="Inhopg3"/>
            <w:tabs>
              <w:tab w:val="left" w:pos="960"/>
              <w:tab w:val="right" w:leader="dot" w:pos="9346"/>
            </w:tabs>
            <w:rPr>
              <w:rFonts w:ascii="RijksoverheidSansHeading" w:eastAsiaTheme="minorEastAsia" w:hAnsi="RijksoverheidSansHeading"/>
              <w:noProof/>
              <w:kern w:val="2"/>
              <w:sz w:val="20"/>
              <w:szCs w:val="20"/>
              <w:lang w:eastAsia="nl-NL"/>
              <w14:ligatures w14:val="standardContextual"/>
            </w:rPr>
          </w:pPr>
          <w:hyperlink w:anchor="_Toc192517021" w:history="1">
            <w:r w:rsidR="003E60DF" w:rsidRPr="003E60DF">
              <w:rPr>
                <w:rStyle w:val="Hyperlink"/>
                <w:rFonts w:ascii="RijksoverheidSansHeading" w:hAnsi="RijksoverheidSansHeading"/>
                <w:noProof/>
                <w:sz w:val="20"/>
                <w:szCs w:val="20"/>
              </w:rPr>
              <w:t>6.8.1.</w:t>
            </w:r>
            <w:r w:rsidR="003E60DF" w:rsidRPr="003E60DF">
              <w:rPr>
                <w:rFonts w:ascii="RijksoverheidSansHeading" w:eastAsiaTheme="minorEastAsia" w:hAnsi="RijksoverheidSansHeading"/>
                <w:noProof/>
                <w:kern w:val="2"/>
                <w:sz w:val="20"/>
                <w:szCs w:val="20"/>
                <w:lang w:eastAsia="nl-NL"/>
                <w14:ligatures w14:val="standardContextual"/>
              </w:rPr>
              <w:tab/>
            </w:r>
            <w:r w:rsidR="003E60DF" w:rsidRPr="003E60DF">
              <w:rPr>
                <w:rStyle w:val="Hyperlink"/>
                <w:rFonts w:ascii="RijksoverheidSansHeading" w:hAnsi="RijksoverheidSansHeading"/>
                <w:noProof/>
                <w:sz w:val="20"/>
                <w:szCs w:val="20"/>
              </w:rPr>
              <w:t>Wat zijn klachten en waarover kan geklaagd worden?</w:t>
            </w:r>
            <w:r w:rsidR="003E60DF" w:rsidRPr="003E60DF">
              <w:rPr>
                <w:rFonts w:ascii="RijksoverheidSansHeading" w:hAnsi="RijksoverheidSansHeading"/>
                <w:noProof/>
                <w:webHidden/>
                <w:sz w:val="20"/>
                <w:szCs w:val="20"/>
              </w:rPr>
              <w:tab/>
            </w:r>
            <w:r w:rsidR="003E60DF" w:rsidRPr="003E60DF">
              <w:rPr>
                <w:rFonts w:ascii="RijksoverheidSansHeading" w:hAnsi="RijksoverheidSansHeading"/>
                <w:noProof/>
                <w:webHidden/>
                <w:sz w:val="20"/>
                <w:szCs w:val="20"/>
              </w:rPr>
              <w:fldChar w:fldCharType="begin"/>
            </w:r>
            <w:r w:rsidR="003E60DF" w:rsidRPr="003E60DF">
              <w:rPr>
                <w:rFonts w:ascii="RijksoverheidSansHeading" w:hAnsi="RijksoverheidSansHeading"/>
                <w:noProof/>
                <w:webHidden/>
                <w:sz w:val="20"/>
                <w:szCs w:val="20"/>
              </w:rPr>
              <w:instrText xml:space="preserve"> PAGEREF _Toc192517021 \h </w:instrText>
            </w:r>
            <w:r w:rsidR="003E60DF" w:rsidRPr="003E60DF">
              <w:rPr>
                <w:rFonts w:ascii="RijksoverheidSansHeading" w:hAnsi="RijksoverheidSansHeading"/>
                <w:noProof/>
                <w:webHidden/>
                <w:sz w:val="20"/>
                <w:szCs w:val="20"/>
              </w:rPr>
            </w:r>
            <w:r w:rsidR="003E60DF" w:rsidRPr="003E60DF">
              <w:rPr>
                <w:rFonts w:ascii="RijksoverheidSansHeading" w:hAnsi="RijksoverheidSansHeading"/>
                <w:noProof/>
                <w:webHidden/>
                <w:sz w:val="20"/>
                <w:szCs w:val="20"/>
              </w:rPr>
              <w:fldChar w:fldCharType="separate"/>
            </w:r>
            <w:r>
              <w:rPr>
                <w:rFonts w:ascii="RijksoverheidSansHeading" w:hAnsi="RijksoverheidSansHeading"/>
                <w:noProof/>
                <w:webHidden/>
                <w:sz w:val="20"/>
                <w:szCs w:val="20"/>
              </w:rPr>
              <w:t>29</w:t>
            </w:r>
            <w:r w:rsidR="003E60DF" w:rsidRPr="003E60DF">
              <w:rPr>
                <w:rFonts w:ascii="RijksoverheidSansHeading" w:hAnsi="RijksoverheidSansHeading"/>
                <w:noProof/>
                <w:webHidden/>
                <w:sz w:val="20"/>
                <w:szCs w:val="20"/>
              </w:rPr>
              <w:fldChar w:fldCharType="end"/>
            </w:r>
          </w:hyperlink>
        </w:p>
        <w:p w14:paraId="1E3CC96D" w14:textId="5295E326" w:rsidR="003E60DF" w:rsidRPr="003E60DF" w:rsidRDefault="00604F3B">
          <w:pPr>
            <w:pStyle w:val="Inhopg3"/>
            <w:tabs>
              <w:tab w:val="left" w:pos="1200"/>
              <w:tab w:val="right" w:leader="dot" w:pos="9346"/>
            </w:tabs>
            <w:rPr>
              <w:rFonts w:ascii="RijksoverheidSansHeading" w:eastAsiaTheme="minorEastAsia" w:hAnsi="RijksoverheidSansHeading"/>
              <w:noProof/>
              <w:kern w:val="2"/>
              <w:sz w:val="20"/>
              <w:szCs w:val="20"/>
              <w:lang w:eastAsia="nl-NL"/>
              <w14:ligatures w14:val="standardContextual"/>
            </w:rPr>
          </w:pPr>
          <w:hyperlink w:anchor="_Toc192517022" w:history="1">
            <w:r w:rsidR="003E60DF" w:rsidRPr="003E60DF">
              <w:rPr>
                <w:rStyle w:val="Hyperlink"/>
                <w:rFonts w:ascii="RijksoverheidSansHeading" w:hAnsi="RijksoverheidSansHeading"/>
                <w:noProof/>
                <w:sz w:val="20"/>
                <w:szCs w:val="20"/>
              </w:rPr>
              <w:t>6.8.2.</w:t>
            </w:r>
            <w:r w:rsidR="003E60DF" w:rsidRPr="003E60DF">
              <w:rPr>
                <w:rFonts w:ascii="RijksoverheidSansHeading" w:eastAsiaTheme="minorEastAsia" w:hAnsi="RijksoverheidSansHeading"/>
                <w:noProof/>
                <w:kern w:val="2"/>
                <w:sz w:val="20"/>
                <w:szCs w:val="20"/>
                <w:lang w:eastAsia="nl-NL"/>
                <w14:ligatures w14:val="standardContextual"/>
              </w:rPr>
              <w:tab/>
            </w:r>
            <w:r w:rsidR="003E60DF" w:rsidRPr="003E60DF">
              <w:rPr>
                <w:rStyle w:val="Hyperlink"/>
                <w:rFonts w:ascii="RijksoverheidSansHeading" w:hAnsi="RijksoverheidSansHeading"/>
                <w:noProof/>
                <w:sz w:val="20"/>
                <w:szCs w:val="20"/>
              </w:rPr>
              <w:t>Contactgegevens klachtafhandeling</w:t>
            </w:r>
            <w:r w:rsidR="003E60DF" w:rsidRPr="003E60DF">
              <w:rPr>
                <w:rFonts w:ascii="RijksoverheidSansHeading" w:hAnsi="RijksoverheidSansHeading"/>
                <w:noProof/>
                <w:webHidden/>
                <w:sz w:val="20"/>
                <w:szCs w:val="20"/>
              </w:rPr>
              <w:tab/>
            </w:r>
            <w:r w:rsidR="003E60DF" w:rsidRPr="003E60DF">
              <w:rPr>
                <w:rFonts w:ascii="RijksoverheidSansHeading" w:hAnsi="RijksoverheidSansHeading"/>
                <w:noProof/>
                <w:webHidden/>
                <w:sz w:val="20"/>
                <w:szCs w:val="20"/>
              </w:rPr>
              <w:fldChar w:fldCharType="begin"/>
            </w:r>
            <w:r w:rsidR="003E60DF" w:rsidRPr="003E60DF">
              <w:rPr>
                <w:rFonts w:ascii="RijksoverheidSansHeading" w:hAnsi="RijksoverheidSansHeading"/>
                <w:noProof/>
                <w:webHidden/>
                <w:sz w:val="20"/>
                <w:szCs w:val="20"/>
              </w:rPr>
              <w:instrText xml:space="preserve"> PAGEREF _Toc192517022 \h </w:instrText>
            </w:r>
            <w:r w:rsidR="003E60DF" w:rsidRPr="003E60DF">
              <w:rPr>
                <w:rFonts w:ascii="RijksoverheidSansHeading" w:hAnsi="RijksoverheidSansHeading"/>
                <w:noProof/>
                <w:webHidden/>
                <w:sz w:val="20"/>
                <w:szCs w:val="20"/>
              </w:rPr>
            </w:r>
            <w:r w:rsidR="003E60DF" w:rsidRPr="003E60DF">
              <w:rPr>
                <w:rFonts w:ascii="RijksoverheidSansHeading" w:hAnsi="RijksoverheidSansHeading"/>
                <w:noProof/>
                <w:webHidden/>
                <w:sz w:val="20"/>
                <w:szCs w:val="20"/>
              </w:rPr>
              <w:fldChar w:fldCharType="separate"/>
            </w:r>
            <w:r>
              <w:rPr>
                <w:rFonts w:ascii="RijksoverheidSansHeading" w:hAnsi="RijksoverheidSansHeading"/>
                <w:noProof/>
                <w:webHidden/>
                <w:sz w:val="20"/>
                <w:szCs w:val="20"/>
              </w:rPr>
              <w:t>30</w:t>
            </w:r>
            <w:r w:rsidR="003E60DF" w:rsidRPr="003E60DF">
              <w:rPr>
                <w:rFonts w:ascii="RijksoverheidSansHeading" w:hAnsi="RijksoverheidSansHeading"/>
                <w:noProof/>
                <w:webHidden/>
                <w:sz w:val="20"/>
                <w:szCs w:val="20"/>
              </w:rPr>
              <w:fldChar w:fldCharType="end"/>
            </w:r>
          </w:hyperlink>
        </w:p>
        <w:p w14:paraId="1D08224E" w14:textId="11F7C104" w:rsidR="003E60DF" w:rsidRPr="003E60DF" w:rsidRDefault="00604F3B">
          <w:pPr>
            <w:pStyle w:val="Inhopg2"/>
            <w:tabs>
              <w:tab w:val="left" w:pos="720"/>
              <w:tab w:val="right" w:leader="dot" w:pos="9346"/>
            </w:tabs>
            <w:rPr>
              <w:rFonts w:ascii="RijksoverheidSansHeading" w:eastAsiaTheme="minorEastAsia" w:hAnsi="RijksoverheidSansHeading"/>
              <w:noProof/>
              <w:kern w:val="2"/>
              <w:sz w:val="20"/>
              <w:szCs w:val="20"/>
              <w:lang w:eastAsia="nl-NL"/>
              <w14:ligatures w14:val="standardContextual"/>
            </w:rPr>
          </w:pPr>
          <w:hyperlink w:anchor="_Toc192517023" w:history="1">
            <w:r w:rsidR="003E60DF" w:rsidRPr="003E60DF">
              <w:rPr>
                <w:rStyle w:val="Hyperlink"/>
                <w:rFonts w:ascii="RijksoverheidSansHeading" w:hAnsi="RijksoverheidSansHeading"/>
                <w:noProof/>
                <w:sz w:val="20"/>
                <w:szCs w:val="20"/>
              </w:rPr>
              <w:t>6.9.</w:t>
            </w:r>
            <w:r w:rsidR="003E60DF" w:rsidRPr="003E60DF">
              <w:rPr>
                <w:rFonts w:ascii="RijksoverheidSansHeading" w:eastAsiaTheme="minorEastAsia" w:hAnsi="RijksoverheidSansHeading"/>
                <w:noProof/>
                <w:kern w:val="2"/>
                <w:sz w:val="20"/>
                <w:szCs w:val="20"/>
                <w:lang w:eastAsia="nl-NL"/>
                <w14:ligatures w14:val="standardContextual"/>
              </w:rPr>
              <w:tab/>
            </w:r>
            <w:r w:rsidR="003E60DF" w:rsidRPr="003E60DF">
              <w:rPr>
                <w:rStyle w:val="Hyperlink"/>
                <w:rFonts w:ascii="RijksoverheidSansHeading" w:hAnsi="RijksoverheidSansHeading"/>
                <w:noProof/>
                <w:sz w:val="20"/>
                <w:szCs w:val="20"/>
              </w:rPr>
              <w:t>Niet selecteren</w:t>
            </w:r>
            <w:r w:rsidR="003E60DF" w:rsidRPr="003E60DF">
              <w:rPr>
                <w:rFonts w:ascii="RijksoverheidSansHeading" w:hAnsi="RijksoverheidSansHeading"/>
                <w:noProof/>
                <w:webHidden/>
                <w:sz w:val="20"/>
                <w:szCs w:val="20"/>
              </w:rPr>
              <w:tab/>
            </w:r>
            <w:r w:rsidR="003E60DF" w:rsidRPr="003E60DF">
              <w:rPr>
                <w:rFonts w:ascii="RijksoverheidSansHeading" w:hAnsi="RijksoverheidSansHeading"/>
                <w:noProof/>
                <w:webHidden/>
                <w:sz w:val="20"/>
                <w:szCs w:val="20"/>
              </w:rPr>
              <w:fldChar w:fldCharType="begin"/>
            </w:r>
            <w:r w:rsidR="003E60DF" w:rsidRPr="003E60DF">
              <w:rPr>
                <w:rFonts w:ascii="RijksoverheidSansHeading" w:hAnsi="RijksoverheidSansHeading"/>
                <w:noProof/>
                <w:webHidden/>
                <w:sz w:val="20"/>
                <w:szCs w:val="20"/>
              </w:rPr>
              <w:instrText xml:space="preserve"> PAGEREF _Toc192517023 \h </w:instrText>
            </w:r>
            <w:r w:rsidR="003E60DF" w:rsidRPr="003E60DF">
              <w:rPr>
                <w:rFonts w:ascii="RijksoverheidSansHeading" w:hAnsi="RijksoverheidSansHeading"/>
                <w:noProof/>
                <w:webHidden/>
                <w:sz w:val="20"/>
                <w:szCs w:val="20"/>
              </w:rPr>
            </w:r>
            <w:r w:rsidR="003E60DF" w:rsidRPr="003E60DF">
              <w:rPr>
                <w:rFonts w:ascii="RijksoverheidSansHeading" w:hAnsi="RijksoverheidSansHeading"/>
                <w:noProof/>
                <w:webHidden/>
                <w:sz w:val="20"/>
                <w:szCs w:val="20"/>
              </w:rPr>
              <w:fldChar w:fldCharType="separate"/>
            </w:r>
            <w:r>
              <w:rPr>
                <w:rFonts w:ascii="RijksoverheidSansHeading" w:hAnsi="RijksoverheidSansHeading"/>
                <w:noProof/>
                <w:webHidden/>
                <w:sz w:val="20"/>
                <w:szCs w:val="20"/>
              </w:rPr>
              <w:t>30</w:t>
            </w:r>
            <w:r w:rsidR="003E60DF" w:rsidRPr="003E60DF">
              <w:rPr>
                <w:rFonts w:ascii="RijksoverheidSansHeading" w:hAnsi="RijksoverheidSansHeading"/>
                <w:noProof/>
                <w:webHidden/>
                <w:sz w:val="20"/>
                <w:szCs w:val="20"/>
              </w:rPr>
              <w:fldChar w:fldCharType="end"/>
            </w:r>
          </w:hyperlink>
        </w:p>
        <w:p w14:paraId="5C18DDA8" w14:textId="6FB1DA34" w:rsidR="003E60DF" w:rsidRPr="003E60DF" w:rsidRDefault="00604F3B">
          <w:pPr>
            <w:pStyle w:val="Inhopg1"/>
            <w:tabs>
              <w:tab w:val="right" w:leader="dot" w:pos="9346"/>
            </w:tabs>
            <w:rPr>
              <w:rFonts w:ascii="RijksoverheidSansHeading" w:eastAsiaTheme="minorEastAsia" w:hAnsi="RijksoverheidSansHeading"/>
              <w:noProof/>
              <w:kern w:val="2"/>
              <w:sz w:val="20"/>
              <w:szCs w:val="20"/>
              <w:lang w:eastAsia="nl-NL"/>
              <w14:ligatures w14:val="standardContextual"/>
            </w:rPr>
          </w:pPr>
          <w:hyperlink w:anchor="_Toc192517024" w:history="1">
            <w:r w:rsidR="003E60DF" w:rsidRPr="003E60DF">
              <w:rPr>
                <w:rStyle w:val="Hyperlink"/>
                <w:rFonts w:ascii="RijksoverheidSansHeading" w:hAnsi="RijksoverheidSansHeading"/>
                <w:noProof/>
                <w:sz w:val="20"/>
                <w:szCs w:val="20"/>
              </w:rPr>
              <w:t>Begrippenlijst</w:t>
            </w:r>
            <w:r w:rsidR="003E60DF" w:rsidRPr="003E60DF">
              <w:rPr>
                <w:rFonts w:ascii="RijksoverheidSansHeading" w:hAnsi="RijksoverheidSansHeading"/>
                <w:noProof/>
                <w:webHidden/>
                <w:sz w:val="20"/>
                <w:szCs w:val="20"/>
              </w:rPr>
              <w:tab/>
            </w:r>
            <w:r w:rsidR="003E60DF" w:rsidRPr="003E60DF">
              <w:rPr>
                <w:rFonts w:ascii="RijksoverheidSansHeading" w:hAnsi="RijksoverheidSansHeading"/>
                <w:noProof/>
                <w:webHidden/>
                <w:sz w:val="20"/>
                <w:szCs w:val="20"/>
              </w:rPr>
              <w:fldChar w:fldCharType="begin"/>
            </w:r>
            <w:r w:rsidR="003E60DF" w:rsidRPr="003E60DF">
              <w:rPr>
                <w:rFonts w:ascii="RijksoverheidSansHeading" w:hAnsi="RijksoverheidSansHeading"/>
                <w:noProof/>
                <w:webHidden/>
                <w:sz w:val="20"/>
                <w:szCs w:val="20"/>
              </w:rPr>
              <w:instrText xml:space="preserve"> PAGEREF _Toc192517024 \h </w:instrText>
            </w:r>
            <w:r w:rsidR="003E60DF" w:rsidRPr="003E60DF">
              <w:rPr>
                <w:rFonts w:ascii="RijksoverheidSansHeading" w:hAnsi="RijksoverheidSansHeading"/>
                <w:noProof/>
                <w:webHidden/>
                <w:sz w:val="20"/>
                <w:szCs w:val="20"/>
              </w:rPr>
            </w:r>
            <w:r w:rsidR="003E60DF" w:rsidRPr="003E60DF">
              <w:rPr>
                <w:rFonts w:ascii="RijksoverheidSansHeading" w:hAnsi="RijksoverheidSansHeading"/>
                <w:noProof/>
                <w:webHidden/>
                <w:sz w:val="20"/>
                <w:szCs w:val="20"/>
              </w:rPr>
              <w:fldChar w:fldCharType="separate"/>
            </w:r>
            <w:r>
              <w:rPr>
                <w:rFonts w:ascii="RijksoverheidSansHeading" w:hAnsi="RijksoverheidSansHeading"/>
                <w:noProof/>
                <w:webHidden/>
                <w:sz w:val="20"/>
                <w:szCs w:val="20"/>
              </w:rPr>
              <w:t>31</w:t>
            </w:r>
            <w:r w:rsidR="003E60DF" w:rsidRPr="003E60DF">
              <w:rPr>
                <w:rFonts w:ascii="RijksoverheidSansHeading" w:hAnsi="RijksoverheidSansHeading"/>
                <w:noProof/>
                <w:webHidden/>
                <w:sz w:val="20"/>
                <w:szCs w:val="20"/>
              </w:rPr>
              <w:fldChar w:fldCharType="end"/>
            </w:r>
          </w:hyperlink>
        </w:p>
        <w:p w14:paraId="2FE83BBE" w14:textId="40FC4F45" w:rsidR="006D3D99" w:rsidRPr="00782C2C" w:rsidRDefault="006D3D99" w:rsidP="009C7F42">
          <w:pPr>
            <w:spacing w:after="0" w:line="276" w:lineRule="auto"/>
            <w:rPr>
              <w:rFonts w:ascii="RijksoverheidSansHeading" w:hAnsi="RijksoverheidSansHeading"/>
              <w:sz w:val="20"/>
              <w:szCs w:val="20"/>
            </w:rPr>
          </w:pPr>
          <w:r w:rsidRPr="003E60DF">
            <w:rPr>
              <w:rFonts w:ascii="RijksoverheidSansHeading" w:hAnsi="RijksoverheidSansHeading"/>
              <w:b/>
              <w:bCs/>
              <w:sz w:val="20"/>
              <w:szCs w:val="20"/>
            </w:rPr>
            <w:fldChar w:fldCharType="end"/>
          </w:r>
        </w:p>
      </w:sdtContent>
    </w:sdt>
    <w:bookmarkEnd w:id="1" w:displacedByCustomXml="prev"/>
    <w:p w14:paraId="7B48A9A8" w14:textId="77777777" w:rsidR="006D3D99" w:rsidRPr="00782C2C" w:rsidRDefault="006D3D99" w:rsidP="009C7F42">
      <w:pPr>
        <w:pStyle w:val="Geenafstand"/>
        <w:spacing w:line="276" w:lineRule="auto"/>
        <w:rPr>
          <w:rFonts w:ascii="RijksoverheidSansHeading" w:hAnsi="RijksoverheidSansHeading"/>
          <w:sz w:val="20"/>
          <w:szCs w:val="20"/>
        </w:rPr>
      </w:pPr>
    </w:p>
    <w:p w14:paraId="2DA196BB" w14:textId="77777777" w:rsidR="006D3D99" w:rsidRPr="00782C2C" w:rsidRDefault="006D3D99" w:rsidP="009C7F42">
      <w:pPr>
        <w:pStyle w:val="Geenafstand"/>
        <w:spacing w:line="276" w:lineRule="auto"/>
        <w:rPr>
          <w:rFonts w:ascii="RijksoverheidSansHeading" w:hAnsi="RijksoverheidSansHeading"/>
          <w:sz w:val="20"/>
          <w:szCs w:val="20"/>
        </w:rPr>
      </w:pPr>
    </w:p>
    <w:p w14:paraId="2B2051C9" w14:textId="77777777" w:rsidR="006D3D99" w:rsidRPr="00782C2C" w:rsidRDefault="006D3D99" w:rsidP="009C7F42">
      <w:pPr>
        <w:pStyle w:val="Geenafstand"/>
        <w:spacing w:line="276" w:lineRule="auto"/>
        <w:rPr>
          <w:rFonts w:ascii="RijksoverheidSansHeading" w:hAnsi="RijksoverheidSansHeading"/>
          <w:sz w:val="20"/>
          <w:szCs w:val="20"/>
        </w:rPr>
      </w:pPr>
    </w:p>
    <w:p w14:paraId="11EE5B4C" w14:textId="77777777" w:rsidR="006D3D99" w:rsidRPr="00782C2C" w:rsidRDefault="006D3D99" w:rsidP="009C7F42">
      <w:pPr>
        <w:pStyle w:val="Geenafstand"/>
        <w:spacing w:line="276" w:lineRule="auto"/>
        <w:rPr>
          <w:rFonts w:ascii="RijksoverheidSansHeading" w:hAnsi="RijksoverheidSansHeading"/>
        </w:rPr>
      </w:pPr>
    </w:p>
    <w:p w14:paraId="00EB2255" w14:textId="77777777" w:rsidR="00A65814" w:rsidRDefault="00676DA6" w:rsidP="009C7F42">
      <w:pPr>
        <w:pStyle w:val="Kop1"/>
        <w:spacing w:before="0" w:line="276" w:lineRule="auto"/>
      </w:pPr>
      <w:r w:rsidRPr="001932B1">
        <w:br w:type="page"/>
      </w:r>
    </w:p>
    <w:p w14:paraId="45CDDD42" w14:textId="3DAECA63" w:rsidR="00A65814" w:rsidRPr="00782C2C" w:rsidRDefault="00A65814" w:rsidP="009C7F42">
      <w:pPr>
        <w:pStyle w:val="Kop1"/>
        <w:numPr>
          <w:ilvl w:val="0"/>
          <w:numId w:val="0"/>
        </w:numPr>
        <w:rPr>
          <w:rFonts w:ascii="RijksoverheidSansHeading" w:hAnsi="RijksoverheidSansHeading"/>
        </w:rPr>
      </w:pPr>
      <w:bookmarkStart w:id="2" w:name="_Toc192516976"/>
      <w:r w:rsidRPr="00782C2C">
        <w:rPr>
          <w:rFonts w:ascii="RijksoverheidSansHeading" w:hAnsi="RijksoverheidSansHeading"/>
        </w:rPr>
        <w:lastRenderedPageBreak/>
        <w:t>Bijlagen</w:t>
      </w:r>
      <w:r w:rsidR="00782C2C">
        <w:rPr>
          <w:rFonts w:ascii="RijksoverheidSansHeading" w:hAnsi="RijksoverheidSansHeading"/>
        </w:rPr>
        <w:t xml:space="preserve"> en in te dienen documenten</w:t>
      </w:r>
      <w:bookmarkEnd w:id="2"/>
      <w:r w:rsidRPr="00782C2C">
        <w:rPr>
          <w:rFonts w:ascii="RijksoverheidSansHeading" w:hAnsi="RijksoverheidSansHeading"/>
        </w:rPr>
        <w:t xml:space="preserve"> </w:t>
      </w:r>
    </w:p>
    <w:p w14:paraId="7F35CDE8" w14:textId="77777777" w:rsidR="00A65814" w:rsidRDefault="00A65814" w:rsidP="009C7F42">
      <w:pPr>
        <w:spacing w:after="0" w:line="276" w:lineRule="auto"/>
        <w:rPr>
          <w:szCs w:val="18"/>
        </w:rPr>
      </w:pPr>
    </w:p>
    <w:tbl>
      <w:tblPr>
        <w:tblStyle w:val="Tabelraster"/>
        <w:tblW w:w="0" w:type="auto"/>
        <w:tblLook w:val="04A0" w:firstRow="1" w:lastRow="0" w:firstColumn="1" w:lastColumn="0" w:noHBand="0" w:noVBand="1"/>
      </w:tblPr>
      <w:tblGrid>
        <w:gridCol w:w="2093"/>
        <w:gridCol w:w="6969"/>
      </w:tblGrid>
      <w:tr w:rsidR="00780B62" w:rsidRPr="000F646B" w14:paraId="6326ED65" w14:textId="77777777" w:rsidTr="006436C3">
        <w:tc>
          <w:tcPr>
            <w:tcW w:w="9062" w:type="dxa"/>
            <w:gridSpan w:val="2"/>
            <w:shd w:val="clear" w:color="auto" w:fill="00CCFF"/>
          </w:tcPr>
          <w:p w14:paraId="2523A2BD" w14:textId="1B19FBAE" w:rsidR="00780B62" w:rsidRPr="000F646B" w:rsidRDefault="00780B62" w:rsidP="000F646B">
            <w:pPr>
              <w:spacing w:line="276" w:lineRule="auto"/>
              <w:rPr>
                <w:rFonts w:ascii="RijksoverheidSansHeading" w:hAnsi="RijksoverheidSansHeading"/>
                <w:sz w:val="20"/>
              </w:rPr>
            </w:pPr>
            <w:r w:rsidRPr="000F646B">
              <w:rPr>
                <w:rFonts w:ascii="RijksoverheidSansHeading" w:hAnsi="RijksoverheidSansHeading"/>
                <w:b/>
                <w:bCs/>
                <w:sz w:val="20"/>
              </w:rPr>
              <w:t xml:space="preserve">Bijlagen bij deze </w:t>
            </w:r>
            <w:r w:rsidR="00A82510" w:rsidRPr="000F646B">
              <w:rPr>
                <w:rFonts w:ascii="RijksoverheidSansHeading" w:hAnsi="RijksoverheidSansHeading"/>
                <w:b/>
                <w:bCs/>
                <w:sz w:val="20"/>
              </w:rPr>
              <w:t>Selectieleidraad</w:t>
            </w:r>
            <w:r w:rsidRPr="000F646B">
              <w:rPr>
                <w:rFonts w:ascii="RijksoverheidSansHeading" w:hAnsi="RijksoverheidSansHeading"/>
                <w:b/>
                <w:bCs/>
                <w:sz w:val="20"/>
              </w:rPr>
              <w:t xml:space="preserve"> </w:t>
            </w:r>
          </w:p>
        </w:tc>
      </w:tr>
      <w:tr w:rsidR="00780B62" w:rsidRPr="000F646B" w14:paraId="5B74C1B1" w14:textId="77777777" w:rsidTr="006436C3">
        <w:tc>
          <w:tcPr>
            <w:tcW w:w="2093" w:type="dxa"/>
          </w:tcPr>
          <w:p w14:paraId="0DA1ECD2" w14:textId="7454C3C1" w:rsidR="00780B62" w:rsidRPr="000F646B" w:rsidRDefault="00780B62" w:rsidP="000F646B">
            <w:pPr>
              <w:spacing w:line="276" w:lineRule="auto"/>
              <w:rPr>
                <w:rFonts w:ascii="RijksoverheidSansHeading" w:hAnsi="RijksoverheidSansHeading"/>
                <w:sz w:val="20"/>
              </w:rPr>
            </w:pPr>
            <w:r w:rsidRPr="000F646B">
              <w:rPr>
                <w:rFonts w:ascii="RijksoverheidSansHeading" w:hAnsi="RijksoverheidSansHeading"/>
                <w:sz w:val="20"/>
              </w:rPr>
              <w:t xml:space="preserve">Bijlage </w:t>
            </w:r>
            <w:r w:rsidR="00D44281" w:rsidRPr="000F646B">
              <w:rPr>
                <w:rFonts w:ascii="RijksoverheidSansHeading" w:hAnsi="RijksoverheidSansHeading"/>
                <w:sz w:val="20"/>
              </w:rPr>
              <w:t>1</w:t>
            </w:r>
          </w:p>
        </w:tc>
        <w:tc>
          <w:tcPr>
            <w:tcW w:w="6969" w:type="dxa"/>
          </w:tcPr>
          <w:p w14:paraId="1806E465" w14:textId="5BB7960E" w:rsidR="00780B62" w:rsidRPr="000F646B" w:rsidRDefault="00780B62" w:rsidP="000F646B">
            <w:pPr>
              <w:spacing w:line="276" w:lineRule="auto"/>
              <w:rPr>
                <w:rFonts w:ascii="RijksoverheidSansHeading" w:hAnsi="RijksoverheidSansHeading"/>
                <w:sz w:val="20"/>
              </w:rPr>
            </w:pPr>
            <w:bookmarkStart w:id="3" w:name="OLE_LINK3"/>
            <w:r w:rsidRPr="000F646B">
              <w:rPr>
                <w:rFonts w:ascii="RijksoverheidSansHeading" w:hAnsi="RijksoverheidSansHeading"/>
                <w:sz w:val="20"/>
              </w:rPr>
              <w:t>ARVODI</w:t>
            </w:r>
            <w:r w:rsidR="00D44281" w:rsidRPr="000F646B">
              <w:rPr>
                <w:rFonts w:ascii="RijksoverheidSansHeading" w:hAnsi="RijksoverheidSansHeading"/>
                <w:sz w:val="20"/>
              </w:rPr>
              <w:t>-2018</w:t>
            </w:r>
            <w:bookmarkEnd w:id="3"/>
          </w:p>
        </w:tc>
      </w:tr>
      <w:tr w:rsidR="00F529DD" w:rsidRPr="000F646B" w14:paraId="341DC6FC" w14:textId="77777777" w:rsidTr="006436C3">
        <w:tc>
          <w:tcPr>
            <w:tcW w:w="2093" w:type="dxa"/>
          </w:tcPr>
          <w:p w14:paraId="3BB171A4" w14:textId="520EC524" w:rsidR="00F529DD" w:rsidRPr="000F646B" w:rsidRDefault="00F529DD" w:rsidP="000F646B">
            <w:pPr>
              <w:spacing w:line="276" w:lineRule="auto"/>
              <w:rPr>
                <w:rFonts w:ascii="RijksoverheidSansHeading" w:hAnsi="RijksoverheidSansHeading"/>
                <w:sz w:val="20"/>
              </w:rPr>
            </w:pPr>
            <w:r w:rsidRPr="000F646B">
              <w:rPr>
                <w:rFonts w:ascii="RijksoverheidSansHeading" w:hAnsi="RijksoverheidSansHeading"/>
                <w:sz w:val="20"/>
              </w:rPr>
              <w:t>Bijlage 2</w:t>
            </w:r>
          </w:p>
        </w:tc>
        <w:tc>
          <w:tcPr>
            <w:tcW w:w="6969" w:type="dxa"/>
          </w:tcPr>
          <w:p w14:paraId="21617DA4" w14:textId="31D9993E" w:rsidR="00F529DD" w:rsidRPr="000F646B" w:rsidRDefault="00F529DD" w:rsidP="000F646B">
            <w:pPr>
              <w:spacing w:line="276" w:lineRule="auto"/>
              <w:rPr>
                <w:rFonts w:ascii="RijksoverheidSansHeading" w:hAnsi="RijksoverheidSansHeading"/>
                <w:sz w:val="20"/>
              </w:rPr>
            </w:pPr>
            <w:r w:rsidRPr="000F646B">
              <w:rPr>
                <w:rFonts w:ascii="RijksoverheidSansHeading" w:hAnsi="RijksoverheidSansHeading"/>
                <w:sz w:val="20"/>
              </w:rPr>
              <w:t xml:space="preserve">Scope van de </w:t>
            </w:r>
            <w:r w:rsidR="00351822" w:rsidRPr="000F646B">
              <w:rPr>
                <w:rFonts w:ascii="RijksoverheidSansHeading" w:hAnsi="RijksoverheidSansHeading"/>
                <w:sz w:val="20"/>
              </w:rPr>
              <w:t>O</w:t>
            </w:r>
            <w:r w:rsidRPr="000F646B">
              <w:rPr>
                <w:rFonts w:ascii="RijksoverheidSansHeading" w:hAnsi="RijksoverheidSansHeading"/>
                <w:sz w:val="20"/>
              </w:rPr>
              <w:t>pdracht</w:t>
            </w:r>
          </w:p>
        </w:tc>
      </w:tr>
      <w:tr w:rsidR="006B12FC" w:rsidRPr="000F646B" w14:paraId="60490F24" w14:textId="77777777" w:rsidTr="006436C3">
        <w:tc>
          <w:tcPr>
            <w:tcW w:w="2093" w:type="dxa"/>
          </w:tcPr>
          <w:p w14:paraId="023AF837" w14:textId="595B016D" w:rsidR="006B12FC" w:rsidRPr="000F646B" w:rsidRDefault="006B12FC" w:rsidP="000F646B">
            <w:pPr>
              <w:spacing w:line="276" w:lineRule="auto"/>
              <w:rPr>
                <w:rFonts w:ascii="RijksoverheidSansHeading" w:hAnsi="RijksoverheidSansHeading"/>
                <w:sz w:val="20"/>
              </w:rPr>
            </w:pPr>
            <w:r w:rsidRPr="000F646B">
              <w:rPr>
                <w:rFonts w:ascii="RijksoverheidSansHeading" w:hAnsi="RijksoverheidSansHeading"/>
                <w:sz w:val="20"/>
              </w:rPr>
              <w:t xml:space="preserve">Bijlage </w:t>
            </w:r>
            <w:r w:rsidR="00F529DD" w:rsidRPr="000F646B">
              <w:rPr>
                <w:rFonts w:ascii="RijksoverheidSansHeading" w:hAnsi="RijksoverheidSansHeading"/>
                <w:sz w:val="20"/>
              </w:rPr>
              <w:t>3</w:t>
            </w:r>
          </w:p>
        </w:tc>
        <w:tc>
          <w:tcPr>
            <w:tcW w:w="6969" w:type="dxa"/>
          </w:tcPr>
          <w:p w14:paraId="2B5112C0" w14:textId="6A5DD48A" w:rsidR="006B12FC" w:rsidRPr="000F646B" w:rsidRDefault="006B12FC" w:rsidP="000F646B">
            <w:pPr>
              <w:spacing w:line="276" w:lineRule="auto"/>
              <w:rPr>
                <w:rFonts w:ascii="RijksoverheidSansHeading" w:hAnsi="RijksoverheidSansHeading"/>
                <w:sz w:val="20"/>
              </w:rPr>
            </w:pPr>
            <w:r w:rsidRPr="000F646B">
              <w:rPr>
                <w:rFonts w:ascii="RijksoverheidSansHeading" w:hAnsi="RijksoverheidSansHeading"/>
                <w:sz w:val="20"/>
              </w:rPr>
              <w:t>Raamovereenkomst</w:t>
            </w:r>
          </w:p>
        </w:tc>
      </w:tr>
      <w:tr w:rsidR="002E4ACA" w:rsidRPr="000F646B" w14:paraId="4893EC75" w14:textId="77777777" w:rsidTr="006436C3">
        <w:tc>
          <w:tcPr>
            <w:tcW w:w="2093" w:type="dxa"/>
          </w:tcPr>
          <w:p w14:paraId="2BCF87A1" w14:textId="12112888" w:rsidR="002E4ACA" w:rsidRPr="000F646B" w:rsidRDefault="002E4ACA" w:rsidP="000F646B">
            <w:pPr>
              <w:spacing w:line="276" w:lineRule="auto"/>
              <w:rPr>
                <w:rFonts w:ascii="RijksoverheidSansHeading" w:hAnsi="RijksoverheidSansHeading"/>
                <w:sz w:val="20"/>
              </w:rPr>
            </w:pPr>
            <w:r w:rsidRPr="000F646B">
              <w:rPr>
                <w:rFonts w:ascii="RijksoverheidSansHeading" w:hAnsi="RijksoverheidSansHeading"/>
                <w:sz w:val="20"/>
              </w:rPr>
              <w:t>Bijlage 4</w:t>
            </w:r>
          </w:p>
        </w:tc>
        <w:tc>
          <w:tcPr>
            <w:tcW w:w="6969" w:type="dxa"/>
          </w:tcPr>
          <w:p w14:paraId="5392FA2A" w14:textId="293ECB57" w:rsidR="002E4ACA" w:rsidRPr="000F646B" w:rsidRDefault="00D91067" w:rsidP="000F646B">
            <w:pPr>
              <w:spacing w:line="276" w:lineRule="auto"/>
              <w:rPr>
                <w:rFonts w:ascii="RijksoverheidSansHeading" w:hAnsi="RijksoverheidSansHeading"/>
                <w:sz w:val="20"/>
              </w:rPr>
            </w:pPr>
            <w:r>
              <w:rPr>
                <w:rFonts w:ascii="RijksoverheidSansHeading" w:hAnsi="RijksoverheidSansHeading"/>
                <w:sz w:val="20"/>
              </w:rPr>
              <w:t xml:space="preserve">Verkort </w:t>
            </w:r>
            <w:r w:rsidR="00351822" w:rsidRPr="000F646B">
              <w:rPr>
                <w:rFonts w:ascii="RijksoverheidSansHeading" w:hAnsi="RijksoverheidSansHeading"/>
                <w:sz w:val="20"/>
              </w:rPr>
              <w:t>P</w:t>
            </w:r>
            <w:r w:rsidR="002E4ACA" w:rsidRPr="000F646B">
              <w:rPr>
                <w:rFonts w:ascii="RijksoverheidSansHeading" w:hAnsi="RijksoverheidSansHeading"/>
                <w:sz w:val="20"/>
              </w:rPr>
              <w:t>rogramma van Eisen</w:t>
            </w:r>
            <w:r w:rsidR="00351822" w:rsidRPr="000F646B">
              <w:rPr>
                <w:rFonts w:ascii="RijksoverheidSansHeading" w:hAnsi="RijksoverheidSansHeading"/>
                <w:sz w:val="20"/>
              </w:rPr>
              <w:t xml:space="preserve"> bij Selectieleidraad</w:t>
            </w:r>
          </w:p>
        </w:tc>
      </w:tr>
      <w:tr w:rsidR="007C19E0" w:rsidRPr="000F646B" w14:paraId="0415B90E" w14:textId="77777777" w:rsidTr="006436C3">
        <w:tc>
          <w:tcPr>
            <w:tcW w:w="2093" w:type="dxa"/>
          </w:tcPr>
          <w:p w14:paraId="03FBFB38" w14:textId="04323C57" w:rsidR="007C19E0" w:rsidRPr="000F646B" w:rsidRDefault="007C19E0" w:rsidP="000F646B">
            <w:pPr>
              <w:spacing w:line="276" w:lineRule="auto"/>
              <w:rPr>
                <w:rFonts w:ascii="RijksoverheidSansHeading" w:hAnsi="RijksoverheidSansHeading"/>
                <w:sz w:val="20"/>
              </w:rPr>
            </w:pPr>
            <w:r w:rsidRPr="000F646B">
              <w:rPr>
                <w:rFonts w:ascii="RijksoverheidSansHeading" w:hAnsi="RijksoverheidSansHeading"/>
                <w:sz w:val="20"/>
              </w:rPr>
              <w:t xml:space="preserve">Bijlage </w:t>
            </w:r>
            <w:r w:rsidR="00D67550">
              <w:rPr>
                <w:rFonts w:ascii="RijksoverheidSansHeading" w:hAnsi="RijksoverheidSansHeading"/>
                <w:sz w:val="20"/>
              </w:rPr>
              <w:t>5</w:t>
            </w:r>
          </w:p>
        </w:tc>
        <w:tc>
          <w:tcPr>
            <w:tcW w:w="6969" w:type="dxa"/>
          </w:tcPr>
          <w:p w14:paraId="74E158B9" w14:textId="4898FD01" w:rsidR="007C19E0" w:rsidRPr="000F646B" w:rsidRDefault="007C19E0" w:rsidP="000F646B">
            <w:pPr>
              <w:spacing w:line="276" w:lineRule="auto"/>
              <w:rPr>
                <w:rFonts w:ascii="RijksoverheidSansHeading" w:hAnsi="RijksoverheidSansHeading"/>
                <w:sz w:val="20"/>
              </w:rPr>
            </w:pPr>
            <w:r w:rsidRPr="000F646B">
              <w:rPr>
                <w:rFonts w:ascii="RijksoverheidSansHeading" w:hAnsi="RijksoverheidSansHeading"/>
                <w:sz w:val="20"/>
              </w:rPr>
              <w:t>Format stellen vragen Nota van inlichtingen</w:t>
            </w:r>
          </w:p>
        </w:tc>
      </w:tr>
    </w:tbl>
    <w:p w14:paraId="72241B30" w14:textId="49FB990D" w:rsidR="00147B2F" w:rsidRPr="000F646B" w:rsidRDefault="00147B2F" w:rsidP="000F646B">
      <w:pPr>
        <w:spacing w:after="0" w:line="276" w:lineRule="auto"/>
        <w:rPr>
          <w:rFonts w:ascii="RijksoverheidSansHeading" w:hAnsi="RijksoverheidSansHeading"/>
          <w:sz w:val="20"/>
          <w:szCs w:val="20"/>
        </w:rPr>
      </w:pPr>
    </w:p>
    <w:tbl>
      <w:tblPr>
        <w:tblStyle w:val="Tabelraster"/>
        <w:tblW w:w="0" w:type="auto"/>
        <w:tblLook w:val="04A0" w:firstRow="1" w:lastRow="0" w:firstColumn="1" w:lastColumn="0" w:noHBand="0" w:noVBand="1"/>
      </w:tblPr>
      <w:tblGrid>
        <w:gridCol w:w="2093"/>
        <w:gridCol w:w="6969"/>
      </w:tblGrid>
      <w:tr w:rsidR="00780B62" w:rsidRPr="000F646B" w14:paraId="3543248B" w14:textId="77777777" w:rsidTr="006436C3">
        <w:tc>
          <w:tcPr>
            <w:tcW w:w="9062" w:type="dxa"/>
            <w:gridSpan w:val="2"/>
            <w:shd w:val="clear" w:color="auto" w:fill="00CCFF"/>
          </w:tcPr>
          <w:p w14:paraId="6EB51DBF" w14:textId="4ADD116C" w:rsidR="00780B62" w:rsidRPr="000F646B" w:rsidRDefault="00780B62" w:rsidP="000F646B">
            <w:pPr>
              <w:spacing w:line="276" w:lineRule="auto"/>
              <w:rPr>
                <w:rFonts w:ascii="RijksoverheidSansHeading" w:hAnsi="RijksoverheidSansHeading"/>
                <w:b/>
                <w:bCs/>
                <w:sz w:val="20"/>
              </w:rPr>
            </w:pPr>
            <w:r w:rsidRPr="000F646B">
              <w:rPr>
                <w:rFonts w:ascii="RijksoverheidSansHeading" w:hAnsi="RijksoverheidSansHeading"/>
                <w:b/>
                <w:bCs/>
                <w:sz w:val="20"/>
              </w:rPr>
              <w:t xml:space="preserve">Invullen en bijvoegen in TenderNed bij </w:t>
            </w:r>
            <w:r w:rsidR="00A82510" w:rsidRPr="000F646B">
              <w:rPr>
                <w:rFonts w:ascii="RijksoverheidSansHeading" w:hAnsi="RijksoverheidSansHeading"/>
                <w:b/>
                <w:bCs/>
                <w:sz w:val="20"/>
              </w:rPr>
              <w:t>Verzoek</w:t>
            </w:r>
            <w:r w:rsidRPr="000F646B">
              <w:rPr>
                <w:rFonts w:ascii="RijksoverheidSansHeading" w:hAnsi="RijksoverheidSansHeading"/>
                <w:b/>
                <w:bCs/>
                <w:sz w:val="20"/>
              </w:rPr>
              <w:t xml:space="preserve"> tot deelneming</w:t>
            </w:r>
          </w:p>
        </w:tc>
      </w:tr>
      <w:tr w:rsidR="00780B62" w:rsidRPr="000F646B" w14:paraId="1CD57D7E" w14:textId="77777777" w:rsidTr="006436C3">
        <w:tc>
          <w:tcPr>
            <w:tcW w:w="2093" w:type="dxa"/>
          </w:tcPr>
          <w:p w14:paraId="6BDDC195" w14:textId="68661CA1" w:rsidR="00780B62" w:rsidRPr="000F646B" w:rsidRDefault="00351822" w:rsidP="000F646B">
            <w:pPr>
              <w:spacing w:line="276" w:lineRule="auto"/>
              <w:rPr>
                <w:rFonts w:ascii="RijksoverheidSansHeading" w:hAnsi="RijksoverheidSansHeading"/>
                <w:sz w:val="20"/>
              </w:rPr>
            </w:pPr>
            <w:r w:rsidRPr="000F646B">
              <w:rPr>
                <w:rFonts w:ascii="RijksoverheidSansHeading" w:hAnsi="RijksoverheidSansHeading"/>
                <w:sz w:val="20"/>
              </w:rPr>
              <w:t xml:space="preserve">Bijlage </w:t>
            </w:r>
            <w:r w:rsidR="00D67550">
              <w:rPr>
                <w:rFonts w:ascii="RijksoverheidSansHeading" w:hAnsi="RijksoverheidSansHeading"/>
                <w:sz w:val="20"/>
              </w:rPr>
              <w:t>6</w:t>
            </w:r>
          </w:p>
        </w:tc>
        <w:tc>
          <w:tcPr>
            <w:tcW w:w="6969" w:type="dxa"/>
          </w:tcPr>
          <w:p w14:paraId="35587035" w14:textId="77777777" w:rsidR="00780B62" w:rsidRPr="000F646B" w:rsidRDefault="00780B62" w:rsidP="000F646B">
            <w:pPr>
              <w:spacing w:line="276" w:lineRule="auto"/>
              <w:rPr>
                <w:rFonts w:ascii="RijksoverheidSansHeading" w:hAnsi="RijksoverheidSansHeading"/>
                <w:sz w:val="20"/>
              </w:rPr>
            </w:pPr>
            <w:r w:rsidRPr="000F646B">
              <w:rPr>
                <w:rFonts w:ascii="RijksoverheidSansHeading" w:hAnsi="RijksoverheidSansHeading"/>
                <w:sz w:val="20"/>
              </w:rPr>
              <w:t xml:space="preserve">Uniform Europees Aanbestedingsdocument (UEA), </w:t>
            </w:r>
            <w:r w:rsidRPr="000F646B">
              <w:rPr>
                <w:rFonts w:ascii="RijksoverheidSansHeading" w:hAnsi="RijksoverheidSansHeading"/>
                <w:b/>
                <w:bCs/>
                <w:sz w:val="20"/>
              </w:rPr>
              <w:t>rechtsgeldig ondertekend</w:t>
            </w:r>
          </w:p>
        </w:tc>
      </w:tr>
      <w:tr w:rsidR="00780B62" w:rsidRPr="000F646B" w14:paraId="37E64ABB" w14:textId="77777777" w:rsidTr="006436C3">
        <w:tc>
          <w:tcPr>
            <w:tcW w:w="2093" w:type="dxa"/>
          </w:tcPr>
          <w:p w14:paraId="78B5B006" w14:textId="5AC366A0" w:rsidR="00780B62" w:rsidRPr="000F646B" w:rsidRDefault="00D67550" w:rsidP="000F646B">
            <w:pPr>
              <w:spacing w:line="276" w:lineRule="auto"/>
              <w:rPr>
                <w:rFonts w:ascii="RijksoverheidSansHeading" w:hAnsi="RijksoverheidSansHeading"/>
                <w:sz w:val="20"/>
                <w:highlight w:val="yellow"/>
              </w:rPr>
            </w:pPr>
            <w:r>
              <w:rPr>
                <w:rFonts w:ascii="RijksoverheidSansHeading" w:hAnsi="RijksoverheidSansHeading"/>
                <w:sz w:val="20"/>
              </w:rPr>
              <w:t>Bijlage 7</w:t>
            </w:r>
          </w:p>
        </w:tc>
        <w:tc>
          <w:tcPr>
            <w:tcW w:w="6969" w:type="dxa"/>
          </w:tcPr>
          <w:p w14:paraId="6D2ECFC9" w14:textId="41DF1F8F" w:rsidR="00780B62" w:rsidRPr="000F646B" w:rsidRDefault="00780B62" w:rsidP="000F646B">
            <w:pPr>
              <w:pStyle w:val="INKStandaard"/>
              <w:autoSpaceDE/>
              <w:autoSpaceDN/>
              <w:adjustRightInd/>
              <w:rPr>
                <w:rFonts w:ascii="RijksoverheidSansHeading" w:hAnsi="RijksoverheidSansHeading"/>
                <w:sz w:val="20"/>
                <w:highlight w:val="yellow"/>
              </w:rPr>
            </w:pPr>
            <w:r w:rsidRPr="000F646B">
              <w:rPr>
                <w:rFonts w:ascii="RijksoverheidSansHeading" w:hAnsi="RijksoverheidSansHeading"/>
                <w:sz w:val="20"/>
              </w:rPr>
              <w:t>Verklaring i</w:t>
            </w:r>
            <w:r w:rsidR="00E11E08" w:rsidRPr="000F646B">
              <w:rPr>
                <w:rFonts w:ascii="RijksoverheidSansHeading" w:hAnsi="RijksoverheidSansHeading"/>
                <w:sz w:val="20"/>
              </w:rPr>
              <w:t>.</w:t>
            </w:r>
            <w:r w:rsidRPr="000F646B">
              <w:rPr>
                <w:rFonts w:ascii="RijksoverheidSansHeading" w:hAnsi="RijksoverheidSansHeading"/>
                <w:sz w:val="20"/>
              </w:rPr>
              <w:t>v</w:t>
            </w:r>
            <w:r w:rsidR="00E11E08" w:rsidRPr="000F646B">
              <w:rPr>
                <w:rFonts w:ascii="RijksoverheidSansHeading" w:hAnsi="RijksoverheidSansHeading"/>
                <w:sz w:val="20"/>
              </w:rPr>
              <w:t>.</w:t>
            </w:r>
            <w:r w:rsidRPr="000F646B">
              <w:rPr>
                <w:rFonts w:ascii="RijksoverheidSansHeading" w:hAnsi="RijksoverheidSansHeading"/>
                <w:sz w:val="20"/>
              </w:rPr>
              <w:t>m</w:t>
            </w:r>
            <w:r w:rsidR="00E11E08" w:rsidRPr="000F646B">
              <w:rPr>
                <w:rFonts w:ascii="RijksoverheidSansHeading" w:hAnsi="RijksoverheidSansHeading"/>
                <w:sz w:val="20"/>
              </w:rPr>
              <w:t>.</w:t>
            </w:r>
            <w:r w:rsidRPr="000F646B">
              <w:rPr>
                <w:rFonts w:ascii="RijksoverheidSansHeading" w:hAnsi="RijksoverheidSansHeading"/>
                <w:sz w:val="20"/>
              </w:rPr>
              <w:t xml:space="preserve"> sancties tegen Rusland, </w:t>
            </w:r>
            <w:r w:rsidRPr="000F646B">
              <w:rPr>
                <w:rFonts w:ascii="RijksoverheidSansHeading" w:hAnsi="RijksoverheidSansHeading"/>
                <w:b/>
                <w:bCs/>
                <w:sz w:val="20"/>
              </w:rPr>
              <w:t>rechtsgeldig ondertekend</w:t>
            </w:r>
          </w:p>
        </w:tc>
      </w:tr>
      <w:tr w:rsidR="00D44281" w:rsidRPr="000F646B" w14:paraId="1AD34371" w14:textId="77777777" w:rsidTr="006436C3">
        <w:tc>
          <w:tcPr>
            <w:tcW w:w="2093" w:type="dxa"/>
          </w:tcPr>
          <w:p w14:paraId="7E7B216B" w14:textId="661BF2D5" w:rsidR="00D44281" w:rsidRPr="000F646B" w:rsidRDefault="00D44281" w:rsidP="000F646B">
            <w:pPr>
              <w:spacing w:line="276" w:lineRule="auto"/>
              <w:rPr>
                <w:rFonts w:ascii="RijksoverheidSansHeading" w:hAnsi="RijksoverheidSansHeading"/>
                <w:sz w:val="20"/>
              </w:rPr>
            </w:pPr>
            <w:r w:rsidRPr="000F646B">
              <w:rPr>
                <w:rFonts w:ascii="RijksoverheidSansHeading" w:hAnsi="RijksoverheidSansHeading"/>
                <w:sz w:val="20"/>
              </w:rPr>
              <w:t xml:space="preserve">Bijlage </w:t>
            </w:r>
            <w:r w:rsidR="00D67550">
              <w:rPr>
                <w:rFonts w:ascii="RijksoverheidSansHeading" w:hAnsi="RijksoverheidSansHeading"/>
                <w:sz w:val="20"/>
              </w:rPr>
              <w:t>8</w:t>
            </w:r>
          </w:p>
        </w:tc>
        <w:tc>
          <w:tcPr>
            <w:tcW w:w="6969" w:type="dxa"/>
          </w:tcPr>
          <w:p w14:paraId="54BE125C" w14:textId="1D22499B" w:rsidR="00D44281" w:rsidRPr="000F646B" w:rsidRDefault="00D44281" w:rsidP="000F646B">
            <w:pPr>
              <w:pStyle w:val="INKStandaard"/>
              <w:autoSpaceDE/>
              <w:autoSpaceDN/>
              <w:adjustRightInd/>
              <w:rPr>
                <w:rFonts w:ascii="RijksoverheidSansHeading" w:hAnsi="RijksoverheidSansHeading"/>
                <w:sz w:val="20"/>
              </w:rPr>
            </w:pPr>
            <w:r w:rsidRPr="000F646B">
              <w:rPr>
                <w:rFonts w:ascii="RijksoverheidSansHeading" w:hAnsi="RijksoverheidSansHeading"/>
                <w:sz w:val="20"/>
              </w:rPr>
              <w:t>Referentieformulier</w:t>
            </w:r>
            <w:r w:rsidR="00861F10" w:rsidRPr="000F646B">
              <w:rPr>
                <w:rFonts w:ascii="RijksoverheidSansHeading" w:hAnsi="RijksoverheidSansHeading"/>
                <w:sz w:val="20"/>
              </w:rPr>
              <w:t xml:space="preserve"> kerncompetenties</w:t>
            </w:r>
          </w:p>
        </w:tc>
      </w:tr>
      <w:tr w:rsidR="00780B62" w:rsidRPr="000F646B" w14:paraId="735B7453" w14:textId="77777777" w:rsidTr="006436C3">
        <w:tc>
          <w:tcPr>
            <w:tcW w:w="2093" w:type="dxa"/>
          </w:tcPr>
          <w:p w14:paraId="18CDB364" w14:textId="2180492D" w:rsidR="00780B62" w:rsidRPr="000F646B" w:rsidRDefault="00780B62" w:rsidP="000F646B">
            <w:pPr>
              <w:spacing w:line="276" w:lineRule="auto"/>
              <w:rPr>
                <w:rFonts w:ascii="RijksoverheidSansHeading" w:hAnsi="RijksoverheidSansHeading"/>
                <w:sz w:val="20"/>
              </w:rPr>
            </w:pPr>
            <w:r w:rsidRPr="000F646B">
              <w:rPr>
                <w:rFonts w:ascii="RijksoverheidSansHeading" w:hAnsi="RijksoverheidSansHeading"/>
                <w:sz w:val="20"/>
              </w:rPr>
              <w:t xml:space="preserve">Bijlage </w:t>
            </w:r>
            <w:r w:rsidR="00D67550">
              <w:rPr>
                <w:rFonts w:ascii="RijksoverheidSansHeading" w:hAnsi="RijksoverheidSansHeading"/>
                <w:sz w:val="20"/>
              </w:rPr>
              <w:t>9</w:t>
            </w:r>
          </w:p>
        </w:tc>
        <w:tc>
          <w:tcPr>
            <w:tcW w:w="6969" w:type="dxa"/>
          </w:tcPr>
          <w:p w14:paraId="2845B354" w14:textId="77777777" w:rsidR="00B8026C" w:rsidRDefault="00861F10" w:rsidP="000F646B">
            <w:pPr>
              <w:pStyle w:val="INKStandaard"/>
              <w:autoSpaceDE/>
              <w:autoSpaceDN/>
              <w:adjustRightInd/>
              <w:rPr>
                <w:rFonts w:ascii="RijksoverheidSansHeading" w:hAnsi="RijksoverheidSansHeading"/>
                <w:sz w:val="20"/>
              </w:rPr>
            </w:pPr>
            <w:r w:rsidRPr="000F646B">
              <w:rPr>
                <w:rFonts w:ascii="RijksoverheidSansHeading" w:hAnsi="RijksoverheidSansHeading"/>
                <w:sz w:val="20"/>
              </w:rPr>
              <w:t xml:space="preserve">Antwoord op de </w:t>
            </w:r>
            <w:r w:rsidR="00B8026C">
              <w:rPr>
                <w:rFonts w:ascii="RijksoverheidSansHeading" w:hAnsi="RijksoverheidSansHeading"/>
                <w:sz w:val="20"/>
              </w:rPr>
              <w:t>S</w:t>
            </w:r>
            <w:r w:rsidRPr="000F646B">
              <w:rPr>
                <w:rFonts w:ascii="RijksoverheidSansHeading" w:hAnsi="RijksoverheidSansHeading"/>
                <w:sz w:val="20"/>
              </w:rPr>
              <w:t>electiecriter</w:t>
            </w:r>
            <w:r w:rsidR="00CA39FF">
              <w:rPr>
                <w:rFonts w:ascii="RijksoverheidSansHeading" w:hAnsi="RijksoverheidSansHeading"/>
                <w:sz w:val="20"/>
              </w:rPr>
              <w:t>ium 1</w:t>
            </w:r>
            <w:r w:rsidR="00B8026C">
              <w:rPr>
                <w:rFonts w:ascii="RijksoverheidSansHeading" w:hAnsi="RijksoverheidSansHeading"/>
                <w:sz w:val="20"/>
              </w:rPr>
              <w:t>.</w:t>
            </w:r>
          </w:p>
          <w:p w14:paraId="28CD39E2" w14:textId="715690C6" w:rsidR="00B8026C" w:rsidRDefault="00CA39FF" w:rsidP="000F646B">
            <w:pPr>
              <w:pStyle w:val="INKStandaard"/>
              <w:autoSpaceDE/>
              <w:autoSpaceDN/>
              <w:adjustRightInd/>
              <w:rPr>
                <w:rFonts w:ascii="RijksoverheidSansHeading" w:hAnsi="RijksoverheidSansHeading"/>
                <w:sz w:val="20"/>
              </w:rPr>
            </w:pPr>
            <w:r>
              <w:rPr>
                <w:rFonts w:ascii="RijksoverheidSansHeading" w:hAnsi="RijksoverheidSansHeading"/>
                <w:sz w:val="20"/>
              </w:rPr>
              <w:t>Antwoord op S</w:t>
            </w:r>
            <w:r w:rsidR="00B8026C">
              <w:rPr>
                <w:rFonts w:ascii="RijksoverheidSansHeading" w:hAnsi="RijksoverheidSansHeading"/>
                <w:sz w:val="20"/>
              </w:rPr>
              <w:t>electiecriterium</w:t>
            </w:r>
            <w:r>
              <w:rPr>
                <w:rFonts w:ascii="RijksoverheidSansHeading" w:hAnsi="RijksoverheidSansHeading"/>
                <w:sz w:val="20"/>
              </w:rPr>
              <w:t xml:space="preserve"> 2</w:t>
            </w:r>
            <w:r w:rsidR="00B8026C">
              <w:rPr>
                <w:rFonts w:ascii="RijksoverheidSansHeading" w:hAnsi="RijksoverheidSansHeading"/>
                <w:sz w:val="20"/>
              </w:rPr>
              <w:t xml:space="preserve">. </w:t>
            </w:r>
            <w:r w:rsidR="00B8026C" w:rsidRPr="00B8026C">
              <w:rPr>
                <w:rFonts w:ascii="RijksoverheidSansHeading" w:hAnsi="RijksoverheidSansHeading"/>
                <w:b/>
                <w:bCs/>
                <w:color w:val="FF0000"/>
                <w:sz w:val="20"/>
              </w:rPr>
              <w:t>L</w:t>
            </w:r>
            <w:r w:rsidRPr="00B8026C">
              <w:rPr>
                <w:rFonts w:ascii="RijksoverheidSansHeading" w:hAnsi="RijksoverheidSansHeading"/>
                <w:b/>
                <w:bCs/>
                <w:color w:val="FF0000"/>
                <w:sz w:val="20"/>
              </w:rPr>
              <w:t>et op</w:t>
            </w:r>
            <w:r w:rsidR="00B8026C" w:rsidRPr="00B8026C">
              <w:rPr>
                <w:rFonts w:ascii="RijksoverheidSansHeading" w:hAnsi="RijksoverheidSansHeading"/>
                <w:b/>
                <w:bCs/>
                <w:color w:val="FF0000"/>
                <w:sz w:val="20"/>
              </w:rPr>
              <w:t>:</w:t>
            </w:r>
            <w:r w:rsidRPr="00B8026C">
              <w:rPr>
                <w:rFonts w:ascii="RijksoverheidSansHeading" w:hAnsi="RijksoverheidSansHeading"/>
                <w:color w:val="FF0000"/>
                <w:sz w:val="20"/>
              </w:rPr>
              <w:t xml:space="preserve"> </w:t>
            </w:r>
            <w:r>
              <w:rPr>
                <w:rFonts w:ascii="RijksoverheidSansHeading" w:hAnsi="RijksoverheidSansHeading"/>
                <w:sz w:val="20"/>
              </w:rPr>
              <w:t xml:space="preserve">zie </w:t>
            </w:r>
            <w:r w:rsidR="00B8026C">
              <w:rPr>
                <w:rFonts w:ascii="RijksoverheidSansHeading" w:hAnsi="RijksoverheidSansHeading"/>
                <w:sz w:val="20"/>
              </w:rPr>
              <w:t xml:space="preserve">de </w:t>
            </w:r>
            <w:r>
              <w:rPr>
                <w:rFonts w:ascii="RijksoverheidSansHeading" w:hAnsi="RijksoverheidSansHeading"/>
                <w:sz w:val="20"/>
              </w:rPr>
              <w:t>voorwaarden op pagina</w:t>
            </w:r>
            <w:r w:rsidR="00B8026C">
              <w:rPr>
                <w:rFonts w:ascii="RijksoverheidSansHeading" w:hAnsi="RijksoverheidSansHeading"/>
                <w:sz w:val="20"/>
              </w:rPr>
              <w:t xml:space="preserve"> 2</w:t>
            </w:r>
            <w:r w:rsidR="00242058">
              <w:rPr>
                <w:rFonts w:ascii="RijksoverheidSansHeading" w:hAnsi="RijksoverheidSansHeading"/>
                <w:sz w:val="20"/>
              </w:rPr>
              <w:t>0</w:t>
            </w:r>
            <w:r w:rsidR="00B8026C">
              <w:rPr>
                <w:rFonts w:ascii="RijksoverheidSansHeading" w:hAnsi="RijksoverheidSansHeading"/>
                <w:sz w:val="20"/>
              </w:rPr>
              <w:t>.</w:t>
            </w:r>
          </w:p>
          <w:p w14:paraId="2667B36F" w14:textId="217BD777" w:rsidR="00CA39FF" w:rsidRPr="000F646B" w:rsidRDefault="00B8026C" w:rsidP="000F646B">
            <w:pPr>
              <w:pStyle w:val="INKStandaard"/>
              <w:autoSpaceDE/>
              <w:autoSpaceDN/>
              <w:adjustRightInd/>
              <w:rPr>
                <w:rFonts w:ascii="RijksoverheidSansHeading" w:hAnsi="RijksoverheidSansHeading"/>
                <w:sz w:val="20"/>
              </w:rPr>
            </w:pPr>
            <w:r>
              <w:rPr>
                <w:rFonts w:ascii="RijksoverheidSansHeading" w:hAnsi="RijksoverheidSansHeading"/>
                <w:sz w:val="20"/>
              </w:rPr>
              <w:t xml:space="preserve">Antwoord op Selectiecriterium 3. </w:t>
            </w:r>
            <w:r w:rsidRPr="00B8026C">
              <w:rPr>
                <w:rFonts w:ascii="RijksoverheidSansHeading" w:hAnsi="RijksoverheidSansHeading"/>
                <w:b/>
                <w:bCs/>
                <w:color w:val="FF0000"/>
                <w:sz w:val="20"/>
              </w:rPr>
              <w:t>Let op:</w:t>
            </w:r>
            <w:r w:rsidRPr="00B8026C">
              <w:rPr>
                <w:rFonts w:ascii="RijksoverheidSansHeading" w:hAnsi="RijksoverheidSansHeading"/>
                <w:color w:val="FF0000"/>
                <w:sz w:val="20"/>
              </w:rPr>
              <w:t xml:space="preserve"> </w:t>
            </w:r>
            <w:r>
              <w:rPr>
                <w:rFonts w:ascii="RijksoverheidSansHeading" w:hAnsi="RijksoverheidSansHeading"/>
                <w:sz w:val="20"/>
              </w:rPr>
              <w:t>zie de voorwaarden op pagina 2</w:t>
            </w:r>
            <w:r w:rsidR="00242058">
              <w:rPr>
                <w:rFonts w:ascii="RijksoverheidSansHeading" w:hAnsi="RijksoverheidSansHeading"/>
                <w:sz w:val="20"/>
              </w:rPr>
              <w:t>1</w:t>
            </w:r>
            <w:r>
              <w:rPr>
                <w:rFonts w:ascii="RijksoverheidSansHeading" w:hAnsi="RijksoverheidSansHeading"/>
                <w:sz w:val="20"/>
              </w:rPr>
              <w:t>.</w:t>
            </w:r>
          </w:p>
        </w:tc>
      </w:tr>
    </w:tbl>
    <w:p w14:paraId="4D5E804B" w14:textId="77777777" w:rsidR="00780B62" w:rsidRPr="000F646B" w:rsidRDefault="00780B62" w:rsidP="000F646B">
      <w:pPr>
        <w:spacing w:after="0" w:line="276" w:lineRule="auto"/>
        <w:rPr>
          <w:rFonts w:ascii="RijksoverheidSansHeading" w:hAnsi="RijksoverheidSansHeading"/>
          <w:sz w:val="20"/>
          <w:szCs w:val="20"/>
        </w:rPr>
      </w:pPr>
    </w:p>
    <w:tbl>
      <w:tblPr>
        <w:tblStyle w:val="Tabelraster"/>
        <w:tblW w:w="9062" w:type="dxa"/>
        <w:tblLayout w:type="fixed"/>
        <w:tblLook w:val="04A0" w:firstRow="1" w:lastRow="0" w:firstColumn="1" w:lastColumn="0" w:noHBand="0" w:noVBand="1"/>
      </w:tblPr>
      <w:tblGrid>
        <w:gridCol w:w="4219"/>
        <w:gridCol w:w="4843"/>
      </w:tblGrid>
      <w:tr w:rsidR="00780B62" w:rsidRPr="000F646B" w14:paraId="07D370DA" w14:textId="77777777" w:rsidTr="006436C3">
        <w:tc>
          <w:tcPr>
            <w:tcW w:w="9062" w:type="dxa"/>
            <w:gridSpan w:val="2"/>
            <w:tcBorders>
              <w:bottom w:val="single" w:sz="4" w:space="0" w:color="auto"/>
            </w:tcBorders>
            <w:shd w:val="clear" w:color="auto" w:fill="00CCFF"/>
          </w:tcPr>
          <w:p w14:paraId="3D6C8913" w14:textId="1E5DA504" w:rsidR="00780B62" w:rsidRPr="000F646B" w:rsidRDefault="00780B62" w:rsidP="000F646B">
            <w:pPr>
              <w:spacing w:line="276" w:lineRule="auto"/>
              <w:rPr>
                <w:rFonts w:ascii="RijksoverheidSansHeading" w:hAnsi="RijksoverheidSansHeading"/>
                <w:b/>
                <w:bCs/>
                <w:sz w:val="20"/>
              </w:rPr>
            </w:pPr>
            <w:r w:rsidRPr="000F646B">
              <w:rPr>
                <w:rFonts w:ascii="RijksoverheidSansHeading" w:hAnsi="RijksoverheidSansHeading"/>
                <w:b/>
                <w:bCs/>
                <w:sz w:val="20"/>
              </w:rPr>
              <w:t xml:space="preserve">Invullen en bijvoegen bij verificatie (geselecteerde </w:t>
            </w:r>
            <w:r w:rsidR="00A82510" w:rsidRPr="000F646B">
              <w:rPr>
                <w:rFonts w:ascii="RijksoverheidSansHeading" w:hAnsi="RijksoverheidSansHeading"/>
                <w:b/>
                <w:bCs/>
                <w:sz w:val="20"/>
              </w:rPr>
              <w:t>Gegadigde</w:t>
            </w:r>
            <w:r w:rsidRPr="000F646B">
              <w:rPr>
                <w:rFonts w:ascii="RijksoverheidSansHeading" w:hAnsi="RijksoverheidSansHeading"/>
                <w:b/>
                <w:bCs/>
                <w:sz w:val="20"/>
              </w:rPr>
              <w:t>n(s))</w:t>
            </w:r>
          </w:p>
        </w:tc>
      </w:tr>
      <w:tr w:rsidR="00780B62" w:rsidRPr="000F646B" w14:paraId="1D082FA9" w14:textId="77777777" w:rsidTr="006436C3">
        <w:tc>
          <w:tcPr>
            <w:tcW w:w="4219" w:type="dxa"/>
            <w:shd w:val="clear" w:color="auto" w:fill="00CCFF"/>
          </w:tcPr>
          <w:p w14:paraId="559D1198" w14:textId="77777777" w:rsidR="00780B62" w:rsidRPr="000F646B" w:rsidRDefault="00780B62" w:rsidP="000F646B">
            <w:pPr>
              <w:spacing w:line="276" w:lineRule="auto"/>
              <w:rPr>
                <w:rFonts w:ascii="RijksoverheidSansHeading" w:hAnsi="RijksoverheidSansHeading"/>
                <w:b/>
                <w:bCs/>
                <w:sz w:val="20"/>
              </w:rPr>
            </w:pPr>
            <w:r w:rsidRPr="000F646B">
              <w:rPr>
                <w:rFonts w:ascii="RijksoverheidSansHeading" w:hAnsi="RijksoverheidSansHeading"/>
                <w:b/>
                <w:bCs/>
                <w:sz w:val="20"/>
              </w:rPr>
              <w:t>Bewijsstuk</w:t>
            </w:r>
          </w:p>
        </w:tc>
        <w:tc>
          <w:tcPr>
            <w:tcW w:w="4843" w:type="dxa"/>
            <w:shd w:val="clear" w:color="auto" w:fill="00CCFF"/>
          </w:tcPr>
          <w:p w14:paraId="05B8C91E" w14:textId="77777777" w:rsidR="00780B62" w:rsidRPr="000F646B" w:rsidRDefault="00780B62" w:rsidP="000F646B">
            <w:pPr>
              <w:spacing w:line="276" w:lineRule="auto"/>
              <w:rPr>
                <w:rFonts w:ascii="RijksoverheidSansHeading" w:hAnsi="RijksoverheidSansHeading" w:cs="Arial"/>
                <w:b/>
                <w:bCs/>
                <w:i/>
                <w:iCs/>
                <w:sz w:val="20"/>
              </w:rPr>
            </w:pPr>
            <w:r w:rsidRPr="000F646B">
              <w:rPr>
                <w:rFonts w:ascii="RijksoverheidSansHeading" w:hAnsi="RijksoverheidSansHeading" w:cs="Arial"/>
                <w:b/>
                <w:bCs/>
                <w:i/>
                <w:iCs/>
                <w:sz w:val="20"/>
              </w:rPr>
              <w:t xml:space="preserve">Te verkrijgen: </w:t>
            </w:r>
          </w:p>
        </w:tc>
      </w:tr>
      <w:tr w:rsidR="00780B62" w:rsidRPr="000F646B" w14:paraId="139A7D12" w14:textId="77777777" w:rsidTr="006436C3">
        <w:tc>
          <w:tcPr>
            <w:tcW w:w="4219" w:type="dxa"/>
          </w:tcPr>
          <w:p w14:paraId="5E191CDE" w14:textId="384AD4CF" w:rsidR="00780B62" w:rsidRPr="000F646B" w:rsidRDefault="00780B62" w:rsidP="000F646B">
            <w:pPr>
              <w:spacing w:line="276" w:lineRule="auto"/>
              <w:rPr>
                <w:rFonts w:ascii="RijksoverheidSansHeading" w:hAnsi="RijksoverheidSansHeading"/>
                <w:sz w:val="20"/>
              </w:rPr>
            </w:pPr>
            <w:r w:rsidRPr="000F646B">
              <w:rPr>
                <w:rFonts w:ascii="RijksoverheidSansHeading" w:hAnsi="RijksoverheidSansHeading"/>
                <w:sz w:val="20"/>
              </w:rPr>
              <w:t xml:space="preserve">Gedragsverklaring Aanbesteden, zoals bedoeld in artikel 4.1 van de Aanbestedingswet 2012, die niet ouder is dan twee jaar gerekend vanaf de sluitingsdatum van de </w:t>
            </w:r>
            <w:r w:rsidR="009D5470">
              <w:rPr>
                <w:rFonts w:ascii="RijksoverheidSansHeading" w:hAnsi="RijksoverheidSansHeading"/>
                <w:sz w:val="20"/>
              </w:rPr>
              <w:t>Verzoek tot deelneming</w:t>
            </w:r>
          </w:p>
        </w:tc>
        <w:tc>
          <w:tcPr>
            <w:tcW w:w="4843" w:type="dxa"/>
          </w:tcPr>
          <w:p w14:paraId="04754C84" w14:textId="77777777" w:rsidR="00780B62" w:rsidRPr="000F646B" w:rsidRDefault="00780B62" w:rsidP="000F646B">
            <w:pPr>
              <w:spacing w:line="276" w:lineRule="auto"/>
              <w:rPr>
                <w:rFonts w:ascii="RijksoverheidSansHeading" w:hAnsi="RijksoverheidSansHeading" w:cs="Arial"/>
                <w:i/>
                <w:iCs/>
                <w:sz w:val="20"/>
              </w:rPr>
            </w:pPr>
            <w:r w:rsidRPr="000F646B">
              <w:rPr>
                <w:rFonts w:ascii="RijksoverheidSansHeading" w:hAnsi="RijksoverheidSansHeading" w:cs="Arial"/>
                <w:i/>
                <w:iCs/>
                <w:sz w:val="20"/>
              </w:rPr>
              <w:t xml:space="preserve">Officiële instantie in Nederland: Dienst Justis/COVOG van het ministerie van Veiligheid en Justitie, via </w:t>
            </w:r>
            <w:hyperlink r:id="rId8">
              <w:r w:rsidRPr="000F646B">
                <w:rPr>
                  <w:rStyle w:val="Hyperlink"/>
                  <w:rFonts w:ascii="RijksoverheidSansHeading" w:hAnsi="RijksoverheidSansHeading" w:cs="Arial"/>
                  <w:i/>
                  <w:iCs/>
                  <w:sz w:val="20"/>
                </w:rPr>
                <w:t>http://www.justis.nl/producten/gva//gva-aanvragen</w:t>
              </w:r>
            </w:hyperlink>
            <w:r w:rsidRPr="000F646B">
              <w:rPr>
                <w:rFonts w:ascii="RijksoverheidSansHeading" w:hAnsi="RijksoverheidSansHeading" w:cs="Arial"/>
                <w:i/>
                <w:iCs/>
                <w:sz w:val="20"/>
              </w:rPr>
              <w:t xml:space="preserve"> </w:t>
            </w:r>
          </w:p>
          <w:p w14:paraId="23050B98" w14:textId="77777777" w:rsidR="00780B62" w:rsidRPr="000F646B" w:rsidRDefault="00780B62" w:rsidP="000F646B">
            <w:pPr>
              <w:spacing w:line="276" w:lineRule="auto"/>
              <w:rPr>
                <w:rFonts w:ascii="RijksoverheidSansHeading" w:hAnsi="RijksoverheidSansHeading"/>
                <w:sz w:val="20"/>
              </w:rPr>
            </w:pPr>
            <w:r w:rsidRPr="000F646B">
              <w:rPr>
                <w:rFonts w:ascii="RijksoverheidSansHeading" w:hAnsi="RijksoverheidSansHeading" w:cs="Arial"/>
                <w:i/>
                <w:iCs/>
                <w:sz w:val="20"/>
              </w:rPr>
              <w:t>Indicatie behandeltermijn: maximaal 8 weken.</w:t>
            </w:r>
          </w:p>
        </w:tc>
      </w:tr>
      <w:tr w:rsidR="00780B62" w:rsidRPr="000F646B" w14:paraId="31EE22B3" w14:textId="77777777" w:rsidTr="006436C3">
        <w:tc>
          <w:tcPr>
            <w:tcW w:w="4219" w:type="dxa"/>
          </w:tcPr>
          <w:p w14:paraId="28BCCD85" w14:textId="25DC3295" w:rsidR="00780B62" w:rsidRPr="000F646B" w:rsidRDefault="00780B62" w:rsidP="000F646B">
            <w:pPr>
              <w:spacing w:line="276" w:lineRule="auto"/>
              <w:rPr>
                <w:rFonts w:ascii="RijksoverheidSansHeading" w:hAnsi="RijksoverheidSansHeading"/>
                <w:sz w:val="20"/>
              </w:rPr>
            </w:pPr>
            <w:r w:rsidRPr="000F646B">
              <w:rPr>
                <w:rFonts w:ascii="RijksoverheidSansHeading" w:hAnsi="RijksoverheidSansHeading"/>
                <w:sz w:val="20"/>
              </w:rPr>
              <w:t xml:space="preserve">Verklaring Belastingdienst (verklaring betalingsgedrag nakoming fiscale verplichtingen) die niet ouder is dan zes maanden gerekend vanaf de sluitingsdatum van de </w:t>
            </w:r>
            <w:r w:rsidR="009D5470">
              <w:rPr>
                <w:rFonts w:ascii="RijksoverheidSansHeading" w:hAnsi="RijksoverheidSansHeading"/>
                <w:sz w:val="20"/>
              </w:rPr>
              <w:t>Verzoek tot deelneming</w:t>
            </w:r>
          </w:p>
        </w:tc>
        <w:tc>
          <w:tcPr>
            <w:tcW w:w="4843" w:type="dxa"/>
          </w:tcPr>
          <w:p w14:paraId="6E2520B6" w14:textId="77777777" w:rsidR="00780B62" w:rsidRPr="000F646B" w:rsidRDefault="00780B62" w:rsidP="000F646B">
            <w:pPr>
              <w:spacing w:line="276" w:lineRule="auto"/>
              <w:rPr>
                <w:rFonts w:ascii="RijksoverheidSansHeading" w:hAnsi="RijksoverheidSansHeading" w:cs="Arial"/>
                <w:i/>
                <w:iCs/>
                <w:sz w:val="20"/>
              </w:rPr>
            </w:pPr>
            <w:r w:rsidRPr="000F646B">
              <w:rPr>
                <w:rFonts w:ascii="RijksoverheidSansHeading" w:hAnsi="RijksoverheidSansHeading" w:cs="Arial"/>
                <w:i/>
                <w:iCs/>
                <w:sz w:val="20"/>
              </w:rPr>
              <w:t xml:space="preserve">Officiële instantie in Nederland: Belastingdienst, via </w:t>
            </w:r>
            <w:hyperlink r:id="rId9">
              <w:r w:rsidRPr="000F646B">
                <w:rPr>
                  <w:rStyle w:val="Hyperlink"/>
                  <w:rFonts w:ascii="RijksoverheidSansHeading" w:hAnsi="RijksoverheidSansHeading" w:cs="Arial"/>
                  <w:i/>
                  <w:iCs/>
                  <w:sz w:val="20"/>
                </w:rPr>
                <w:t>https://www.belastingdienst.nl/wps/wcm/connect/bldcontentnl/themaoverstijgend/programmas_en_formulieren/verklaring_betalingsgedrag_nakoming_fiscale_verplichtingen</w:t>
              </w:r>
            </w:hyperlink>
            <w:r w:rsidRPr="000F646B">
              <w:rPr>
                <w:rFonts w:ascii="RijksoverheidSansHeading" w:hAnsi="RijksoverheidSansHeading" w:cs="Arial"/>
                <w:i/>
                <w:iCs/>
                <w:sz w:val="20"/>
              </w:rPr>
              <w:t xml:space="preserve"> </w:t>
            </w:r>
          </w:p>
          <w:p w14:paraId="2164C534" w14:textId="77777777" w:rsidR="00780B62" w:rsidRPr="000F646B" w:rsidRDefault="00780B62" w:rsidP="000F646B">
            <w:pPr>
              <w:spacing w:line="276" w:lineRule="auto"/>
              <w:rPr>
                <w:rFonts w:ascii="RijksoverheidSansHeading" w:hAnsi="RijksoverheidSansHeading"/>
                <w:sz w:val="20"/>
              </w:rPr>
            </w:pPr>
            <w:r w:rsidRPr="000F646B">
              <w:rPr>
                <w:rFonts w:ascii="RijksoverheidSansHeading" w:hAnsi="RijksoverheidSansHeading" w:cs="Arial"/>
                <w:i/>
                <w:iCs/>
                <w:sz w:val="20"/>
              </w:rPr>
              <w:t>Indicatie behandeltermijn: 10 Werkdagen.</w:t>
            </w:r>
          </w:p>
        </w:tc>
      </w:tr>
      <w:tr w:rsidR="00780B62" w:rsidRPr="000F646B" w14:paraId="44B6B9A4" w14:textId="77777777" w:rsidTr="006436C3">
        <w:tc>
          <w:tcPr>
            <w:tcW w:w="4219" w:type="dxa"/>
          </w:tcPr>
          <w:p w14:paraId="17B5F975" w14:textId="0A48134B" w:rsidR="00780B62" w:rsidRPr="000F646B" w:rsidRDefault="00780B62" w:rsidP="000F646B">
            <w:pPr>
              <w:spacing w:line="276" w:lineRule="auto"/>
              <w:rPr>
                <w:rFonts w:ascii="RijksoverheidSansHeading" w:hAnsi="RijksoverheidSansHeading"/>
                <w:sz w:val="20"/>
              </w:rPr>
            </w:pPr>
            <w:r w:rsidRPr="000F646B">
              <w:rPr>
                <w:rFonts w:ascii="RijksoverheidSansHeading" w:hAnsi="RijksoverheidSansHeading"/>
                <w:sz w:val="20"/>
              </w:rPr>
              <w:t xml:space="preserve">Een kopie van het uittreksel uit het beroeps- of handelsregister, die niet ouder is dan zes maanden gerekend vanaf de sluitingsdatum van de </w:t>
            </w:r>
            <w:r w:rsidR="009D5470">
              <w:rPr>
                <w:rFonts w:ascii="RijksoverheidSansHeading" w:hAnsi="RijksoverheidSansHeading"/>
                <w:sz w:val="20"/>
              </w:rPr>
              <w:t>Verzoek tot deelneming</w:t>
            </w:r>
          </w:p>
        </w:tc>
        <w:tc>
          <w:tcPr>
            <w:tcW w:w="4843" w:type="dxa"/>
          </w:tcPr>
          <w:p w14:paraId="3B2FBB78" w14:textId="77777777" w:rsidR="00780B62" w:rsidRPr="000F646B" w:rsidRDefault="00780B62" w:rsidP="000F646B">
            <w:pPr>
              <w:spacing w:line="276" w:lineRule="auto"/>
              <w:rPr>
                <w:rFonts w:ascii="RijksoverheidSansHeading" w:hAnsi="RijksoverheidSansHeading" w:cs="Arial"/>
                <w:i/>
                <w:iCs/>
                <w:sz w:val="20"/>
              </w:rPr>
            </w:pPr>
            <w:r w:rsidRPr="000F646B">
              <w:rPr>
                <w:rFonts w:ascii="RijksoverheidSansHeading" w:hAnsi="RijksoverheidSansHeading" w:cs="Arial"/>
                <w:i/>
                <w:iCs/>
                <w:sz w:val="20"/>
              </w:rPr>
              <w:t xml:space="preserve">Officiële instantie in Nederland: Kamer van Koophandel, via </w:t>
            </w:r>
            <w:hyperlink r:id="rId10">
              <w:r w:rsidRPr="000F646B">
                <w:rPr>
                  <w:rStyle w:val="Hyperlink"/>
                  <w:rFonts w:ascii="RijksoverheidSansHeading" w:hAnsi="RijksoverheidSansHeading" w:cs="Arial"/>
                  <w:i/>
                  <w:iCs/>
                  <w:sz w:val="20"/>
                </w:rPr>
                <w:t>https://www.kvk.nl/producten-bestellen/bedrijfsproducten-bestellen/uittreksel-handelsregister/digitaal-gewaarmerkt/</w:t>
              </w:r>
            </w:hyperlink>
            <w:r w:rsidRPr="000F646B">
              <w:rPr>
                <w:rFonts w:ascii="RijksoverheidSansHeading" w:hAnsi="RijksoverheidSansHeading" w:cs="Arial"/>
                <w:i/>
                <w:iCs/>
                <w:sz w:val="20"/>
              </w:rPr>
              <w:t xml:space="preserve"> </w:t>
            </w:r>
          </w:p>
          <w:p w14:paraId="3137CCC0" w14:textId="77777777" w:rsidR="00780B62" w:rsidRPr="000F646B" w:rsidRDefault="00780B62" w:rsidP="000F646B">
            <w:pPr>
              <w:spacing w:line="276" w:lineRule="auto"/>
              <w:rPr>
                <w:rFonts w:ascii="RijksoverheidSansHeading" w:hAnsi="RijksoverheidSansHeading"/>
                <w:sz w:val="20"/>
              </w:rPr>
            </w:pPr>
            <w:r w:rsidRPr="000F646B">
              <w:rPr>
                <w:rFonts w:ascii="RijksoverheidSansHeading" w:hAnsi="RijksoverheidSansHeading" w:cs="Arial"/>
                <w:i/>
                <w:iCs/>
                <w:sz w:val="20"/>
              </w:rPr>
              <w:t>Indicatie behandeltermijn: 1 Werkdag.</w:t>
            </w:r>
          </w:p>
        </w:tc>
      </w:tr>
      <w:tr w:rsidR="00130F00" w:rsidRPr="000F646B" w14:paraId="77CB0EDD" w14:textId="77777777" w:rsidTr="0034347D">
        <w:tc>
          <w:tcPr>
            <w:tcW w:w="9062" w:type="dxa"/>
            <w:gridSpan w:val="2"/>
          </w:tcPr>
          <w:p w14:paraId="2411D553" w14:textId="77777777" w:rsidR="00130F00" w:rsidRPr="000F646B" w:rsidRDefault="00130F00" w:rsidP="00130F00">
            <w:pPr>
              <w:spacing w:line="276" w:lineRule="auto"/>
              <w:rPr>
                <w:rFonts w:ascii="RijksoverheidSansHeading" w:hAnsi="RijksoverheidSansHeading" w:cs="Arial"/>
                <w:iCs/>
                <w:sz w:val="20"/>
              </w:rPr>
            </w:pPr>
            <w:r w:rsidRPr="000F646B">
              <w:rPr>
                <w:rFonts w:ascii="RijksoverheidSansHeading" w:hAnsi="RijksoverheidSansHeading" w:cs="Arial"/>
                <w:iCs/>
                <w:sz w:val="20"/>
              </w:rPr>
              <w:t>Bewijs verzekering conform de Geschiktheidseis “bedrijfsaansprakelijkheidsverzekering”</w:t>
            </w:r>
          </w:p>
          <w:p w14:paraId="3427D960" w14:textId="5B31896C" w:rsidR="00130F00" w:rsidRPr="000F646B" w:rsidRDefault="00130F00" w:rsidP="00130F00">
            <w:pPr>
              <w:spacing w:line="276" w:lineRule="auto"/>
              <w:rPr>
                <w:rFonts w:ascii="RijksoverheidSansHeading" w:hAnsi="RijksoverheidSansHeading" w:cs="Arial"/>
                <w:i/>
                <w:iCs/>
                <w:sz w:val="20"/>
              </w:rPr>
            </w:pPr>
            <w:r w:rsidRPr="000F646B">
              <w:rPr>
                <w:rFonts w:ascii="RijksoverheidSansHeading" w:hAnsi="RijksoverheidSansHeading" w:cs="Arial"/>
                <w:iCs/>
                <w:sz w:val="20"/>
              </w:rPr>
              <w:t>Een kopie verzekering (zie hiervoor ook paragraaf 3.</w:t>
            </w:r>
            <w:r>
              <w:rPr>
                <w:rFonts w:ascii="RijksoverheidSansHeading" w:hAnsi="RijksoverheidSansHeading" w:cs="Arial"/>
                <w:iCs/>
                <w:sz w:val="20"/>
              </w:rPr>
              <w:t>4</w:t>
            </w:r>
            <w:r w:rsidRPr="000F646B">
              <w:rPr>
                <w:rFonts w:ascii="RijksoverheidSansHeading" w:hAnsi="RijksoverheidSansHeading" w:cs="Arial"/>
                <w:iCs/>
                <w:sz w:val="20"/>
              </w:rPr>
              <w:t>.</w:t>
            </w:r>
            <w:r>
              <w:rPr>
                <w:rFonts w:ascii="RijksoverheidSansHeading" w:hAnsi="RijksoverheidSansHeading" w:cs="Arial"/>
                <w:iCs/>
                <w:sz w:val="20"/>
              </w:rPr>
              <w:t>3</w:t>
            </w:r>
            <w:r w:rsidRPr="000F646B">
              <w:rPr>
                <w:rFonts w:ascii="RijksoverheidSansHeading" w:hAnsi="RijksoverheidSansHeading" w:cs="Arial"/>
                <w:iCs/>
                <w:sz w:val="20"/>
              </w:rPr>
              <w:t>. Bedrijfsaansprakelijkheidsverzekering) van een recente geldige en relevante polis van de aansprakelijkheidsverzekering, of een verklaring van de verzekeringsmaatschappij waarin de dekking is aangegeven met betrekking tot deze aansprakelijkheid.</w:t>
            </w:r>
          </w:p>
        </w:tc>
      </w:tr>
      <w:tr w:rsidR="00780B62" w:rsidRPr="000F646B" w14:paraId="79075661" w14:textId="77777777" w:rsidTr="006436C3">
        <w:tc>
          <w:tcPr>
            <w:tcW w:w="9062" w:type="dxa"/>
            <w:gridSpan w:val="2"/>
          </w:tcPr>
          <w:p w14:paraId="0FDCE072" w14:textId="77777777" w:rsidR="00D67550" w:rsidRDefault="00D67550" w:rsidP="000F646B">
            <w:pPr>
              <w:spacing w:line="276" w:lineRule="auto"/>
              <w:rPr>
                <w:rFonts w:ascii="RijksoverheidSansHeading" w:hAnsi="RijksoverheidSansHeading" w:cs="Arial"/>
                <w:i/>
                <w:iCs/>
                <w:sz w:val="20"/>
              </w:rPr>
            </w:pPr>
          </w:p>
          <w:p w14:paraId="0887ACF7" w14:textId="77777777" w:rsidR="00780B62" w:rsidRDefault="00780B62" w:rsidP="000F646B">
            <w:pPr>
              <w:spacing w:line="276" w:lineRule="auto"/>
              <w:rPr>
                <w:rFonts w:ascii="RijksoverheidSansHeading" w:hAnsi="RijksoverheidSansHeading" w:cs="Arial"/>
                <w:i/>
                <w:iCs/>
                <w:sz w:val="20"/>
              </w:rPr>
            </w:pPr>
            <w:r w:rsidRPr="000F646B">
              <w:rPr>
                <w:rFonts w:ascii="RijksoverheidSansHeading" w:hAnsi="RijksoverheidSansHeading" w:cs="Arial"/>
                <w:i/>
                <w:iCs/>
                <w:sz w:val="20"/>
              </w:rPr>
              <w:t xml:space="preserve">Voor bedrijven die gevestigd zijn buiten Nederland zijn rechtsgeldig de gelijkwaardige bewijsstukken die zijn afgegeven door de in dat land bevoegde officiële instantie. Raadpleeg via </w:t>
            </w:r>
            <w:hyperlink r:id="rId11">
              <w:r w:rsidRPr="000F646B">
                <w:rPr>
                  <w:rStyle w:val="Hyperlink"/>
                  <w:rFonts w:ascii="RijksoverheidSansHeading" w:hAnsi="RijksoverheidSansHeading" w:cs="Arial"/>
                  <w:i/>
                  <w:iCs/>
                  <w:sz w:val="20"/>
                </w:rPr>
                <w:t>http://ec.europa.eu/markt/ecertis/login.do</w:t>
              </w:r>
            </w:hyperlink>
            <w:r w:rsidRPr="000F646B">
              <w:rPr>
                <w:rFonts w:ascii="RijksoverheidSansHeading" w:hAnsi="RijksoverheidSansHeading" w:cs="Arial"/>
                <w:i/>
                <w:iCs/>
                <w:sz w:val="20"/>
              </w:rPr>
              <w:t xml:space="preserve"> welk bewijsstuk gelijkwaardig is in het land van vestiging.</w:t>
            </w:r>
          </w:p>
          <w:p w14:paraId="4C01B847" w14:textId="71A63219" w:rsidR="00D67550" w:rsidRPr="00D67550" w:rsidRDefault="00D67550" w:rsidP="000F646B">
            <w:pPr>
              <w:spacing w:line="276" w:lineRule="auto"/>
              <w:rPr>
                <w:rFonts w:ascii="RijksoverheidSansHeading" w:hAnsi="RijksoverheidSansHeading" w:cs="Arial"/>
                <w:i/>
                <w:iCs/>
                <w:sz w:val="20"/>
              </w:rPr>
            </w:pPr>
          </w:p>
        </w:tc>
      </w:tr>
      <w:tr w:rsidR="00780B62" w:rsidRPr="000F646B" w14:paraId="236D85FA" w14:textId="77777777" w:rsidTr="006436C3">
        <w:tc>
          <w:tcPr>
            <w:tcW w:w="9062" w:type="dxa"/>
            <w:gridSpan w:val="2"/>
          </w:tcPr>
          <w:p w14:paraId="2989B83B" w14:textId="312F3E54" w:rsidR="00780B62" w:rsidRPr="000F646B" w:rsidRDefault="00780B62" w:rsidP="000F646B">
            <w:pPr>
              <w:spacing w:line="276" w:lineRule="auto"/>
              <w:rPr>
                <w:rFonts w:ascii="RijksoverheidSansHeading" w:hAnsi="RijksoverheidSansHeading"/>
                <w:sz w:val="20"/>
              </w:rPr>
            </w:pPr>
            <w:r w:rsidRPr="000F646B">
              <w:rPr>
                <w:rFonts w:ascii="RijksoverheidSansHeading" w:hAnsi="RijksoverheidSansHeading"/>
                <w:sz w:val="20"/>
              </w:rPr>
              <w:t xml:space="preserve">- indien van toepassing - </w:t>
            </w:r>
            <w:r w:rsidR="00983889">
              <w:rPr>
                <w:rFonts w:ascii="RijksoverheidSansHeading" w:hAnsi="RijksoverheidSansHeading"/>
                <w:sz w:val="20"/>
              </w:rPr>
              <w:t>bijlage 10</w:t>
            </w:r>
            <w:r w:rsidRPr="000F646B">
              <w:rPr>
                <w:rFonts w:ascii="RijksoverheidSansHeading" w:hAnsi="RijksoverheidSansHeading"/>
                <w:sz w:val="20"/>
              </w:rPr>
              <w:t xml:space="preserve"> Verklaring beschikbaarheid middelen van entiteit; </w:t>
            </w:r>
            <w:r w:rsidRPr="000F646B">
              <w:rPr>
                <w:rFonts w:ascii="RijksoverheidSansHeading" w:hAnsi="RijksoverheidSansHeading"/>
                <w:i/>
                <w:iCs/>
                <w:sz w:val="20"/>
              </w:rPr>
              <w:t>onderdeel technisch</w:t>
            </w:r>
          </w:p>
        </w:tc>
      </w:tr>
      <w:tr w:rsidR="00780B62" w:rsidRPr="000F646B" w14:paraId="5A4DCFA5" w14:textId="77777777" w:rsidTr="006436C3">
        <w:tc>
          <w:tcPr>
            <w:tcW w:w="9062" w:type="dxa"/>
            <w:gridSpan w:val="2"/>
          </w:tcPr>
          <w:p w14:paraId="3BB999CB" w14:textId="4D41E018" w:rsidR="00780B62" w:rsidRPr="000F646B" w:rsidRDefault="00780B62" w:rsidP="000F646B">
            <w:pPr>
              <w:spacing w:line="276" w:lineRule="auto"/>
              <w:rPr>
                <w:rFonts w:ascii="RijksoverheidSansHeading" w:hAnsi="RijksoverheidSansHeading"/>
                <w:sz w:val="20"/>
              </w:rPr>
            </w:pPr>
            <w:r w:rsidRPr="000F646B">
              <w:rPr>
                <w:rFonts w:ascii="RijksoverheidSansHeading" w:hAnsi="RijksoverheidSansHeading"/>
                <w:sz w:val="20"/>
              </w:rPr>
              <w:t xml:space="preserve">- indien van toepassing - bijlage </w:t>
            </w:r>
            <w:r w:rsidR="007C19E0" w:rsidRPr="000F646B">
              <w:rPr>
                <w:rFonts w:ascii="RijksoverheidSansHeading" w:hAnsi="RijksoverheidSansHeading"/>
                <w:sz w:val="20"/>
              </w:rPr>
              <w:t>1</w:t>
            </w:r>
            <w:r w:rsidR="00D67550">
              <w:rPr>
                <w:rFonts w:ascii="RijksoverheidSansHeading" w:hAnsi="RijksoverheidSansHeading"/>
                <w:sz w:val="20"/>
              </w:rPr>
              <w:t>1</w:t>
            </w:r>
            <w:r w:rsidRPr="000F646B">
              <w:rPr>
                <w:rFonts w:ascii="RijksoverheidSansHeading" w:hAnsi="RijksoverheidSansHeading"/>
                <w:sz w:val="20"/>
              </w:rPr>
              <w:t xml:space="preserve"> Verklaring inzake onderaanneming </w:t>
            </w:r>
          </w:p>
        </w:tc>
      </w:tr>
    </w:tbl>
    <w:p w14:paraId="2C6B92C7" w14:textId="0E95C431" w:rsidR="00780B62" w:rsidRDefault="00A65814" w:rsidP="009C7F42">
      <w:pPr>
        <w:spacing w:after="0" w:line="276" w:lineRule="auto"/>
      </w:pPr>
      <w:r>
        <w:br w:type="page"/>
      </w:r>
    </w:p>
    <w:p w14:paraId="00312CD5" w14:textId="67BE6198" w:rsidR="00676DA6" w:rsidRPr="00E975F3" w:rsidRDefault="007B1B7D" w:rsidP="009C7F42">
      <w:pPr>
        <w:pStyle w:val="Kop1"/>
        <w:numPr>
          <w:ilvl w:val="0"/>
          <w:numId w:val="8"/>
        </w:numPr>
        <w:spacing w:before="0" w:line="276" w:lineRule="auto"/>
        <w:rPr>
          <w:rFonts w:ascii="RijksoverheidSansHeading" w:hAnsi="RijksoverheidSansHeading"/>
        </w:rPr>
      </w:pPr>
      <w:bookmarkStart w:id="4" w:name="_Toc192516977"/>
      <w:r w:rsidRPr="00E975F3">
        <w:rPr>
          <w:rFonts w:ascii="RijksoverheidSansHeading" w:hAnsi="RijksoverheidSansHeading"/>
        </w:rPr>
        <w:lastRenderedPageBreak/>
        <w:t>Inleiding</w:t>
      </w:r>
      <w:bookmarkEnd w:id="4"/>
    </w:p>
    <w:p w14:paraId="5517697D" w14:textId="6714D354" w:rsidR="00FA166A" w:rsidRDefault="00FA166A" w:rsidP="00FA166A">
      <w:pPr>
        <w:spacing w:after="0" w:line="276" w:lineRule="auto"/>
        <w:rPr>
          <w:rFonts w:ascii="RijksoverheidSansHeading" w:hAnsi="RijksoverheidSansHeading"/>
          <w:sz w:val="20"/>
          <w:szCs w:val="20"/>
        </w:rPr>
      </w:pPr>
      <w:bookmarkStart w:id="5" w:name="_Hlk192511689"/>
      <w:r w:rsidRPr="009946ED">
        <w:rPr>
          <w:rFonts w:ascii="RijksoverheidSansHeading" w:hAnsi="RijksoverheidSansHeading"/>
          <w:sz w:val="20"/>
          <w:szCs w:val="20"/>
        </w:rPr>
        <w:t xml:space="preserve">Voor u ligt de </w:t>
      </w:r>
      <w:r>
        <w:rPr>
          <w:rFonts w:ascii="RijksoverheidSansHeading" w:hAnsi="RijksoverheidSansHeading"/>
          <w:sz w:val="20"/>
          <w:szCs w:val="20"/>
        </w:rPr>
        <w:t>Selectieleidraad</w:t>
      </w:r>
      <w:r w:rsidRPr="009946ED">
        <w:rPr>
          <w:rFonts w:ascii="RijksoverheidSansHeading" w:hAnsi="RijksoverheidSansHeading"/>
          <w:sz w:val="20"/>
          <w:szCs w:val="20"/>
        </w:rPr>
        <w:t xml:space="preserve"> “</w:t>
      </w:r>
      <w:r>
        <w:rPr>
          <w:rFonts w:ascii="RijksoverheidSansHeading" w:hAnsi="RijksoverheidSansHeading"/>
          <w:sz w:val="20"/>
          <w:szCs w:val="20"/>
        </w:rPr>
        <w:t>Corporate Illustraties</w:t>
      </w:r>
      <w:r w:rsidRPr="00D44281">
        <w:rPr>
          <w:rFonts w:ascii="RijksoverheidSansHeading" w:hAnsi="RijksoverheidSansHeading"/>
          <w:sz w:val="20"/>
          <w:szCs w:val="20"/>
        </w:rPr>
        <w:t xml:space="preserve"> voor de Belastingdienst</w:t>
      </w:r>
      <w:r w:rsidRPr="009946ED">
        <w:rPr>
          <w:rFonts w:ascii="RijksoverheidSansHeading" w:hAnsi="RijksoverheidSansHeading"/>
          <w:sz w:val="20"/>
          <w:szCs w:val="20"/>
        </w:rPr>
        <w:t xml:space="preserve">”. De </w:t>
      </w:r>
      <w:r>
        <w:rPr>
          <w:rFonts w:ascii="RijksoverheidSansHeading" w:hAnsi="RijksoverheidSansHeading"/>
          <w:sz w:val="20"/>
          <w:szCs w:val="20"/>
        </w:rPr>
        <w:t>Aanbestedende dienst</w:t>
      </w:r>
      <w:r w:rsidRPr="009946ED">
        <w:rPr>
          <w:rFonts w:ascii="RijksoverheidSansHeading" w:hAnsi="RijksoverheidSansHeading"/>
          <w:sz w:val="20"/>
          <w:szCs w:val="20"/>
        </w:rPr>
        <w:t xml:space="preserve"> gebruikt een Europese niet-openbare aanbesteding om </w:t>
      </w:r>
      <w:r w:rsidRPr="00D44281">
        <w:rPr>
          <w:rFonts w:ascii="RijksoverheidSansHeading" w:hAnsi="RijksoverheidSansHeading"/>
          <w:sz w:val="20"/>
          <w:szCs w:val="20"/>
        </w:rPr>
        <w:t xml:space="preserve">een </w:t>
      </w:r>
      <w:r w:rsidR="00577A8B">
        <w:rPr>
          <w:rFonts w:ascii="RijksoverheidSansHeading" w:hAnsi="RijksoverheidSansHeading"/>
          <w:sz w:val="20"/>
          <w:szCs w:val="20"/>
        </w:rPr>
        <w:t>R</w:t>
      </w:r>
      <w:r w:rsidRPr="00D44281">
        <w:rPr>
          <w:rFonts w:ascii="RijksoverheidSansHeading" w:hAnsi="RijksoverheidSansHeading"/>
          <w:sz w:val="20"/>
          <w:szCs w:val="20"/>
        </w:rPr>
        <w:t>aamovereenkomst te sluiten</w:t>
      </w:r>
      <w:r w:rsidRPr="009946ED">
        <w:rPr>
          <w:rFonts w:ascii="RijksoverheidSansHeading" w:hAnsi="RijksoverheidSansHeading"/>
          <w:sz w:val="20"/>
          <w:szCs w:val="20"/>
        </w:rPr>
        <w:t xml:space="preserve">. </w:t>
      </w:r>
    </w:p>
    <w:bookmarkEnd w:id="5"/>
    <w:p w14:paraId="0B5AD250" w14:textId="77777777" w:rsidR="001932B1" w:rsidRPr="001932B1" w:rsidRDefault="001932B1" w:rsidP="000F646B">
      <w:pPr>
        <w:spacing w:after="0" w:line="276" w:lineRule="auto"/>
      </w:pPr>
    </w:p>
    <w:p w14:paraId="62B4EC4E" w14:textId="67052B17" w:rsidR="007B1B7D" w:rsidRPr="00E975F3" w:rsidRDefault="007936E9" w:rsidP="009C7F42">
      <w:pPr>
        <w:pStyle w:val="Kop2"/>
        <w:spacing w:before="0" w:line="276" w:lineRule="auto"/>
        <w:rPr>
          <w:rFonts w:ascii="RijksoverheidSansHeading" w:hAnsi="RijksoverheidSansHeading"/>
        </w:rPr>
      </w:pPr>
      <w:bookmarkStart w:id="6" w:name="_Toc192516978"/>
      <w:r>
        <w:rPr>
          <w:rFonts w:ascii="RijksoverheidSansHeading" w:hAnsi="RijksoverheidSansHeading"/>
        </w:rPr>
        <w:t>Aanbestedende dienst</w:t>
      </w:r>
      <w:bookmarkEnd w:id="6"/>
    </w:p>
    <w:p w14:paraId="47D0F203" w14:textId="59C5BE2D" w:rsidR="009946ED" w:rsidRPr="000F646B" w:rsidRDefault="009946ED" w:rsidP="000F646B">
      <w:pPr>
        <w:spacing w:after="0" w:line="276" w:lineRule="auto"/>
        <w:rPr>
          <w:rFonts w:ascii="RijksoverheidSansHeading" w:hAnsi="RijksoverheidSansHeading"/>
          <w:sz w:val="20"/>
          <w:szCs w:val="20"/>
          <w:highlight w:val="lightGray"/>
        </w:rPr>
      </w:pPr>
      <w:r w:rsidRPr="000F646B">
        <w:rPr>
          <w:rFonts w:ascii="RijksoverheidSansHeading" w:hAnsi="RijksoverheidSansHeading"/>
          <w:sz w:val="20"/>
          <w:szCs w:val="20"/>
        </w:rPr>
        <w:t xml:space="preserve">De </w:t>
      </w:r>
      <w:r w:rsidR="007936E9" w:rsidRPr="000F646B">
        <w:rPr>
          <w:rFonts w:ascii="RijksoverheidSansHeading" w:hAnsi="RijksoverheidSansHeading"/>
          <w:sz w:val="20"/>
          <w:szCs w:val="20"/>
        </w:rPr>
        <w:t>Aanbestedende dienst</w:t>
      </w:r>
      <w:r w:rsidRPr="000F646B">
        <w:rPr>
          <w:rFonts w:ascii="RijksoverheidSansHeading" w:hAnsi="RijksoverheidSansHeading"/>
          <w:sz w:val="20"/>
          <w:szCs w:val="20"/>
        </w:rPr>
        <w:t xml:space="preserve"> is het Directoraat-Generaal (hierna: DG) Belastingdienst. De Belastingdienst maakt deel uit van het ministerie van Financiën. Het ministerie van Financiën is verantwoordelijk voor:</w:t>
      </w:r>
    </w:p>
    <w:p w14:paraId="35E144F1" w14:textId="77777777" w:rsidR="009946ED" w:rsidRPr="000F646B" w:rsidRDefault="009946ED" w:rsidP="000F646B">
      <w:pPr>
        <w:pStyle w:val="Lijstalinea"/>
        <w:numPr>
          <w:ilvl w:val="0"/>
          <w:numId w:val="45"/>
        </w:numPr>
        <w:spacing w:line="276" w:lineRule="auto"/>
        <w:ind w:left="426"/>
        <w:rPr>
          <w:rFonts w:ascii="RijksoverheidSansHeading" w:hAnsi="RijksoverheidSansHeading"/>
          <w:sz w:val="20"/>
          <w:szCs w:val="20"/>
        </w:rPr>
      </w:pPr>
      <w:r w:rsidRPr="000F646B">
        <w:rPr>
          <w:rFonts w:ascii="RijksoverheidSansHeading" w:hAnsi="RijksoverheidSansHeading"/>
          <w:sz w:val="20"/>
          <w:szCs w:val="20"/>
        </w:rPr>
        <w:t xml:space="preserve">het financieel-economisch beleid in Nederland; </w:t>
      </w:r>
    </w:p>
    <w:p w14:paraId="1E1EA1F4" w14:textId="77777777" w:rsidR="009946ED" w:rsidRPr="000F646B" w:rsidRDefault="009946ED" w:rsidP="000F646B">
      <w:pPr>
        <w:pStyle w:val="Lijstalinea"/>
        <w:numPr>
          <w:ilvl w:val="0"/>
          <w:numId w:val="45"/>
        </w:numPr>
        <w:spacing w:line="276" w:lineRule="auto"/>
        <w:ind w:left="426"/>
        <w:rPr>
          <w:rFonts w:ascii="RijksoverheidSansHeading" w:hAnsi="RijksoverheidSansHeading"/>
          <w:sz w:val="20"/>
          <w:szCs w:val="20"/>
        </w:rPr>
      </w:pPr>
      <w:r w:rsidRPr="000F646B">
        <w:rPr>
          <w:rFonts w:ascii="RijksoverheidSansHeading" w:hAnsi="RijksoverheidSansHeading"/>
          <w:sz w:val="20"/>
          <w:szCs w:val="20"/>
        </w:rPr>
        <w:t xml:space="preserve">het beheer van de overheidsfinanciën; en </w:t>
      </w:r>
    </w:p>
    <w:p w14:paraId="1837BD4C" w14:textId="77777777" w:rsidR="009946ED" w:rsidRPr="000F646B" w:rsidRDefault="009946ED" w:rsidP="000F646B">
      <w:pPr>
        <w:pStyle w:val="Lijstalinea"/>
        <w:numPr>
          <w:ilvl w:val="0"/>
          <w:numId w:val="45"/>
        </w:numPr>
        <w:spacing w:line="276" w:lineRule="auto"/>
        <w:ind w:left="426"/>
        <w:rPr>
          <w:rFonts w:ascii="RijksoverheidSansHeading" w:hAnsi="RijksoverheidSansHeading"/>
          <w:sz w:val="20"/>
          <w:szCs w:val="20"/>
        </w:rPr>
      </w:pPr>
      <w:r w:rsidRPr="000F646B">
        <w:rPr>
          <w:rFonts w:ascii="RijksoverheidSansHeading" w:hAnsi="RijksoverheidSansHeading"/>
          <w:sz w:val="20"/>
          <w:szCs w:val="20"/>
        </w:rPr>
        <w:t xml:space="preserve">het beleid met betrekking tot de financiële markten. </w:t>
      </w:r>
    </w:p>
    <w:p w14:paraId="1EF8C09B" w14:textId="1D66475B" w:rsidR="009946ED" w:rsidRDefault="009946ED" w:rsidP="000F646B">
      <w:pPr>
        <w:spacing w:after="0" w:line="276" w:lineRule="auto"/>
        <w:rPr>
          <w:rFonts w:ascii="RijksoverheidSansHeading" w:hAnsi="RijksoverheidSansHeading"/>
          <w:sz w:val="20"/>
          <w:szCs w:val="20"/>
        </w:rPr>
      </w:pPr>
      <w:r w:rsidRPr="000F646B">
        <w:rPr>
          <w:rFonts w:ascii="RijksoverheidSansHeading" w:hAnsi="RijksoverheidSansHeading"/>
          <w:sz w:val="20"/>
          <w:szCs w:val="20"/>
        </w:rPr>
        <w:t xml:space="preserve">Het ministerie heeft een centrale rol bij het opstellen van de </w:t>
      </w:r>
      <w:r w:rsidR="00E671FC" w:rsidRPr="000F646B">
        <w:rPr>
          <w:rFonts w:ascii="RijksoverheidSansHeading" w:hAnsi="RijksoverheidSansHeading"/>
          <w:sz w:val="20"/>
          <w:szCs w:val="20"/>
        </w:rPr>
        <w:t>R</w:t>
      </w:r>
      <w:r w:rsidRPr="000F646B">
        <w:rPr>
          <w:rFonts w:ascii="RijksoverheidSansHeading" w:hAnsi="RijksoverheidSansHeading"/>
          <w:sz w:val="20"/>
          <w:szCs w:val="20"/>
        </w:rPr>
        <w:t xml:space="preserve">ijksbegroting en de </w:t>
      </w:r>
      <w:r w:rsidR="00E671FC" w:rsidRPr="000F646B">
        <w:rPr>
          <w:rFonts w:ascii="RijksoverheidSansHeading" w:hAnsi="RijksoverheidSansHeading"/>
          <w:sz w:val="20"/>
          <w:szCs w:val="20"/>
        </w:rPr>
        <w:t>m</w:t>
      </w:r>
      <w:r w:rsidRPr="000F646B">
        <w:rPr>
          <w:rFonts w:ascii="RijksoverheidSansHeading" w:hAnsi="RijksoverheidSansHeading"/>
          <w:sz w:val="20"/>
          <w:szCs w:val="20"/>
        </w:rPr>
        <w:t>iljoenennota en bewaakt de begrotingsuitgaven.</w:t>
      </w:r>
    </w:p>
    <w:p w14:paraId="6F32F436" w14:textId="77777777" w:rsidR="00052853" w:rsidRPr="000F646B" w:rsidRDefault="00052853" w:rsidP="000F646B">
      <w:pPr>
        <w:spacing w:after="0" w:line="276" w:lineRule="auto"/>
        <w:rPr>
          <w:rFonts w:ascii="RijksoverheidSansHeading" w:hAnsi="RijksoverheidSansHeading"/>
          <w:b/>
          <w:sz w:val="20"/>
          <w:szCs w:val="20"/>
        </w:rPr>
      </w:pPr>
    </w:p>
    <w:p w14:paraId="4801B414" w14:textId="035EDB58" w:rsidR="009946ED" w:rsidRPr="000F646B" w:rsidRDefault="009946ED" w:rsidP="000F646B">
      <w:pPr>
        <w:spacing w:after="0" w:line="276" w:lineRule="auto"/>
        <w:rPr>
          <w:rFonts w:ascii="RijksoverheidSansHeading" w:hAnsi="RijksoverheidSansHeading"/>
          <w:b/>
          <w:bCs/>
          <w:sz w:val="20"/>
          <w:szCs w:val="20"/>
        </w:rPr>
      </w:pPr>
      <w:r w:rsidRPr="000F646B">
        <w:rPr>
          <w:rFonts w:ascii="RijksoverheidSansHeading" w:hAnsi="RijksoverheidSansHeading"/>
          <w:b/>
          <w:bCs/>
          <w:sz w:val="20"/>
          <w:szCs w:val="20"/>
        </w:rPr>
        <w:t>Inkoop</w:t>
      </w:r>
      <w:r w:rsidR="00E671FC" w:rsidRPr="000F646B">
        <w:rPr>
          <w:rFonts w:ascii="RijksoverheidSansHeading" w:hAnsi="RijksoverheidSansHeading"/>
          <w:b/>
          <w:bCs/>
          <w:sz w:val="20"/>
          <w:szCs w:val="20"/>
        </w:rPr>
        <w:t xml:space="preserve"> U</w:t>
      </w:r>
      <w:r w:rsidRPr="000F646B">
        <w:rPr>
          <w:rFonts w:ascii="RijksoverheidSansHeading" w:hAnsi="RijksoverheidSansHeading"/>
          <w:b/>
          <w:bCs/>
          <w:sz w:val="20"/>
          <w:szCs w:val="20"/>
        </w:rPr>
        <w:t>itvoeringscentrum Belastingdienst</w:t>
      </w:r>
    </w:p>
    <w:p w14:paraId="04663ED5" w14:textId="0C71F011" w:rsidR="009946ED" w:rsidRPr="000F646B" w:rsidRDefault="009946ED" w:rsidP="000F646B">
      <w:pPr>
        <w:spacing w:after="0" w:line="276" w:lineRule="auto"/>
        <w:rPr>
          <w:rFonts w:ascii="RijksoverheidSansHeading" w:hAnsi="RijksoverheidSansHeading"/>
          <w:sz w:val="20"/>
          <w:szCs w:val="20"/>
        </w:rPr>
      </w:pPr>
      <w:r w:rsidRPr="000F646B">
        <w:rPr>
          <w:rFonts w:ascii="RijksoverheidSansHeading" w:hAnsi="RijksoverheidSansHeading"/>
          <w:sz w:val="20"/>
          <w:szCs w:val="20"/>
        </w:rPr>
        <w:t>Inkoop</w:t>
      </w:r>
      <w:r w:rsidR="00E671FC" w:rsidRPr="000F646B">
        <w:rPr>
          <w:rFonts w:ascii="RijksoverheidSansHeading" w:hAnsi="RijksoverheidSansHeading"/>
          <w:sz w:val="20"/>
          <w:szCs w:val="20"/>
        </w:rPr>
        <w:t xml:space="preserve"> U</w:t>
      </w:r>
      <w:r w:rsidRPr="000F646B">
        <w:rPr>
          <w:rFonts w:ascii="RijksoverheidSansHeading" w:hAnsi="RijksoverheidSansHeading"/>
          <w:sz w:val="20"/>
          <w:szCs w:val="20"/>
        </w:rPr>
        <w:t>itvoeringscentrum Belastingdienst (</w:t>
      </w:r>
      <w:r w:rsidR="00E671FC" w:rsidRPr="000F646B">
        <w:rPr>
          <w:rFonts w:ascii="RijksoverheidSansHeading" w:hAnsi="RijksoverheidSansHeading"/>
          <w:sz w:val="20"/>
          <w:szCs w:val="20"/>
        </w:rPr>
        <w:t xml:space="preserve">hierna: </w:t>
      </w:r>
      <w:r w:rsidRPr="000F646B">
        <w:rPr>
          <w:rFonts w:ascii="RijksoverheidSansHeading" w:hAnsi="RijksoverheidSansHeading"/>
          <w:sz w:val="20"/>
          <w:szCs w:val="20"/>
        </w:rPr>
        <w:t>IUC Belastingdienst) is onderdeel van de Shared Service Organisatie, Centrum voor Facilitaire Dienstverlening (</w:t>
      </w:r>
      <w:r w:rsidR="00E671FC" w:rsidRPr="000F646B">
        <w:rPr>
          <w:rFonts w:ascii="RijksoverheidSansHeading" w:hAnsi="RijksoverheidSansHeading"/>
          <w:sz w:val="20"/>
          <w:szCs w:val="20"/>
        </w:rPr>
        <w:t xml:space="preserve">hierna: </w:t>
      </w:r>
      <w:r w:rsidRPr="000F646B">
        <w:rPr>
          <w:rFonts w:ascii="RijksoverheidSansHeading" w:hAnsi="RijksoverheidSansHeading"/>
          <w:sz w:val="20"/>
          <w:szCs w:val="20"/>
        </w:rPr>
        <w:t>SSO CFD). Het SSO CFD is de dienst die namens de Belastingdienst aanbestedingen uitvoert.</w:t>
      </w:r>
    </w:p>
    <w:p w14:paraId="61852381" w14:textId="77777777" w:rsidR="009946ED" w:rsidRPr="000F646B" w:rsidRDefault="009946ED" w:rsidP="000F646B">
      <w:pPr>
        <w:spacing w:after="0" w:line="276" w:lineRule="auto"/>
        <w:rPr>
          <w:rFonts w:ascii="RijksoverheidSansHeading" w:hAnsi="RijksoverheidSansHeading"/>
          <w:sz w:val="20"/>
          <w:szCs w:val="20"/>
        </w:rPr>
      </w:pPr>
    </w:p>
    <w:p w14:paraId="2AE103E0" w14:textId="54780370" w:rsidR="00EA5014" w:rsidRPr="000F646B" w:rsidRDefault="009946ED" w:rsidP="000F646B">
      <w:pPr>
        <w:spacing w:after="0" w:line="276" w:lineRule="auto"/>
        <w:rPr>
          <w:rFonts w:ascii="RijksoverheidSansHeading" w:hAnsi="RijksoverheidSansHeading"/>
          <w:sz w:val="20"/>
          <w:szCs w:val="20"/>
        </w:rPr>
      </w:pPr>
      <w:r w:rsidRPr="000F646B">
        <w:rPr>
          <w:rFonts w:ascii="RijksoverheidSansHeading" w:hAnsi="RijksoverheidSansHeading"/>
          <w:sz w:val="20"/>
          <w:szCs w:val="20"/>
        </w:rPr>
        <w:t xml:space="preserve">Deze aanbesteding wordt uitgevoerd voor </w:t>
      </w:r>
      <w:r w:rsidR="006B227A" w:rsidRPr="000F646B">
        <w:rPr>
          <w:rFonts w:ascii="RijksoverheidSansHeading" w:hAnsi="RijksoverheidSansHeading"/>
          <w:sz w:val="20"/>
          <w:szCs w:val="20"/>
        </w:rPr>
        <w:t>DG Belastingdienst</w:t>
      </w:r>
      <w:r w:rsidR="00B17ECC" w:rsidRPr="000F646B">
        <w:rPr>
          <w:rFonts w:ascii="RijksoverheidSansHeading" w:hAnsi="RijksoverheidSansHeading"/>
          <w:sz w:val="20"/>
          <w:szCs w:val="20"/>
        </w:rPr>
        <w:t xml:space="preserve"> en in het bijzonder Corporate Dienst Communicatie (</w:t>
      </w:r>
      <w:r w:rsidR="00E671FC" w:rsidRPr="000F646B">
        <w:rPr>
          <w:rFonts w:ascii="RijksoverheidSansHeading" w:hAnsi="RijksoverheidSansHeading"/>
          <w:sz w:val="20"/>
          <w:szCs w:val="20"/>
        </w:rPr>
        <w:t xml:space="preserve">hierna: </w:t>
      </w:r>
      <w:r w:rsidR="00B17ECC" w:rsidRPr="000F646B">
        <w:rPr>
          <w:rFonts w:ascii="RijksoverheidSansHeading" w:hAnsi="RijksoverheidSansHeading"/>
          <w:sz w:val="20"/>
          <w:szCs w:val="20"/>
        </w:rPr>
        <w:t>CDC) Belastingdienst.</w:t>
      </w:r>
      <w:r w:rsidR="00E671FC" w:rsidRPr="000F646B">
        <w:rPr>
          <w:rFonts w:ascii="RijksoverheidSansHeading" w:hAnsi="RijksoverheidSansHeading"/>
          <w:sz w:val="20"/>
          <w:szCs w:val="20"/>
        </w:rPr>
        <w:t xml:space="preserve"> </w:t>
      </w:r>
      <w:r w:rsidRPr="000F646B">
        <w:rPr>
          <w:rFonts w:ascii="RijksoverheidSansHeading" w:hAnsi="RijksoverheidSansHeading"/>
          <w:sz w:val="20"/>
          <w:szCs w:val="20"/>
        </w:rPr>
        <w:t xml:space="preserve">Voor meer informatie zie </w:t>
      </w:r>
      <w:hyperlink r:id="rId12">
        <w:r w:rsidRPr="000F646B">
          <w:rPr>
            <w:rStyle w:val="Hyperlink"/>
            <w:rFonts w:ascii="RijksoverheidSansHeading" w:hAnsi="RijksoverheidSansHeading"/>
            <w:sz w:val="20"/>
            <w:szCs w:val="20"/>
          </w:rPr>
          <w:t>https://www.rijksoverheid.nl/ministeries/ministerie-van-financien/organisatie/organogram/directoraat-generaal-belastingdienst</w:t>
        </w:r>
      </w:hyperlink>
      <w:r w:rsidRPr="000F646B">
        <w:rPr>
          <w:rFonts w:ascii="RijksoverheidSansHeading" w:hAnsi="RijksoverheidSansHeading"/>
          <w:sz w:val="20"/>
          <w:szCs w:val="20"/>
        </w:rPr>
        <w:t xml:space="preserve"> en </w:t>
      </w:r>
      <w:hyperlink r:id="rId13">
        <w:r w:rsidRPr="000F646B">
          <w:rPr>
            <w:rStyle w:val="Hyperlink"/>
            <w:rFonts w:ascii="RijksoverheidSansHeading" w:hAnsi="RijksoverheidSansHeading"/>
            <w:sz w:val="20"/>
            <w:szCs w:val="20"/>
          </w:rPr>
          <w:t>www.belastingdienst.nl</w:t>
        </w:r>
      </w:hyperlink>
      <w:r w:rsidRPr="000F646B">
        <w:rPr>
          <w:rFonts w:ascii="RijksoverheidSansHeading" w:hAnsi="RijksoverheidSansHeading"/>
          <w:sz w:val="20"/>
          <w:szCs w:val="20"/>
        </w:rPr>
        <w:t>.</w:t>
      </w:r>
      <w:r w:rsidR="006B227A" w:rsidRPr="000F646B">
        <w:rPr>
          <w:rFonts w:ascii="RijksoverheidSansHeading" w:hAnsi="RijksoverheidSansHeading"/>
          <w:sz w:val="20"/>
          <w:szCs w:val="20"/>
        </w:rPr>
        <w:br/>
      </w:r>
    </w:p>
    <w:p w14:paraId="155E7122" w14:textId="77777777" w:rsidR="00EA5014" w:rsidRPr="00E975F3" w:rsidRDefault="00EA5014" w:rsidP="009C7F42">
      <w:pPr>
        <w:pStyle w:val="Kop2"/>
        <w:spacing w:before="0" w:line="276" w:lineRule="auto"/>
        <w:rPr>
          <w:rFonts w:ascii="RijksoverheidSansHeading" w:hAnsi="RijksoverheidSansHeading"/>
        </w:rPr>
      </w:pPr>
      <w:bookmarkStart w:id="7" w:name="_Toc192516979"/>
      <w:r w:rsidRPr="00E975F3">
        <w:rPr>
          <w:rFonts w:ascii="RijksoverheidSansHeading" w:hAnsi="RijksoverheidSansHeading"/>
        </w:rPr>
        <w:t>Doel aanbesteding</w:t>
      </w:r>
      <w:bookmarkEnd w:id="7"/>
    </w:p>
    <w:p w14:paraId="6A7ABFB9" w14:textId="55267919" w:rsidR="00770CA6" w:rsidRPr="000F646B" w:rsidRDefault="0025072D" w:rsidP="000F646B">
      <w:pPr>
        <w:autoSpaceDE w:val="0"/>
        <w:autoSpaceDN w:val="0"/>
        <w:adjustRightInd w:val="0"/>
        <w:spacing w:after="0" w:line="276" w:lineRule="auto"/>
        <w:rPr>
          <w:rFonts w:ascii="RijksoverheidSansHeading" w:hAnsi="RijksoverheidSansHeading" w:cs="Verdana"/>
          <w:i/>
          <w:iCs/>
          <w:color w:val="000000" w:themeColor="text1"/>
          <w:sz w:val="20"/>
          <w:szCs w:val="20"/>
        </w:rPr>
      </w:pPr>
      <w:r w:rsidRPr="000F646B">
        <w:rPr>
          <w:rFonts w:ascii="RijksoverheidSansHeading" w:hAnsi="RijksoverheidSansHeading"/>
          <w:sz w:val="20"/>
          <w:szCs w:val="20"/>
        </w:rPr>
        <w:t>Het doel van de aan</w:t>
      </w:r>
      <w:r w:rsidR="00EE5098" w:rsidRPr="000F646B">
        <w:rPr>
          <w:rFonts w:ascii="RijksoverheidSansHeading" w:hAnsi="RijksoverheidSansHeading"/>
          <w:sz w:val="20"/>
          <w:szCs w:val="20"/>
        </w:rPr>
        <w:t xml:space="preserve">besteding is het sluiten van </w:t>
      </w:r>
      <w:r w:rsidR="00E671FC" w:rsidRPr="000F646B">
        <w:rPr>
          <w:rFonts w:ascii="RijksoverheidSansHeading" w:hAnsi="RijksoverheidSansHeading"/>
          <w:sz w:val="20"/>
          <w:szCs w:val="20"/>
        </w:rPr>
        <w:t>een R</w:t>
      </w:r>
      <w:r w:rsidRPr="000F646B">
        <w:rPr>
          <w:rFonts w:ascii="RijksoverheidSansHeading" w:hAnsi="RijksoverheidSansHeading"/>
          <w:sz w:val="20"/>
          <w:szCs w:val="20"/>
        </w:rPr>
        <w:t xml:space="preserve">aamovereenkomst met </w:t>
      </w:r>
      <w:r w:rsidR="00E80DFB" w:rsidRPr="000F646B">
        <w:rPr>
          <w:rFonts w:ascii="RijksoverheidSansHeading" w:hAnsi="RijksoverheidSansHeading"/>
          <w:sz w:val="20"/>
          <w:szCs w:val="20"/>
        </w:rPr>
        <w:t xml:space="preserve">één (1) </w:t>
      </w:r>
      <w:r w:rsidR="00052853">
        <w:rPr>
          <w:rFonts w:ascii="RijksoverheidSansHeading" w:hAnsi="RijksoverheidSansHeading"/>
          <w:sz w:val="20"/>
          <w:szCs w:val="20"/>
        </w:rPr>
        <w:t>Opdrachtnemer</w:t>
      </w:r>
      <w:r w:rsidR="00E80DFB" w:rsidRPr="000F646B">
        <w:rPr>
          <w:rFonts w:ascii="RijksoverheidSansHeading" w:hAnsi="RijksoverheidSansHeading"/>
          <w:sz w:val="20"/>
          <w:szCs w:val="20"/>
        </w:rPr>
        <w:t xml:space="preserve">. </w:t>
      </w:r>
      <w:r w:rsidR="009946ED" w:rsidRPr="000F646B">
        <w:rPr>
          <w:rFonts w:ascii="RijksoverheidSansHeading" w:hAnsi="RijksoverheidSansHeading"/>
          <w:sz w:val="20"/>
          <w:szCs w:val="20"/>
        </w:rPr>
        <w:t xml:space="preserve"> </w:t>
      </w:r>
      <w:r w:rsidR="00E671FC" w:rsidRPr="000F646B">
        <w:rPr>
          <w:rFonts w:ascii="RijksoverheidSansHeading" w:hAnsi="RijksoverheidSansHeading"/>
          <w:sz w:val="20"/>
          <w:szCs w:val="20"/>
        </w:rPr>
        <w:t xml:space="preserve">De maximale duur van de Raamovereenkomsten is vier (4) jaar. De beoogde ingangsdatum van de Raamovereenkomst is </w:t>
      </w:r>
      <w:r w:rsidR="00B8026C">
        <w:rPr>
          <w:rFonts w:ascii="RijksoverheidSansHeading" w:hAnsi="RijksoverheidSansHeading"/>
          <w:sz w:val="20"/>
          <w:szCs w:val="20"/>
        </w:rPr>
        <w:t xml:space="preserve">10 januari </w:t>
      </w:r>
      <w:r w:rsidR="00E671FC" w:rsidRPr="000F646B">
        <w:rPr>
          <w:rFonts w:ascii="RijksoverheidSansHeading" w:hAnsi="RijksoverheidSansHeading"/>
          <w:sz w:val="20"/>
          <w:szCs w:val="20"/>
        </w:rPr>
        <w:t xml:space="preserve">2025 met een initiële looptijd van twee (2) jaar, met de mogelijkheid om de Raamovereenkomst twee keer met één (1) jaar te verlengen, jaarlijks per </w:t>
      </w:r>
      <w:r w:rsidR="00A52143">
        <w:rPr>
          <w:rFonts w:ascii="RijksoverheidSansHeading" w:hAnsi="RijksoverheidSansHeading"/>
          <w:sz w:val="20"/>
          <w:szCs w:val="20"/>
        </w:rPr>
        <w:t>10 februari 2027</w:t>
      </w:r>
      <w:r w:rsidR="00E671FC" w:rsidRPr="000F646B">
        <w:rPr>
          <w:rFonts w:ascii="RijksoverheidSansHeading" w:hAnsi="RijksoverheidSansHeading"/>
          <w:sz w:val="20"/>
          <w:szCs w:val="20"/>
        </w:rPr>
        <w:t xml:space="preserve">, eenzijdig uit te voeren door </w:t>
      </w:r>
      <w:r w:rsidR="0068550F" w:rsidRPr="000F646B">
        <w:rPr>
          <w:rFonts w:ascii="RijksoverheidSansHeading" w:hAnsi="RijksoverheidSansHeading"/>
          <w:sz w:val="20"/>
          <w:szCs w:val="20"/>
        </w:rPr>
        <w:t>O</w:t>
      </w:r>
      <w:r w:rsidR="00E671FC" w:rsidRPr="000F646B">
        <w:rPr>
          <w:rFonts w:ascii="RijksoverheidSansHeading" w:hAnsi="RijksoverheidSansHeading"/>
          <w:sz w:val="20"/>
          <w:szCs w:val="20"/>
        </w:rPr>
        <w:t xml:space="preserve">pdrachtgever en onder gelijkblijvende voorwaarden. </w:t>
      </w:r>
    </w:p>
    <w:p w14:paraId="51E1F7A7" w14:textId="4D52A793" w:rsidR="00770CA6" w:rsidRDefault="00147B2F" w:rsidP="009C7F42">
      <w:pPr>
        <w:pStyle w:val="Kop2"/>
        <w:rPr>
          <w:rFonts w:ascii="RijksoverheidSansHeading" w:hAnsi="RijksoverheidSansHeading"/>
        </w:rPr>
      </w:pPr>
      <w:bookmarkStart w:id="8" w:name="_Toc192516980"/>
      <w:r>
        <w:rPr>
          <w:rFonts w:ascii="RijksoverheidSansHeading" w:hAnsi="RijksoverheidSansHeading"/>
        </w:rPr>
        <w:t>Procedure</w:t>
      </w:r>
      <w:bookmarkEnd w:id="8"/>
      <w:r>
        <w:rPr>
          <w:rFonts w:ascii="RijksoverheidSansHeading" w:hAnsi="RijksoverheidSansHeading"/>
        </w:rPr>
        <w:t xml:space="preserve"> </w:t>
      </w:r>
    </w:p>
    <w:p w14:paraId="56887AB2" w14:textId="784C1789" w:rsidR="00147B2F" w:rsidRPr="00147B2F" w:rsidRDefault="00147B2F" w:rsidP="000F646B">
      <w:pPr>
        <w:spacing w:after="0" w:line="276" w:lineRule="auto"/>
        <w:rPr>
          <w:rFonts w:ascii="RijksoverheidSansHeading" w:hAnsi="RijksoverheidSansHeading"/>
          <w:sz w:val="20"/>
          <w:szCs w:val="20"/>
        </w:rPr>
      </w:pPr>
      <w:r w:rsidRPr="00147B2F">
        <w:rPr>
          <w:rFonts w:ascii="RijksoverheidSansHeading" w:hAnsi="RijksoverheidSansHeading"/>
          <w:sz w:val="20"/>
          <w:szCs w:val="20"/>
        </w:rPr>
        <w:t xml:space="preserve">De niet-openbare procedure is een aanbestedingsprocedure die bestaat uit twee </w:t>
      </w:r>
      <w:r w:rsidR="00324509">
        <w:rPr>
          <w:rFonts w:ascii="RijksoverheidSansHeading" w:hAnsi="RijksoverheidSansHeading"/>
          <w:sz w:val="20"/>
          <w:szCs w:val="20"/>
        </w:rPr>
        <w:t>(2) rondes</w:t>
      </w:r>
      <w:r w:rsidRPr="00147B2F">
        <w:rPr>
          <w:rFonts w:ascii="RijksoverheidSansHeading" w:hAnsi="RijksoverheidSansHeading"/>
          <w:sz w:val="20"/>
          <w:szCs w:val="20"/>
        </w:rPr>
        <w:t xml:space="preserve">: </w:t>
      </w:r>
    </w:p>
    <w:p w14:paraId="4CD7D8A7" w14:textId="6EBED469" w:rsidR="00147B2F" w:rsidRPr="00147B2F" w:rsidRDefault="00C5117A" w:rsidP="000F646B">
      <w:pPr>
        <w:pStyle w:val="Lijstalinea"/>
        <w:numPr>
          <w:ilvl w:val="0"/>
          <w:numId w:val="25"/>
        </w:numPr>
        <w:spacing w:line="276" w:lineRule="auto"/>
        <w:ind w:left="426"/>
        <w:rPr>
          <w:rFonts w:ascii="RijksoverheidSansHeading" w:hAnsi="RijksoverheidSansHeading"/>
          <w:i/>
          <w:iCs/>
          <w:sz w:val="20"/>
          <w:szCs w:val="20"/>
        </w:rPr>
      </w:pPr>
      <w:r w:rsidRPr="00147B2F">
        <w:rPr>
          <w:rFonts w:ascii="RijksoverheidSansHeading" w:hAnsi="RijksoverheidSansHeading"/>
          <w:i/>
          <w:iCs/>
          <w:sz w:val="20"/>
          <w:szCs w:val="20"/>
        </w:rPr>
        <w:t xml:space="preserve">Selectiefase </w:t>
      </w:r>
      <w:r w:rsidR="0059696D" w:rsidRPr="00147B2F">
        <w:rPr>
          <w:rFonts w:ascii="RijksoverheidSansHeading" w:hAnsi="RijksoverheidSansHeading"/>
          <w:i/>
          <w:iCs/>
          <w:sz w:val="20"/>
          <w:szCs w:val="20"/>
        </w:rPr>
        <w:t>| In</w:t>
      </w:r>
      <w:r w:rsidR="00147B2F" w:rsidRPr="00147B2F">
        <w:rPr>
          <w:rFonts w:ascii="RijksoverheidSansHeading" w:hAnsi="RijksoverheidSansHeading"/>
          <w:sz w:val="20"/>
          <w:szCs w:val="20"/>
        </w:rPr>
        <w:t xml:space="preserve"> deze fase kan iedere geïnteresseerde ondernemer een </w:t>
      </w:r>
      <w:r w:rsidR="00A82510">
        <w:rPr>
          <w:rFonts w:ascii="RijksoverheidSansHeading" w:hAnsi="RijksoverheidSansHeading"/>
          <w:sz w:val="20"/>
          <w:szCs w:val="20"/>
        </w:rPr>
        <w:t>Verzoek</w:t>
      </w:r>
      <w:r w:rsidR="00147B2F" w:rsidRPr="00147B2F">
        <w:rPr>
          <w:rFonts w:ascii="RijksoverheidSansHeading" w:hAnsi="RijksoverheidSansHeading"/>
          <w:sz w:val="20"/>
          <w:szCs w:val="20"/>
        </w:rPr>
        <w:t xml:space="preserve"> tot deelneming indienen. De </w:t>
      </w:r>
      <w:r w:rsidR="007936E9">
        <w:rPr>
          <w:rFonts w:ascii="RijksoverheidSansHeading" w:hAnsi="RijksoverheidSansHeading"/>
          <w:sz w:val="20"/>
          <w:szCs w:val="20"/>
        </w:rPr>
        <w:t>Aanbestedende dienst</w:t>
      </w:r>
      <w:r w:rsidR="00147B2F" w:rsidRPr="00147B2F">
        <w:rPr>
          <w:rFonts w:ascii="RijksoverheidSansHeading" w:hAnsi="RijksoverheidSansHeading"/>
          <w:sz w:val="20"/>
          <w:szCs w:val="20"/>
        </w:rPr>
        <w:t xml:space="preserve"> </w:t>
      </w:r>
      <w:r w:rsidR="00D91067">
        <w:rPr>
          <w:rFonts w:ascii="RijksoverheidSansHeading" w:hAnsi="RijksoverheidSansHeading"/>
          <w:sz w:val="20"/>
          <w:szCs w:val="20"/>
        </w:rPr>
        <w:t xml:space="preserve">selecteert </w:t>
      </w:r>
      <w:r w:rsidR="00147B2F" w:rsidRPr="00FA166A">
        <w:rPr>
          <w:rFonts w:ascii="RijksoverheidSansHeading" w:hAnsi="RijksoverheidSansHeading"/>
          <w:sz w:val="20"/>
          <w:szCs w:val="20"/>
        </w:rPr>
        <w:t xml:space="preserve">maximaal </w:t>
      </w:r>
      <w:r w:rsidR="00FF7396" w:rsidRPr="00FA166A">
        <w:rPr>
          <w:rFonts w:ascii="RijksoverheidSansHeading" w:hAnsi="RijksoverheidSansHeading"/>
          <w:sz w:val="20"/>
          <w:szCs w:val="20"/>
        </w:rPr>
        <w:t xml:space="preserve">vijf </w:t>
      </w:r>
      <w:r w:rsidR="00147B2F" w:rsidRPr="00FA166A">
        <w:rPr>
          <w:rFonts w:ascii="RijksoverheidSansHeading" w:hAnsi="RijksoverheidSansHeading"/>
          <w:sz w:val="20"/>
          <w:szCs w:val="20"/>
        </w:rPr>
        <w:t>(</w:t>
      </w:r>
      <w:r w:rsidR="00FF7396" w:rsidRPr="00FA166A">
        <w:rPr>
          <w:rFonts w:ascii="RijksoverheidSansHeading" w:hAnsi="RijksoverheidSansHeading"/>
          <w:sz w:val="20"/>
          <w:szCs w:val="20"/>
        </w:rPr>
        <w:t>5</w:t>
      </w:r>
      <w:r w:rsidR="00147B2F" w:rsidRPr="00FA166A">
        <w:rPr>
          <w:rFonts w:ascii="RijksoverheidSansHeading" w:hAnsi="RijksoverheidSansHeading"/>
          <w:sz w:val="20"/>
          <w:szCs w:val="20"/>
        </w:rPr>
        <w:t xml:space="preserve">) </w:t>
      </w:r>
      <w:r w:rsidR="00A82510" w:rsidRPr="00FA166A">
        <w:rPr>
          <w:rFonts w:ascii="RijksoverheidSansHeading" w:hAnsi="RijksoverheidSansHeading"/>
          <w:sz w:val="20"/>
          <w:szCs w:val="20"/>
        </w:rPr>
        <w:t>Gegadigde</w:t>
      </w:r>
      <w:r w:rsidR="00147B2F" w:rsidRPr="00FA166A">
        <w:rPr>
          <w:rFonts w:ascii="RijksoverheidSansHeading" w:hAnsi="RijksoverheidSansHeading"/>
          <w:sz w:val="20"/>
          <w:szCs w:val="20"/>
        </w:rPr>
        <w:t>n</w:t>
      </w:r>
      <w:r w:rsidR="00147B2F" w:rsidRPr="00147B2F">
        <w:rPr>
          <w:rFonts w:ascii="RijksoverheidSansHeading" w:hAnsi="RijksoverheidSansHeading"/>
          <w:sz w:val="20"/>
          <w:szCs w:val="20"/>
        </w:rPr>
        <w:t xml:space="preserve"> </w:t>
      </w:r>
      <w:r w:rsidR="00D91067">
        <w:rPr>
          <w:rFonts w:ascii="RijksoverheidSansHeading" w:hAnsi="RijksoverheidSansHeading"/>
          <w:sz w:val="20"/>
          <w:szCs w:val="20"/>
        </w:rPr>
        <w:t xml:space="preserve">die </w:t>
      </w:r>
      <w:r w:rsidR="00147B2F" w:rsidRPr="00147B2F">
        <w:rPr>
          <w:rFonts w:ascii="RijksoverheidSansHeading" w:hAnsi="RijksoverheidSansHeading"/>
          <w:sz w:val="20"/>
          <w:szCs w:val="20"/>
        </w:rPr>
        <w:t>door</w:t>
      </w:r>
      <w:r w:rsidR="00D91067">
        <w:rPr>
          <w:rFonts w:ascii="RijksoverheidSansHeading" w:hAnsi="RijksoverheidSansHeading"/>
          <w:sz w:val="20"/>
          <w:szCs w:val="20"/>
        </w:rPr>
        <w:t>gaan</w:t>
      </w:r>
      <w:r w:rsidR="00147B2F" w:rsidRPr="00147B2F">
        <w:rPr>
          <w:rFonts w:ascii="RijksoverheidSansHeading" w:hAnsi="RijksoverheidSansHeading"/>
          <w:sz w:val="20"/>
          <w:szCs w:val="20"/>
        </w:rPr>
        <w:t xml:space="preserve"> naar de tweede fase - de Gunningsfase</w:t>
      </w:r>
      <w:r w:rsidR="00324509">
        <w:rPr>
          <w:rFonts w:ascii="RijksoverheidSansHeading" w:hAnsi="RijksoverheidSansHeading"/>
          <w:sz w:val="20"/>
          <w:szCs w:val="20"/>
        </w:rPr>
        <w:t>.</w:t>
      </w:r>
    </w:p>
    <w:p w14:paraId="0F9F5E48" w14:textId="2224A90A" w:rsidR="00147B2F" w:rsidRPr="00147B2F" w:rsidRDefault="00147B2F" w:rsidP="000F646B">
      <w:pPr>
        <w:pStyle w:val="Lijstalinea"/>
        <w:numPr>
          <w:ilvl w:val="0"/>
          <w:numId w:val="25"/>
        </w:numPr>
        <w:spacing w:line="276" w:lineRule="auto"/>
        <w:ind w:left="426"/>
        <w:rPr>
          <w:sz w:val="20"/>
          <w:szCs w:val="20"/>
        </w:rPr>
      </w:pPr>
      <w:r w:rsidRPr="00147B2F">
        <w:rPr>
          <w:rFonts w:ascii="RijksoverheidSansHeading" w:hAnsi="RijksoverheidSansHeading"/>
          <w:i/>
          <w:iCs/>
          <w:sz w:val="20"/>
          <w:szCs w:val="20"/>
        </w:rPr>
        <w:t xml:space="preserve">Gunningsfase | </w:t>
      </w:r>
      <w:r w:rsidRPr="00147B2F">
        <w:rPr>
          <w:rFonts w:ascii="RijksoverheidSansHeading" w:hAnsi="RijksoverheidSansHeading"/>
          <w:sz w:val="20"/>
          <w:szCs w:val="20"/>
        </w:rPr>
        <w:t xml:space="preserve">De geselecteerde </w:t>
      </w:r>
      <w:r w:rsidR="00A82510">
        <w:rPr>
          <w:rFonts w:ascii="RijksoverheidSansHeading" w:hAnsi="RijksoverheidSansHeading"/>
          <w:sz w:val="20"/>
          <w:szCs w:val="20"/>
        </w:rPr>
        <w:t>Gegadigde</w:t>
      </w:r>
      <w:r w:rsidRPr="00147B2F">
        <w:rPr>
          <w:rFonts w:ascii="RijksoverheidSansHeading" w:hAnsi="RijksoverheidSansHeading"/>
          <w:sz w:val="20"/>
          <w:szCs w:val="20"/>
        </w:rPr>
        <w:t xml:space="preserve">n worden uitgenodigd om een </w:t>
      </w:r>
      <w:r w:rsidR="00D91067">
        <w:rPr>
          <w:rFonts w:ascii="RijksoverheidSansHeading" w:hAnsi="RijksoverheidSansHeading"/>
          <w:sz w:val="20"/>
          <w:szCs w:val="20"/>
        </w:rPr>
        <w:t>I</w:t>
      </w:r>
      <w:r w:rsidR="000909DC">
        <w:rPr>
          <w:rFonts w:ascii="RijksoverheidSansHeading" w:hAnsi="RijksoverheidSansHeading"/>
          <w:sz w:val="20"/>
          <w:szCs w:val="20"/>
        </w:rPr>
        <w:t>nschrijving</w:t>
      </w:r>
      <w:r w:rsidRPr="00147B2F">
        <w:rPr>
          <w:rFonts w:ascii="RijksoverheidSansHeading" w:hAnsi="RijksoverheidSansHeading"/>
          <w:sz w:val="20"/>
          <w:szCs w:val="20"/>
        </w:rPr>
        <w:t xml:space="preserve"> te doen. Zij ontvangen de Gunningsleidraad, waarin een nadere uitwerking van de </w:t>
      </w:r>
      <w:r w:rsidR="00A82510">
        <w:rPr>
          <w:rFonts w:ascii="RijksoverheidSansHeading" w:hAnsi="RijksoverheidSansHeading"/>
          <w:sz w:val="20"/>
          <w:szCs w:val="20"/>
        </w:rPr>
        <w:t>Opdracht</w:t>
      </w:r>
      <w:r w:rsidRPr="00147B2F">
        <w:rPr>
          <w:rFonts w:ascii="RijksoverheidSansHeading" w:hAnsi="RijksoverheidSansHeading"/>
          <w:sz w:val="20"/>
          <w:szCs w:val="20"/>
        </w:rPr>
        <w:t>, voorwaarden, eisen en wensen is opgenomen.</w:t>
      </w:r>
    </w:p>
    <w:p w14:paraId="6FF09AF0" w14:textId="77777777" w:rsidR="00147B2F" w:rsidRPr="009946ED" w:rsidRDefault="00147B2F" w:rsidP="000F646B">
      <w:pPr>
        <w:spacing w:after="0" w:line="276" w:lineRule="auto"/>
        <w:rPr>
          <w:rFonts w:ascii="RijksoverheidSansHeading" w:hAnsi="RijksoverheidSansHeading"/>
          <w:sz w:val="20"/>
          <w:szCs w:val="20"/>
        </w:rPr>
      </w:pPr>
    </w:p>
    <w:p w14:paraId="3E049FE1" w14:textId="68C32503" w:rsidR="00E2446A" w:rsidRDefault="00147B2F" w:rsidP="009C7F42">
      <w:pPr>
        <w:spacing w:after="0" w:line="276" w:lineRule="auto"/>
        <w:rPr>
          <w:rFonts w:ascii="RijksoverheidSansHeading" w:hAnsi="RijksoverheidSansHeading"/>
          <w:sz w:val="20"/>
          <w:szCs w:val="20"/>
        </w:rPr>
      </w:pPr>
      <w:r w:rsidRPr="009946ED">
        <w:rPr>
          <w:rFonts w:ascii="RijksoverheidSansHeading" w:hAnsi="RijksoverheidSansHeading"/>
          <w:sz w:val="20"/>
          <w:szCs w:val="20"/>
        </w:rPr>
        <w:t xml:space="preserve">De </w:t>
      </w:r>
      <w:r w:rsidR="007936E9">
        <w:rPr>
          <w:rFonts w:ascii="RijksoverheidSansHeading" w:hAnsi="RijksoverheidSansHeading"/>
          <w:sz w:val="20"/>
          <w:szCs w:val="20"/>
        </w:rPr>
        <w:t>Aanbestedende dienst</w:t>
      </w:r>
      <w:r w:rsidRPr="009946ED">
        <w:rPr>
          <w:rFonts w:ascii="RijksoverheidSansHeading" w:hAnsi="RijksoverheidSansHeading"/>
          <w:sz w:val="20"/>
          <w:szCs w:val="20"/>
        </w:rPr>
        <w:t xml:space="preserve"> nodigt u uit om een </w:t>
      </w:r>
      <w:r w:rsidR="00A82510">
        <w:rPr>
          <w:rFonts w:ascii="RijksoverheidSansHeading" w:hAnsi="RijksoverheidSansHeading"/>
          <w:sz w:val="20"/>
          <w:szCs w:val="20"/>
        </w:rPr>
        <w:t>Verzoek</w:t>
      </w:r>
      <w:r w:rsidRPr="009946ED">
        <w:rPr>
          <w:rFonts w:ascii="RijksoverheidSansHeading" w:hAnsi="RijksoverheidSansHeading"/>
          <w:sz w:val="20"/>
          <w:szCs w:val="20"/>
        </w:rPr>
        <w:t xml:space="preserve"> tot deelneming in te dienen voor deze </w:t>
      </w:r>
      <w:r w:rsidR="00324509">
        <w:rPr>
          <w:rFonts w:ascii="RijksoverheidSansHeading" w:hAnsi="RijksoverheidSansHeading"/>
          <w:sz w:val="20"/>
          <w:szCs w:val="20"/>
        </w:rPr>
        <w:t>a</w:t>
      </w:r>
      <w:r w:rsidRPr="009946ED">
        <w:rPr>
          <w:rFonts w:ascii="RijksoverheidSansHeading" w:hAnsi="RijksoverheidSansHeading"/>
          <w:sz w:val="20"/>
          <w:szCs w:val="20"/>
        </w:rPr>
        <w:t xml:space="preserve">anbesteding. In deze </w:t>
      </w:r>
      <w:r w:rsidR="00A82510">
        <w:rPr>
          <w:rFonts w:ascii="RijksoverheidSansHeading" w:hAnsi="RijksoverheidSansHeading"/>
          <w:sz w:val="20"/>
          <w:szCs w:val="20"/>
        </w:rPr>
        <w:t>Selectieleidraad</w:t>
      </w:r>
      <w:r w:rsidRPr="009946ED">
        <w:rPr>
          <w:rFonts w:ascii="RijksoverheidSansHeading" w:hAnsi="RijksoverheidSansHeading"/>
          <w:sz w:val="20"/>
          <w:szCs w:val="20"/>
        </w:rPr>
        <w:t xml:space="preserve"> leest u alle informatie die u hiervoor nodig heeft.</w:t>
      </w:r>
    </w:p>
    <w:p w14:paraId="1A862F67" w14:textId="77777777" w:rsidR="00FA166A" w:rsidRPr="001932B1" w:rsidRDefault="00FA166A" w:rsidP="009C7F42">
      <w:pPr>
        <w:spacing w:after="0" w:line="276" w:lineRule="auto"/>
      </w:pPr>
    </w:p>
    <w:p w14:paraId="5EE14729" w14:textId="77777777" w:rsidR="00462AFB" w:rsidRDefault="00462AFB">
      <w:pPr>
        <w:rPr>
          <w:rFonts w:ascii="RijksoverheidSansHeading" w:eastAsiaTheme="majorEastAsia" w:hAnsi="RijksoverheidSansHeading" w:cstheme="majorBidi"/>
          <w:color w:val="2E74B5" w:themeColor="accent1" w:themeShade="BF"/>
          <w:sz w:val="24"/>
          <w:szCs w:val="24"/>
        </w:rPr>
      </w:pPr>
      <w:r>
        <w:rPr>
          <w:rFonts w:ascii="RijksoverheidSansHeading" w:hAnsi="RijksoverheidSansHeading"/>
        </w:rPr>
        <w:br w:type="page"/>
      </w:r>
    </w:p>
    <w:p w14:paraId="0E1E5072" w14:textId="14F039AC" w:rsidR="00F968E8" w:rsidRPr="00E975F3" w:rsidRDefault="00F968E8" w:rsidP="009C7F42">
      <w:pPr>
        <w:pStyle w:val="Kop2"/>
        <w:spacing w:before="0" w:line="276" w:lineRule="auto"/>
        <w:rPr>
          <w:rFonts w:ascii="RijksoverheidSansHeading" w:hAnsi="RijksoverheidSansHeading"/>
        </w:rPr>
      </w:pPr>
      <w:bookmarkStart w:id="9" w:name="_Toc192516981"/>
      <w:r w:rsidRPr="00E975F3">
        <w:rPr>
          <w:rFonts w:ascii="RijksoverheidSansHeading" w:hAnsi="RijksoverheidSansHeading"/>
        </w:rPr>
        <w:lastRenderedPageBreak/>
        <w:t>Leeswijzer</w:t>
      </w:r>
      <w:bookmarkEnd w:id="9"/>
    </w:p>
    <w:p w14:paraId="0E5F0933" w14:textId="586D37FE" w:rsidR="004F0D13" w:rsidRPr="000F646B" w:rsidRDefault="006E21A9" w:rsidP="000F646B">
      <w:pPr>
        <w:spacing w:after="0" w:line="276" w:lineRule="auto"/>
        <w:rPr>
          <w:rFonts w:ascii="RijksoverheidSansHeading" w:hAnsi="RijksoverheidSansHeading" w:cs="Arial"/>
          <w:sz w:val="20"/>
          <w:szCs w:val="20"/>
        </w:rPr>
      </w:pPr>
      <w:r w:rsidRPr="000F646B">
        <w:rPr>
          <w:rFonts w:ascii="RijksoverheidSansHeading" w:hAnsi="RijksoverheidSansHeading" w:cs="Arial"/>
          <w:sz w:val="20"/>
          <w:szCs w:val="20"/>
        </w:rPr>
        <w:t xml:space="preserve">De </w:t>
      </w:r>
      <w:r w:rsidR="00A82510" w:rsidRPr="000F646B">
        <w:rPr>
          <w:rFonts w:ascii="RijksoverheidSansHeading" w:hAnsi="RijksoverheidSansHeading" w:cs="Arial"/>
          <w:sz w:val="20"/>
          <w:szCs w:val="20"/>
        </w:rPr>
        <w:t>Selectieleidraad</w:t>
      </w:r>
      <w:r w:rsidR="004F0D13" w:rsidRPr="000F646B">
        <w:rPr>
          <w:rFonts w:ascii="RijksoverheidSansHeading" w:hAnsi="RijksoverheidSansHeading" w:cs="Arial"/>
          <w:sz w:val="20"/>
          <w:szCs w:val="20"/>
        </w:rPr>
        <w:t xml:space="preserve"> is als volgt opgebouwd:</w:t>
      </w:r>
    </w:p>
    <w:p w14:paraId="0F20202E" w14:textId="2F9E298D" w:rsidR="00FE6038" w:rsidRPr="000F646B" w:rsidRDefault="00E80F2C" w:rsidP="000F646B">
      <w:pPr>
        <w:pStyle w:val="Lijstalinea"/>
        <w:numPr>
          <w:ilvl w:val="0"/>
          <w:numId w:val="3"/>
        </w:numPr>
        <w:spacing w:line="276" w:lineRule="auto"/>
        <w:ind w:left="426"/>
        <w:rPr>
          <w:rFonts w:ascii="RijksoverheidSansHeading" w:hAnsi="RijksoverheidSansHeading"/>
          <w:sz w:val="20"/>
          <w:szCs w:val="20"/>
        </w:rPr>
      </w:pPr>
      <w:r w:rsidRPr="000F646B">
        <w:rPr>
          <w:rFonts w:ascii="RijksoverheidSansHeading" w:hAnsi="RijksoverheidSansHeading"/>
          <w:sz w:val="20"/>
          <w:szCs w:val="20"/>
        </w:rPr>
        <w:t xml:space="preserve">Hoofdstuk twee gaat in op de omschrijving van de </w:t>
      </w:r>
      <w:r w:rsidR="00A82510" w:rsidRPr="000F646B">
        <w:rPr>
          <w:rFonts w:ascii="RijksoverheidSansHeading" w:hAnsi="RijksoverheidSansHeading"/>
          <w:sz w:val="20"/>
          <w:szCs w:val="20"/>
        </w:rPr>
        <w:t>Opdracht</w:t>
      </w:r>
      <w:r w:rsidRPr="000F646B">
        <w:rPr>
          <w:rFonts w:ascii="RijksoverheidSansHeading" w:hAnsi="RijksoverheidSansHeading"/>
          <w:sz w:val="20"/>
          <w:szCs w:val="20"/>
        </w:rPr>
        <w:t xml:space="preserve">. </w:t>
      </w:r>
    </w:p>
    <w:p w14:paraId="6F45E762" w14:textId="3D5F370A" w:rsidR="00FE6038" w:rsidRPr="000F646B" w:rsidRDefault="00FE6038" w:rsidP="000F646B">
      <w:pPr>
        <w:pStyle w:val="Lijstalinea"/>
        <w:numPr>
          <w:ilvl w:val="0"/>
          <w:numId w:val="3"/>
        </w:numPr>
        <w:spacing w:line="276" w:lineRule="auto"/>
        <w:ind w:left="426"/>
        <w:rPr>
          <w:rFonts w:ascii="RijksoverheidSansHeading" w:hAnsi="RijksoverheidSansHeading"/>
          <w:sz w:val="20"/>
          <w:szCs w:val="20"/>
        </w:rPr>
      </w:pPr>
      <w:r w:rsidRPr="000F646B">
        <w:rPr>
          <w:rFonts w:ascii="RijksoverheidSansHeading" w:hAnsi="RijksoverheidSansHeading"/>
          <w:sz w:val="20"/>
          <w:szCs w:val="20"/>
        </w:rPr>
        <w:t xml:space="preserve">Hoofdstuk </w:t>
      </w:r>
      <w:r w:rsidR="00E80F2C" w:rsidRPr="000F646B">
        <w:rPr>
          <w:rFonts w:ascii="RijksoverheidSansHeading" w:hAnsi="RijksoverheidSansHeading"/>
          <w:sz w:val="20"/>
          <w:szCs w:val="20"/>
        </w:rPr>
        <w:t xml:space="preserve">drie </w:t>
      </w:r>
      <w:r w:rsidRPr="000F646B">
        <w:rPr>
          <w:rFonts w:ascii="RijksoverheidSansHeading" w:hAnsi="RijksoverheidSansHeading"/>
          <w:sz w:val="20"/>
          <w:szCs w:val="20"/>
        </w:rPr>
        <w:t xml:space="preserve">beschrijft </w:t>
      </w:r>
      <w:r w:rsidR="00C760F0" w:rsidRPr="000F646B">
        <w:rPr>
          <w:rFonts w:ascii="RijksoverheidSansHeading" w:hAnsi="RijksoverheidSansHeading"/>
          <w:sz w:val="20"/>
          <w:szCs w:val="20"/>
        </w:rPr>
        <w:t xml:space="preserve">welke eisen aan </w:t>
      </w:r>
      <w:r w:rsidR="00A82510" w:rsidRPr="000F646B">
        <w:rPr>
          <w:rFonts w:ascii="RijksoverheidSansHeading" w:hAnsi="RijksoverheidSansHeading"/>
          <w:sz w:val="20"/>
          <w:szCs w:val="20"/>
        </w:rPr>
        <w:t>Gegadigde</w:t>
      </w:r>
      <w:r w:rsidR="008847CB" w:rsidRPr="000F646B">
        <w:rPr>
          <w:rFonts w:ascii="RijksoverheidSansHeading" w:hAnsi="RijksoverheidSansHeading"/>
          <w:sz w:val="20"/>
          <w:szCs w:val="20"/>
        </w:rPr>
        <w:t>n</w:t>
      </w:r>
      <w:r w:rsidR="00C760F0" w:rsidRPr="000F646B">
        <w:rPr>
          <w:rFonts w:ascii="RijksoverheidSansHeading" w:hAnsi="RijksoverheidSansHeading"/>
          <w:sz w:val="20"/>
          <w:szCs w:val="20"/>
        </w:rPr>
        <w:t xml:space="preserve"> zijn gesteld om te bepalen of een </w:t>
      </w:r>
      <w:r w:rsidR="00A82510" w:rsidRPr="000F646B">
        <w:rPr>
          <w:rFonts w:ascii="RijksoverheidSansHeading" w:hAnsi="RijksoverheidSansHeading"/>
          <w:sz w:val="20"/>
          <w:szCs w:val="20"/>
        </w:rPr>
        <w:t>Gegadigde</w:t>
      </w:r>
      <w:r w:rsidR="00C760F0" w:rsidRPr="000F646B">
        <w:rPr>
          <w:rFonts w:ascii="RijksoverheidSansHeading" w:hAnsi="RijksoverheidSansHeading"/>
          <w:sz w:val="20"/>
          <w:szCs w:val="20"/>
        </w:rPr>
        <w:t xml:space="preserve"> geschikt is om de </w:t>
      </w:r>
      <w:r w:rsidR="00A82510" w:rsidRPr="000F646B">
        <w:rPr>
          <w:rFonts w:ascii="RijksoverheidSansHeading" w:hAnsi="RijksoverheidSansHeading"/>
          <w:sz w:val="20"/>
          <w:szCs w:val="20"/>
        </w:rPr>
        <w:t>Opdracht</w:t>
      </w:r>
      <w:r w:rsidR="00C760F0" w:rsidRPr="000F646B">
        <w:rPr>
          <w:rFonts w:ascii="RijksoverheidSansHeading" w:hAnsi="RijksoverheidSansHeading"/>
          <w:sz w:val="20"/>
          <w:szCs w:val="20"/>
        </w:rPr>
        <w:t xml:space="preserve"> uit te voeren. Onderscheid wordt gemaakt tussen Uitsluitingsgronden en Geschiktheidseisen.</w:t>
      </w:r>
    </w:p>
    <w:p w14:paraId="331BDE42" w14:textId="5EB33F07" w:rsidR="004F0D13" w:rsidRPr="000F646B" w:rsidRDefault="004F0D13" w:rsidP="000F646B">
      <w:pPr>
        <w:pStyle w:val="Lijstalinea"/>
        <w:numPr>
          <w:ilvl w:val="0"/>
          <w:numId w:val="3"/>
        </w:numPr>
        <w:spacing w:line="276" w:lineRule="auto"/>
        <w:ind w:left="426"/>
        <w:rPr>
          <w:rFonts w:ascii="RijksoverheidSansHeading" w:hAnsi="RijksoverheidSansHeading"/>
          <w:sz w:val="20"/>
          <w:szCs w:val="20"/>
        </w:rPr>
      </w:pPr>
      <w:r w:rsidRPr="000F646B">
        <w:rPr>
          <w:rFonts w:ascii="RijksoverheidSansHeading" w:hAnsi="RijksoverheidSansHeading"/>
          <w:sz w:val="20"/>
          <w:szCs w:val="20"/>
        </w:rPr>
        <w:t xml:space="preserve">Hoofdstuk vier </w:t>
      </w:r>
      <w:r w:rsidR="00E80F2C" w:rsidRPr="000F646B">
        <w:rPr>
          <w:rFonts w:ascii="RijksoverheidSansHeading" w:hAnsi="RijksoverheidSansHeading"/>
          <w:sz w:val="20"/>
          <w:szCs w:val="20"/>
        </w:rPr>
        <w:t>beschrijft de</w:t>
      </w:r>
      <w:r w:rsidR="008847CB" w:rsidRPr="000F646B">
        <w:rPr>
          <w:rFonts w:ascii="RijksoverheidSansHeading" w:hAnsi="RijksoverheidSansHeading"/>
          <w:sz w:val="20"/>
          <w:szCs w:val="20"/>
        </w:rPr>
        <w:t xml:space="preserve"> selectiecriteria</w:t>
      </w:r>
      <w:r w:rsidR="00E80F2C" w:rsidRPr="000F646B">
        <w:rPr>
          <w:rFonts w:ascii="RijksoverheidSansHeading" w:hAnsi="RijksoverheidSansHeading"/>
          <w:sz w:val="20"/>
          <w:szCs w:val="20"/>
        </w:rPr>
        <w:t xml:space="preserve"> en beoordeling.</w:t>
      </w:r>
    </w:p>
    <w:p w14:paraId="36F4C223" w14:textId="42BE4A3F" w:rsidR="00E80F2C" w:rsidRPr="000F646B" w:rsidRDefault="00E80F2C" w:rsidP="000F646B">
      <w:pPr>
        <w:pStyle w:val="Lijstalinea"/>
        <w:numPr>
          <w:ilvl w:val="0"/>
          <w:numId w:val="3"/>
        </w:numPr>
        <w:spacing w:line="276" w:lineRule="auto"/>
        <w:ind w:left="426"/>
        <w:rPr>
          <w:rFonts w:ascii="RijksoverheidSansHeading" w:hAnsi="RijksoverheidSansHeading"/>
          <w:sz w:val="20"/>
          <w:szCs w:val="20"/>
        </w:rPr>
      </w:pPr>
      <w:r w:rsidRPr="000F646B">
        <w:rPr>
          <w:rFonts w:ascii="RijksoverheidSansHeading" w:hAnsi="RijksoverheidSansHeading"/>
          <w:sz w:val="20"/>
          <w:szCs w:val="20"/>
        </w:rPr>
        <w:t>H</w:t>
      </w:r>
      <w:r w:rsidR="004F0D13" w:rsidRPr="000F646B">
        <w:rPr>
          <w:rFonts w:ascii="RijksoverheidSansHeading" w:hAnsi="RijksoverheidSansHeading"/>
          <w:sz w:val="20"/>
          <w:szCs w:val="20"/>
        </w:rPr>
        <w:t xml:space="preserve">oofdstuk vijf </w:t>
      </w:r>
      <w:r w:rsidRPr="000F646B">
        <w:rPr>
          <w:rFonts w:ascii="RijksoverheidSansHeading" w:hAnsi="RijksoverheidSansHeading"/>
          <w:sz w:val="20"/>
          <w:szCs w:val="20"/>
        </w:rPr>
        <w:t xml:space="preserve">gaat in op de wijze van </w:t>
      </w:r>
      <w:r w:rsidR="00AC56C7" w:rsidRPr="000F646B">
        <w:rPr>
          <w:rFonts w:ascii="RijksoverheidSansHeading" w:hAnsi="RijksoverheidSansHeading"/>
          <w:sz w:val="20"/>
          <w:szCs w:val="20"/>
        </w:rPr>
        <w:t xml:space="preserve">indienen van </w:t>
      </w:r>
      <w:r w:rsidR="001A7C72" w:rsidRPr="000F646B">
        <w:rPr>
          <w:rFonts w:ascii="RijksoverheidSansHeading" w:hAnsi="RijksoverheidSansHeading"/>
          <w:sz w:val="20"/>
          <w:szCs w:val="20"/>
        </w:rPr>
        <w:t xml:space="preserve">een </w:t>
      </w:r>
      <w:r w:rsidR="00A82510" w:rsidRPr="000F646B">
        <w:rPr>
          <w:rFonts w:ascii="RijksoverheidSansHeading" w:hAnsi="RijksoverheidSansHeading"/>
          <w:sz w:val="20"/>
          <w:szCs w:val="20"/>
        </w:rPr>
        <w:t>Verzoek</w:t>
      </w:r>
      <w:r w:rsidR="001A7C72" w:rsidRPr="000F646B">
        <w:rPr>
          <w:rFonts w:ascii="RijksoverheidSansHeading" w:hAnsi="RijksoverheidSansHeading"/>
          <w:sz w:val="20"/>
          <w:szCs w:val="20"/>
        </w:rPr>
        <w:t xml:space="preserve"> tot deelneming</w:t>
      </w:r>
      <w:r w:rsidRPr="000F646B">
        <w:rPr>
          <w:rFonts w:ascii="RijksoverheidSansHeading" w:hAnsi="RijksoverheidSansHeading"/>
          <w:sz w:val="20"/>
          <w:szCs w:val="20"/>
        </w:rPr>
        <w:t xml:space="preserve"> en </w:t>
      </w:r>
      <w:r w:rsidR="0068550F" w:rsidRPr="000F646B">
        <w:rPr>
          <w:rFonts w:ascii="RijksoverheidSansHeading" w:hAnsi="RijksoverheidSansHeading"/>
          <w:sz w:val="20"/>
          <w:szCs w:val="20"/>
        </w:rPr>
        <w:t>v</w:t>
      </w:r>
      <w:r w:rsidRPr="000F646B">
        <w:rPr>
          <w:rFonts w:ascii="RijksoverheidSansHeading" w:hAnsi="RijksoverheidSansHeading"/>
          <w:sz w:val="20"/>
          <w:szCs w:val="20"/>
        </w:rPr>
        <w:t>ormvereisten.</w:t>
      </w:r>
    </w:p>
    <w:p w14:paraId="4A4FC7D7" w14:textId="77777777" w:rsidR="00FA166A" w:rsidRDefault="00E80F2C" w:rsidP="00FA166A">
      <w:pPr>
        <w:pStyle w:val="Lijstalinea"/>
        <w:numPr>
          <w:ilvl w:val="0"/>
          <w:numId w:val="3"/>
        </w:numPr>
        <w:spacing w:line="276" w:lineRule="auto"/>
        <w:ind w:left="426"/>
        <w:rPr>
          <w:rFonts w:ascii="RijksoverheidSansHeading" w:hAnsi="RijksoverheidSansHeading"/>
          <w:sz w:val="20"/>
          <w:szCs w:val="20"/>
        </w:rPr>
      </w:pPr>
      <w:r w:rsidRPr="000F646B">
        <w:rPr>
          <w:rFonts w:ascii="RijksoverheidSansHeading" w:hAnsi="RijksoverheidSansHeading"/>
          <w:sz w:val="20"/>
          <w:szCs w:val="20"/>
        </w:rPr>
        <w:t xml:space="preserve">Hoofstuk zes beschrijft de procedure rondom deze aanbesteding. </w:t>
      </w:r>
    </w:p>
    <w:p w14:paraId="52F140C6" w14:textId="77777777" w:rsidR="00242058" w:rsidRDefault="00462AFB" w:rsidP="00462AFB">
      <w:pPr>
        <w:spacing w:line="276" w:lineRule="auto"/>
        <w:rPr>
          <w:rFonts w:ascii="RijksoverheidSansHeading" w:hAnsi="RijksoverheidSansHeading"/>
          <w:sz w:val="20"/>
          <w:szCs w:val="20"/>
        </w:rPr>
      </w:pPr>
      <w:r>
        <w:rPr>
          <w:rFonts w:ascii="RijksoverheidSansHeading" w:hAnsi="RijksoverheidSansHeading"/>
          <w:sz w:val="20"/>
          <w:szCs w:val="20"/>
        </w:rPr>
        <w:t xml:space="preserve"> </w:t>
      </w:r>
    </w:p>
    <w:p w14:paraId="6D1FEFBE" w14:textId="76BD3042" w:rsidR="00FC66FD" w:rsidRPr="00462AFB" w:rsidRDefault="00FC66FD" w:rsidP="00462AFB">
      <w:pPr>
        <w:spacing w:line="276" w:lineRule="auto"/>
        <w:rPr>
          <w:rFonts w:ascii="RijksoverheidSansHeading" w:hAnsi="RijksoverheidSansHeading"/>
          <w:sz w:val="20"/>
          <w:szCs w:val="20"/>
        </w:rPr>
      </w:pPr>
      <w:r w:rsidRPr="00462AFB">
        <w:rPr>
          <w:rFonts w:ascii="RijksoverheidSansHeading" w:hAnsi="RijksoverheidSansHeading"/>
          <w:sz w:val="20"/>
          <w:szCs w:val="20"/>
        </w:rPr>
        <w:t xml:space="preserve">Als laatste vindt u in de Selectieleidraad de begrippenlijst. </w:t>
      </w:r>
    </w:p>
    <w:p w14:paraId="16E8E40D" w14:textId="02717626" w:rsidR="004F0D13" w:rsidRPr="000F646B" w:rsidRDefault="004F0D13" w:rsidP="000F646B">
      <w:pPr>
        <w:spacing w:after="0" w:line="276" w:lineRule="auto"/>
        <w:rPr>
          <w:rFonts w:ascii="RijksoverheidSansHeading" w:hAnsi="RijksoverheidSansHeading" w:cs="Arial"/>
          <w:sz w:val="20"/>
          <w:szCs w:val="20"/>
        </w:rPr>
      </w:pPr>
      <w:r w:rsidRPr="000F646B">
        <w:rPr>
          <w:rFonts w:ascii="RijksoverheidSansHeading" w:hAnsi="RijksoverheidSansHeading" w:cs="Arial"/>
          <w:sz w:val="20"/>
          <w:szCs w:val="20"/>
        </w:rPr>
        <w:t xml:space="preserve">Als onderdeel van </w:t>
      </w:r>
      <w:r w:rsidR="008847CB" w:rsidRPr="000F646B">
        <w:rPr>
          <w:rFonts w:ascii="RijksoverheidSansHeading" w:hAnsi="RijksoverheidSansHeading" w:cs="Arial"/>
          <w:sz w:val="20"/>
          <w:szCs w:val="20"/>
        </w:rPr>
        <w:t xml:space="preserve">deze </w:t>
      </w:r>
      <w:r w:rsidR="00A82510" w:rsidRPr="000F646B">
        <w:rPr>
          <w:rFonts w:ascii="RijksoverheidSansHeading" w:hAnsi="RijksoverheidSansHeading" w:cs="Arial"/>
          <w:sz w:val="20"/>
          <w:szCs w:val="20"/>
        </w:rPr>
        <w:t>Selectieleidraad</w:t>
      </w:r>
      <w:r w:rsidRPr="000F646B">
        <w:rPr>
          <w:rFonts w:ascii="RijksoverheidSansHeading" w:hAnsi="RijksoverheidSansHeading" w:cs="Arial"/>
          <w:sz w:val="20"/>
          <w:szCs w:val="20"/>
        </w:rPr>
        <w:t xml:space="preserve"> worden ook diverse </w:t>
      </w:r>
      <w:r w:rsidR="00E975F3" w:rsidRPr="000F646B">
        <w:rPr>
          <w:rFonts w:ascii="RijksoverheidSansHeading" w:hAnsi="RijksoverheidSansHeading" w:cs="Arial"/>
          <w:sz w:val="20"/>
          <w:szCs w:val="20"/>
        </w:rPr>
        <w:t>b</w:t>
      </w:r>
      <w:r w:rsidRPr="000F646B">
        <w:rPr>
          <w:rFonts w:ascii="RijksoverheidSansHeading" w:hAnsi="RijksoverheidSansHeading" w:cs="Arial"/>
          <w:sz w:val="20"/>
          <w:szCs w:val="20"/>
        </w:rPr>
        <w:t xml:space="preserve">ijlagen ter beschikking gesteld. Deze maken onlosmakelijk deel uit van de </w:t>
      </w:r>
      <w:r w:rsidR="00D91067">
        <w:rPr>
          <w:rFonts w:ascii="RijksoverheidSansHeading" w:hAnsi="RijksoverheidSansHeading" w:cs="Arial"/>
          <w:sz w:val="20"/>
          <w:szCs w:val="20"/>
        </w:rPr>
        <w:t>Selectieleidraad</w:t>
      </w:r>
      <w:r w:rsidR="00E975F3" w:rsidRPr="000F646B">
        <w:rPr>
          <w:rFonts w:ascii="RijksoverheidSansHeading" w:hAnsi="RijksoverheidSansHeading" w:cs="Arial"/>
          <w:sz w:val="20"/>
          <w:szCs w:val="20"/>
        </w:rPr>
        <w:t>.</w:t>
      </w:r>
      <w:r w:rsidR="003A6438" w:rsidRPr="000F646B">
        <w:rPr>
          <w:rFonts w:ascii="RijksoverheidSansHeading" w:hAnsi="RijksoverheidSansHeading" w:cs="Arial"/>
          <w:sz w:val="20"/>
          <w:szCs w:val="20"/>
        </w:rPr>
        <w:t xml:space="preserve"> Op</w:t>
      </w:r>
      <w:r w:rsidR="00E975F3" w:rsidRPr="000F646B">
        <w:rPr>
          <w:rFonts w:ascii="RijksoverheidSansHeading" w:hAnsi="RijksoverheidSansHeading" w:cs="Arial"/>
          <w:sz w:val="20"/>
          <w:szCs w:val="20"/>
        </w:rPr>
        <w:t xml:space="preserve"> pagina 4 treft u het complete overzicht aan van bijlagen. Daar </w:t>
      </w:r>
      <w:r w:rsidR="00C5117A" w:rsidRPr="000F646B">
        <w:rPr>
          <w:rFonts w:ascii="RijksoverheidSansHeading" w:hAnsi="RijksoverheidSansHeading" w:cs="Arial"/>
          <w:sz w:val="20"/>
          <w:szCs w:val="20"/>
        </w:rPr>
        <w:t>vindt</w:t>
      </w:r>
      <w:r w:rsidR="00E975F3" w:rsidRPr="000F646B">
        <w:rPr>
          <w:rFonts w:ascii="RijksoverheidSansHeading" w:hAnsi="RijksoverheidSansHeading" w:cs="Arial"/>
          <w:sz w:val="20"/>
          <w:szCs w:val="20"/>
        </w:rPr>
        <w:t xml:space="preserve"> u ook alle door u in te dienen documenten</w:t>
      </w:r>
      <w:r w:rsidR="00D91067">
        <w:rPr>
          <w:rFonts w:ascii="RijksoverheidSansHeading" w:hAnsi="RijksoverheidSansHeading" w:cs="Arial"/>
          <w:sz w:val="20"/>
          <w:szCs w:val="20"/>
        </w:rPr>
        <w:t xml:space="preserve"> bij uw Verzoek tot deelneming</w:t>
      </w:r>
      <w:r w:rsidR="00E975F3" w:rsidRPr="000F646B">
        <w:rPr>
          <w:rFonts w:ascii="RijksoverheidSansHeading" w:hAnsi="RijksoverheidSansHeading" w:cs="Arial"/>
          <w:sz w:val="20"/>
          <w:szCs w:val="20"/>
        </w:rPr>
        <w:t xml:space="preserve">. </w:t>
      </w:r>
    </w:p>
    <w:p w14:paraId="0666FAD4" w14:textId="77777777" w:rsidR="00242058" w:rsidRDefault="00242058" w:rsidP="000F646B">
      <w:pPr>
        <w:spacing w:line="276" w:lineRule="auto"/>
        <w:rPr>
          <w:rFonts w:ascii="RijksoverheidSansHeading" w:hAnsi="RijksoverheidSansHeading"/>
          <w:sz w:val="20"/>
          <w:szCs w:val="20"/>
        </w:rPr>
      </w:pPr>
    </w:p>
    <w:p w14:paraId="45E2FC07" w14:textId="283EA5AF" w:rsidR="000A0D7F" w:rsidRPr="000F646B" w:rsidRDefault="000A0D7F" w:rsidP="000F646B">
      <w:pPr>
        <w:spacing w:line="276" w:lineRule="auto"/>
        <w:rPr>
          <w:rFonts w:ascii="RijksoverheidSansHeading" w:eastAsiaTheme="majorEastAsia" w:hAnsi="RijksoverheidSansHeading" w:cstheme="majorBidi"/>
          <w:color w:val="2E74B5" w:themeColor="accent1" w:themeShade="BF"/>
          <w:sz w:val="20"/>
          <w:szCs w:val="20"/>
        </w:rPr>
      </w:pPr>
      <w:r w:rsidRPr="000F646B">
        <w:rPr>
          <w:rFonts w:ascii="RijksoverheidSansHeading" w:hAnsi="RijksoverheidSansHeading"/>
          <w:sz w:val="20"/>
          <w:szCs w:val="20"/>
        </w:rPr>
        <w:br w:type="page"/>
      </w:r>
    </w:p>
    <w:p w14:paraId="0AC94F42" w14:textId="160DAA71" w:rsidR="00660506" w:rsidRPr="00E975F3" w:rsidRDefault="00E975F3" w:rsidP="009C7F42">
      <w:pPr>
        <w:pStyle w:val="Kop1"/>
        <w:spacing w:before="0" w:line="276" w:lineRule="auto"/>
        <w:rPr>
          <w:rFonts w:ascii="RijksoverheidSansHeading" w:hAnsi="RijksoverheidSansHeading"/>
        </w:rPr>
      </w:pPr>
      <w:bookmarkStart w:id="10" w:name="_Toc192516982"/>
      <w:r w:rsidRPr="00E975F3">
        <w:rPr>
          <w:rFonts w:ascii="RijksoverheidSansHeading" w:hAnsi="RijksoverheidSansHeading"/>
        </w:rPr>
        <w:lastRenderedPageBreak/>
        <w:t xml:space="preserve">De </w:t>
      </w:r>
      <w:r w:rsidR="00A82510">
        <w:rPr>
          <w:rFonts w:ascii="RijksoverheidSansHeading" w:hAnsi="RijksoverheidSansHeading"/>
        </w:rPr>
        <w:t>Opdracht</w:t>
      </w:r>
      <w:bookmarkEnd w:id="10"/>
    </w:p>
    <w:p w14:paraId="5009D8F6" w14:textId="77777777" w:rsidR="0075380A" w:rsidRPr="000F646B" w:rsidRDefault="0075380A" w:rsidP="000F646B">
      <w:pPr>
        <w:spacing w:after="0" w:line="276" w:lineRule="auto"/>
        <w:rPr>
          <w:rFonts w:ascii="RijksoverheidSansHeading" w:hAnsi="RijksoverheidSansHeading"/>
          <w:szCs w:val="18"/>
        </w:rPr>
      </w:pPr>
    </w:p>
    <w:p w14:paraId="67F24C66" w14:textId="13C2587E" w:rsidR="002760BD" w:rsidRPr="000F646B" w:rsidRDefault="002760BD" w:rsidP="000F646B">
      <w:pPr>
        <w:spacing w:after="0" w:line="276" w:lineRule="auto"/>
        <w:rPr>
          <w:rFonts w:ascii="RijksoverheidSansHeading" w:hAnsi="RijksoverheidSansHeading"/>
          <w:sz w:val="20"/>
          <w:szCs w:val="20"/>
        </w:rPr>
      </w:pPr>
      <w:r w:rsidRPr="000F646B">
        <w:rPr>
          <w:rFonts w:ascii="RijksoverheidSansHeading" w:hAnsi="RijksoverheidSansHeading"/>
          <w:sz w:val="20"/>
          <w:szCs w:val="20"/>
        </w:rPr>
        <w:t xml:space="preserve">Hieronder leest u </w:t>
      </w:r>
      <w:r w:rsidR="00FE6038" w:rsidRPr="000F646B">
        <w:rPr>
          <w:rFonts w:ascii="RijksoverheidSansHeading" w:hAnsi="RijksoverheidSansHeading"/>
          <w:sz w:val="20"/>
          <w:szCs w:val="20"/>
        </w:rPr>
        <w:t>de</w:t>
      </w:r>
      <w:r w:rsidRPr="000F646B">
        <w:rPr>
          <w:rFonts w:ascii="RijksoverheidSansHeading" w:hAnsi="RijksoverheidSansHeading"/>
          <w:sz w:val="20"/>
          <w:szCs w:val="20"/>
        </w:rPr>
        <w:t xml:space="preserve"> omschrijving van de </w:t>
      </w:r>
      <w:r w:rsidR="00A82510" w:rsidRPr="000F646B">
        <w:rPr>
          <w:rFonts w:ascii="RijksoverheidSansHeading" w:hAnsi="RijksoverheidSansHeading"/>
          <w:sz w:val="20"/>
          <w:szCs w:val="20"/>
        </w:rPr>
        <w:t>Opdracht</w:t>
      </w:r>
      <w:r w:rsidRPr="000F646B">
        <w:rPr>
          <w:rFonts w:ascii="RijksoverheidSansHeading" w:hAnsi="RijksoverheidSansHeading"/>
          <w:sz w:val="20"/>
          <w:szCs w:val="20"/>
        </w:rPr>
        <w:t xml:space="preserve">. Let op: de gegevens die de omvang van de </w:t>
      </w:r>
      <w:r w:rsidR="00A82510" w:rsidRPr="000F646B">
        <w:rPr>
          <w:rFonts w:ascii="RijksoverheidSansHeading" w:hAnsi="RijksoverheidSansHeading"/>
          <w:sz w:val="20"/>
          <w:szCs w:val="20"/>
        </w:rPr>
        <w:t>Opdracht</w:t>
      </w:r>
      <w:r w:rsidRPr="000F646B">
        <w:rPr>
          <w:rFonts w:ascii="RijksoverheidSansHeading" w:hAnsi="RijksoverheidSansHeading"/>
          <w:sz w:val="20"/>
          <w:szCs w:val="20"/>
        </w:rPr>
        <w:t xml:space="preserve"> aangeven, zijn een indicatie. Aan deze gegevens kunt u geen rechten ontlenen. </w:t>
      </w:r>
    </w:p>
    <w:p w14:paraId="5569D273" w14:textId="77777777" w:rsidR="002760BD" w:rsidRPr="000F646B" w:rsidRDefault="002760BD" w:rsidP="000F646B">
      <w:pPr>
        <w:spacing w:after="0" w:line="276" w:lineRule="auto"/>
        <w:rPr>
          <w:rFonts w:ascii="RijksoverheidSansHeading" w:hAnsi="RijksoverheidSansHeading"/>
        </w:rPr>
      </w:pPr>
    </w:p>
    <w:p w14:paraId="57BB671C" w14:textId="4C08E440" w:rsidR="002760BD" w:rsidRPr="00E975F3" w:rsidRDefault="002760BD" w:rsidP="009C7F42">
      <w:pPr>
        <w:pStyle w:val="Kop2"/>
        <w:spacing w:before="0" w:line="276" w:lineRule="auto"/>
        <w:rPr>
          <w:rFonts w:ascii="RijksoverheidSansHeading" w:hAnsi="RijksoverheidSansHeading"/>
        </w:rPr>
      </w:pPr>
      <w:bookmarkStart w:id="11" w:name="_Toc192516983"/>
      <w:r w:rsidRPr="00E975F3">
        <w:rPr>
          <w:rFonts w:ascii="RijksoverheidSansHeading" w:hAnsi="RijksoverheidSansHeading"/>
        </w:rPr>
        <w:t xml:space="preserve">Beschrijving van de </w:t>
      </w:r>
      <w:r w:rsidR="00A82510">
        <w:rPr>
          <w:rFonts w:ascii="RijksoverheidSansHeading" w:hAnsi="RijksoverheidSansHeading"/>
        </w:rPr>
        <w:t>Opdracht</w:t>
      </w:r>
      <w:bookmarkEnd w:id="11"/>
    </w:p>
    <w:p w14:paraId="362AF5E9" w14:textId="77777777" w:rsidR="005A4465" w:rsidRDefault="005A4465" w:rsidP="000F646B">
      <w:pPr>
        <w:pStyle w:val="Standaardinspringing"/>
        <w:spacing w:line="276" w:lineRule="auto"/>
        <w:ind w:left="0"/>
        <w:jc w:val="left"/>
        <w:rPr>
          <w:rFonts w:ascii="RijksoverheidSansHeading" w:eastAsia="Arial" w:hAnsi="RijksoverheidSansHeading" w:cs="Arial"/>
          <w:b/>
          <w:bCs/>
          <w:color w:val="040C28"/>
          <w:sz w:val="20"/>
        </w:rPr>
      </w:pPr>
    </w:p>
    <w:p w14:paraId="1005C12B" w14:textId="7555082C" w:rsidR="005A4465" w:rsidRPr="00F12375" w:rsidRDefault="005A4465" w:rsidP="000F646B">
      <w:pPr>
        <w:pStyle w:val="Standaardinspringing"/>
        <w:spacing w:line="276" w:lineRule="auto"/>
        <w:ind w:left="0"/>
        <w:jc w:val="left"/>
        <w:rPr>
          <w:rFonts w:ascii="RijksoverheidSansHeading" w:eastAsia="Arial" w:hAnsi="RijksoverheidSansHeading" w:cs="Arial"/>
          <w:b/>
          <w:bCs/>
          <w:color w:val="040C28"/>
          <w:sz w:val="20"/>
        </w:rPr>
      </w:pPr>
      <w:r w:rsidRPr="00F12375">
        <w:rPr>
          <w:rFonts w:ascii="RijksoverheidSansHeading" w:eastAsia="Arial" w:hAnsi="RijksoverheidSansHeading" w:cs="Arial"/>
          <w:b/>
          <w:bCs/>
          <w:color w:val="040C28"/>
          <w:sz w:val="20"/>
        </w:rPr>
        <w:t xml:space="preserve">Aanleiding </w:t>
      </w:r>
    </w:p>
    <w:p w14:paraId="47D04CE3" w14:textId="77777777" w:rsidR="005A4465" w:rsidRPr="00F12375" w:rsidRDefault="005A4465" w:rsidP="00931BC2">
      <w:pPr>
        <w:spacing w:after="0" w:line="276" w:lineRule="auto"/>
        <w:rPr>
          <w:rFonts w:ascii="RijksoverheidSansHeading" w:eastAsia="Calibri" w:hAnsi="RijksoverheidSansHeading" w:cs="Calibri"/>
          <w:color w:val="000000" w:themeColor="text1"/>
          <w:sz w:val="20"/>
          <w:szCs w:val="20"/>
        </w:rPr>
      </w:pPr>
      <w:r w:rsidRPr="00F12375">
        <w:rPr>
          <w:rFonts w:ascii="RijksoverheidSansHeading" w:eastAsia="Calibri" w:hAnsi="RijksoverheidSansHeading" w:cs="Calibri"/>
          <w:color w:val="000000" w:themeColor="text1"/>
          <w:sz w:val="20"/>
          <w:szCs w:val="20"/>
        </w:rPr>
        <w:t xml:space="preserve">In 2018 zijn de missie, visie en kernwaarden van de Belastingdienst herijkt en vastgesteld. Deze beleidsstukken vormen de basis voor het communicatiebeleid en ontwikkelingen voor het merkbeleid en de merkgids van de Belastingdienst. Voor de vertaling en het consistent uitdragen van het merk “Belastingdienst” maken we in de merkgids onderscheid in vier tonen die elkaar versterken in uitingen en het gedrag van de Belastingdienst, namelijk; tone of voice, tone of visual, tone of design, tone of interaction. </w:t>
      </w:r>
    </w:p>
    <w:p w14:paraId="752E34E4" w14:textId="77777777" w:rsidR="00931BC2" w:rsidRDefault="00931BC2" w:rsidP="00931BC2">
      <w:pPr>
        <w:spacing w:after="0" w:line="276" w:lineRule="auto"/>
        <w:rPr>
          <w:rFonts w:ascii="RijksoverheidSansHeading" w:eastAsia="Calibri" w:hAnsi="RijksoverheidSansHeading" w:cs="Calibri"/>
          <w:color w:val="000000" w:themeColor="text1"/>
          <w:sz w:val="20"/>
          <w:szCs w:val="20"/>
        </w:rPr>
      </w:pPr>
    </w:p>
    <w:p w14:paraId="1D227822" w14:textId="2E4A5867" w:rsidR="005A4465" w:rsidRPr="00F12375" w:rsidRDefault="005A4465" w:rsidP="00931BC2">
      <w:pPr>
        <w:spacing w:after="0" w:line="276" w:lineRule="auto"/>
        <w:rPr>
          <w:rFonts w:ascii="RijksoverheidSansHeading" w:eastAsia="Calibri" w:hAnsi="RijksoverheidSansHeading" w:cs="Calibri"/>
          <w:color w:val="000000" w:themeColor="text1"/>
          <w:sz w:val="20"/>
          <w:szCs w:val="20"/>
        </w:rPr>
      </w:pPr>
      <w:r w:rsidRPr="00F12375">
        <w:rPr>
          <w:rFonts w:ascii="RijksoverheidSansHeading" w:eastAsia="Calibri" w:hAnsi="RijksoverheidSansHeading" w:cs="Calibri"/>
          <w:color w:val="000000" w:themeColor="text1"/>
          <w:sz w:val="20"/>
          <w:szCs w:val="20"/>
        </w:rPr>
        <w:t xml:space="preserve">De tone of visual bestaat uit fotografie, illustraties, iconen, infographics, animatie en av producties. In 2020 is de ontwikkeling van een eigen herkenbare illustratiestijl als onderdeel van de tone of visual ontwikkeld. Met onze eigen illustratiestijl als onderdeel van de tone of visual, zetten we als Belastingdienst in op een beeldtaal die herkenbaar is, consistentie bewaakt en de herkenbaarheid vergroot vanuit één gezicht van de Belastingdienst. </w:t>
      </w:r>
    </w:p>
    <w:p w14:paraId="76D7B26F" w14:textId="77777777" w:rsidR="00931BC2" w:rsidRDefault="00931BC2" w:rsidP="00931BC2">
      <w:pPr>
        <w:spacing w:after="0" w:line="276" w:lineRule="auto"/>
        <w:rPr>
          <w:rFonts w:ascii="RijksoverheidSansHeading" w:eastAsia="Calibri" w:hAnsi="RijksoverheidSansHeading" w:cs="Calibri"/>
          <w:b/>
          <w:bCs/>
          <w:color w:val="000000" w:themeColor="text1"/>
          <w:sz w:val="20"/>
          <w:szCs w:val="20"/>
        </w:rPr>
      </w:pPr>
    </w:p>
    <w:p w14:paraId="0DADABD0" w14:textId="1A4C2943" w:rsidR="005A4465" w:rsidRPr="005A4465" w:rsidRDefault="005A4465" w:rsidP="00931BC2">
      <w:pPr>
        <w:spacing w:after="0" w:line="276" w:lineRule="auto"/>
        <w:rPr>
          <w:rFonts w:ascii="RijksoverheidSansHeading" w:eastAsia="Calibri" w:hAnsi="RijksoverheidSansHeading" w:cs="Calibri"/>
          <w:b/>
          <w:bCs/>
          <w:color w:val="000000" w:themeColor="text1"/>
          <w:sz w:val="20"/>
          <w:szCs w:val="20"/>
        </w:rPr>
      </w:pPr>
      <w:r w:rsidRPr="005A4465">
        <w:rPr>
          <w:rFonts w:ascii="RijksoverheidSansHeading" w:eastAsia="Calibri" w:hAnsi="RijksoverheidSansHeading" w:cs="Calibri"/>
          <w:b/>
          <w:bCs/>
          <w:color w:val="000000" w:themeColor="text1"/>
          <w:sz w:val="20"/>
          <w:szCs w:val="20"/>
        </w:rPr>
        <w:t xml:space="preserve">De </w:t>
      </w:r>
      <w:r w:rsidR="00A82510">
        <w:rPr>
          <w:rFonts w:ascii="RijksoverheidSansHeading" w:eastAsia="Calibri" w:hAnsi="RijksoverheidSansHeading" w:cs="Calibri"/>
          <w:b/>
          <w:bCs/>
          <w:color w:val="000000" w:themeColor="text1"/>
          <w:sz w:val="20"/>
          <w:szCs w:val="20"/>
        </w:rPr>
        <w:t>Opdracht</w:t>
      </w:r>
    </w:p>
    <w:p w14:paraId="4E6777C2" w14:textId="178BDF8B" w:rsidR="005A4465" w:rsidRDefault="005A4465" w:rsidP="00931BC2">
      <w:pPr>
        <w:spacing w:after="0" w:line="276" w:lineRule="auto"/>
        <w:rPr>
          <w:rFonts w:ascii="RijksoverheidSansHeading" w:eastAsia="Calibri" w:hAnsi="RijksoverheidSansHeading" w:cs="Calibri"/>
          <w:color w:val="000000" w:themeColor="text1"/>
          <w:sz w:val="20"/>
          <w:szCs w:val="20"/>
        </w:rPr>
      </w:pPr>
      <w:r w:rsidRPr="00F12375">
        <w:rPr>
          <w:rFonts w:ascii="RijksoverheidSansHeading" w:eastAsia="Calibri" w:hAnsi="RijksoverheidSansHeading" w:cs="Calibri"/>
          <w:color w:val="000000" w:themeColor="text1"/>
          <w:sz w:val="20"/>
          <w:szCs w:val="20"/>
        </w:rPr>
        <w:t xml:space="preserve">Bij deze </w:t>
      </w:r>
      <w:r w:rsidR="00A82510">
        <w:rPr>
          <w:rFonts w:ascii="RijksoverheidSansHeading" w:eastAsia="Calibri" w:hAnsi="RijksoverheidSansHeading" w:cs="Calibri"/>
          <w:color w:val="000000" w:themeColor="text1"/>
          <w:sz w:val="20"/>
          <w:szCs w:val="20"/>
        </w:rPr>
        <w:t>Opdracht</w:t>
      </w:r>
      <w:r w:rsidRPr="00F12375">
        <w:rPr>
          <w:rFonts w:ascii="RijksoverheidSansHeading" w:eastAsia="Calibri" w:hAnsi="RijksoverheidSansHeading" w:cs="Calibri"/>
          <w:color w:val="000000" w:themeColor="text1"/>
          <w:sz w:val="20"/>
          <w:szCs w:val="20"/>
        </w:rPr>
        <w:t xml:space="preserve"> is het de bedoeling dat er aan de slag wordt gegaan met de (door)ontwikkeling van (corporate) illustraties.  De </w:t>
      </w:r>
      <w:r w:rsidR="00A82510">
        <w:rPr>
          <w:rFonts w:ascii="RijksoverheidSansHeading" w:eastAsia="Calibri" w:hAnsi="RijksoverheidSansHeading" w:cs="Calibri"/>
          <w:color w:val="000000" w:themeColor="text1"/>
          <w:sz w:val="20"/>
          <w:szCs w:val="20"/>
        </w:rPr>
        <w:t>Opdracht</w:t>
      </w:r>
      <w:r w:rsidRPr="00F12375">
        <w:rPr>
          <w:rFonts w:ascii="RijksoverheidSansHeading" w:eastAsia="Calibri" w:hAnsi="RijksoverheidSansHeading" w:cs="Calibri"/>
          <w:color w:val="000000" w:themeColor="text1"/>
          <w:sz w:val="20"/>
          <w:szCs w:val="20"/>
        </w:rPr>
        <w:t xml:space="preserve"> bestaat uit het maken van nieuwe illustraties (60%), maar ook uit het slim combineren en aanpassen van bestaande karakters en omgevingen uit de eerste oplevering (40%). Illustraties moeten toepasbaar zijn op onze offline en online communicatiemiddelen. De Belastingdienst verwacht van </w:t>
      </w:r>
      <w:r w:rsidR="00E850C0">
        <w:rPr>
          <w:rFonts w:ascii="RijksoverheidSansHeading" w:eastAsia="Calibri" w:hAnsi="RijksoverheidSansHeading" w:cs="Calibri"/>
          <w:color w:val="000000" w:themeColor="text1"/>
          <w:sz w:val="20"/>
          <w:szCs w:val="20"/>
        </w:rPr>
        <w:t>Opdrachtnemer</w:t>
      </w:r>
      <w:r w:rsidRPr="00F12375">
        <w:rPr>
          <w:rFonts w:ascii="RijksoverheidSansHeading" w:eastAsia="Calibri" w:hAnsi="RijksoverheidSansHeading" w:cs="Calibri"/>
          <w:color w:val="000000" w:themeColor="text1"/>
          <w:sz w:val="20"/>
          <w:szCs w:val="20"/>
        </w:rPr>
        <w:t xml:space="preserve"> dat deze naadloos de reeds ingezette lijn voortzet en komt tot een doorvertaling en doorontwikkeling. </w:t>
      </w:r>
    </w:p>
    <w:p w14:paraId="6E8D3B99" w14:textId="77777777" w:rsidR="00A65913" w:rsidRDefault="00A65913" w:rsidP="00931BC2">
      <w:pPr>
        <w:spacing w:after="0" w:line="276" w:lineRule="auto"/>
        <w:rPr>
          <w:rFonts w:ascii="RijksoverheidSansHeading" w:eastAsia="Calibri" w:hAnsi="RijksoverheidSansHeading" w:cs="Calibri"/>
          <w:color w:val="000000" w:themeColor="text1"/>
          <w:sz w:val="20"/>
          <w:szCs w:val="20"/>
        </w:rPr>
      </w:pPr>
    </w:p>
    <w:p w14:paraId="5C7A34E3" w14:textId="77777777" w:rsidR="00A65913" w:rsidRPr="00157CCC" w:rsidRDefault="00A65913" w:rsidP="00B00F17">
      <w:pPr>
        <w:pStyle w:val="Standaardinspringing"/>
        <w:spacing w:line="240" w:lineRule="auto"/>
        <w:ind w:left="0"/>
        <w:jc w:val="left"/>
        <w:rPr>
          <w:rFonts w:ascii="RijksoverheidSansHeading" w:hAnsi="RijksoverheidSansHeading"/>
          <w:i/>
          <w:iCs/>
          <w:sz w:val="20"/>
          <w:lang w:eastAsia="en-US"/>
        </w:rPr>
      </w:pPr>
      <w:r w:rsidRPr="00157CCC">
        <w:rPr>
          <w:rFonts w:ascii="RijksoverheidSansHeading" w:hAnsi="RijksoverheidSansHeading"/>
          <w:i/>
          <w:iCs/>
          <w:sz w:val="20"/>
          <w:lang w:eastAsia="en-US"/>
        </w:rPr>
        <w:t>Definitie Illustraties en animaties</w:t>
      </w:r>
    </w:p>
    <w:p w14:paraId="574BC18E" w14:textId="77777777" w:rsidR="00A65913" w:rsidRPr="00157CCC" w:rsidRDefault="00A65913" w:rsidP="00B00F17">
      <w:pPr>
        <w:pStyle w:val="Standaardinspringing"/>
        <w:spacing w:line="240" w:lineRule="auto"/>
        <w:ind w:left="0"/>
        <w:jc w:val="left"/>
        <w:rPr>
          <w:rFonts w:ascii="RijksoverheidSansHeading" w:hAnsi="RijksoverheidSansHeading"/>
          <w:sz w:val="20"/>
          <w:lang w:eastAsia="en-US"/>
        </w:rPr>
      </w:pPr>
      <w:r w:rsidRPr="00157CCC">
        <w:rPr>
          <w:rFonts w:ascii="RijksoverheidSansHeading" w:hAnsi="RijksoverheidSansHeading"/>
          <w:sz w:val="20"/>
          <w:lang w:eastAsia="en-US"/>
        </w:rPr>
        <w:t xml:space="preserve">Een illustratie is een visualisatie die een tekst, idee, of concept ondersteunt en verduidelijkt. Een illustratie staat niet op zichzelf, maar heeft als doel om de boodschap van een verhaal te verduidelijken, aan te vullen met additionele informatie of het handelingsperspectief te versterken. </w:t>
      </w:r>
    </w:p>
    <w:p w14:paraId="3903B49C" w14:textId="77777777" w:rsidR="00157CCC" w:rsidRDefault="00157CCC" w:rsidP="00157CCC">
      <w:pPr>
        <w:pStyle w:val="Standaardinspringing"/>
        <w:spacing w:line="276" w:lineRule="auto"/>
        <w:ind w:left="0"/>
        <w:jc w:val="left"/>
        <w:rPr>
          <w:rFonts w:ascii="RijksoverheidSansHeading" w:hAnsi="RijksoverheidSansHeading"/>
          <w:sz w:val="20"/>
          <w:lang w:eastAsia="en-US"/>
        </w:rPr>
      </w:pPr>
    </w:p>
    <w:p w14:paraId="445FF9AA" w14:textId="3BA16099" w:rsidR="00A65913" w:rsidRPr="00157CCC" w:rsidRDefault="00A65913" w:rsidP="00157CCC">
      <w:pPr>
        <w:pStyle w:val="Standaardinspringing"/>
        <w:spacing w:line="276" w:lineRule="auto"/>
        <w:ind w:left="0"/>
        <w:jc w:val="left"/>
        <w:rPr>
          <w:rFonts w:ascii="RijksoverheidSansHeading" w:hAnsi="RijksoverheidSansHeading"/>
          <w:i/>
          <w:iCs/>
          <w:sz w:val="20"/>
          <w:lang w:eastAsia="en-US"/>
        </w:rPr>
      </w:pPr>
      <w:r w:rsidRPr="00157CCC">
        <w:rPr>
          <w:rFonts w:ascii="RijksoverheidSansHeading" w:hAnsi="RijksoverheidSansHeading"/>
          <w:sz w:val="20"/>
          <w:lang w:eastAsia="en-US"/>
        </w:rPr>
        <w:t xml:space="preserve">Animaties </w:t>
      </w:r>
      <w:r w:rsidRPr="00157CCC">
        <w:rPr>
          <w:rFonts w:ascii="RijksoverheidSansHeading" w:hAnsi="RijksoverheidSansHeading"/>
          <w:i/>
          <w:iCs/>
          <w:sz w:val="20"/>
          <w:u w:val="single"/>
          <w:lang w:eastAsia="en-US"/>
        </w:rPr>
        <w:t>(geen onderdeel van de Opdracht</w:t>
      </w:r>
      <w:r w:rsidRPr="00157CCC">
        <w:rPr>
          <w:rFonts w:ascii="RijksoverheidSansHeading" w:hAnsi="RijksoverheidSansHeading"/>
          <w:i/>
          <w:iCs/>
          <w:sz w:val="20"/>
          <w:lang w:eastAsia="en-US"/>
        </w:rPr>
        <w:t xml:space="preserve"> maar wel iets om rekening mee te houden in de ontwikkeling van illustraties)</w:t>
      </w:r>
      <w:r w:rsidR="00157CCC">
        <w:rPr>
          <w:rFonts w:ascii="RijksoverheidSansHeading" w:hAnsi="RijksoverheidSansHeading"/>
          <w:i/>
          <w:iCs/>
          <w:sz w:val="20"/>
          <w:lang w:eastAsia="en-US"/>
        </w:rPr>
        <w:t xml:space="preserve">. </w:t>
      </w:r>
      <w:r w:rsidRPr="00157CCC">
        <w:rPr>
          <w:rFonts w:ascii="RijksoverheidSansHeading" w:eastAsia="Arial" w:hAnsi="RijksoverheidSansHeading" w:cs="Arial"/>
          <w:color w:val="474747"/>
          <w:sz w:val="20"/>
        </w:rPr>
        <w:t xml:space="preserve">Animatie is </w:t>
      </w:r>
      <w:r w:rsidRPr="00157CCC">
        <w:rPr>
          <w:rFonts w:ascii="RijksoverheidSansHeading" w:eastAsia="Arial" w:hAnsi="RijksoverheidSansHeading" w:cs="Arial"/>
          <w:color w:val="040C28"/>
          <w:sz w:val="20"/>
        </w:rPr>
        <w:t xml:space="preserve">een filmtechniek waarbij stilstaande illustraties worden geanimeerd om bewegende beelden te creëren. </w:t>
      </w:r>
    </w:p>
    <w:p w14:paraId="726A2B49" w14:textId="46C8E505" w:rsidR="005A4465" w:rsidRPr="00F12375" w:rsidDel="00D91067" w:rsidRDefault="005A4465" w:rsidP="00931BC2">
      <w:pPr>
        <w:spacing w:after="0" w:line="276" w:lineRule="auto"/>
        <w:rPr>
          <w:rFonts w:ascii="RijksoverheidSansHeading" w:eastAsia="Calibri" w:hAnsi="RijksoverheidSansHeading" w:cs="Calibri"/>
          <w:color w:val="000000" w:themeColor="text1"/>
          <w:sz w:val="20"/>
          <w:szCs w:val="20"/>
        </w:rPr>
      </w:pPr>
      <w:r w:rsidRPr="00F12375" w:rsidDel="00D91067">
        <w:rPr>
          <w:rFonts w:ascii="RijksoverheidSansHeading" w:eastAsia="Calibri" w:hAnsi="RijksoverheidSansHeading" w:cs="Calibri"/>
          <w:color w:val="000000" w:themeColor="text1"/>
          <w:sz w:val="20"/>
          <w:szCs w:val="20"/>
        </w:rPr>
        <w:t xml:space="preserve">Met deze </w:t>
      </w:r>
      <w:r w:rsidR="00A82510" w:rsidDel="00D91067">
        <w:rPr>
          <w:rFonts w:ascii="RijksoverheidSansHeading" w:eastAsia="Calibri" w:hAnsi="RijksoverheidSansHeading" w:cs="Calibri"/>
          <w:color w:val="000000" w:themeColor="text1"/>
          <w:sz w:val="20"/>
          <w:szCs w:val="20"/>
        </w:rPr>
        <w:t>Opdracht</w:t>
      </w:r>
      <w:r w:rsidRPr="00F12375" w:rsidDel="00D91067">
        <w:rPr>
          <w:rFonts w:ascii="RijksoverheidSansHeading" w:eastAsia="Calibri" w:hAnsi="RijksoverheidSansHeading" w:cs="Calibri"/>
          <w:color w:val="000000" w:themeColor="text1"/>
          <w:sz w:val="20"/>
          <w:szCs w:val="20"/>
        </w:rPr>
        <w:t xml:space="preserve"> focust de Belastingdienst zich met name op corporate onderwerpen die vertaald moeten worden naar haar illustratiestijl, die zowel extern als intern ingezet kunnen worden. De Belastingdienst wil dat een abstract begrip wordt vertaald naar een herkenbare illustratie. Bijvoorbeeld iets simpels als een aangifte doen, hoe visualiseer ik dat? Op basis van de ontwikkelde rationale en de reeds bestaande illustraties voor de Belastingdienst zal er een doorontwikkeling plaatsvinden om de illustratiebibliotheek van de Belastingdienst aan te vullen met nieuwe illustraties en componenten (karakters, onderwerpen en omgevingen). Achtergronden, karakters en objecten kunnen door ontwerpers van de Belastingdienst en suppliers (zoals aanbestede ontwerpbureaus en aanbestede campagnebureaus) worden gebruikt en bewerkt om snel en makkelijk nieuwe illustraties te ontwikkelen of nieuwe composities te maken en daarmee de illustratiebibliotheek verder te verrijken. </w:t>
      </w:r>
    </w:p>
    <w:p w14:paraId="02D014BD" w14:textId="77777777" w:rsidR="00462AFB" w:rsidRDefault="00462AFB" w:rsidP="00931BC2">
      <w:pPr>
        <w:spacing w:after="0" w:line="276" w:lineRule="auto"/>
        <w:rPr>
          <w:rFonts w:ascii="RijksoverheidSansHeading" w:eastAsia="Calibri" w:hAnsi="RijksoverheidSansHeading" w:cs="Calibri"/>
          <w:color w:val="000000" w:themeColor="text1"/>
          <w:sz w:val="20"/>
          <w:szCs w:val="20"/>
        </w:rPr>
      </w:pPr>
    </w:p>
    <w:p w14:paraId="0CA720CF" w14:textId="77777777" w:rsidR="00993E4E" w:rsidRDefault="005A4465" w:rsidP="00931BC2">
      <w:pPr>
        <w:spacing w:after="0" w:line="276" w:lineRule="auto"/>
        <w:rPr>
          <w:rFonts w:ascii="RijksoverheidSansHeading" w:eastAsia="Calibri" w:hAnsi="RijksoverheidSansHeading" w:cs="Calibri"/>
          <w:color w:val="000000" w:themeColor="text1"/>
          <w:sz w:val="20"/>
          <w:szCs w:val="20"/>
        </w:rPr>
      </w:pPr>
      <w:r w:rsidRPr="00F12375">
        <w:rPr>
          <w:rFonts w:ascii="RijksoverheidSansHeading" w:eastAsia="Calibri" w:hAnsi="RijksoverheidSansHeading" w:cs="Calibri"/>
          <w:color w:val="000000" w:themeColor="text1"/>
          <w:sz w:val="20"/>
          <w:szCs w:val="20"/>
        </w:rPr>
        <w:t xml:space="preserve">Het is een vereiste dat de te contracteren </w:t>
      </w:r>
      <w:r w:rsidR="0068550F">
        <w:rPr>
          <w:rFonts w:ascii="RijksoverheidSansHeading" w:eastAsia="Calibri" w:hAnsi="RijksoverheidSansHeading" w:cs="Calibri"/>
          <w:color w:val="000000" w:themeColor="text1"/>
          <w:sz w:val="20"/>
          <w:szCs w:val="20"/>
        </w:rPr>
        <w:t>Opdrachtnemer</w:t>
      </w:r>
      <w:r w:rsidR="0068550F" w:rsidRPr="00F12375">
        <w:rPr>
          <w:rFonts w:ascii="RijksoverheidSansHeading" w:eastAsia="Calibri" w:hAnsi="RijksoverheidSansHeading" w:cs="Calibri"/>
          <w:color w:val="000000" w:themeColor="text1"/>
          <w:sz w:val="20"/>
          <w:szCs w:val="20"/>
        </w:rPr>
        <w:t xml:space="preserve"> </w:t>
      </w:r>
      <w:r w:rsidRPr="00F12375">
        <w:rPr>
          <w:rFonts w:ascii="RijksoverheidSansHeading" w:eastAsia="Calibri" w:hAnsi="RijksoverheidSansHeading" w:cs="Calibri"/>
          <w:color w:val="000000" w:themeColor="text1"/>
          <w:sz w:val="20"/>
          <w:szCs w:val="20"/>
        </w:rPr>
        <w:t xml:space="preserve">kennis </w:t>
      </w:r>
      <w:r w:rsidR="0068550F">
        <w:rPr>
          <w:rFonts w:ascii="RijksoverheidSansHeading" w:eastAsia="Calibri" w:hAnsi="RijksoverheidSansHeading" w:cs="Calibri"/>
          <w:color w:val="000000" w:themeColor="text1"/>
          <w:sz w:val="20"/>
          <w:szCs w:val="20"/>
        </w:rPr>
        <w:t>heeft</w:t>
      </w:r>
      <w:r w:rsidRPr="00F12375">
        <w:rPr>
          <w:rFonts w:ascii="RijksoverheidSansHeading" w:eastAsia="Calibri" w:hAnsi="RijksoverheidSansHeading" w:cs="Calibri"/>
          <w:color w:val="000000" w:themeColor="text1"/>
          <w:sz w:val="20"/>
          <w:szCs w:val="20"/>
        </w:rPr>
        <w:t xml:space="preserve"> van het (door)ontwikkelen van een illustratie, die </w:t>
      </w:r>
      <w:r w:rsidR="002F3974">
        <w:rPr>
          <w:rFonts w:ascii="RijksoverheidSansHeading" w:eastAsia="Calibri" w:hAnsi="RijksoverheidSansHeading" w:cs="Calibri"/>
          <w:b/>
          <w:bCs/>
          <w:color w:val="000000" w:themeColor="text1"/>
          <w:sz w:val="20"/>
          <w:szCs w:val="20"/>
        </w:rPr>
        <w:t>modulair</w:t>
      </w:r>
      <w:r w:rsidRPr="00F12375">
        <w:rPr>
          <w:rFonts w:ascii="RijksoverheidSansHeading" w:eastAsia="Calibri" w:hAnsi="RijksoverheidSansHeading" w:cs="Calibri"/>
          <w:b/>
          <w:bCs/>
          <w:color w:val="000000" w:themeColor="text1"/>
          <w:sz w:val="20"/>
          <w:szCs w:val="20"/>
        </w:rPr>
        <w:t xml:space="preserve"> is qua opbouw.</w:t>
      </w:r>
      <w:r w:rsidRPr="00F12375">
        <w:rPr>
          <w:rFonts w:ascii="RijksoverheidSansHeading" w:eastAsia="Calibri" w:hAnsi="RijksoverheidSansHeading" w:cs="Calibri"/>
          <w:color w:val="000000" w:themeColor="text1"/>
          <w:sz w:val="20"/>
          <w:szCs w:val="20"/>
        </w:rPr>
        <w:t xml:space="preserve"> </w:t>
      </w:r>
      <w:r w:rsidR="002F3974">
        <w:rPr>
          <w:rFonts w:ascii="RijksoverheidSansHeading" w:eastAsia="Calibri" w:hAnsi="RijksoverheidSansHeading" w:cs="Calibri"/>
          <w:color w:val="000000" w:themeColor="text1"/>
          <w:sz w:val="20"/>
          <w:szCs w:val="20"/>
        </w:rPr>
        <w:t>Modulair</w:t>
      </w:r>
      <w:r w:rsidRPr="00F12375">
        <w:rPr>
          <w:rFonts w:ascii="RijksoverheidSansHeading" w:eastAsia="Calibri" w:hAnsi="RijksoverheidSansHeading" w:cs="Calibri"/>
          <w:color w:val="000000" w:themeColor="text1"/>
          <w:sz w:val="20"/>
          <w:szCs w:val="20"/>
        </w:rPr>
        <w:t xml:space="preserve"> ontwerpen </w:t>
      </w:r>
      <w:r w:rsidR="00C5117A" w:rsidRPr="00F12375">
        <w:rPr>
          <w:rFonts w:ascii="RijksoverheidSansHeading" w:eastAsia="Calibri" w:hAnsi="RijksoverheidSansHeading" w:cs="Calibri"/>
          <w:color w:val="000000" w:themeColor="text1"/>
          <w:sz w:val="20"/>
          <w:szCs w:val="20"/>
        </w:rPr>
        <w:t>gebeurt</w:t>
      </w:r>
      <w:r w:rsidRPr="00F12375">
        <w:rPr>
          <w:rFonts w:ascii="RijksoverheidSansHeading" w:eastAsia="Calibri" w:hAnsi="RijksoverheidSansHeading" w:cs="Calibri"/>
          <w:color w:val="000000" w:themeColor="text1"/>
          <w:sz w:val="20"/>
          <w:szCs w:val="20"/>
        </w:rPr>
        <w:t xml:space="preserve"> op basis van herbruikbare componenten </w:t>
      </w:r>
      <w:r w:rsidR="00C5117A" w:rsidRPr="00F12375">
        <w:rPr>
          <w:rFonts w:ascii="RijksoverheidSansHeading" w:eastAsia="Calibri" w:hAnsi="RijksoverheidSansHeading" w:cs="Calibri"/>
          <w:color w:val="000000" w:themeColor="text1"/>
          <w:sz w:val="20"/>
          <w:szCs w:val="20"/>
        </w:rPr>
        <w:t>(karakters</w:t>
      </w:r>
      <w:r w:rsidRPr="00F12375">
        <w:rPr>
          <w:rFonts w:ascii="RijksoverheidSansHeading" w:eastAsia="Calibri" w:hAnsi="RijksoverheidSansHeading" w:cs="Calibri"/>
          <w:color w:val="000000" w:themeColor="text1"/>
          <w:sz w:val="20"/>
          <w:szCs w:val="20"/>
        </w:rPr>
        <w:t xml:space="preserve">, voorwerpen en omgevingen) die samen een illustratie of een serie illustraties rondom een onderwerp vormen. Met die onderdelen kan je elke keer nieuwe onderwerpen vertalen in een illustraties door nieuwe composities te maken op basis van die elementen. </w:t>
      </w:r>
    </w:p>
    <w:p w14:paraId="6E0B793E" w14:textId="24F2AB6C" w:rsidR="005A4465" w:rsidRDefault="00E850C0" w:rsidP="00931BC2">
      <w:pPr>
        <w:spacing w:after="0" w:line="276" w:lineRule="auto"/>
        <w:rPr>
          <w:rFonts w:ascii="RijksoverheidSansHeading" w:eastAsia="Calibri" w:hAnsi="RijksoverheidSansHeading" w:cs="Calibri"/>
          <w:color w:val="000000" w:themeColor="text1"/>
          <w:sz w:val="20"/>
          <w:szCs w:val="20"/>
        </w:rPr>
      </w:pPr>
      <w:r>
        <w:rPr>
          <w:rFonts w:ascii="RijksoverheidSansHeading" w:eastAsia="Calibri" w:hAnsi="RijksoverheidSansHeading" w:cs="Calibri"/>
          <w:color w:val="000000" w:themeColor="text1"/>
          <w:sz w:val="20"/>
          <w:szCs w:val="20"/>
        </w:rPr>
        <w:t>Opdrachtgever</w:t>
      </w:r>
      <w:r w:rsidR="005A4465">
        <w:rPr>
          <w:rFonts w:ascii="RijksoverheidSansHeading" w:eastAsia="Calibri" w:hAnsi="RijksoverheidSansHeading" w:cs="Calibri"/>
          <w:color w:val="000000" w:themeColor="text1"/>
          <w:sz w:val="20"/>
          <w:szCs w:val="20"/>
        </w:rPr>
        <w:t xml:space="preserve"> </w:t>
      </w:r>
      <w:r w:rsidR="005A4465" w:rsidRPr="00F12375">
        <w:rPr>
          <w:rFonts w:ascii="RijksoverheidSansHeading" w:eastAsia="Calibri" w:hAnsi="RijksoverheidSansHeading" w:cs="Calibri"/>
          <w:color w:val="000000" w:themeColor="text1"/>
          <w:sz w:val="20"/>
          <w:szCs w:val="20"/>
        </w:rPr>
        <w:t xml:space="preserve">wil veel illustraties die onderling uitwisselbaar zijn. Daarnaast geldt dat de Belastingdienst wil dat de illustratie zodanig wordt ontwikkeld dat het op termijn omgezet kan worden in een animatie. De beweging vanuit de </w:t>
      </w:r>
      <w:r w:rsidR="005A4465" w:rsidRPr="00F12375">
        <w:rPr>
          <w:rFonts w:ascii="RijksoverheidSansHeading" w:eastAsia="Calibri" w:hAnsi="RijksoverheidSansHeading" w:cs="Calibri"/>
          <w:color w:val="000000" w:themeColor="text1"/>
          <w:sz w:val="20"/>
          <w:szCs w:val="20"/>
        </w:rPr>
        <w:lastRenderedPageBreak/>
        <w:t xml:space="preserve">draadmodellen moet erin getekend worden.  Het ‘voorwerk’ dient in die zin te zijn gedaan voor de oplevering van de illustraties in Adobe </w:t>
      </w:r>
      <w:r w:rsidR="00C5117A" w:rsidRPr="00F12375">
        <w:rPr>
          <w:rFonts w:ascii="RijksoverheidSansHeading" w:eastAsia="Calibri" w:hAnsi="RijksoverheidSansHeading" w:cs="Calibri"/>
          <w:color w:val="000000" w:themeColor="text1"/>
          <w:sz w:val="20"/>
          <w:szCs w:val="20"/>
        </w:rPr>
        <w:t>illustrator.</w:t>
      </w:r>
      <w:r w:rsidR="005A4465" w:rsidRPr="00F12375">
        <w:rPr>
          <w:rFonts w:ascii="RijksoverheidSansHeading" w:eastAsia="Calibri" w:hAnsi="RijksoverheidSansHeading" w:cs="Calibri"/>
          <w:color w:val="000000" w:themeColor="text1"/>
          <w:sz w:val="20"/>
          <w:szCs w:val="20"/>
        </w:rPr>
        <w:t xml:space="preserve"> </w:t>
      </w:r>
    </w:p>
    <w:p w14:paraId="6CD99629" w14:textId="77777777" w:rsidR="00931BC2" w:rsidRPr="00F12375" w:rsidRDefault="00931BC2" w:rsidP="00931BC2">
      <w:pPr>
        <w:spacing w:after="0" w:line="276" w:lineRule="auto"/>
        <w:rPr>
          <w:rFonts w:ascii="RijksoverheidSansHeading" w:eastAsia="Calibri" w:hAnsi="RijksoverheidSansHeading" w:cs="Calibri"/>
          <w:color w:val="000000" w:themeColor="text1"/>
          <w:sz w:val="20"/>
          <w:szCs w:val="20"/>
        </w:rPr>
      </w:pPr>
    </w:p>
    <w:p w14:paraId="493724C0" w14:textId="57DA7C97" w:rsidR="005A4465" w:rsidRDefault="005A4465" w:rsidP="00931BC2">
      <w:pPr>
        <w:spacing w:after="0" w:line="276" w:lineRule="auto"/>
        <w:rPr>
          <w:rFonts w:ascii="RijksoverheidSansHeading" w:eastAsia="Calibri" w:hAnsi="RijksoverheidSansHeading" w:cs="Calibri"/>
          <w:color w:val="000000" w:themeColor="text1"/>
          <w:sz w:val="20"/>
          <w:szCs w:val="20"/>
        </w:rPr>
      </w:pPr>
      <w:r w:rsidRPr="00F12375">
        <w:rPr>
          <w:rFonts w:ascii="RijksoverheidSansHeading" w:eastAsia="Calibri" w:hAnsi="RijksoverheidSansHeading" w:cs="Calibri"/>
          <w:color w:val="000000" w:themeColor="text1"/>
          <w:sz w:val="20"/>
          <w:szCs w:val="20"/>
        </w:rPr>
        <w:t xml:space="preserve">De Belastingdienst moet zelf in staat worden gesteld om nieuwe composities te maken op basis van de bouwstenen, en niet recht toe- recht aan platte (zonder laagopbouw) illustraties </w:t>
      </w:r>
      <w:r w:rsidR="00E94C08">
        <w:rPr>
          <w:rFonts w:ascii="RijksoverheidSansHeading" w:eastAsia="Calibri" w:hAnsi="RijksoverheidSansHeading" w:cs="Calibri"/>
          <w:color w:val="000000" w:themeColor="text1"/>
          <w:sz w:val="20"/>
          <w:szCs w:val="20"/>
        </w:rPr>
        <w:t>te ontvangen</w:t>
      </w:r>
      <w:r w:rsidRPr="00F12375">
        <w:rPr>
          <w:rFonts w:ascii="RijksoverheidSansHeading" w:eastAsia="Calibri" w:hAnsi="RijksoverheidSansHeading" w:cs="Calibri"/>
          <w:color w:val="000000" w:themeColor="text1"/>
          <w:sz w:val="20"/>
          <w:szCs w:val="20"/>
        </w:rPr>
        <w:t xml:space="preserve">. Enerzijds qua kosten, anderzijds omdat illustraties in een middelenmix toepasbaar moeten zijn en in diverse </w:t>
      </w:r>
      <w:r w:rsidR="00C5117A" w:rsidRPr="00F12375">
        <w:rPr>
          <w:rFonts w:ascii="RijksoverheidSansHeading" w:eastAsia="Calibri" w:hAnsi="RijksoverheidSansHeading" w:cs="Calibri"/>
          <w:color w:val="000000" w:themeColor="text1"/>
          <w:sz w:val="20"/>
          <w:szCs w:val="20"/>
        </w:rPr>
        <w:t>communicatiemiddelen</w:t>
      </w:r>
      <w:r w:rsidRPr="00F12375">
        <w:rPr>
          <w:rFonts w:ascii="RijksoverheidSansHeading" w:eastAsia="Calibri" w:hAnsi="RijksoverheidSansHeading" w:cs="Calibri"/>
          <w:color w:val="000000" w:themeColor="text1"/>
          <w:sz w:val="20"/>
          <w:szCs w:val="20"/>
        </w:rPr>
        <w:t xml:space="preserve"> toepasbaar moeten zijn </w:t>
      </w:r>
      <w:r w:rsidR="00C5117A" w:rsidRPr="00F12375">
        <w:rPr>
          <w:rFonts w:ascii="RijksoverheidSansHeading" w:eastAsia="Calibri" w:hAnsi="RijksoverheidSansHeading" w:cs="Calibri"/>
          <w:color w:val="000000" w:themeColor="text1"/>
          <w:sz w:val="20"/>
          <w:szCs w:val="20"/>
        </w:rPr>
        <w:t>(in</w:t>
      </w:r>
      <w:r w:rsidRPr="00F12375">
        <w:rPr>
          <w:rFonts w:ascii="RijksoverheidSansHeading" w:eastAsia="Calibri" w:hAnsi="RijksoverheidSansHeading" w:cs="Calibri"/>
          <w:color w:val="000000" w:themeColor="text1"/>
          <w:sz w:val="20"/>
          <w:szCs w:val="20"/>
        </w:rPr>
        <w:t xml:space="preserve"> diverse afmetingen toepasbaar en aanpasbaar). </w:t>
      </w:r>
      <w:r w:rsidR="00E94C08">
        <w:rPr>
          <w:rFonts w:ascii="RijksoverheidSansHeading" w:eastAsia="Calibri" w:hAnsi="RijksoverheidSansHeading" w:cs="Calibri"/>
          <w:color w:val="000000" w:themeColor="text1"/>
          <w:sz w:val="20"/>
          <w:szCs w:val="20"/>
        </w:rPr>
        <w:t xml:space="preserve">De Opdrachtnemer </w:t>
      </w:r>
      <w:r w:rsidRPr="00F12375">
        <w:rPr>
          <w:rFonts w:ascii="RijksoverheidSansHeading" w:eastAsia="Calibri" w:hAnsi="RijksoverheidSansHeading" w:cs="Calibri"/>
          <w:color w:val="000000" w:themeColor="text1"/>
          <w:sz w:val="20"/>
          <w:szCs w:val="20"/>
        </w:rPr>
        <w:t xml:space="preserve">dient de ingezette koers van de Belastingdienst volwassen te maken tot een volwaardige illustratiebibliotheek, </w:t>
      </w:r>
      <w:r w:rsidR="00E94C08">
        <w:rPr>
          <w:rFonts w:ascii="RijksoverheidSansHeading" w:eastAsia="Calibri" w:hAnsi="RijksoverheidSansHeading" w:cs="Calibri"/>
          <w:color w:val="000000" w:themeColor="text1"/>
          <w:sz w:val="20"/>
          <w:szCs w:val="20"/>
        </w:rPr>
        <w:t>inclusief</w:t>
      </w:r>
      <w:r w:rsidR="00E94C08" w:rsidRPr="00F12375">
        <w:rPr>
          <w:rFonts w:ascii="RijksoverheidSansHeading" w:eastAsia="Calibri" w:hAnsi="RijksoverheidSansHeading" w:cs="Calibri"/>
          <w:color w:val="000000" w:themeColor="text1"/>
          <w:sz w:val="20"/>
          <w:szCs w:val="20"/>
        </w:rPr>
        <w:t xml:space="preserve"> </w:t>
      </w:r>
      <w:r w:rsidRPr="00F12375">
        <w:rPr>
          <w:rFonts w:ascii="RijksoverheidSansHeading" w:eastAsia="Calibri" w:hAnsi="RijksoverheidSansHeading" w:cs="Calibri"/>
          <w:color w:val="000000" w:themeColor="text1"/>
          <w:sz w:val="20"/>
          <w:szCs w:val="20"/>
        </w:rPr>
        <w:t>nieuwe componenten.</w:t>
      </w:r>
    </w:p>
    <w:p w14:paraId="46522D8C" w14:textId="77777777" w:rsidR="00157CCC" w:rsidRPr="00F12375" w:rsidRDefault="00157CCC" w:rsidP="00931BC2">
      <w:pPr>
        <w:spacing w:after="0" w:line="276" w:lineRule="auto"/>
        <w:rPr>
          <w:rFonts w:ascii="RijksoverheidSansHeading" w:eastAsia="Calibri" w:hAnsi="RijksoverheidSansHeading" w:cs="Calibri"/>
          <w:color w:val="000000" w:themeColor="text1"/>
          <w:sz w:val="20"/>
          <w:szCs w:val="20"/>
        </w:rPr>
      </w:pPr>
    </w:p>
    <w:p w14:paraId="6389C2DF" w14:textId="69156874" w:rsidR="005A4465" w:rsidRDefault="005A4465" w:rsidP="00931BC2">
      <w:pPr>
        <w:spacing w:after="0" w:line="276" w:lineRule="auto"/>
        <w:rPr>
          <w:rFonts w:ascii="RijksoverheidSansHeading" w:eastAsia="Calibri" w:hAnsi="RijksoverheidSansHeading" w:cs="Calibri"/>
          <w:color w:val="000000" w:themeColor="text1"/>
          <w:sz w:val="20"/>
          <w:szCs w:val="20"/>
          <w:u w:val="single"/>
        </w:rPr>
      </w:pPr>
      <w:r w:rsidRPr="00F12375">
        <w:rPr>
          <w:rFonts w:ascii="RijksoverheidSansHeading" w:eastAsia="Calibri" w:hAnsi="RijksoverheidSansHeading" w:cs="Calibri"/>
          <w:color w:val="000000" w:themeColor="text1"/>
          <w:sz w:val="20"/>
          <w:szCs w:val="20"/>
          <w:u w:val="single"/>
        </w:rPr>
        <w:t>Opgeleverde illustraties zijn door de Belastingdienst rechtenvrij te gebruiken en aanpasbaar en inzetbaar om nieuwe illustraties en composities te ontwikkelen. De illustraties dienen ontwikkeld en opgeleverd te worden in Adobe Illustrator aan het huisstijl team</w:t>
      </w:r>
      <w:r>
        <w:rPr>
          <w:rFonts w:ascii="RijksoverheidSansHeading" w:eastAsia="Calibri" w:hAnsi="RijksoverheidSansHeading" w:cs="Calibri"/>
          <w:color w:val="000000" w:themeColor="text1"/>
          <w:sz w:val="20"/>
          <w:szCs w:val="20"/>
          <w:u w:val="single"/>
        </w:rPr>
        <w:t>.</w:t>
      </w:r>
    </w:p>
    <w:p w14:paraId="07B65CA2" w14:textId="77777777" w:rsidR="00993E4E" w:rsidRDefault="00993E4E" w:rsidP="00931BC2">
      <w:pPr>
        <w:spacing w:after="0" w:line="276" w:lineRule="auto"/>
        <w:rPr>
          <w:rFonts w:ascii="RijksoverheidSansHeading" w:eastAsia="Calibri" w:hAnsi="RijksoverheidSansHeading" w:cs="Calibri"/>
          <w:color w:val="000000" w:themeColor="text1"/>
          <w:sz w:val="20"/>
          <w:szCs w:val="20"/>
          <w:u w:val="single"/>
        </w:rPr>
      </w:pPr>
    </w:p>
    <w:p w14:paraId="09C1EC73" w14:textId="633FA519" w:rsidR="00993E4E" w:rsidRDefault="00993E4E" w:rsidP="00931BC2">
      <w:pPr>
        <w:spacing w:after="0" w:line="276" w:lineRule="auto"/>
        <w:rPr>
          <w:rFonts w:ascii="RijksoverheidSansHeading" w:eastAsia="Calibri" w:hAnsi="RijksoverheidSansHeading" w:cs="Calibri"/>
          <w:color w:val="000000" w:themeColor="text1"/>
          <w:sz w:val="20"/>
          <w:szCs w:val="20"/>
          <w:u w:val="single"/>
        </w:rPr>
      </w:pPr>
      <w:r w:rsidRPr="00993E4E">
        <w:rPr>
          <w:rFonts w:ascii="RijksoverheidSansHeading" w:eastAsia="Calibri" w:hAnsi="RijksoverheidSansHeading" w:cs="Calibri"/>
          <w:color w:val="000000" w:themeColor="text1"/>
          <w:sz w:val="20"/>
          <w:szCs w:val="20"/>
          <w:u w:val="single"/>
        </w:rPr>
        <w:t>Een overzicht van de verschillende formaten van illustraties zal bij de Gunningsleidraad worden gepubliceerd.</w:t>
      </w:r>
    </w:p>
    <w:p w14:paraId="1D97276D" w14:textId="77777777" w:rsidR="005A4465" w:rsidRPr="005A4465" w:rsidRDefault="005A4465" w:rsidP="000F646B">
      <w:pPr>
        <w:spacing w:after="0" w:line="276" w:lineRule="auto"/>
        <w:rPr>
          <w:rFonts w:ascii="RijksoverheidSansHeading" w:hAnsi="RijksoverheidSansHeading"/>
          <w:bCs/>
          <w:sz w:val="20"/>
          <w:szCs w:val="20"/>
        </w:rPr>
      </w:pPr>
    </w:p>
    <w:p w14:paraId="247E2C8C" w14:textId="42854A7C" w:rsidR="005A4465" w:rsidRDefault="005A4465" w:rsidP="000F646B">
      <w:pPr>
        <w:spacing w:after="0" w:line="276" w:lineRule="auto"/>
        <w:rPr>
          <w:rFonts w:ascii="RijksoverheidSansHeading" w:hAnsi="RijksoverheidSansHeading"/>
          <w:bCs/>
          <w:sz w:val="20"/>
          <w:szCs w:val="20"/>
        </w:rPr>
      </w:pPr>
      <w:r w:rsidRPr="005A4465">
        <w:rPr>
          <w:rFonts w:ascii="RijksoverheidSansHeading" w:hAnsi="RijksoverheidSansHeading"/>
          <w:bCs/>
          <w:sz w:val="20"/>
          <w:szCs w:val="20"/>
        </w:rPr>
        <w:t xml:space="preserve">Zie bijlage </w:t>
      </w:r>
      <w:r w:rsidR="00F529DD">
        <w:rPr>
          <w:rFonts w:ascii="RijksoverheidSansHeading" w:hAnsi="RijksoverheidSansHeading"/>
          <w:bCs/>
          <w:sz w:val="20"/>
          <w:szCs w:val="20"/>
        </w:rPr>
        <w:t xml:space="preserve">2- Scope van de </w:t>
      </w:r>
      <w:r w:rsidR="00E94C08">
        <w:rPr>
          <w:rFonts w:ascii="RijksoverheidSansHeading" w:hAnsi="RijksoverheidSansHeading"/>
          <w:bCs/>
          <w:sz w:val="20"/>
          <w:szCs w:val="20"/>
        </w:rPr>
        <w:t>O</w:t>
      </w:r>
      <w:r w:rsidR="00F529DD">
        <w:rPr>
          <w:rFonts w:ascii="RijksoverheidSansHeading" w:hAnsi="RijksoverheidSansHeading"/>
          <w:bCs/>
          <w:sz w:val="20"/>
          <w:szCs w:val="20"/>
        </w:rPr>
        <w:t xml:space="preserve">pdracht </w:t>
      </w:r>
      <w:r w:rsidRPr="005A4465">
        <w:rPr>
          <w:rFonts w:ascii="RijksoverheidSansHeading" w:hAnsi="RijksoverheidSansHeading"/>
          <w:bCs/>
          <w:sz w:val="20"/>
          <w:szCs w:val="20"/>
        </w:rPr>
        <w:t xml:space="preserve">voor een nadere omschrijving van de </w:t>
      </w:r>
      <w:r w:rsidR="00A82510">
        <w:rPr>
          <w:rFonts w:ascii="RijksoverheidSansHeading" w:hAnsi="RijksoverheidSansHeading"/>
          <w:bCs/>
          <w:sz w:val="20"/>
          <w:szCs w:val="20"/>
        </w:rPr>
        <w:t>Opdracht</w:t>
      </w:r>
      <w:r w:rsidRPr="005A4465">
        <w:rPr>
          <w:rFonts w:ascii="RijksoverheidSansHeading" w:hAnsi="RijksoverheidSansHeading"/>
          <w:bCs/>
          <w:sz w:val="20"/>
          <w:szCs w:val="20"/>
        </w:rPr>
        <w:t xml:space="preserve">. </w:t>
      </w:r>
    </w:p>
    <w:p w14:paraId="036630CA" w14:textId="77777777" w:rsidR="00242058" w:rsidRDefault="00242058" w:rsidP="000F646B">
      <w:pPr>
        <w:spacing w:after="0" w:line="276" w:lineRule="auto"/>
        <w:rPr>
          <w:rFonts w:ascii="RijksoverheidSansHeading" w:hAnsi="RijksoverheidSansHeading"/>
          <w:bCs/>
          <w:sz w:val="20"/>
          <w:szCs w:val="20"/>
        </w:rPr>
      </w:pPr>
    </w:p>
    <w:p w14:paraId="647C90C6" w14:textId="77777777" w:rsidR="00242058" w:rsidRPr="00242058" w:rsidRDefault="00242058" w:rsidP="00242058">
      <w:pPr>
        <w:spacing w:after="0" w:line="276" w:lineRule="auto"/>
        <w:rPr>
          <w:rFonts w:ascii="RijksoverheidSansHeading" w:hAnsi="RijksoverheidSansHeading"/>
          <w:b/>
          <w:sz w:val="20"/>
          <w:szCs w:val="20"/>
        </w:rPr>
      </w:pPr>
      <w:r w:rsidRPr="00242058">
        <w:rPr>
          <w:rFonts w:ascii="RijksoverheidSansHeading" w:hAnsi="RijksoverheidSansHeading"/>
          <w:b/>
          <w:sz w:val="20"/>
          <w:szCs w:val="20"/>
        </w:rPr>
        <w:t xml:space="preserve">Digitoegankelijkheid </w:t>
      </w:r>
    </w:p>
    <w:p w14:paraId="445A3338" w14:textId="19CAEDD3" w:rsidR="00242058" w:rsidRPr="005A4465" w:rsidRDefault="00242058" w:rsidP="00242058">
      <w:pPr>
        <w:spacing w:after="0" w:line="276" w:lineRule="auto"/>
        <w:rPr>
          <w:rFonts w:ascii="RijksoverheidSansHeading" w:hAnsi="RijksoverheidSansHeading"/>
          <w:bCs/>
          <w:sz w:val="20"/>
          <w:szCs w:val="20"/>
        </w:rPr>
      </w:pPr>
      <w:r w:rsidRPr="00242058">
        <w:rPr>
          <w:rFonts w:ascii="RijksoverheidSansHeading" w:hAnsi="RijksoverheidSansHeading"/>
          <w:bCs/>
          <w:sz w:val="20"/>
          <w:szCs w:val="20"/>
        </w:rPr>
        <w:t>De vereisten voor digitoegankelijkheid zijn binnen deze Opdracht niet van toepassing. Deze vereisten zijn alleen toepasbaar op eindproducten waar bijvoorbeeld illustraties onderdeel vanuit maken. De illustraties die voortkomen uit deze Opdracht worden opgenomen in de illustratiebibliotheek van de Belastingdienst, dit is geen eindproduct. Mocht er zich gedurende de Opdracht ontwikkelingen voordoen die zich er toch voor lenen dan gaat Opdrachtgever met Opdrachtnemer in gesprek over de inrichting hiervan. Hierbij geldt dat een illustratie of foto in de basis niet toegankelijk hoeft te zijn. Het communicatiemiddel moet een alternatief of omschrijving bieden voor de inhoud van de illustratie en/of foto. Het middel waarin het wordt toegepast moet toegankelijk zijn.</w:t>
      </w:r>
    </w:p>
    <w:p w14:paraId="0AF07863" w14:textId="0D59286C" w:rsidR="00E975F3" w:rsidRPr="00E94C08" w:rsidRDefault="00E975F3" w:rsidP="00052853">
      <w:pPr>
        <w:pStyle w:val="Kop2"/>
        <w:rPr>
          <w:rFonts w:ascii="RijksoverheidSansHeading" w:hAnsi="RijksoverheidSansHeading"/>
        </w:rPr>
      </w:pPr>
      <w:bookmarkStart w:id="12" w:name="_Toc192516984"/>
      <w:r w:rsidRPr="00E94C08">
        <w:rPr>
          <w:rFonts w:ascii="RijksoverheidSansHeading" w:hAnsi="RijksoverheidSansHeading"/>
        </w:rPr>
        <w:t xml:space="preserve">Omvang van de </w:t>
      </w:r>
      <w:r w:rsidR="00A82510" w:rsidRPr="00E94C08">
        <w:rPr>
          <w:rFonts w:ascii="RijksoverheidSansHeading" w:hAnsi="RijksoverheidSansHeading"/>
        </w:rPr>
        <w:t>Opdracht</w:t>
      </w:r>
      <w:bookmarkEnd w:id="12"/>
    </w:p>
    <w:p w14:paraId="464731B3" w14:textId="3410CE8B" w:rsidR="00E975F3" w:rsidRPr="00931BC2" w:rsidRDefault="00E975F3" w:rsidP="00931BC2">
      <w:pPr>
        <w:spacing w:after="0" w:line="276" w:lineRule="auto"/>
        <w:rPr>
          <w:rFonts w:ascii="RijksoverheidSansHeading" w:hAnsi="RijksoverheidSansHeading"/>
          <w:sz w:val="20"/>
          <w:szCs w:val="20"/>
        </w:rPr>
      </w:pPr>
      <w:bookmarkStart w:id="13" w:name="_Hlk181017366"/>
      <w:r w:rsidRPr="00931BC2">
        <w:rPr>
          <w:rFonts w:ascii="RijksoverheidSansHeading" w:hAnsi="RijksoverheidSansHeading"/>
          <w:sz w:val="20"/>
          <w:szCs w:val="20"/>
        </w:rPr>
        <w:t xml:space="preserve">De omvang van de </w:t>
      </w:r>
      <w:r w:rsidR="00A82510" w:rsidRPr="00931BC2">
        <w:rPr>
          <w:rFonts w:ascii="RijksoverheidSansHeading" w:hAnsi="RijksoverheidSansHeading"/>
          <w:sz w:val="20"/>
          <w:szCs w:val="20"/>
        </w:rPr>
        <w:t>Opdracht</w:t>
      </w:r>
      <w:r w:rsidRPr="00931BC2">
        <w:rPr>
          <w:rFonts w:ascii="RijksoverheidSansHeading" w:hAnsi="RijksoverheidSansHeading"/>
          <w:sz w:val="20"/>
          <w:szCs w:val="20"/>
        </w:rPr>
        <w:t xml:space="preserve"> is gebaseerd op historische cijfers. De omvang van de </w:t>
      </w:r>
      <w:r w:rsidR="00A82510" w:rsidRPr="00931BC2">
        <w:rPr>
          <w:rFonts w:ascii="RijksoverheidSansHeading" w:hAnsi="RijksoverheidSansHeading"/>
          <w:sz w:val="20"/>
          <w:szCs w:val="20"/>
        </w:rPr>
        <w:t>Opdracht</w:t>
      </w:r>
      <w:r w:rsidRPr="00931BC2">
        <w:rPr>
          <w:rFonts w:ascii="RijksoverheidSansHeading" w:hAnsi="RijksoverheidSansHeading"/>
          <w:sz w:val="20"/>
          <w:szCs w:val="20"/>
        </w:rPr>
        <w:t xml:space="preserve"> is voor de duur van de </w:t>
      </w:r>
      <w:r w:rsidR="00E94C08" w:rsidRPr="00931BC2">
        <w:rPr>
          <w:rFonts w:ascii="RijksoverheidSansHeading" w:hAnsi="RijksoverheidSansHeading"/>
          <w:sz w:val="20"/>
          <w:szCs w:val="20"/>
        </w:rPr>
        <w:t>Raam</w:t>
      </w:r>
      <w:r w:rsidRPr="00931BC2">
        <w:rPr>
          <w:rFonts w:ascii="RijksoverheidSansHeading" w:hAnsi="RijksoverheidSansHeading"/>
          <w:sz w:val="20"/>
          <w:szCs w:val="20"/>
        </w:rPr>
        <w:t>overeenkomst geraamd op:</w:t>
      </w:r>
      <w:r w:rsidR="009E434E" w:rsidRPr="00931BC2">
        <w:rPr>
          <w:rFonts w:ascii="RijksoverheidSansHeading" w:hAnsi="RijksoverheidSansHeading"/>
          <w:sz w:val="20"/>
          <w:szCs w:val="20"/>
        </w:rPr>
        <w:t xml:space="preserve"> </w:t>
      </w:r>
      <w:r w:rsidR="009E434E" w:rsidRPr="00B00F17">
        <w:rPr>
          <w:rFonts w:ascii="RijksoverheidSansHeading" w:hAnsi="RijksoverheidSansHeading"/>
          <w:b/>
          <w:bCs/>
          <w:sz w:val="20"/>
          <w:szCs w:val="20"/>
        </w:rPr>
        <w:t xml:space="preserve">€ </w:t>
      </w:r>
      <w:r w:rsidR="00B96FFF" w:rsidRPr="00B00F17">
        <w:rPr>
          <w:rFonts w:ascii="RijksoverheidSansHeading" w:hAnsi="RijksoverheidSansHeading"/>
          <w:b/>
          <w:bCs/>
          <w:sz w:val="20"/>
          <w:szCs w:val="20"/>
        </w:rPr>
        <w:t>3</w:t>
      </w:r>
      <w:r w:rsidR="00E233B9" w:rsidRPr="00B00F17">
        <w:rPr>
          <w:rFonts w:ascii="RijksoverheidSansHeading" w:hAnsi="RijksoverheidSansHeading"/>
          <w:b/>
          <w:bCs/>
          <w:sz w:val="20"/>
          <w:szCs w:val="20"/>
        </w:rPr>
        <w:t>60</w:t>
      </w:r>
      <w:r w:rsidR="00B96FFF" w:rsidRPr="00B00F17">
        <w:rPr>
          <w:rFonts w:ascii="RijksoverheidSansHeading" w:hAnsi="RijksoverheidSansHeading"/>
          <w:b/>
          <w:bCs/>
          <w:sz w:val="20"/>
          <w:szCs w:val="20"/>
        </w:rPr>
        <w:t>.000,-</w:t>
      </w:r>
      <w:r w:rsidR="009E434E" w:rsidRPr="00B00F17">
        <w:rPr>
          <w:rFonts w:ascii="RijksoverheidSansHeading" w:hAnsi="RijksoverheidSansHeading"/>
          <w:b/>
          <w:bCs/>
          <w:sz w:val="20"/>
          <w:szCs w:val="20"/>
        </w:rPr>
        <w:t xml:space="preserve"> exclusief btw.</w:t>
      </w:r>
      <w:r w:rsidR="009E434E" w:rsidRPr="00931BC2">
        <w:rPr>
          <w:rFonts w:ascii="RijksoverheidSansHeading" w:hAnsi="RijksoverheidSansHeading"/>
          <w:sz w:val="20"/>
          <w:szCs w:val="20"/>
        </w:rPr>
        <w:t xml:space="preserve"> </w:t>
      </w:r>
      <w:r w:rsidR="00863796" w:rsidRPr="00931BC2">
        <w:rPr>
          <w:rFonts w:ascii="RijksoverheidSansHeading" w:hAnsi="RijksoverheidSansHeading"/>
          <w:sz w:val="20"/>
          <w:szCs w:val="20"/>
        </w:rPr>
        <w:t>De raming is gebaseerd op de uitgaven over</w:t>
      </w:r>
      <w:r w:rsidR="007D7D88" w:rsidRPr="00931BC2">
        <w:rPr>
          <w:rFonts w:ascii="RijksoverheidSansHeading" w:hAnsi="RijksoverheidSansHeading"/>
          <w:sz w:val="20"/>
          <w:szCs w:val="20"/>
        </w:rPr>
        <w:t xml:space="preserve"> </w:t>
      </w:r>
      <w:r w:rsidR="00CB6777" w:rsidRPr="00931BC2">
        <w:rPr>
          <w:rFonts w:ascii="RijksoverheidSansHeading" w:hAnsi="RijksoverheidSansHeading"/>
          <w:sz w:val="20"/>
          <w:szCs w:val="20"/>
        </w:rPr>
        <w:t>het eerste jaar</w:t>
      </w:r>
      <w:r w:rsidR="007D7D88" w:rsidRPr="00931BC2">
        <w:rPr>
          <w:rFonts w:ascii="RijksoverheidSansHeading" w:hAnsi="RijksoverheidSansHeading"/>
          <w:sz w:val="20"/>
          <w:szCs w:val="20"/>
        </w:rPr>
        <w:t xml:space="preserve"> </w:t>
      </w:r>
      <w:r w:rsidR="00CB6777" w:rsidRPr="00931BC2">
        <w:rPr>
          <w:rFonts w:ascii="RijksoverheidSansHeading" w:hAnsi="RijksoverheidSansHeading"/>
          <w:sz w:val="20"/>
          <w:szCs w:val="20"/>
        </w:rPr>
        <w:t xml:space="preserve">(2023) </w:t>
      </w:r>
      <w:r w:rsidR="007D7D88" w:rsidRPr="00931BC2">
        <w:rPr>
          <w:rFonts w:ascii="RijksoverheidSansHeading" w:hAnsi="RijksoverheidSansHeading"/>
          <w:sz w:val="20"/>
          <w:szCs w:val="20"/>
        </w:rPr>
        <w:t xml:space="preserve">van de huidige </w:t>
      </w:r>
      <w:r w:rsidR="00E94C08" w:rsidRPr="00931BC2">
        <w:rPr>
          <w:rFonts w:ascii="RijksoverheidSansHeading" w:hAnsi="RijksoverheidSansHeading"/>
          <w:sz w:val="20"/>
          <w:szCs w:val="20"/>
        </w:rPr>
        <w:t>Raam</w:t>
      </w:r>
      <w:r w:rsidR="007D7D88" w:rsidRPr="00931BC2">
        <w:rPr>
          <w:rFonts w:ascii="RijksoverheidSansHeading" w:hAnsi="RijksoverheidSansHeading"/>
          <w:sz w:val="20"/>
          <w:szCs w:val="20"/>
        </w:rPr>
        <w:t xml:space="preserve">overeenkomst met daarbij opgeteld de verwachte extra werkzaamheden (nieuwe behoeften) en stijgende inflatie die verwacht worden tijdens de looptijd van deze </w:t>
      </w:r>
      <w:r w:rsidR="00A82510" w:rsidRPr="00931BC2">
        <w:rPr>
          <w:rFonts w:ascii="RijksoverheidSansHeading" w:hAnsi="RijksoverheidSansHeading"/>
          <w:sz w:val="20"/>
          <w:szCs w:val="20"/>
        </w:rPr>
        <w:t>Opdracht</w:t>
      </w:r>
      <w:r w:rsidR="007D7D88" w:rsidRPr="00931BC2">
        <w:rPr>
          <w:rFonts w:ascii="RijksoverheidSansHeading" w:hAnsi="RijksoverheidSansHeading"/>
          <w:sz w:val="20"/>
          <w:szCs w:val="20"/>
        </w:rPr>
        <w:t xml:space="preserve">. </w:t>
      </w:r>
    </w:p>
    <w:bookmarkEnd w:id="13"/>
    <w:p w14:paraId="1B0BAE5D" w14:textId="77777777" w:rsidR="00E975F3" w:rsidRPr="00931BC2" w:rsidRDefault="00E975F3" w:rsidP="00931BC2">
      <w:pPr>
        <w:spacing w:after="0" w:line="276" w:lineRule="auto"/>
        <w:rPr>
          <w:rFonts w:ascii="RijksoverheidSansHeading" w:hAnsi="RijksoverheidSansHeading"/>
          <w:iCs/>
          <w:sz w:val="20"/>
          <w:szCs w:val="20"/>
          <w:highlight w:val="yellow"/>
        </w:rPr>
      </w:pPr>
    </w:p>
    <w:p w14:paraId="56C0EF15" w14:textId="22C18F1F" w:rsidR="00730CC7" w:rsidRPr="00931BC2" w:rsidRDefault="00730CC7" w:rsidP="00931BC2">
      <w:pPr>
        <w:spacing w:after="0" w:line="276" w:lineRule="auto"/>
        <w:rPr>
          <w:rFonts w:ascii="RijksoverheidSansHeading" w:hAnsi="RijksoverheidSansHeading"/>
          <w:sz w:val="20"/>
          <w:szCs w:val="20"/>
        </w:rPr>
      </w:pPr>
      <w:r w:rsidRPr="00931BC2">
        <w:rPr>
          <w:rFonts w:ascii="RijksoverheidSansHeading" w:hAnsi="RijksoverheidSansHeading"/>
          <w:sz w:val="20"/>
          <w:szCs w:val="20"/>
        </w:rPr>
        <w:t xml:space="preserve">Zodra sprake is van een behoefte, wordt verplicht gebruik gemaakt van de </w:t>
      </w:r>
      <w:r w:rsidR="00E94C08" w:rsidRPr="00931BC2">
        <w:rPr>
          <w:rFonts w:ascii="RijksoverheidSansHeading" w:hAnsi="RijksoverheidSansHeading"/>
          <w:sz w:val="20"/>
          <w:szCs w:val="20"/>
        </w:rPr>
        <w:t>R</w:t>
      </w:r>
      <w:r w:rsidRPr="00931BC2">
        <w:rPr>
          <w:rFonts w:ascii="RijksoverheidSansHeading" w:hAnsi="RijksoverheidSansHeading"/>
          <w:sz w:val="20"/>
          <w:szCs w:val="20"/>
        </w:rPr>
        <w:t xml:space="preserve">aamovereenkomst. Er wordt niet buiten de </w:t>
      </w:r>
      <w:r w:rsidR="00F72F0F" w:rsidRPr="00931BC2">
        <w:rPr>
          <w:rFonts w:ascii="RijksoverheidSansHeading" w:hAnsi="RijksoverheidSansHeading"/>
          <w:sz w:val="20"/>
          <w:szCs w:val="20"/>
        </w:rPr>
        <w:t>R</w:t>
      </w:r>
      <w:r w:rsidRPr="00931BC2">
        <w:rPr>
          <w:rFonts w:ascii="RijksoverheidSansHeading" w:hAnsi="RijksoverheidSansHeading"/>
          <w:sz w:val="20"/>
          <w:szCs w:val="20"/>
        </w:rPr>
        <w:t xml:space="preserve">aamovereenkomst om bij derden </w:t>
      </w:r>
      <w:r w:rsidR="00C5117A" w:rsidRPr="00931BC2">
        <w:rPr>
          <w:rFonts w:ascii="RijksoverheidSansHeading" w:hAnsi="RijksoverheidSansHeading"/>
          <w:sz w:val="20"/>
          <w:szCs w:val="20"/>
        </w:rPr>
        <w:t>afgenomen</w:t>
      </w:r>
      <w:r w:rsidR="00C5117A">
        <w:rPr>
          <w:rFonts w:ascii="RijksoverheidSansHeading" w:hAnsi="RijksoverheidSansHeading"/>
          <w:sz w:val="20"/>
          <w:szCs w:val="20"/>
        </w:rPr>
        <w:t>.</w:t>
      </w:r>
      <w:r w:rsidRPr="00931BC2">
        <w:rPr>
          <w:rFonts w:ascii="RijksoverheidSansHeading" w:hAnsi="RijksoverheidSansHeading"/>
          <w:sz w:val="20"/>
          <w:szCs w:val="20"/>
        </w:rPr>
        <w:t xml:space="preserve"> Echter geldt er geen verplichting tot afname als er geen vraag naar behoefte is.</w:t>
      </w:r>
    </w:p>
    <w:p w14:paraId="3D17D7DC" w14:textId="77777777" w:rsidR="00730CC7" w:rsidRPr="00931BC2" w:rsidRDefault="00730CC7" w:rsidP="00931BC2">
      <w:pPr>
        <w:spacing w:after="0" w:line="276" w:lineRule="auto"/>
        <w:rPr>
          <w:rFonts w:ascii="RijksoverheidSansHeading" w:hAnsi="RijksoverheidSansHeading"/>
          <w:sz w:val="20"/>
          <w:szCs w:val="20"/>
        </w:rPr>
      </w:pPr>
    </w:p>
    <w:p w14:paraId="41B748E0" w14:textId="77777777" w:rsidR="00157CCC" w:rsidRDefault="00E975F3" w:rsidP="00931BC2">
      <w:pPr>
        <w:spacing w:after="0" w:line="276" w:lineRule="auto"/>
        <w:rPr>
          <w:rFonts w:ascii="RijksoverheidSansHeading" w:hAnsi="RijksoverheidSansHeading"/>
          <w:sz w:val="20"/>
          <w:szCs w:val="20"/>
        </w:rPr>
      </w:pPr>
      <w:r w:rsidRPr="00931BC2">
        <w:rPr>
          <w:rFonts w:ascii="RijksoverheidSansHeading" w:hAnsi="RijksoverheidSansHeading"/>
          <w:sz w:val="20"/>
          <w:szCs w:val="20"/>
        </w:rPr>
        <w:t xml:space="preserve">Omdat de omvang van de </w:t>
      </w:r>
      <w:r w:rsidR="00A82510" w:rsidRPr="00931BC2">
        <w:rPr>
          <w:rFonts w:ascii="RijksoverheidSansHeading" w:hAnsi="RijksoverheidSansHeading"/>
          <w:sz w:val="20"/>
          <w:szCs w:val="20"/>
        </w:rPr>
        <w:t>Opdracht</w:t>
      </w:r>
      <w:r w:rsidRPr="00931BC2">
        <w:rPr>
          <w:rFonts w:ascii="RijksoverheidSansHeading" w:hAnsi="RijksoverheidSansHeading"/>
          <w:sz w:val="20"/>
          <w:szCs w:val="20"/>
        </w:rPr>
        <w:t xml:space="preserve"> is geraamd, kunnen er geen rechten op daadwerkelijke afname aan deze raming worden ontleend. Ook brengt de aard van een </w:t>
      </w:r>
      <w:r w:rsidR="00F72F0F" w:rsidRPr="00931BC2">
        <w:rPr>
          <w:rFonts w:ascii="RijksoverheidSansHeading" w:hAnsi="RijksoverheidSansHeading"/>
          <w:sz w:val="20"/>
          <w:szCs w:val="20"/>
        </w:rPr>
        <w:t>R</w:t>
      </w:r>
      <w:r w:rsidRPr="00931BC2">
        <w:rPr>
          <w:rFonts w:ascii="RijksoverheidSansHeading" w:hAnsi="RijksoverheidSansHeading"/>
          <w:sz w:val="20"/>
          <w:szCs w:val="20"/>
        </w:rPr>
        <w:t xml:space="preserve">aamovereenkomst met zich mee dat het daadwerkelijk aantal </w:t>
      </w:r>
      <w:r w:rsidR="00C708D8" w:rsidRPr="00931BC2">
        <w:rPr>
          <w:rFonts w:ascii="RijksoverheidSansHeading" w:hAnsi="RijksoverheidSansHeading"/>
          <w:sz w:val="20"/>
          <w:szCs w:val="20"/>
        </w:rPr>
        <w:t>Nadere opdracht</w:t>
      </w:r>
      <w:r w:rsidRPr="00931BC2">
        <w:rPr>
          <w:rFonts w:ascii="RijksoverheidSansHeading" w:hAnsi="RijksoverheidSansHeading"/>
          <w:sz w:val="20"/>
          <w:szCs w:val="20"/>
        </w:rPr>
        <w:t xml:space="preserve">en onzeker is. Wel geldt een maximale waarde, die overigens ruimer/groter is dan de geraamde waarde. Wanneer die maximale waarde is of wordt bereikt is de </w:t>
      </w:r>
      <w:r w:rsidR="00F72F0F" w:rsidRPr="00931BC2">
        <w:rPr>
          <w:rFonts w:ascii="RijksoverheidSansHeading" w:hAnsi="RijksoverheidSansHeading"/>
          <w:sz w:val="20"/>
          <w:szCs w:val="20"/>
        </w:rPr>
        <w:t>R</w:t>
      </w:r>
      <w:r w:rsidRPr="00931BC2">
        <w:rPr>
          <w:rFonts w:ascii="RijksoverheidSansHeading" w:hAnsi="RijksoverheidSansHeading"/>
          <w:sz w:val="20"/>
          <w:szCs w:val="20"/>
        </w:rPr>
        <w:t xml:space="preserve">aamovereenkomst </w:t>
      </w:r>
      <w:r w:rsidRPr="00931BC2">
        <w:rPr>
          <w:rFonts w:ascii="RijksoverheidSansHeading" w:hAnsi="RijksoverheidSansHeading"/>
          <w:i/>
          <w:iCs/>
          <w:sz w:val="20"/>
          <w:szCs w:val="20"/>
        </w:rPr>
        <w:t>in principe</w:t>
      </w:r>
      <w:r w:rsidR="00F72F0F" w:rsidRPr="00931BC2">
        <w:rPr>
          <w:rFonts w:ascii="RijksoverheidSansHeading" w:hAnsi="RijksoverheidSansHeading"/>
          <w:i/>
          <w:iCs/>
          <w:sz w:val="20"/>
          <w:szCs w:val="20"/>
          <w:vertAlign w:val="superscript"/>
        </w:rPr>
        <w:footnoteReference w:id="1"/>
      </w:r>
      <w:r w:rsidRPr="00931BC2">
        <w:rPr>
          <w:rFonts w:ascii="RijksoverheidSansHeading" w:hAnsi="RijksoverheidSansHeading"/>
          <w:sz w:val="20"/>
          <w:szCs w:val="20"/>
        </w:rPr>
        <w:t xml:space="preserve"> uitgeput en</w:t>
      </w:r>
      <w:r w:rsidR="00462AFB">
        <w:rPr>
          <w:rFonts w:ascii="RijksoverheidSansHeading" w:hAnsi="RijksoverheidSansHeading"/>
          <w:sz w:val="20"/>
          <w:szCs w:val="20"/>
        </w:rPr>
        <w:t xml:space="preserve"> </w:t>
      </w:r>
      <w:r w:rsidR="00993E4E" w:rsidRPr="00993E4E">
        <w:rPr>
          <w:rFonts w:ascii="RijksoverheidSansHeading" w:hAnsi="RijksoverheidSansHeading"/>
          <w:sz w:val="20"/>
          <w:szCs w:val="20"/>
        </w:rPr>
        <w:t>kan deze per direct worden opgezegd  door opdrachtgever, zonder dat daardoor enig recht op schadevergoeding ontstaat voor opdrachtnemer.</w:t>
      </w:r>
      <w:r w:rsidR="00462AFB">
        <w:rPr>
          <w:rFonts w:ascii="RijksoverheidSansHeading" w:hAnsi="RijksoverheidSansHeading"/>
          <w:sz w:val="20"/>
          <w:szCs w:val="20"/>
        </w:rPr>
        <w:t>.</w:t>
      </w:r>
    </w:p>
    <w:p w14:paraId="003EDC71" w14:textId="77777777" w:rsidR="00157CCC" w:rsidRDefault="00157CCC" w:rsidP="00931BC2">
      <w:pPr>
        <w:spacing w:after="0" w:line="276" w:lineRule="auto"/>
        <w:rPr>
          <w:rFonts w:ascii="RijksoverheidSansHeading" w:hAnsi="RijksoverheidSansHeading"/>
          <w:sz w:val="20"/>
          <w:szCs w:val="20"/>
        </w:rPr>
      </w:pPr>
    </w:p>
    <w:p w14:paraId="6F272F1F" w14:textId="78FE6E5C" w:rsidR="001C2FAD" w:rsidRPr="00931BC2" w:rsidRDefault="00993E4E" w:rsidP="00931BC2">
      <w:pPr>
        <w:spacing w:after="0" w:line="276" w:lineRule="auto"/>
        <w:rPr>
          <w:rFonts w:ascii="RijksoverheidSansHeading" w:hAnsi="RijksoverheidSansHeading"/>
          <w:sz w:val="20"/>
          <w:szCs w:val="20"/>
        </w:rPr>
      </w:pPr>
      <w:r w:rsidRPr="00993E4E">
        <w:rPr>
          <w:rFonts w:ascii="RijksoverheidSansHeading" w:hAnsi="RijksoverheidSansHeading"/>
          <w:sz w:val="20"/>
          <w:szCs w:val="20"/>
        </w:rPr>
        <w:t xml:space="preserve">De maximale waarde van de Opdracht is berekend over de maximale duur van de </w:t>
      </w:r>
      <w:r w:rsidR="00577A8B">
        <w:rPr>
          <w:rFonts w:ascii="RijksoverheidSansHeading" w:hAnsi="RijksoverheidSansHeading"/>
          <w:sz w:val="20"/>
          <w:szCs w:val="20"/>
        </w:rPr>
        <w:t>R</w:t>
      </w:r>
      <w:r w:rsidRPr="00993E4E">
        <w:rPr>
          <w:rFonts w:ascii="RijksoverheidSansHeading" w:hAnsi="RijksoverheidSansHeading"/>
          <w:sz w:val="20"/>
          <w:szCs w:val="20"/>
        </w:rPr>
        <w:t>aamovereenkomst inclusief de opties tot verlenging en bedraagt</w:t>
      </w:r>
      <w:r>
        <w:rPr>
          <w:rFonts w:ascii="RijksoverheidSansHeading" w:hAnsi="RijksoverheidSansHeading"/>
          <w:sz w:val="20"/>
          <w:szCs w:val="20"/>
        </w:rPr>
        <w:t xml:space="preserve"> </w:t>
      </w:r>
      <w:r w:rsidRPr="00B00F17">
        <w:rPr>
          <w:rFonts w:ascii="RijksoverheidSansHeading" w:hAnsi="RijksoverheidSansHeading"/>
          <w:b/>
          <w:bCs/>
          <w:sz w:val="20"/>
          <w:szCs w:val="20"/>
        </w:rPr>
        <w:t>€ 3</w:t>
      </w:r>
      <w:r w:rsidR="006B0CA2" w:rsidRPr="00B00F17">
        <w:rPr>
          <w:rFonts w:ascii="RijksoverheidSansHeading" w:hAnsi="RijksoverheidSansHeading"/>
          <w:b/>
          <w:bCs/>
          <w:sz w:val="20"/>
          <w:szCs w:val="20"/>
        </w:rPr>
        <w:t>75</w:t>
      </w:r>
      <w:r w:rsidRPr="00B00F17">
        <w:rPr>
          <w:rFonts w:ascii="RijksoverheidSansHeading" w:hAnsi="RijksoverheidSansHeading"/>
          <w:b/>
          <w:bCs/>
          <w:sz w:val="20"/>
          <w:szCs w:val="20"/>
        </w:rPr>
        <w:t>.000 ,- exclusief btw.</w:t>
      </w:r>
      <w:r>
        <w:rPr>
          <w:rFonts w:ascii="RijksoverheidSansHeading" w:hAnsi="RijksoverheidSansHeading"/>
          <w:sz w:val="20"/>
          <w:szCs w:val="20"/>
        </w:rPr>
        <w:t xml:space="preserve"> </w:t>
      </w:r>
    </w:p>
    <w:p w14:paraId="3E82D9AD" w14:textId="77777777" w:rsidR="006B3A72" w:rsidRDefault="006B3A72" w:rsidP="00931BC2">
      <w:pPr>
        <w:spacing w:after="0" w:line="276" w:lineRule="auto"/>
        <w:rPr>
          <w:rFonts w:ascii="RijksoverheidSansHeading" w:hAnsi="RijksoverheidSansHeading"/>
          <w:b/>
          <w:bCs/>
          <w:sz w:val="20"/>
          <w:szCs w:val="20"/>
        </w:rPr>
      </w:pPr>
    </w:p>
    <w:p w14:paraId="1FE4BD47" w14:textId="77777777" w:rsidR="00242058" w:rsidRDefault="00242058" w:rsidP="00931BC2">
      <w:pPr>
        <w:spacing w:after="0" w:line="276" w:lineRule="auto"/>
        <w:rPr>
          <w:rFonts w:ascii="RijksoverheidSansHeading" w:hAnsi="RijksoverheidSansHeading"/>
          <w:b/>
          <w:bCs/>
          <w:sz w:val="20"/>
          <w:szCs w:val="20"/>
        </w:rPr>
      </w:pPr>
    </w:p>
    <w:p w14:paraId="58F8CD94" w14:textId="77777777" w:rsidR="00242058" w:rsidRDefault="00242058" w:rsidP="00931BC2">
      <w:pPr>
        <w:spacing w:after="0" w:line="276" w:lineRule="auto"/>
        <w:rPr>
          <w:rFonts w:ascii="RijksoverheidSansHeading" w:hAnsi="RijksoverheidSansHeading"/>
          <w:b/>
          <w:bCs/>
          <w:sz w:val="20"/>
          <w:szCs w:val="20"/>
        </w:rPr>
      </w:pPr>
    </w:p>
    <w:p w14:paraId="2A11EF88" w14:textId="77777777" w:rsidR="00242058" w:rsidRDefault="00242058" w:rsidP="00931BC2">
      <w:pPr>
        <w:spacing w:after="0" w:line="276" w:lineRule="auto"/>
        <w:rPr>
          <w:rFonts w:ascii="RijksoverheidSansHeading" w:hAnsi="RijksoverheidSansHeading"/>
          <w:b/>
          <w:bCs/>
          <w:sz w:val="20"/>
          <w:szCs w:val="20"/>
        </w:rPr>
      </w:pPr>
    </w:p>
    <w:p w14:paraId="1E2F1EA8" w14:textId="5BF39116" w:rsidR="00E975F3" w:rsidRPr="00931BC2" w:rsidRDefault="00E975F3" w:rsidP="00931BC2">
      <w:pPr>
        <w:spacing w:after="0" w:line="276" w:lineRule="auto"/>
        <w:rPr>
          <w:rFonts w:ascii="RijksoverheidSansHeading" w:hAnsi="RijksoverheidSansHeading"/>
          <w:b/>
          <w:bCs/>
          <w:sz w:val="20"/>
          <w:szCs w:val="20"/>
        </w:rPr>
      </w:pPr>
      <w:r w:rsidRPr="00931BC2">
        <w:rPr>
          <w:rFonts w:ascii="RijksoverheidSansHeading" w:hAnsi="RijksoverheidSansHeading"/>
          <w:b/>
          <w:bCs/>
          <w:sz w:val="20"/>
          <w:szCs w:val="20"/>
        </w:rPr>
        <w:lastRenderedPageBreak/>
        <w:t xml:space="preserve">Wijzigingen en opties </w:t>
      </w:r>
    </w:p>
    <w:p w14:paraId="10B7C397" w14:textId="37C59B71" w:rsidR="00E975F3" w:rsidRPr="00931BC2" w:rsidRDefault="00E975F3" w:rsidP="00931BC2">
      <w:pPr>
        <w:spacing w:after="0" w:line="276" w:lineRule="auto"/>
        <w:rPr>
          <w:rFonts w:ascii="RijksoverheidSansHeading" w:hAnsi="RijksoverheidSansHeading"/>
          <w:sz w:val="20"/>
          <w:szCs w:val="20"/>
        </w:rPr>
      </w:pPr>
      <w:r w:rsidRPr="00931BC2">
        <w:rPr>
          <w:rFonts w:ascii="RijksoverheidSansHeading" w:hAnsi="RijksoverheidSansHeading"/>
          <w:sz w:val="20"/>
          <w:szCs w:val="20"/>
        </w:rPr>
        <w:t xml:space="preserve">Gedurende de looptijd van de </w:t>
      </w:r>
      <w:r w:rsidR="0029534F" w:rsidRPr="00931BC2">
        <w:rPr>
          <w:rFonts w:ascii="RijksoverheidSansHeading" w:hAnsi="RijksoverheidSansHeading"/>
          <w:sz w:val="20"/>
          <w:szCs w:val="20"/>
        </w:rPr>
        <w:t>R</w:t>
      </w:r>
      <w:r w:rsidRPr="00931BC2">
        <w:rPr>
          <w:rFonts w:ascii="RijksoverheidSansHeading" w:hAnsi="RijksoverheidSansHeading"/>
          <w:sz w:val="20"/>
          <w:szCs w:val="20"/>
        </w:rPr>
        <w:t xml:space="preserve">aamovereenkomst behoudt </w:t>
      </w:r>
      <w:r w:rsidR="00E850C0" w:rsidRPr="00931BC2">
        <w:rPr>
          <w:rFonts w:ascii="RijksoverheidSansHeading" w:hAnsi="RijksoverheidSansHeading"/>
          <w:sz w:val="20"/>
          <w:szCs w:val="20"/>
        </w:rPr>
        <w:t>Opdrachtgever</w:t>
      </w:r>
      <w:r w:rsidRPr="00931BC2">
        <w:rPr>
          <w:rFonts w:ascii="RijksoverheidSansHeading" w:hAnsi="RijksoverheidSansHeading"/>
          <w:sz w:val="20"/>
          <w:szCs w:val="20"/>
        </w:rPr>
        <w:t xml:space="preserve"> zich het recht voor om de </w:t>
      </w:r>
      <w:r w:rsidR="00A82510" w:rsidRPr="00931BC2">
        <w:rPr>
          <w:rFonts w:ascii="RijksoverheidSansHeading" w:hAnsi="RijksoverheidSansHeading"/>
          <w:sz w:val="20"/>
          <w:szCs w:val="20"/>
        </w:rPr>
        <w:t>Opdracht</w:t>
      </w:r>
      <w:r w:rsidRPr="00931BC2">
        <w:rPr>
          <w:rFonts w:ascii="RijksoverheidSansHeading" w:hAnsi="RijksoverheidSansHeading"/>
          <w:sz w:val="20"/>
          <w:szCs w:val="20"/>
        </w:rPr>
        <w:t xml:space="preserve"> als volgt te wijzigen:</w:t>
      </w:r>
    </w:p>
    <w:p w14:paraId="74D71FF0" w14:textId="20FA1AFA" w:rsidR="00E975F3" w:rsidRPr="00931BC2" w:rsidRDefault="00E975F3" w:rsidP="00931BC2">
      <w:pPr>
        <w:pStyle w:val="Lijstalinea"/>
        <w:numPr>
          <w:ilvl w:val="0"/>
          <w:numId w:val="14"/>
        </w:numPr>
        <w:spacing w:line="276" w:lineRule="auto"/>
        <w:rPr>
          <w:rFonts w:ascii="RijksoverheidSansHeading" w:hAnsi="RijksoverheidSansHeading"/>
          <w:sz w:val="20"/>
          <w:szCs w:val="20"/>
        </w:rPr>
      </w:pPr>
      <w:r w:rsidRPr="00931BC2">
        <w:rPr>
          <w:rFonts w:ascii="RijksoverheidSansHeading" w:hAnsi="RijksoverheidSansHeading"/>
          <w:sz w:val="20"/>
          <w:szCs w:val="20"/>
        </w:rPr>
        <w:t xml:space="preserve">De prijzen kunnen jaarlijks opnieuw vastgesteld worden op basis van de indexeringsclausule als opgenomen in </w:t>
      </w:r>
      <w:r w:rsidR="00ED708E" w:rsidRPr="00931BC2">
        <w:rPr>
          <w:rFonts w:ascii="RijksoverheidSansHeading" w:hAnsi="RijksoverheidSansHeading"/>
          <w:sz w:val="20"/>
          <w:szCs w:val="20"/>
        </w:rPr>
        <w:t>het</w:t>
      </w:r>
      <w:r w:rsidRPr="00931BC2">
        <w:rPr>
          <w:rFonts w:ascii="RijksoverheidSansHeading" w:hAnsi="RijksoverheidSansHeading"/>
          <w:sz w:val="20"/>
          <w:szCs w:val="20"/>
        </w:rPr>
        <w:t xml:space="preserve"> Programma van Eisen</w:t>
      </w:r>
      <w:r w:rsidR="00ED708E" w:rsidRPr="00931BC2">
        <w:rPr>
          <w:rFonts w:ascii="RijksoverheidSansHeading" w:hAnsi="RijksoverheidSansHeading"/>
          <w:sz w:val="20"/>
          <w:szCs w:val="20"/>
        </w:rPr>
        <w:t xml:space="preserve"> die onderdeel wordt van de </w:t>
      </w:r>
      <w:r w:rsidR="0029534F" w:rsidRPr="00931BC2">
        <w:rPr>
          <w:rFonts w:ascii="RijksoverheidSansHeading" w:hAnsi="RijksoverheidSansHeading"/>
          <w:sz w:val="20"/>
          <w:szCs w:val="20"/>
        </w:rPr>
        <w:t>G</w:t>
      </w:r>
      <w:r w:rsidR="00ED708E" w:rsidRPr="00931BC2">
        <w:rPr>
          <w:rFonts w:ascii="RijksoverheidSansHeading" w:hAnsi="RijksoverheidSansHeading"/>
          <w:sz w:val="20"/>
          <w:szCs w:val="20"/>
        </w:rPr>
        <w:t>unningsleidraad</w:t>
      </w:r>
      <w:r w:rsidR="0029534F" w:rsidRPr="00931BC2">
        <w:rPr>
          <w:rFonts w:ascii="RijksoverheidSansHeading" w:hAnsi="RijksoverheidSansHeading"/>
          <w:sz w:val="20"/>
          <w:szCs w:val="20"/>
        </w:rPr>
        <w:t>.</w:t>
      </w:r>
    </w:p>
    <w:p w14:paraId="76009D41" w14:textId="77777777" w:rsidR="00E975F3" w:rsidRPr="00931BC2" w:rsidRDefault="00E975F3" w:rsidP="00931BC2">
      <w:pPr>
        <w:spacing w:after="0" w:line="276" w:lineRule="auto"/>
        <w:rPr>
          <w:rFonts w:ascii="RijksoverheidSansHeading" w:hAnsi="RijksoverheidSansHeading"/>
          <w:sz w:val="20"/>
          <w:szCs w:val="20"/>
        </w:rPr>
      </w:pPr>
    </w:p>
    <w:p w14:paraId="109DB5BC" w14:textId="77777777" w:rsidR="00E975F3" w:rsidRPr="00931BC2" w:rsidRDefault="00E975F3" w:rsidP="00931BC2">
      <w:pPr>
        <w:spacing w:after="0" w:line="276" w:lineRule="auto"/>
        <w:rPr>
          <w:rFonts w:ascii="RijksoverheidSansHeading" w:hAnsi="RijksoverheidSansHeading"/>
          <w:sz w:val="20"/>
          <w:szCs w:val="20"/>
        </w:rPr>
      </w:pPr>
      <w:r w:rsidRPr="00931BC2">
        <w:rPr>
          <w:rFonts w:ascii="RijksoverheidSansHeading" w:hAnsi="RijksoverheidSansHeading"/>
          <w:sz w:val="20"/>
          <w:szCs w:val="20"/>
        </w:rPr>
        <w:t>Wijzigingen als hier genoemd gelden als herzieningsclausules in de zin van artikel 2.163c Aanbestedingswet 2012.</w:t>
      </w:r>
    </w:p>
    <w:p w14:paraId="3E64FC78" w14:textId="77777777" w:rsidR="0016654B" w:rsidRPr="00931BC2" w:rsidRDefault="0016654B" w:rsidP="00931BC2">
      <w:pPr>
        <w:spacing w:after="0" w:line="276" w:lineRule="auto"/>
        <w:rPr>
          <w:rFonts w:ascii="RijksoverheidSansHeading" w:hAnsi="RijksoverheidSansHeading"/>
          <w:sz w:val="20"/>
          <w:szCs w:val="20"/>
        </w:rPr>
      </w:pPr>
    </w:p>
    <w:p w14:paraId="31A6FB82" w14:textId="6E5F01AB" w:rsidR="00603CA7" w:rsidRDefault="00BA1662" w:rsidP="00603CA7">
      <w:pPr>
        <w:pStyle w:val="Kop2"/>
        <w:spacing w:before="0" w:line="276" w:lineRule="auto"/>
        <w:rPr>
          <w:rFonts w:ascii="RijksoverheidSansHeading" w:hAnsi="RijksoverheidSansHeading"/>
        </w:rPr>
      </w:pPr>
      <w:bookmarkStart w:id="14" w:name="_Toc192516985"/>
      <w:r w:rsidRPr="00E975F3">
        <w:rPr>
          <w:rFonts w:ascii="RijksoverheidSansHeading" w:hAnsi="RijksoverheidSansHeading"/>
        </w:rPr>
        <w:t>Motiveringen in het kader van de Aanbestedingswet</w:t>
      </w:r>
      <w:r w:rsidR="00E975F3" w:rsidRPr="00E975F3">
        <w:rPr>
          <w:rFonts w:ascii="RijksoverheidSansHeading" w:hAnsi="RijksoverheidSansHeading"/>
        </w:rPr>
        <w:t xml:space="preserve"> 2012</w:t>
      </w:r>
      <w:bookmarkEnd w:id="14"/>
      <w:r w:rsidR="00A836B9" w:rsidRPr="00E975F3">
        <w:rPr>
          <w:rFonts w:ascii="RijksoverheidSansHeading" w:hAnsi="RijksoverheidSansHeading"/>
        </w:rPr>
        <w:t xml:space="preserve"> </w:t>
      </w:r>
    </w:p>
    <w:p w14:paraId="66D194E4" w14:textId="2DE9F074" w:rsidR="00EA6791" w:rsidRPr="00B00F17" w:rsidRDefault="00603CA7" w:rsidP="00603CA7">
      <w:pPr>
        <w:rPr>
          <w:rFonts w:ascii="RijksoverheidSansHeading" w:hAnsi="RijksoverheidSansHeading"/>
          <w:sz w:val="20"/>
          <w:szCs w:val="24"/>
        </w:rPr>
      </w:pPr>
      <w:r w:rsidRPr="00B00F17">
        <w:rPr>
          <w:rFonts w:ascii="RijksoverheidSansHeading" w:hAnsi="RijksoverheidSansHeading"/>
          <w:sz w:val="20"/>
          <w:szCs w:val="24"/>
        </w:rPr>
        <w:t>Er wordt geen gebruik gemaakt van percelen, omdat er sprake is van gelijksoortige dienstverlening, dit wil zeggen corporate illustraties maken en doorontwikkelen, die door één aanbestedende dienst wordt uitgevraagd. Er is dus geen sprake van het onnodig samenvoegen van verschillende typen illustraties</w:t>
      </w:r>
      <w:r w:rsidR="00EA6791" w:rsidRPr="00B00F17">
        <w:rPr>
          <w:rFonts w:ascii="RijksoverheidSansHeading" w:hAnsi="RijksoverheidSansHeading"/>
          <w:sz w:val="20"/>
          <w:szCs w:val="24"/>
        </w:rPr>
        <w:t xml:space="preserve"> of verschillende type thema’s van illustraties</w:t>
      </w:r>
      <w:r w:rsidRPr="00B00F17">
        <w:rPr>
          <w:rFonts w:ascii="RijksoverheidSansHeading" w:hAnsi="RijksoverheidSansHeading"/>
          <w:sz w:val="20"/>
          <w:szCs w:val="24"/>
        </w:rPr>
        <w:t xml:space="preserve"> of clustering van opdrachten door verschillende aanbestedende diensten. Het opdelen van deze opdracht in percelen, zou disproportioneel zijn gezien de inspanning die een Inschrijver moet doen om een inschrijving in te dienen in relatie tot de waarde van de opdracht die met een verdeling in percelen gemoeid zou worden. Een Inschrijver zou dan per beschreven</w:t>
      </w:r>
      <w:r w:rsidR="00EA6791" w:rsidRPr="00B00F17">
        <w:rPr>
          <w:rFonts w:ascii="RijksoverheidSansHeading" w:hAnsi="RijksoverheidSansHeading"/>
          <w:sz w:val="20"/>
          <w:szCs w:val="24"/>
        </w:rPr>
        <w:t xml:space="preserve"> situatie</w:t>
      </w:r>
      <w:r w:rsidRPr="00B00F17">
        <w:rPr>
          <w:rFonts w:ascii="RijksoverheidSansHeading" w:hAnsi="RijksoverheidSansHeading"/>
          <w:sz w:val="20"/>
          <w:szCs w:val="24"/>
        </w:rPr>
        <w:t xml:space="preserve"> van een illustratie </w:t>
      </w:r>
      <w:r w:rsidR="00EA6791" w:rsidRPr="00B00F17">
        <w:rPr>
          <w:rFonts w:ascii="RijksoverheidSansHeading" w:hAnsi="RijksoverheidSansHeading"/>
          <w:sz w:val="20"/>
          <w:szCs w:val="24"/>
        </w:rPr>
        <w:t xml:space="preserve">(met als thema: corporate), per type formaat illustraties, </w:t>
      </w:r>
      <w:r w:rsidRPr="00B00F17">
        <w:rPr>
          <w:rFonts w:ascii="RijksoverheidSansHeading" w:hAnsi="RijksoverheidSansHeading"/>
          <w:sz w:val="20"/>
          <w:szCs w:val="24"/>
        </w:rPr>
        <w:t>een inschrijving moeten indienen, terwijl hij in staat is om in alle illustraties</w:t>
      </w:r>
      <w:r w:rsidR="00EA6791" w:rsidRPr="00B00F17">
        <w:rPr>
          <w:rFonts w:ascii="RijksoverheidSansHeading" w:hAnsi="RijksoverheidSansHeading"/>
          <w:sz w:val="20"/>
          <w:szCs w:val="24"/>
        </w:rPr>
        <w:t xml:space="preserve"> ( met als thema: corporate), in alle type formaten,</w:t>
      </w:r>
      <w:r w:rsidRPr="00B00F17">
        <w:rPr>
          <w:rFonts w:ascii="RijksoverheidSansHeading" w:hAnsi="RijksoverheidSansHeading"/>
          <w:sz w:val="20"/>
          <w:szCs w:val="24"/>
        </w:rPr>
        <w:t xml:space="preserve"> te kunnen maken en door te ontwikkelen. </w:t>
      </w:r>
    </w:p>
    <w:p w14:paraId="023D5BF4" w14:textId="77777777" w:rsidR="00FF0D5D" w:rsidRPr="00931BC2" w:rsidRDefault="00603CA7" w:rsidP="00FF0D5D">
      <w:pPr>
        <w:autoSpaceDE w:val="0"/>
        <w:autoSpaceDN w:val="0"/>
        <w:adjustRightInd w:val="0"/>
        <w:spacing w:after="0" w:line="276" w:lineRule="auto"/>
        <w:rPr>
          <w:rFonts w:ascii="RijksoverheidSansHeading" w:hAnsi="RijksoverheidSansHeading" w:cs="Verdana"/>
          <w:color w:val="000000"/>
          <w:sz w:val="20"/>
          <w:szCs w:val="20"/>
        </w:rPr>
      </w:pPr>
      <w:r w:rsidRPr="00B00F17">
        <w:rPr>
          <w:rFonts w:ascii="RijksoverheidSansHeading" w:hAnsi="RijksoverheidSansHeading"/>
          <w:sz w:val="20"/>
          <w:szCs w:val="24"/>
        </w:rPr>
        <w:t xml:space="preserve">Bovendien levert een perceelindeling geen grotere toegang op voor het Midden- en Klein Bedrijf (hierna: MKB), aangezien marktonderzoek heeft aangetoond dat Inschrijvers tot het MKB behoren. </w:t>
      </w:r>
      <w:r w:rsidR="00FF0D5D" w:rsidRPr="00931BC2">
        <w:rPr>
          <w:rFonts w:ascii="RijksoverheidSansHeading" w:hAnsi="RijksoverheidSansHeading" w:cs="Verdana"/>
          <w:color w:val="000000"/>
          <w:sz w:val="20"/>
          <w:szCs w:val="20"/>
        </w:rPr>
        <w:t>Uit marktonderzoek en ervaringen met eerdere aanbestedingen op het gebied van corporate illustraties blijkt dat er een grote hoeveelheid marktpartijen zijn die deze dienstverlening kunnen leveren</w:t>
      </w:r>
      <w:r w:rsidR="00FF0D5D">
        <w:rPr>
          <w:rFonts w:ascii="RijksoverheidSansHeading" w:hAnsi="RijksoverheidSansHeading" w:cs="Verdana"/>
          <w:color w:val="000000"/>
          <w:sz w:val="20"/>
          <w:szCs w:val="20"/>
        </w:rPr>
        <w:t xml:space="preserve"> </w:t>
      </w:r>
      <w:r w:rsidR="00FF0D5D" w:rsidRPr="00931BC2">
        <w:rPr>
          <w:rFonts w:ascii="RijksoverheidSansHeading" w:hAnsi="RijksoverheidSansHeading" w:cs="Verdana"/>
          <w:color w:val="000000"/>
          <w:sz w:val="20"/>
          <w:szCs w:val="20"/>
        </w:rPr>
        <w:t xml:space="preserve">er is derhalve geen sprake van marktinperking. Om deze reden is er tevens voor gekozen om deze aanbesteding door middel van een niet-openbare aanbesteding in de markt te zetten. Alle potentiële marktpartijen die in het marktonderzoek naar voren kwamen betroffen midden- en kleinbedrijven, </w:t>
      </w:r>
      <w:r w:rsidR="00FF0D5D">
        <w:rPr>
          <w:rFonts w:ascii="RijksoverheidSansHeading" w:hAnsi="RijksoverheidSansHeading" w:cs="Verdana"/>
          <w:color w:val="000000"/>
          <w:sz w:val="20"/>
          <w:szCs w:val="20"/>
        </w:rPr>
        <w:t xml:space="preserve">die hebben aangegeven te kunnen voldoen aan de gestelde geschiktheidseisen zoals opgesteld in de uitvraag van de marktverkenning, </w:t>
      </w:r>
      <w:r w:rsidR="00FF0D5D" w:rsidRPr="00931BC2">
        <w:rPr>
          <w:rFonts w:ascii="RijksoverheidSansHeading" w:hAnsi="RijksoverheidSansHeading" w:cs="Verdana"/>
          <w:color w:val="000000"/>
          <w:sz w:val="20"/>
          <w:szCs w:val="20"/>
        </w:rPr>
        <w:t xml:space="preserve">waardoor gesteld kan worden dat het MKB voldoende toegang heeft tot de Opdracht. </w:t>
      </w:r>
      <w:r w:rsidR="00FF0D5D">
        <w:rPr>
          <w:rFonts w:ascii="RijksoverheidSansHeading" w:hAnsi="RijksoverheidSansHeading" w:cs="Verdana"/>
          <w:color w:val="000000"/>
          <w:sz w:val="20"/>
          <w:szCs w:val="20"/>
        </w:rPr>
        <w:t xml:space="preserve">Bij het opstellen van de kerncompetenties is hiermee rekening gehouden. </w:t>
      </w:r>
      <w:r w:rsidR="00FF0D5D" w:rsidRPr="00931BC2">
        <w:rPr>
          <w:rFonts w:ascii="RijksoverheidSansHeading" w:hAnsi="RijksoverheidSansHeading" w:cs="Verdana"/>
          <w:color w:val="000000"/>
          <w:sz w:val="20"/>
          <w:szCs w:val="20"/>
        </w:rPr>
        <w:t xml:space="preserve">Daardoor wordt de mededinging gewaarborgd en de concurrentie niet beperkt. </w:t>
      </w:r>
    </w:p>
    <w:p w14:paraId="21A2E28D" w14:textId="77777777" w:rsidR="00FF0D5D" w:rsidRDefault="00FF0D5D" w:rsidP="00603CA7">
      <w:pPr>
        <w:rPr>
          <w:rFonts w:ascii="RijksoverheidSansHeading" w:hAnsi="RijksoverheidSansHeading"/>
          <w:sz w:val="20"/>
          <w:szCs w:val="24"/>
        </w:rPr>
      </w:pPr>
    </w:p>
    <w:p w14:paraId="3A343D10" w14:textId="1123B351" w:rsidR="00603CA7" w:rsidRPr="00B00F17" w:rsidRDefault="00EA6791" w:rsidP="00603CA7">
      <w:pPr>
        <w:rPr>
          <w:rFonts w:ascii="RijksoverheidSansHeading" w:hAnsi="RijksoverheidSansHeading"/>
          <w:sz w:val="20"/>
          <w:szCs w:val="24"/>
        </w:rPr>
      </w:pPr>
      <w:r w:rsidRPr="00B00F17">
        <w:rPr>
          <w:rFonts w:ascii="RijksoverheidSansHeading" w:hAnsi="RijksoverheidSansHeading"/>
          <w:sz w:val="20"/>
          <w:szCs w:val="24"/>
        </w:rPr>
        <w:t>Daarnaast is het v</w:t>
      </w:r>
      <w:r w:rsidR="00603CA7" w:rsidRPr="00B00F17">
        <w:rPr>
          <w:rFonts w:ascii="RijksoverheidSansHeading" w:hAnsi="RijksoverheidSansHeading"/>
          <w:sz w:val="20"/>
          <w:szCs w:val="24"/>
        </w:rPr>
        <w:t>oor de in te zetten illustrator</w:t>
      </w:r>
      <w:r w:rsidRPr="00B00F17">
        <w:rPr>
          <w:rFonts w:ascii="RijksoverheidSansHeading" w:hAnsi="RijksoverheidSansHeading"/>
          <w:sz w:val="20"/>
          <w:szCs w:val="24"/>
        </w:rPr>
        <w:t xml:space="preserve"> </w:t>
      </w:r>
      <w:r w:rsidR="00603CA7" w:rsidRPr="00B00F17">
        <w:rPr>
          <w:rFonts w:ascii="RijksoverheidSansHeading" w:hAnsi="RijksoverheidSansHeading"/>
          <w:sz w:val="20"/>
          <w:szCs w:val="24"/>
        </w:rPr>
        <w:t>prettig dat zij te maken hebben met één Opdrachtnemer die hun inzet coördineert voor de Opdrachtgever.</w:t>
      </w:r>
    </w:p>
    <w:p w14:paraId="078B6B02" w14:textId="08A3E1CD" w:rsidR="00EA6791" w:rsidRPr="00B00F17" w:rsidRDefault="00603CA7" w:rsidP="00603CA7">
      <w:pPr>
        <w:rPr>
          <w:rFonts w:ascii="RijksoverheidSansHeading" w:hAnsi="RijksoverheidSansHeading"/>
          <w:sz w:val="20"/>
          <w:szCs w:val="24"/>
        </w:rPr>
      </w:pPr>
      <w:r w:rsidRPr="00B00F17">
        <w:rPr>
          <w:rFonts w:ascii="RijksoverheidSansHeading" w:hAnsi="RijksoverheidSansHeading"/>
          <w:sz w:val="20"/>
          <w:szCs w:val="24"/>
        </w:rPr>
        <w:t xml:space="preserve">Voor Opdrachtgever zou een perceelindeling een inefficiënte bedrijfsvoering betekenen, omdat meerdere Opdrachtnemers de in te zetten illustrator wegwijs en bekend moeten maken met de ins en </w:t>
      </w:r>
      <w:r w:rsidR="00EA6791" w:rsidRPr="00B00F17">
        <w:rPr>
          <w:rFonts w:ascii="RijksoverheidSansHeading" w:hAnsi="RijksoverheidSansHeading"/>
          <w:sz w:val="20"/>
          <w:szCs w:val="24"/>
        </w:rPr>
        <w:t>outs van de DG Belastingdienst</w:t>
      </w:r>
      <w:r w:rsidRPr="00B00F17">
        <w:rPr>
          <w:rFonts w:ascii="RijksoverheidSansHeading" w:hAnsi="RijksoverheidSansHeading"/>
          <w:sz w:val="20"/>
          <w:szCs w:val="24"/>
        </w:rPr>
        <w:t xml:space="preserve">; dit is niet efficiënt voor de bedrijfsvoering. Daarbij is het wenselijk dat er één Opdrachtnemer is voor de gehele opdracht, zodat er één aanspreekpunt is voor Opdrachtgever </w:t>
      </w:r>
      <w:r w:rsidR="00EA6791" w:rsidRPr="00B00F17">
        <w:rPr>
          <w:rFonts w:ascii="RijksoverheidSansHeading" w:hAnsi="RijksoverheidSansHeading"/>
          <w:sz w:val="20"/>
          <w:szCs w:val="24"/>
        </w:rPr>
        <w:t xml:space="preserve">voor alle type formaten illustraties binnen de thema corporate. </w:t>
      </w:r>
    </w:p>
    <w:p w14:paraId="5669228B" w14:textId="77777777" w:rsidR="009D1E98" w:rsidRPr="00931BC2" w:rsidRDefault="009D1E98" w:rsidP="00931BC2">
      <w:pPr>
        <w:spacing w:after="0" w:line="276" w:lineRule="auto"/>
        <w:rPr>
          <w:rFonts w:ascii="RijksoverheidSansHeading" w:hAnsi="RijksoverheidSansHeading"/>
          <w:iCs/>
          <w:color w:val="0070C0"/>
          <w:sz w:val="20"/>
          <w:szCs w:val="20"/>
        </w:rPr>
      </w:pPr>
    </w:p>
    <w:p w14:paraId="444B4E09" w14:textId="6666CDD0" w:rsidR="009D1E98" w:rsidRPr="00C91A52" w:rsidRDefault="00A82510" w:rsidP="009C7F42">
      <w:pPr>
        <w:pStyle w:val="Kop2"/>
        <w:spacing w:before="0" w:line="276" w:lineRule="auto"/>
        <w:rPr>
          <w:rFonts w:ascii="RijksoverheidSansHeading" w:hAnsi="RijksoverheidSansHeading"/>
        </w:rPr>
      </w:pPr>
      <w:bookmarkStart w:id="15" w:name="_Toc158644200"/>
      <w:bookmarkStart w:id="16" w:name="_Toc192516986"/>
      <w:r>
        <w:rPr>
          <w:rFonts w:ascii="RijksoverheidSansHeading" w:hAnsi="RijksoverheidSansHeading"/>
        </w:rPr>
        <w:t>Opdracht</w:t>
      </w:r>
      <w:r w:rsidR="009D1E98" w:rsidRPr="0026666E">
        <w:rPr>
          <w:rFonts w:ascii="RijksoverheidSansHeading" w:hAnsi="RijksoverheidSansHeading"/>
        </w:rPr>
        <w:t>verstrekking</w:t>
      </w:r>
      <w:bookmarkEnd w:id="15"/>
      <w:bookmarkEnd w:id="16"/>
      <w:r w:rsidR="009D1E98" w:rsidRPr="0026666E">
        <w:rPr>
          <w:rFonts w:ascii="RijksoverheidSansHeading" w:hAnsi="RijksoverheidSansHeading"/>
        </w:rPr>
        <w:t xml:space="preserve"> </w:t>
      </w:r>
    </w:p>
    <w:p w14:paraId="52CEA6C3" w14:textId="793B62F6" w:rsidR="00257AC4" w:rsidRDefault="00257AC4" w:rsidP="00931BC2">
      <w:pPr>
        <w:spacing w:after="0" w:line="276" w:lineRule="auto"/>
        <w:rPr>
          <w:rFonts w:ascii="RijksoverheidSansHeading" w:hAnsi="RijksoverheidSansHeading"/>
          <w:sz w:val="20"/>
          <w:szCs w:val="20"/>
        </w:rPr>
      </w:pPr>
      <w:r w:rsidRPr="00257AC4">
        <w:rPr>
          <w:rFonts w:ascii="RijksoverheidSansHeading" w:hAnsi="RijksoverheidSansHeading"/>
          <w:sz w:val="20"/>
          <w:szCs w:val="20"/>
        </w:rPr>
        <w:t xml:space="preserve">Er zal met één (1) </w:t>
      </w:r>
      <w:r>
        <w:rPr>
          <w:rFonts w:ascii="RijksoverheidSansHeading" w:hAnsi="RijksoverheidSansHeading"/>
          <w:sz w:val="20"/>
          <w:szCs w:val="20"/>
        </w:rPr>
        <w:t>O</w:t>
      </w:r>
      <w:r w:rsidRPr="00257AC4">
        <w:rPr>
          <w:rFonts w:ascii="RijksoverheidSansHeading" w:hAnsi="RijksoverheidSansHeading"/>
          <w:sz w:val="20"/>
          <w:szCs w:val="20"/>
        </w:rPr>
        <w:t xml:space="preserve">pdrachtnemer een Raamovereenkomst worden aangegaan. In geval van een Raamovereenkomst is de </w:t>
      </w:r>
      <w:r>
        <w:rPr>
          <w:rFonts w:ascii="RijksoverheidSansHeading" w:hAnsi="RijksoverheidSansHeading"/>
          <w:sz w:val="20"/>
          <w:szCs w:val="20"/>
        </w:rPr>
        <w:t>O</w:t>
      </w:r>
      <w:r w:rsidRPr="00257AC4">
        <w:rPr>
          <w:rFonts w:ascii="RijksoverheidSansHeading" w:hAnsi="RijksoverheidSansHeading"/>
          <w:sz w:val="20"/>
          <w:szCs w:val="20"/>
        </w:rPr>
        <w:t xml:space="preserve">pdrachtgever gerechtigd tot het plaatsen van </w:t>
      </w:r>
      <w:r>
        <w:rPr>
          <w:rFonts w:ascii="RijksoverheidSansHeading" w:hAnsi="RijksoverheidSansHeading"/>
          <w:sz w:val="20"/>
          <w:szCs w:val="20"/>
        </w:rPr>
        <w:t xml:space="preserve">Nadere opdrachten </w:t>
      </w:r>
      <w:r w:rsidRPr="00257AC4">
        <w:rPr>
          <w:rFonts w:ascii="RijksoverheidSansHeading" w:hAnsi="RijksoverheidSansHeading"/>
          <w:sz w:val="20"/>
          <w:szCs w:val="20"/>
        </w:rPr>
        <w:t>via een schriftelijke mededeling</w:t>
      </w:r>
      <w:r w:rsidR="00312BA9">
        <w:rPr>
          <w:rFonts w:ascii="RijksoverheidSansHeading" w:hAnsi="RijksoverheidSansHeading"/>
          <w:sz w:val="20"/>
          <w:szCs w:val="20"/>
        </w:rPr>
        <w:t xml:space="preserve"> (Nadere offerteaanvraag)</w:t>
      </w:r>
      <w:r w:rsidRPr="00257AC4">
        <w:rPr>
          <w:rFonts w:ascii="RijksoverheidSansHeading" w:hAnsi="RijksoverheidSansHeading"/>
          <w:sz w:val="20"/>
          <w:szCs w:val="20"/>
        </w:rPr>
        <w:t xml:space="preserve">, verstuurd per e-mail door </w:t>
      </w:r>
      <w:r>
        <w:rPr>
          <w:rFonts w:ascii="RijksoverheidSansHeading" w:hAnsi="RijksoverheidSansHeading"/>
          <w:sz w:val="20"/>
          <w:szCs w:val="20"/>
        </w:rPr>
        <w:t>O</w:t>
      </w:r>
      <w:r w:rsidRPr="00257AC4">
        <w:rPr>
          <w:rFonts w:ascii="RijksoverheidSansHeading" w:hAnsi="RijksoverheidSansHeading"/>
          <w:sz w:val="20"/>
          <w:szCs w:val="20"/>
        </w:rPr>
        <w:t xml:space="preserve">pdrachtgever naar </w:t>
      </w:r>
      <w:r>
        <w:rPr>
          <w:rFonts w:ascii="RijksoverheidSansHeading" w:hAnsi="RijksoverheidSansHeading"/>
          <w:sz w:val="20"/>
          <w:szCs w:val="20"/>
        </w:rPr>
        <w:t>O</w:t>
      </w:r>
      <w:r w:rsidRPr="00257AC4">
        <w:rPr>
          <w:rFonts w:ascii="RijksoverheidSansHeading" w:hAnsi="RijksoverheidSansHeading"/>
          <w:sz w:val="20"/>
          <w:szCs w:val="20"/>
        </w:rPr>
        <w:t xml:space="preserve">pdrachtnemer als een concrete behoefte bestaat. Als er geen behoefte is, zullen er geen </w:t>
      </w:r>
      <w:r>
        <w:rPr>
          <w:rFonts w:ascii="RijksoverheidSansHeading" w:hAnsi="RijksoverheidSansHeading"/>
          <w:sz w:val="20"/>
          <w:szCs w:val="20"/>
        </w:rPr>
        <w:t>Nadere opdrachten</w:t>
      </w:r>
      <w:r w:rsidRPr="00257AC4">
        <w:rPr>
          <w:rFonts w:ascii="RijksoverheidSansHeading" w:hAnsi="RijksoverheidSansHeading"/>
          <w:sz w:val="20"/>
          <w:szCs w:val="20"/>
        </w:rPr>
        <w:t xml:space="preserve"> </w:t>
      </w:r>
      <w:r>
        <w:rPr>
          <w:rFonts w:ascii="RijksoverheidSansHeading" w:hAnsi="RijksoverheidSansHeading"/>
          <w:sz w:val="20"/>
          <w:szCs w:val="20"/>
        </w:rPr>
        <w:t>worden geplaatst</w:t>
      </w:r>
      <w:r w:rsidRPr="00257AC4">
        <w:rPr>
          <w:rFonts w:ascii="RijksoverheidSansHeading" w:hAnsi="RijksoverheidSansHeading"/>
          <w:sz w:val="20"/>
          <w:szCs w:val="20"/>
        </w:rPr>
        <w:t xml:space="preserve">. Dat betekent dat er geen (minimale) afnameverplichting geldt voor de </w:t>
      </w:r>
      <w:r>
        <w:rPr>
          <w:rFonts w:ascii="RijksoverheidSansHeading" w:hAnsi="RijksoverheidSansHeading"/>
          <w:sz w:val="20"/>
          <w:szCs w:val="20"/>
        </w:rPr>
        <w:t>O</w:t>
      </w:r>
      <w:r w:rsidRPr="00257AC4">
        <w:rPr>
          <w:rFonts w:ascii="RijksoverheidSansHeading" w:hAnsi="RijksoverheidSansHeading"/>
          <w:sz w:val="20"/>
          <w:szCs w:val="20"/>
        </w:rPr>
        <w:t xml:space="preserve">pdrachtgever. </w:t>
      </w:r>
      <w:r>
        <w:rPr>
          <w:rFonts w:ascii="RijksoverheidSansHeading" w:hAnsi="RijksoverheidSansHeading"/>
          <w:sz w:val="20"/>
          <w:szCs w:val="20"/>
        </w:rPr>
        <w:t>Nadere opdrachten</w:t>
      </w:r>
      <w:r w:rsidRPr="00257AC4">
        <w:rPr>
          <w:rFonts w:ascii="RijksoverheidSansHeading" w:hAnsi="RijksoverheidSansHeading"/>
          <w:sz w:val="20"/>
          <w:szCs w:val="20"/>
        </w:rPr>
        <w:t xml:space="preserve"> onder de Raamovereenkomst worden geplaatst volgens alle gestelde voorwaarden, zoals deze zijn opgenomen in alle aanbestedingsstukken (art. 2.45 en artikel 2.142 Aw) en op basis van de </w:t>
      </w:r>
      <w:r w:rsidR="00594FC1">
        <w:rPr>
          <w:rFonts w:ascii="RijksoverheidSansHeading" w:hAnsi="RijksoverheidSansHeading"/>
          <w:sz w:val="20"/>
          <w:szCs w:val="20"/>
        </w:rPr>
        <w:t>i</w:t>
      </w:r>
      <w:r w:rsidRPr="00257AC4">
        <w:rPr>
          <w:rFonts w:ascii="RijksoverheidSansHeading" w:hAnsi="RijksoverheidSansHeading"/>
          <w:sz w:val="20"/>
          <w:szCs w:val="20"/>
        </w:rPr>
        <w:t xml:space="preserve">nschrijving van </w:t>
      </w:r>
      <w:r>
        <w:rPr>
          <w:rFonts w:ascii="RijksoverheidSansHeading" w:hAnsi="RijksoverheidSansHeading"/>
          <w:sz w:val="20"/>
          <w:szCs w:val="20"/>
        </w:rPr>
        <w:t>O</w:t>
      </w:r>
      <w:r w:rsidRPr="00257AC4">
        <w:rPr>
          <w:rFonts w:ascii="RijksoverheidSansHeading" w:hAnsi="RijksoverheidSansHeading"/>
          <w:sz w:val="20"/>
          <w:szCs w:val="20"/>
        </w:rPr>
        <w:t xml:space="preserve">pdrachtnemer. </w:t>
      </w:r>
    </w:p>
    <w:p w14:paraId="044C9249" w14:textId="77777777" w:rsidR="00E14F31" w:rsidRDefault="00E14F31" w:rsidP="00931BC2">
      <w:pPr>
        <w:spacing w:after="0" w:line="276" w:lineRule="auto"/>
        <w:rPr>
          <w:rFonts w:ascii="RijksoverheidSansHeading" w:hAnsi="RijksoverheidSansHeading"/>
          <w:sz w:val="20"/>
          <w:szCs w:val="20"/>
        </w:rPr>
      </w:pPr>
    </w:p>
    <w:p w14:paraId="06F2760F" w14:textId="0257F363" w:rsidR="00DE0CB1" w:rsidRDefault="00E850C0" w:rsidP="00931BC2">
      <w:pPr>
        <w:spacing w:after="0" w:line="276" w:lineRule="auto"/>
        <w:rPr>
          <w:rFonts w:ascii="RijksoverheidSansHeading" w:hAnsi="RijksoverheidSansHeading"/>
          <w:sz w:val="20"/>
          <w:szCs w:val="20"/>
        </w:rPr>
      </w:pPr>
      <w:r>
        <w:rPr>
          <w:rFonts w:ascii="RijksoverheidSansHeading" w:hAnsi="RijksoverheidSansHeading"/>
          <w:sz w:val="20"/>
          <w:szCs w:val="20"/>
        </w:rPr>
        <w:t>Opdrachtgever</w:t>
      </w:r>
      <w:r w:rsidR="00DE0CB1" w:rsidRPr="00DE0CB1">
        <w:rPr>
          <w:rFonts w:ascii="RijksoverheidSansHeading" w:hAnsi="RijksoverheidSansHeading"/>
          <w:sz w:val="20"/>
          <w:szCs w:val="20"/>
        </w:rPr>
        <w:t xml:space="preserve"> plaatst een </w:t>
      </w:r>
      <w:r w:rsidR="00C708D8">
        <w:rPr>
          <w:rFonts w:ascii="RijksoverheidSansHeading" w:hAnsi="RijksoverheidSansHeading"/>
          <w:sz w:val="20"/>
          <w:szCs w:val="20"/>
        </w:rPr>
        <w:t>Nadere opdracht</w:t>
      </w:r>
      <w:r w:rsidR="00DE0CB1" w:rsidRPr="00DE0CB1">
        <w:rPr>
          <w:rFonts w:ascii="RijksoverheidSansHeading" w:hAnsi="RijksoverheidSansHeading"/>
          <w:sz w:val="20"/>
          <w:szCs w:val="20"/>
        </w:rPr>
        <w:t xml:space="preserve"> </w:t>
      </w:r>
      <w:r w:rsidR="0019246A">
        <w:rPr>
          <w:rFonts w:ascii="RijksoverheidSansHeading" w:hAnsi="RijksoverheidSansHeading"/>
          <w:sz w:val="20"/>
          <w:szCs w:val="20"/>
        </w:rPr>
        <w:t xml:space="preserve">op de in bijlage 4 –Programma van </w:t>
      </w:r>
      <w:r w:rsidR="0019246A" w:rsidRPr="00A84BA8">
        <w:rPr>
          <w:rFonts w:ascii="RijksoverheidSansHeading" w:hAnsi="RijksoverheidSansHeading"/>
          <w:sz w:val="20"/>
          <w:szCs w:val="20"/>
        </w:rPr>
        <w:t xml:space="preserve">Eisen </w:t>
      </w:r>
      <w:r w:rsidR="00E14F31" w:rsidRPr="00A84BA8">
        <w:rPr>
          <w:rFonts w:ascii="RijksoverheidSansHeading" w:hAnsi="RijksoverheidSansHeading"/>
          <w:sz w:val="20"/>
          <w:szCs w:val="20"/>
        </w:rPr>
        <w:t>(UE1</w:t>
      </w:r>
      <w:r w:rsidR="00695A6A" w:rsidRPr="00A84BA8">
        <w:rPr>
          <w:rFonts w:ascii="RijksoverheidSansHeading" w:hAnsi="RijksoverheidSansHeading"/>
          <w:sz w:val="20"/>
          <w:szCs w:val="20"/>
        </w:rPr>
        <w:t>3</w:t>
      </w:r>
      <w:r w:rsidR="00E14F31" w:rsidRPr="00A84BA8">
        <w:rPr>
          <w:rFonts w:ascii="RijksoverheidSansHeading" w:hAnsi="RijksoverheidSansHeading"/>
          <w:sz w:val="20"/>
          <w:szCs w:val="20"/>
        </w:rPr>
        <w:t>)</w:t>
      </w:r>
      <w:r w:rsidR="00E14F31">
        <w:rPr>
          <w:rFonts w:ascii="RijksoverheidSansHeading" w:hAnsi="RijksoverheidSansHeading"/>
          <w:sz w:val="20"/>
          <w:szCs w:val="20"/>
        </w:rPr>
        <w:t xml:space="preserve"> </w:t>
      </w:r>
      <w:r w:rsidR="00257AC4">
        <w:rPr>
          <w:rFonts w:ascii="RijksoverheidSansHeading" w:hAnsi="RijksoverheidSansHeading"/>
          <w:sz w:val="20"/>
          <w:szCs w:val="20"/>
        </w:rPr>
        <w:t xml:space="preserve">bij Selectieleidraad </w:t>
      </w:r>
      <w:r w:rsidR="0019246A">
        <w:rPr>
          <w:rFonts w:ascii="RijksoverheidSansHeading" w:hAnsi="RijksoverheidSansHeading"/>
          <w:sz w:val="20"/>
          <w:szCs w:val="20"/>
        </w:rPr>
        <w:t>beschreven werkwijze.</w:t>
      </w:r>
    </w:p>
    <w:p w14:paraId="46E7F865" w14:textId="77777777" w:rsidR="009D1E98" w:rsidRPr="0026666E" w:rsidRDefault="009D1E98" w:rsidP="009C7F42">
      <w:pPr>
        <w:pStyle w:val="Kop2"/>
        <w:spacing w:line="276" w:lineRule="auto"/>
        <w:rPr>
          <w:rFonts w:ascii="RijksoverheidSansHeading" w:hAnsi="RijksoverheidSansHeading"/>
        </w:rPr>
      </w:pPr>
      <w:bookmarkStart w:id="17" w:name="_Ref143507343"/>
      <w:bookmarkStart w:id="18" w:name="_Toc149906619"/>
      <w:bookmarkStart w:id="19" w:name="_Toc158644202"/>
      <w:bookmarkStart w:id="20" w:name="_Toc192516987"/>
      <w:r w:rsidRPr="0026666E">
        <w:rPr>
          <w:rFonts w:ascii="RijksoverheidSansHeading" w:hAnsi="RijksoverheidSansHeading"/>
        </w:rPr>
        <w:lastRenderedPageBreak/>
        <w:t>Elektronisch bestellen en factureren (EBF)</w:t>
      </w:r>
      <w:bookmarkEnd w:id="17"/>
      <w:bookmarkEnd w:id="18"/>
      <w:bookmarkEnd w:id="19"/>
      <w:bookmarkEnd w:id="20"/>
    </w:p>
    <w:p w14:paraId="4C312550" w14:textId="347E09EF" w:rsidR="009D1E98" w:rsidRPr="00931BC2" w:rsidRDefault="00E850C0" w:rsidP="00931BC2">
      <w:pPr>
        <w:spacing w:line="276" w:lineRule="auto"/>
        <w:rPr>
          <w:rFonts w:ascii="RijksoverheidSansHeading" w:eastAsia="Times New Roman" w:hAnsi="RijksoverheidSansHeading"/>
          <w:b/>
          <w:bCs/>
          <w:snapToGrid w:val="0"/>
          <w:sz w:val="20"/>
          <w:szCs w:val="20"/>
          <w:lang w:eastAsia="nl-NL"/>
        </w:rPr>
      </w:pPr>
      <w:r w:rsidRPr="00931BC2">
        <w:rPr>
          <w:rFonts w:ascii="RijksoverheidSansHeading" w:hAnsi="RijksoverheidSansHeading"/>
          <w:sz w:val="20"/>
          <w:szCs w:val="20"/>
        </w:rPr>
        <w:t>Opdrachtnemer</w:t>
      </w:r>
      <w:r w:rsidR="009D1E98" w:rsidRPr="00931BC2">
        <w:rPr>
          <w:rFonts w:ascii="RijksoverheidSansHeading" w:hAnsi="RijksoverheidSansHeading"/>
          <w:sz w:val="20"/>
          <w:szCs w:val="20"/>
        </w:rPr>
        <w:t xml:space="preserve">s </w:t>
      </w:r>
      <w:r w:rsidR="009D1E98" w:rsidRPr="00931BC2">
        <w:rPr>
          <w:rFonts w:ascii="RijksoverheidSansHeading" w:eastAsia="Times New Roman" w:hAnsi="RijksoverheidSansHeading"/>
          <w:snapToGrid w:val="0"/>
          <w:sz w:val="20"/>
          <w:szCs w:val="20"/>
          <w:lang w:eastAsia="nl-NL"/>
        </w:rPr>
        <w:t>zijn verplicht elektronisch te factureren (e-facturatie). Hieronder leest u hierop een toelichting. In</w:t>
      </w:r>
      <w:r w:rsidR="00707255" w:rsidRPr="00931BC2">
        <w:rPr>
          <w:rFonts w:ascii="RijksoverheidSansHeading" w:eastAsia="Times New Roman" w:hAnsi="RijksoverheidSansHeading"/>
          <w:snapToGrid w:val="0"/>
          <w:sz w:val="20"/>
          <w:szCs w:val="20"/>
          <w:lang w:eastAsia="nl-NL"/>
        </w:rPr>
        <w:t xml:space="preserve"> de </w:t>
      </w:r>
      <w:r w:rsidR="00257AC4" w:rsidRPr="00931BC2">
        <w:rPr>
          <w:rFonts w:ascii="RijksoverheidSansHeading" w:eastAsia="Times New Roman" w:hAnsi="RijksoverheidSansHeading"/>
          <w:snapToGrid w:val="0"/>
          <w:sz w:val="20"/>
          <w:szCs w:val="20"/>
          <w:lang w:eastAsia="nl-NL"/>
        </w:rPr>
        <w:t>G</w:t>
      </w:r>
      <w:r w:rsidR="00707255" w:rsidRPr="00931BC2">
        <w:rPr>
          <w:rFonts w:ascii="RijksoverheidSansHeading" w:eastAsia="Times New Roman" w:hAnsi="RijksoverheidSansHeading"/>
          <w:snapToGrid w:val="0"/>
          <w:sz w:val="20"/>
          <w:szCs w:val="20"/>
          <w:lang w:eastAsia="nl-NL"/>
        </w:rPr>
        <w:t xml:space="preserve">unningsleidraad en in het bijzonder bijlage 1 </w:t>
      </w:r>
      <w:r w:rsidR="00931BC2">
        <w:rPr>
          <w:rFonts w:ascii="RijksoverheidSansHeading" w:eastAsia="Times New Roman" w:hAnsi="RijksoverheidSansHeading"/>
          <w:snapToGrid w:val="0"/>
          <w:sz w:val="20"/>
          <w:szCs w:val="20"/>
          <w:lang w:eastAsia="nl-NL"/>
        </w:rPr>
        <w:t>P</w:t>
      </w:r>
      <w:r w:rsidR="00707255" w:rsidRPr="00931BC2">
        <w:rPr>
          <w:rFonts w:ascii="RijksoverheidSansHeading" w:eastAsia="Times New Roman" w:hAnsi="RijksoverheidSansHeading"/>
          <w:snapToGrid w:val="0"/>
          <w:sz w:val="20"/>
          <w:szCs w:val="20"/>
          <w:lang w:eastAsia="nl-NL"/>
        </w:rPr>
        <w:t>rogramma</w:t>
      </w:r>
      <w:r w:rsidR="000648B3" w:rsidRPr="00931BC2">
        <w:rPr>
          <w:rFonts w:ascii="RijksoverheidSansHeading" w:eastAsia="Times New Roman" w:hAnsi="RijksoverheidSansHeading"/>
          <w:snapToGrid w:val="0"/>
          <w:sz w:val="20"/>
          <w:szCs w:val="20"/>
          <w:lang w:eastAsia="nl-NL"/>
        </w:rPr>
        <w:t xml:space="preserve"> van </w:t>
      </w:r>
      <w:r w:rsidR="00931BC2">
        <w:rPr>
          <w:rFonts w:ascii="RijksoverheidSansHeading" w:eastAsia="Times New Roman" w:hAnsi="RijksoverheidSansHeading"/>
          <w:snapToGrid w:val="0"/>
          <w:sz w:val="20"/>
          <w:szCs w:val="20"/>
          <w:lang w:eastAsia="nl-NL"/>
        </w:rPr>
        <w:t>E</w:t>
      </w:r>
      <w:r w:rsidR="000648B3" w:rsidRPr="00931BC2">
        <w:rPr>
          <w:rFonts w:ascii="RijksoverheidSansHeading" w:eastAsia="Times New Roman" w:hAnsi="RijksoverheidSansHeading"/>
          <w:snapToGrid w:val="0"/>
          <w:sz w:val="20"/>
          <w:szCs w:val="20"/>
          <w:lang w:eastAsia="nl-NL"/>
        </w:rPr>
        <w:t xml:space="preserve">isen van de </w:t>
      </w:r>
      <w:r w:rsidR="00257AC4" w:rsidRPr="00931BC2">
        <w:rPr>
          <w:rFonts w:ascii="RijksoverheidSansHeading" w:eastAsia="Times New Roman" w:hAnsi="RijksoverheidSansHeading"/>
          <w:snapToGrid w:val="0"/>
          <w:sz w:val="20"/>
          <w:szCs w:val="20"/>
          <w:lang w:eastAsia="nl-NL"/>
        </w:rPr>
        <w:t>G</w:t>
      </w:r>
      <w:r w:rsidR="000648B3" w:rsidRPr="00931BC2">
        <w:rPr>
          <w:rFonts w:ascii="RijksoverheidSansHeading" w:eastAsia="Times New Roman" w:hAnsi="RijksoverheidSansHeading"/>
          <w:snapToGrid w:val="0"/>
          <w:sz w:val="20"/>
          <w:szCs w:val="20"/>
          <w:lang w:eastAsia="nl-NL"/>
        </w:rPr>
        <w:t>unningsleidraad</w:t>
      </w:r>
      <w:r w:rsidR="00707255" w:rsidRPr="00931BC2">
        <w:rPr>
          <w:rFonts w:ascii="RijksoverheidSansHeading" w:eastAsia="Times New Roman" w:hAnsi="RijksoverheidSansHeading"/>
          <w:snapToGrid w:val="0"/>
          <w:sz w:val="20"/>
          <w:szCs w:val="20"/>
          <w:lang w:eastAsia="nl-NL"/>
        </w:rPr>
        <w:t xml:space="preserve"> zullen</w:t>
      </w:r>
      <w:r w:rsidR="009D1E98" w:rsidRPr="00931BC2">
        <w:rPr>
          <w:rFonts w:ascii="RijksoverheidSansHeading" w:eastAsia="Times New Roman" w:hAnsi="RijksoverheidSansHeading"/>
          <w:snapToGrid w:val="0"/>
          <w:sz w:val="20"/>
          <w:szCs w:val="20"/>
          <w:lang w:eastAsia="nl-NL"/>
        </w:rPr>
        <w:t xml:space="preserve"> eisen </w:t>
      </w:r>
      <w:r w:rsidR="00707255" w:rsidRPr="00931BC2">
        <w:rPr>
          <w:rFonts w:ascii="RijksoverheidSansHeading" w:hAnsi="RijksoverheidSansHeading"/>
          <w:sz w:val="20"/>
          <w:szCs w:val="20"/>
        </w:rPr>
        <w:t>worden</w:t>
      </w:r>
      <w:r w:rsidR="009D1E98" w:rsidRPr="00931BC2">
        <w:rPr>
          <w:rFonts w:ascii="RijksoverheidSansHeading" w:hAnsi="RijksoverheidSansHeading"/>
          <w:sz w:val="20"/>
          <w:szCs w:val="20"/>
        </w:rPr>
        <w:t xml:space="preserve"> opgenomen met betrekking tot e-facturatie.</w:t>
      </w:r>
    </w:p>
    <w:p w14:paraId="14715A1D" w14:textId="5D1B25DA" w:rsidR="009D1E98" w:rsidRPr="0026666E" w:rsidRDefault="009D1E98" w:rsidP="00931BC2">
      <w:pPr>
        <w:spacing w:line="276" w:lineRule="auto"/>
        <w:rPr>
          <w:rFonts w:ascii="RijksoverheidSansHeading" w:eastAsia="Times New Roman" w:hAnsi="RijksoverheidSansHeading"/>
          <w:snapToGrid w:val="0"/>
          <w:sz w:val="20"/>
          <w:szCs w:val="20"/>
          <w:lang w:eastAsia="nl-NL"/>
        </w:rPr>
      </w:pPr>
      <w:r w:rsidRPr="00931BC2">
        <w:rPr>
          <w:rFonts w:ascii="RijksoverheidSansHeading" w:eastAsia="Times New Roman" w:hAnsi="RijksoverheidSansHeading"/>
          <w:snapToGrid w:val="0"/>
          <w:sz w:val="20"/>
          <w:szCs w:val="20"/>
          <w:lang w:eastAsia="nl-NL"/>
        </w:rPr>
        <w:t>E-factureren is vastgelegd in de EU-Richtlijn Elektronische facturering bij overheids</w:t>
      </w:r>
      <w:r w:rsidR="00257AC4" w:rsidRPr="00931BC2">
        <w:rPr>
          <w:rFonts w:ascii="RijksoverheidSansHeading" w:eastAsia="Times New Roman" w:hAnsi="RijksoverheidSansHeading"/>
          <w:snapToGrid w:val="0"/>
          <w:sz w:val="20"/>
          <w:szCs w:val="20"/>
          <w:lang w:eastAsia="nl-NL"/>
        </w:rPr>
        <w:t>o</w:t>
      </w:r>
      <w:r w:rsidR="00A82510" w:rsidRPr="00931BC2">
        <w:rPr>
          <w:rFonts w:ascii="RijksoverheidSansHeading" w:eastAsia="Times New Roman" w:hAnsi="RijksoverheidSansHeading"/>
          <w:snapToGrid w:val="0"/>
          <w:sz w:val="20"/>
          <w:szCs w:val="20"/>
          <w:lang w:eastAsia="nl-NL"/>
        </w:rPr>
        <w:t>pdracht</w:t>
      </w:r>
      <w:r w:rsidRPr="00931BC2">
        <w:rPr>
          <w:rFonts w:ascii="RijksoverheidSansHeading" w:eastAsia="Times New Roman" w:hAnsi="RijksoverheidSansHeading"/>
          <w:snapToGrid w:val="0"/>
          <w:sz w:val="20"/>
          <w:szCs w:val="20"/>
          <w:lang w:eastAsia="nl-NL"/>
        </w:rPr>
        <w:t>en (</w:t>
      </w:r>
      <w:hyperlink r:id="rId14" w:history="1">
        <w:r w:rsidRPr="00931BC2">
          <w:rPr>
            <w:rStyle w:val="Hyperlink"/>
            <w:rFonts w:ascii="RijksoverheidSansHeading" w:eastAsia="Times New Roman" w:hAnsi="RijksoverheidSansHeading"/>
            <w:snapToGrid w:val="0"/>
            <w:sz w:val="20"/>
            <w:szCs w:val="20"/>
            <w:lang w:eastAsia="nl-NL"/>
          </w:rPr>
          <w:t>2014/55/EU</w:t>
        </w:r>
      </w:hyperlink>
      <w:r w:rsidRPr="00931BC2">
        <w:rPr>
          <w:rFonts w:ascii="RijksoverheidSansHeading" w:eastAsia="Times New Roman" w:hAnsi="RijksoverheidSansHeading"/>
          <w:snapToGrid w:val="0"/>
          <w:sz w:val="20"/>
          <w:szCs w:val="20"/>
          <w:lang w:eastAsia="nl-NL"/>
        </w:rPr>
        <w:t xml:space="preserve">). De Rijksoverheid werkt sinds 1 januari 2017 bij nieuwe overeenkomsten met e-facturering. </w:t>
      </w:r>
    </w:p>
    <w:p w14:paraId="5B9ABB2A" w14:textId="77777777" w:rsidR="009D1E98" w:rsidRPr="0026666E" w:rsidRDefault="009D1E98" w:rsidP="009C7F42">
      <w:pPr>
        <w:rPr>
          <w:rFonts w:ascii="RijksoverheidSansHeading" w:eastAsia="Times New Roman" w:hAnsi="RijksoverheidSansHeading"/>
          <w:snapToGrid w:val="0"/>
          <w:color w:val="7030A0"/>
          <w:szCs w:val="18"/>
          <w:lang w:eastAsia="nl-NL"/>
        </w:rPr>
      </w:pPr>
    </w:p>
    <w:p w14:paraId="75653C62" w14:textId="3E53C658" w:rsidR="009D1E98" w:rsidRPr="00931BC2" w:rsidRDefault="009D1E98" w:rsidP="00931BC2">
      <w:pPr>
        <w:rPr>
          <w:rFonts w:ascii="RijksoverheidSansHeading" w:eastAsia="Times New Roman" w:hAnsi="RijksoverheidSansHeading"/>
          <w:snapToGrid w:val="0"/>
          <w:color w:val="7030A0"/>
          <w:szCs w:val="18"/>
          <w:lang w:eastAsia="nl-NL"/>
        </w:rPr>
      </w:pPr>
      <w:r w:rsidRPr="0026666E">
        <w:rPr>
          <w:rFonts w:ascii="RijksoverheidSansHeading" w:eastAsia="Times New Roman" w:hAnsi="RijksoverheidSansHeading"/>
          <w:noProof/>
          <w:snapToGrid w:val="0"/>
          <w:sz w:val="20"/>
          <w:szCs w:val="20"/>
          <w:lang w:eastAsia="nl-NL"/>
        </w:rPr>
        <w:drawing>
          <wp:inline distT="0" distB="0" distL="0" distR="0" wp14:anchorId="31BEE1DC" wp14:editId="02EB8613">
            <wp:extent cx="5759450" cy="2756562"/>
            <wp:effectExtent l="0" t="0" r="0" b="571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59450" cy="2756562"/>
                    </a:xfrm>
                    <a:prstGeom prst="rect">
                      <a:avLst/>
                    </a:prstGeom>
                  </pic:spPr>
                </pic:pic>
              </a:graphicData>
            </a:graphic>
          </wp:inline>
        </w:drawing>
      </w:r>
      <w:r w:rsidRPr="0026666E">
        <w:rPr>
          <w:rFonts w:ascii="RijksoverheidSansHeading" w:hAnsi="RijksoverheidSansHeading"/>
          <w:b/>
          <w:bCs/>
          <w:sz w:val="20"/>
          <w:szCs w:val="20"/>
        </w:rPr>
        <w:t>Manieren van e-factureren</w:t>
      </w:r>
      <w:r w:rsidRPr="0026666E">
        <w:rPr>
          <w:rFonts w:ascii="RijksoverheidSansHeading" w:hAnsi="RijksoverheidSansHeading"/>
          <w:b/>
          <w:bCs/>
          <w:sz w:val="20"/>
          <w:szCs w:val="20"/>
        </w:rPr>
        <w:br/>
      </w:r>
      <w:r w:rsidRPr="0026666E">
        <w:rPr>
          <w:rFonts w:ascii="RijksoverheidSansHeading" w:hAnsi="RijksoverheidSansHeading"/>
          <w:sz w:val="20"/>
          <w:szCs w:val="20"/>
        </w:rPr>
        <w:t xml:space="preserve">Ondernemers die goederen of diensten aan de Rijksoverheid leveren en een e-factuur willen sturen, kunnen dat op verschillende manieren doen: </w:t>
      </w:r>
    </w:p>
    <w:p w14:paraId="47CA61F4" w14:textId="77777777" w:rsidR="009D1E98" w:rsidRPr="0026666E" w:rsidRDefault="009D1E98" w:rsidP="00931BC2">
      <w:pPr>
        <w:pStyle w:val="Lijstalinea"/>
        <w:numPr>
          <w:ilvl w:val="0"/>
          <w:numId w:val="15"/>
        </w:numPr>
        <w:spacing w:after="160" w:line="276" w:lineRule="auto"/>
        <w:contextualSpacing/>
        <w:rPr>
          <w:rFonts w:ascii="RijksoverheidSansHeading" w:hAnsi="RijksoverheidSansHeading"/>
          <w:sz w:val="20"/>
          <w:szCs w:val="20"/>
        </w:rPr>
      </w:pPr>
      <w:r w:rsidRPr="0026666E">
        <w:rPr>
          <w:rFonts w:ascii="RijksoverheidSansHeading" w:hAnsi="RijksoverheidSansHeading"/>
          <w:sz w:val="20"/>
          <w:szCs w:val="20"/>
        </w:rPr>
        <w:t>via het leveranciersportaal(C);</w:t>
      </w:r>
    </w:p>
    <w:p w14:paraId="3A1CAC47" w14:textId="77777777" w:rsidR="009D1E98" w:rsidRPr="0026666E" w:rsidRDefault="009D1E98" w:rsidP="00931BC2">
      <w:pPr>
        <w:pStyle w:val="Lijstalinea"/>
        <w:numPr>
          <w:ilvl w:val="0"/>
          <w:numId w:val="15"/>
        </w:numPr>
        <w:spacing w:after="160" w:line="276" w:lineRule="auto"/>
        <w:contextualSpacing/>
        <w:rPr>
          <w:rFonts w:ascii="RijksoverheidSansHeading" w:hAnsi="RijksoverheidSansHeading"/>
          <w:sz w:val="20"/>
          <w:szCs w:val="20"/>
        </w:rPr>
      </w:pPr>
      <w:r w:rsidRPr="0026666E">
        <w:rPr>
          <w:rFonts w:ascii="RijksoverheidSansHeading" w:hAnsi="RijksoverheidSansHeading"/>
          <w:sz w:val="20"/>
          <w:szCs w:val="20"/>
        </w:rPr>
        <w:t>via Peppol(D);</w:t>
      </w:r>
    </w:p>
    <w:p w14:paraId="7909E313" w14:textId="77777777" w:rsidR="009D1E98" w:rsidRPr="0026666E" w:rsidRDefault="009D1E98" w:rsidP="00931BC2">
      <w:pPr>
        <w:pStyle w:val="Lijstalinea"/>
        <w:numPr>
          <w:ilvl w:val="0"/>
          <w:numId w:val="15"/>
        </w:numPr>
        <w:spacing w:after="160" w:line="276" w:lineRule="auto"/>
        <w:contextualSpacing/>
        <w:rPr>
          <w:rFonts w:ascii="RijksoverheidSansHeading" w:hAnsi="RijksoverheidSansHeading"/>
          <w:sz w:val="20"/>
          <w:szCs w:val="20"/>
        </w:rPr>
      </w:pPr>
      <w:r w:rsidRPr="0026666E">
        <w:rPr>
          <w:rFonts w:ascii="RijksoverheidSansHeading" w:hAnsi="RijksoverheidSansHeading"/>
          <w:sz w:val="20"/>
          <w:szCs w:val="20"/>
        </w:rPr>
        <w:t>via Digipoort(A en B);</w:t>
      </w:r>
    </w:p>
    <w:p w14:paraId="7016AD6B" w14:textId="78D8A4DF" w:rsidR="009D1E98" w:rsidRPr="0026666E" w:rsidRDefault="009D1E98" w:rsidP="00931BC2">
      <w:pPr>
        <w:spacing w:line="276" w:lineRule="auto"/>
        <w:rPr>
          <w:rFonts w:ascii="RijksoverheidSansHeading" w:hAnsi="RijksoverheidSansHeading"/>
          <w:sz w:val="20"/>
          <w:szCs w:val="20"/>
        </w:rPr>
      </w:pPr>
      <w:r w:rsidRPr="0026666E">
        <w:rPr>
          <w:rFonts w:ascii="RijksoverheidSansHeading" w:hAnsi="RijksoverheidSansHeading"/>
          <w:sz w:val="20"/>
          <w:szCs w:val="20"/>
        </w:rPr>
        <w:t xml:space="preserve">Welke manier het beste bij u past, is afhankelijk van uw situatie. Meer informatie kunt u vinden op de website van </w:t>
      </w:r>
      <w:hyperlink r:id="rId16" w:history="1">
        <w:r w:rsidRPr="0026666E">
          <w:rPr>
            <w:rStyle w:val="Hyperlink"/>
            <w:rFonts w:ascii="RijksoverheidSansHeading" w:hAnsi="RijksoverheidSansHeading"/>
            <w:color w:val="auto"/>
            <w:sz w:val="20"/>
            <w:szCs w:val="20"/>
          </w:rPr>
          <w:t>de helpdesk e-factureren</w:t>
        </w:r>
      </w:hyperlink>
      <w:r w:rsidRPr="0026666E">
        <w:rPr>
          <w:rFonts w:ascii="RijksoverheidSansHeading" w:hAnsi="RijksoverheidSansHeading"/>
          <w:sz w:val="20"/>
          <w:szCs w:val="20"/>
        </w:rPr>
        <w:t xml:space="preserve">. Heeft u vragen over e-factureren aan de Rijksoverheid? Neem dan </w:t>
      </w:r>
      <w:hyperlink r:id="rId17" w:history="1">
        <w:r w:rsidRPr="0026666E">
          <w:rPr>
            <w:rStyle w:val="Hyperlink"/>
            <w:rFonts w:ascii="RijksoverheidSansHeading" w:hAnsi="RijksoverheidSansHeading"/>
            <w:color w:val="auto"/>
            <w:sz w:val="20"/>
            <w:szCs w:val="20"/>
          </w:rPr>
          <w:t>contact</w:t>
        </w:r>
      </w:hyperlink>
      <w:r w:rsidRPr="0026666E">
        <w:rPr>
          <w:rFonts w:ascii="RijksoverheidSansHeading" w:hAnsi="RijksoverheidSansHeading"/>
          <w:sz w:val="20"/>
          <w:szCs w:val="20"/>
        </w:rPr>
        <w:t xml:space="preserve"> op met de helpdesk e-factureren. </w:t>
      </w:r>
      <w:bookmarkStart w:id="21" w:name="_Hlk155775734"/>
      <w:r w:rsidRPr="0026666E">
        <w:rPr>
          <w:rFonts w:ascii="RijksoverheidSansHeading" w:hAnsi="RijksoverheidSansHeading"/>
          <w:sz w:val="20"/>
          <w:szCs w:val="20"/>
        </w:rPr>
        <w:t>De wijze waarop e-facturatie plaats zal vinden wordt na gunning in overleg bepaald.</w:t>
      </w:r>
      <w:bookmarkEnd w:id="21"/>
      <w:r>
        <w:rPr>
          <w:rFonts w:ascii="RijksoverheidSansHeading" w:hAnsi="RijksoverheidSansHeading"/>
          <w:sz w:val="20"/>
          <w:szCs w:val="20"/>
        </w:rPr>
        <w:br/>
      </w:r>
      <w:r>
        <w:rPr>
          <w:rFonts w:ascii="RijksoverheidSansHeading" w:hAnsi="RijksoverheidSansHeading"/>
          <w:sz w:val="20"/>
          <w:szCs w:val="20"/>
        </w:rPr>
        <w:br/>
      </w:r>
      <w:r w:rsidRPr="0026666E">
        <w:rPr>
          <w:rFonts w:ascii="RijksoverheidSansHeading" w:hAnsi="RijksoverheidSansHeading"/>
          <w:b/>
          <w:bCs/>
          <w:sz w:val="20"/>
          <w:szCs w:val="20"/>
        </w:rPr>
        <w:t>Leveranciersportaal</w:t>
      </w:r>
      <w:r w:rsidRPr="0026666E">
        <w:rPr>
          <w:rFonts w:ascii="RijksoverheidSansHeading" w:hAnsi="RijksoverheidSansHeading"/>
          <w:b/>
          <w:bCs/>
          <w:sz w:val="20"/>
          <w:szCs w:val="20"/>
        </w:rPr>
        <w:br/>
      </w:r>
      <w:r w:rsidRPr="0026666E">
        <w:rPr>
          <w:rFonts w:ascii="RijksoverheidSansHeading" w:hAnsi="RijksoverheidSansHeading"/>
          <w:sz w:val="20"/>
          <w:szCs w:val="20"/>
        </w:rPr>
        <w:t xml:space="preserve">Het leveranciersportaal is het digitale e-facturatieportaal van de Rijksoverheid. Verstuurt u maar heel af en toe facturen aan de Rijksoverheid? Dan kunt u dat doen via het Leveranciersportaal. Meer informatie over het leveranciersportaal vindt u </w:t>
      </w:r>
      <w:hyperlink r:id="rId18" w:history="1">
        <w:r w:rsidRPr="0026666E">
          <w:rPr>
            <w:rStyle w:val="Hyperlink"/>
            <w:rFonts w:ascii="RijksoverheidSansHeading" w:hAnsi="RijksoverheidSansHeading"/>
            <w:color w:val="auto"/>
            <w:sz w:val="20"/>
            <w:szCs w:val="20"/>
          </w:rPr>
          <w:t>hier</w:t>
        </w:r>
      </w:hyperlink>
      <w:r w:rsidRPr="0026666E">
        <w:rPr>
          <w:rFonts w:ascii="RijksoverheidSansHeading" w:hAnsi="RijksoverheidSansHeading"/>
          <w:sz w:val="20"/>
          <w:szCs w:val="20"/>
        </w:rPr>
        <w:t>.</w:t>
      </w:r>
      <w:r>
        <w:rPr>
          <w:rFonts w:ascii="RijksoverheidSansHeading" w:hAnsi="RijksoverheidSansHeading"/>
          <w:sz w:val="20"/>
          <w:szCs w:val="20"/>
        </w:rPr>
        <w:br/>
      </w:r>
      <w:r>
        <w:rPr>
          <w:rFonts w:ascii="RijksoverheidSansHeading" w:hAnsi="RijksoverheidSansHeading"/>
          <w:sz w:val="20"/>
          <w:szCs w:val="20"/>
        </w:rPr>
        <w:br/>
      </w:r>
      <w:r w:rsidRPr="0026666E">
        <w:rPr>
          <w:rFonts w:ascii="RijksoverheidSansHeading" w:hAnsi="RijksoverheidSansHeading"/>
          <w:b/>
          <w:bCs/>
          <w:sz w:val="20"/>
          <w:szCs w:val="20"/>
        </w:rPr>
        <w:t>Peppol</w:t>
      </w:r>
      <w:r w:rsidRPr="0026666E">
        <w:rPr>
          <w:rFonts w:ascii="RijksoverheidSansHeading" w:hAnsi="RijksoverheidSansHeading"/>
          <w:b/>
          <w:bCs/>
          <w:sz w:val="20"/>
          <w:szCs w:val="20"/>
        </w:rPr>
        <w:br/>
      </w:r>
      <w:r w:rsidRPr="0026666E">
        <w:rPr>
          <w:rFonts w:ascii="RijksoverheidSansHeading" w:hAnsi="RijksoverheidSansHeading"/>
          <w:sz w:val="20"/>
          <w:szCs w:val="20"/>
        </w:rPr>
        <w:t xml:space="preserve">U wilt vaker e-facturen versturen. Niet alleen aan de (Rijks)overheid, maar ook aan andere klanten. Dat kan met de meeste boekhoudprogramma’s. Verschillende serviceproviders kunnen u hier meer over vertellen. </w:t>
      </w:r>
      <w:hyperlink r:id="rId19" w:history="1">
        <w:r w:rsidRPr="0026666E">
          <w:rPr>
            <w:rStyle w:val="Hyperlink"/>
            <w:rFonts w:ascii="RijksoverheidSansHeading" w:hAnsi="RijksoverheidSansHeading"/>
            <w:color w:val="auto"/>
            <w:sz w:val="20"/>
            <w:szCs w:val="20"/>
          </w:rPr>
          <w:t>Hier</w:t>
        </w:r>
      </w:hyperlink>
      <w:r w:rsidRPr="0026666E">
        <w:rPr>
          <w:rFonts w:ascii="RijksoverheidSansHeading" w:hAnsi="RijksoverheidSansHeading"/>
          <w:sz w:val="20"/>
          <w:szCs w:val="20"/>
        </w:rPr>
        <w:t xml:space="preserve"> vindt u een overzicht van de serviceproviders.</w:t>
      </w:r>
    </w:p>
    <w:p w14:paraId="38701243" w14:textId="6DDE0CE6" w:rsidR="009D1E98" w:rsidRPr="0026666E" w:rsidRDefault="009D1E98" w:rsidP="00931BC2">
      <w:pPr>
        <w:spacing w:line="276" w:lineRule="auto"/>
        <w:rPr>
          <w:rFonts w:ascii="RijksoverheidSansHeading" w:hAnsi="RijksoverheidSansHeading"/>
          <w:sz w:val="20"/>
          <w:szCs w:val="20"/>
        </w:rPr>
      </w:pPr>
      <w:r w:rsidRPr="0026666E">
        <w:rPr>
          <w:rFonts w:ascii="RijksoverheidSansHeading" w:hAnsi="RijksoverheidSansHeading"/>
          <w:sz w:val="20"/>
          <w:szCs w:val="20"/>
        </w:rPr>
        <w:t xml:space="preserve">Steeds meer boekhoudprogramma’s kunnen een e-factuur versturen. Voor e-factureren aan de Rijksoverheid gelden echter andere eisen dan voor e-factureren aan (bijvoorbeeld) gemeenten en bedrijven. Belangrijk hierbij is dat het gaat om een UBL (XML)-factuur en NIET om een PDF-factuur. Vraag bij uw boekhoudprogramma naar de mogelijkheden om via een UBL (XML) te kunnen e-factureren. </w:t>
      </w:r>
      <w:hyperlink r:id="rId20" w:history="1">
        <w:r w:rsidRPr="0026666E">
          <w:rPr>
            <w:rStyle w:val="Hyperlink"/>
            <w:rFonts w:ascii="RijksoverheidSansHeading" w:hAnsi="RijksoverheidSansHeading"/>
            <w:color w:val="auto"/>
            <w:sz w:val="20"/>
            <w:szCs w:val="20"/>
          </w:rPr>
          <w:t>Hier</w:t>
        </w:r>
      </w:hyperlink>
      <w:r w:rsidRPr="0026666E">
        <w:rPr>
          <w:rFonts w:ascii="RijksoverheidSansHeading" w:hAnsi="RijksoverheidSansHeading"/>
          <w:sz w:val="20"/>
          <w:szCs w:val="20"/>
        </w:rPr>
        <w:t xml:space="preserve"> vindt u welke gegevens een e-factuur aan de Rijksoverheid bevat.</w:t>
      </w:r>
      <w:r>
        <w:rPr>
          <w:rFonts w:ascii="RijksoverheidSansHeading" w:hAnsi="RijksoverheidSansHeading"/>
          <w:sz w:val="20"/>
          <w:szCs w:val="20"/>
        </w:rPr>
        <w:br/>
      </w:r>
      <w:r>
        <w:rPr>
          <w:rFonts w:ascii="RijksoverheidSansHeading" w:hAnsi="RijksoverheidSansHeading"/>
          <w:sz w:val="20"/>
          <w:szCs w:val="20"/>
        </w:rPr>
        <w:br/>
      </w:r>
      <w:r w:rsidRPr="0026666E">
        <w:rPr>
          <w:rFonts w:ascii="RijksoverheidSansHeading" w:hAnsi="RijksoverheidSansHeading"/>
          <w:b/>
          <w:bCs/>
          <w:sz w:val="20"/>
          <w:szCs w:val="20"/>
        </w:rPr>
        <w:t>DigiPoort</w:t>
      </w:r>
      <w:r w:rsidRPr="0026666E">
        <w:rPr>
          <w:rFonts w:ascii="RijksoverheidSansHeading" w:hAnsi="RijksoverheidSansHeading"/>
          <w:b/>
          <w:bCs/>
          <w:sz w:val="20"/>
          <w:szCs w:val="20"/>
        </w:rPr>
        <w:br/>
      </w:r>
      <w:r w:rsidRPr="0026666E">
        <w:rPr>
          <w:rFonts w:ascii="RijksoverheidSansHeading" w:hAnsi="RijksoverheidSansHeading"/>
          <w:sz w:val="20"/>
          <w:szCs w:val="20"/>
        </w:rPr>
        <w:lastRenderedPageBreak/>
        <w:t xml:space="preserve">Wilt u naast e-facturen ook andere informatie digitaal uitwisselen met de Rijksoverheid, bijvoorbeeld orders? Of is dat vastgelegd in een contract of op een andere manier afgesproken? Dat kan met Digipoort. </w:t>
      </w:r>
    </w:p>
    <w:p w14:paraId="362B2CA3" w14:textId="6290AF3C" w:rsidR="009D1E98" w:rsidRPr="0026666E" w:rsidRDefault="009D1E98" w:rsidP="00931BC2">
      <w:pPr>
        <w:spacing w:line="276" w:lineRule="auto"/>
        <w:rPr>
          <w:rFonts w:ascii="RijksoverheidSansHeading" w:hAnsi="RijksoverheidSansHeading"/>
          <w:sz w:val="20"/>
          <w:szCs w:val="20"/>
        </w:rPr>
      </w:pPr>
      <w:r w:rsidRPr="0026666E">
        <w:rPr>
          <w:rFonts w:ascii="RijksoverheidSansHeading" w:hAnsi="RijksoverheidSansHeading"/>
          <w:sz w:val="20"/>
          <w:szCs w:val="20"/>
        </w:rPr>
        <w:t xml:space="preserve">Als u een eigen inkoopsysteem hebt, kunt u dat aansluiten op </w:t>
      </w:r>
      <w:hyperlink r:id="rId21" w:history="1">
        <w:r w:rsidRPr="0026666E">
          <w:rPr>
            <w:rStyle w:val="Hyperlink"/>
            <w:rFonts w:ascii="RijksoverheidSansHeading" w:hAnsi="RijksoverheidSansHeading"/>
            <w:color w:val="auto"/>
            <w:sz w:val="20"/>
            <w:szCs w:val="20"/>
          </w:rPr>
          <w:t>Digipoort</w:t>
        </w:r>
      </w:hyperlink>
      <w:r w:rsidRPr="0026666E">
        <w:rPr>
          <w:rFonts w:ascii="RijksoverheidSansHeading" w:hAnsi="RijksoverheidSansHeading"/>
          <w:sz w:val="20"/>
          <w:szCs w:val="20"/>
        </w:rPr>
        <w:t>. Digipoort is een 'elektronisch postkantoor' waar berichtenverkeer voor de overheid wordt afgehandeld.</w:t>
      </w:r>
      <w:r>
        <w:rPr>
          <w:rFonts w:ascii="RijksoverheidSansHeading" w:hAnsi="RijksoverheidSansHeading"/>
          <w:sz w:val="20"/>
          <w:szCs w:val="20"/>
        </w:rPr>
        <w:br/>
      </w:r>
      <w:r>
        <w:rPr>
          <w:rFonts w:ascii="RijksoverheidSansHeading" w:hAnsi="RijksoverheidSansHeading"/>
          <w:sz w:val="20"/>
          <w:szCs w:val="20"/>
        </w:rPr>
        <w:br/>
      </w:r>
      <w:r w:rsidRPr="0026666E">
        <w:rPr>
          <w:rFonts w:ascii="RijksoverheidSansHeading" w:hAnsi="RijksoverheidSansHeading"/>
          <w:b/>
          <w:bCs/>
          <w:sz w:val="20"/>
          <w:szCs w:val="20"/>
        </w:rPr>
        <w:t>Manieren van elektronisch bestellen</w:t>
      </w:r>
      <w:r w:rsidRPr="0026666E">
        <w:rPr>
          <w:rFonts w:ascii="RijksoverheidSansHeading" w:hAnsi="RijksoverheidSansHeading"/>
          <w:sz w:val="20"/>
          <w:szCs w:val="20"/>
        </w:rPr>
        <w:br/>
        <w:t xml:space="preserve">Ondernemers die goederen of diensten aan de Rijksoverheid leveren en een elektronische bestelling willen ontvangen van de </w:t>
      </w:r>
      <w:r w:rsidR="00E850C0">
        <w:rPr>
          <w:rFonts w:ascii="RijksoverheidSansHeading" w:hAnsi="RijksoverheidSansHeading"/>
          <w:sz w:val="20"/>
          <w:szCs w:val="20"/>
        </w:rPr>
        <w:t>Opdrachtgever</w:t>
      </w:r>
      <w:r w:rsidRPr="0026666E">
        <w:rPr>
          <w:rFonts w:ascii="RijksoverheidSansHeading" w:hAnsi="RijksoverheidSansHeading"/>
          <w:sz w:val="20"/>
          <w:szCs w:val="20"/>
        </w:rPr>
        <w:t>, kunnen dat op verschillende manieren afspreken:</w:t>
      </w:r>
    </w:p>
    <w:p w14:paraId="315C3066" w14:textId="77777777" w:rsidR="009D1E98" w:rsidRPr="0026666E" w:rsidRDefault="009D1E98" w:rsidP="00931BC2">
      <w:pPr>
        <w:pStyle w:val="Lijstalinea"/>
        <w:numPr>
          <w:ilvl w:val="0"/>
          <w:numId w:val="15"/>
        </w:numPr>
        <w:spacing w:after="160" w:line="276" w:lineRule="auto"/>
        <w:contextualSpacing/>
        <w:rPr>
          <w:rFonts w:ascii="RijksoverheidSansHeading" w:hAnsi="RijksoverheidSansHeading"/>
          <w:sz w:val="20"/>
          <w:szCs w:val="20"/>
        </w:rPr>
      </w:pPr>
      <w:r w:rsidRPr="0026666E">
        <w:rPr>
          <w:rFonts w:ascii="RijksoverheidSansHeading" w:hAnsi="RijksoverheidSansHeading"/>
          <w:sz w:val="20"/>
          <w:szCs w:val="20"/>
        </w:rPr>
        <w:t>via het leveranciersportaal(C);</w:t>
      </w:r>
    </w:p>
    <w:p w14:paraId="38B981F6" w14:textId="60B34F16" w:rsidR="009D1E98" w:rsidRPr="0026666E" w:rsidRDefault="009D1E98" w:rsidP="00931BC2">
      <w:pPr>
        <w:pStyle w:val="Lijstalinea"/>
        <w:numPr>
          <w:ilvl w:val="0"/>
          <w:numId w:val="15"/>
        </w:numPr>
        <w:spacing w:after="160" w:line="276" w:lineRule="auto"/>
        <w:contextualSpacing/>
        <w:rPr>
          <w:rFonts w:ascii="RijksoverheidSansHeading" w:hAnsi="RijksoverheidSansHeading"/>
          <w:sz w:val="20"/>
          <w:szCs w:val="20"/>
        </w:rPr>
      </w:pPr>
      <w:r w:rsidRPr="0026666E">
        <w:rPr>
          <w:rFonts w:ascii="RijksoverheidSansHeading" w:hAnsi="RijksoverheidSansHeading"/>
          <w:sz w:val="20"/>
          <w:szCs w:val="20"/>
        </w:rPr>
        <w:t>via Digipoort(A en B)</w:t>
      </w:r>
      <w:r w:rsidR="00931BC2">
        <w:rPr>
          <w:rFonts w:ascii="RijksoverheidSansHeading" w:hAnsi="RijksoverheidSansHeading"/>
          <w:sz w:val="20"/>
          <w:szCs w:val="20"/>
        </w:rPr>
        <w:t>.</w:t>
      </w:r>
    </w:p>
    <w:p w14:paraId="18AD7863" w14:textId="104198E2" w:rsidR="009D1E98" w:rsidRPr="0026666E" w:rsidRDefault="009D1E98" w:rsidP="00931BC2">
      <w:pPr>
        <w:spacing w:line="276" w:lineRule="auto"/>
        <w:rPr>
          <w:rFonts w:ascii="RijksoverheidSansHeading" w:hAnsi="RijksoverheidSansHeading"/>
          <w:sz w:val="20"/>
          <w:szCs w:val="20"/>
        </w:rPr>
      </w:pPr>
      <w:r w:rsidRPr="0026666E">
        <w:rPr>
          <w:rFonts w:ascii="RijksoverheidSansHeading" w:hAnsi="RijksoverheidSansHeading"/>
          <w:sz w:val="20"/>
          <w:szCs w:val="20"/>
        </w:rPr>
        <w:t>De wijze waarop ele</w:t>
      </w:r>
      <w:r w:rsidR="00931BC2">
        <w:rPr>
          <w:rFonts w:ascii="RijksoverheidSansHeading" w:hAnsi="RijksoverheidSansHeading"/>
          <w:sz w:val="20"/>
          <w:szCs w:val="20"/>
        </w:rPr>
        <w:t>k</w:t>
      </w:r>
      <w:r w:rsidRPr="0026666E">
        <w:rPr>
          <w:rFonts w:ascii="RijksoverheidSansHeading" w:hAnsi="RijksoverheidSansHeading"/>
          <w:sz w:val="20"/>
          <w:szCs w:val="20"/>
        </w:rPr>
        <w:t>tronisch bestellen plaats zal vinden wordt na gunning in overleg bepaald.</w:t>
      </w:r>
    </w:p>
    <w:p w14:paraId="607F830C" w14:textId="77777777" w:rsidR="009D1E98" w:rsidRPr="0026666E" w:rsidRDefault="009D1E98" w:rsidP="009C7F42">
      <w:pPr>
        <w:pStyle w:val="Kop2"/>
        <w:spacing w:line="276" w:lineRule="auto"/>
        <w:rPr>
          <w:rFonts w:ascii="RijksoverheidSansHeading" w:hAnsi="RijksoverheidSansHeading"/>
        </w:rPr>
      </w:pPr>
      <w:bookmarkStart w:id="22" w:name="_Toc158644204"/>
      <w:bookmarkStart w:id="23" w:name="_Toc192516988"/>
      <w:r w:rsidRPr="0026666E">
        <w:rPr>
          <w:rFonts w:ascii="RijksoverheidSansHeading" w:hAnsi="RijksoverheidSansHeading"/>
        </w:rPr>
        <w:t>Sancties Rusland</w:t>
      </w:r>
      <w:bookmarkEnd w:id="22"/>
      <w:bookmarkEnd w:id="23"/>
    </w:p>
    <w:p w14:paraId="16D35661" w14:textId="67E49F25" w:rsidR="009D1E98" w:rsidRPr="00931BC2" w:rsidRDefault="009D1E98" w:rsidP="00931BC2">
      <w:pPr>
        <w:spacing w:line="276" w:lineRule="auto"/>
        <w:rPr>
          <w:rFonts w:ascii="RijksoverheidSansHeading" w:hAnsi="RijksoverheidSansHeading"/>
          <w:sz w:val="20"/>
          <w:szCs w:val="20"/>
        </w:rPr>
      </w:pPr>
      <w:r w:rsidRPr="00931BC2">
        <w:rPr>
          <w:rFonts w:ascii="RijksoverheidSansHeading" w:hAnsi="RijksoverheidSansHeading"/>
          <w:sz w:val="20"/>
          <w:szCs w:val="20"/>
        </w:rPr>
        <w:t xml:space="preserve">De </w:t>
      </w:r>
      <w:r w:rsidR="007936E9" w:rsidRPr="00931BC2">
        <w:rPr>
          <w:rFonts w:ascii="RijksoverheidSansHeading" w:hAnsi="RijksoverheidSansHeading"/>
          <w:sz w:val="20"/>
          <w:szCs w:val="20"/>
        </w:rPr>
        <w:t>Aanbestedende dienst</w:t>
      </w:r>
      <w:r w:rsidRPr="00931BC2">
        <w:rPr>
          <w:rFonts w:ascii="RijksoverheidSansHeading" w:hAnsi="RijksoverheidSansHeading"/>
          <w:sz w:val="20"/>
          <w:szCs w:val="20"/>
        </w:rPr>
        <w:t xml:space="preserve"> wijst </w:t>
      </w:r>
      <w:r w:rsidR="00A82510" w:rsidRPr="00931BC2">
        <w:rPr>
          <w:rFonts w:ascii="RijksoverheidSansHeading" w:hAnsi="RijksoverheidSansHeading"/>
          <w:sz w:val="20"/>
          <w:szCs w:val="20"/>
        </w:rPr>
        <w:t>Gegadigde</w:t>
      </w:r>
      <w:r w:rsidRPr="00931BC2">
        <w:rPr>
          <w:rFonts w:ascii="RijksoverheidSansHeading" w:hAnsi="RijksoverheidSansHeading"/>
          <w:sz w:val="20"/>
          <w:szCs w:val="20"/>
        </w:rPr>
        <w:t xml:space="preserve"> op de “Circulaire Nieuw sanctiepakket Rusland heeft gevolgen voor overheidsaanbestedingen van het Ministerie van Economische Zaken,” kenmerk CE-MC / 22156112 naar aanleiding van Verordening EU 2022/576.</w:t>
      </w:r>
      <w:r w:rsidRPr="00931BC2">
        <w:rPr>
          <w:rStyle w:val="Voetnootmarkering"/>
          <w:rFonts w:ascii="RijksoverheidSansHeading" w:hAnsi="RijksoverheidSansHeading"/>
          <w:sz w:val="20"/>
          <w:szCs w:val="20"/>
        </w:rPr>
        <w:footnoteReference w:id="2"/>
      </w:r>
    </w:p>
    <w:p w14:paraId="44A573BF" w14:textId="6F47DFE9" w:rsidR="009D1E98" w:rsidRPr="00931BC2" w:rsidRDefault="009D1E98" w:rsidP="00931BC2">
      <w:pPr>
        <w:spacing w:line="276" w:lineRule="auto"/>
        <w:rPr>
          <w:rFonts w:ascii="RijksoverheidSansHeading" w:hAnsi="RijksoverheidSansHeading"/>
          <w:sz w:val="20"/>
          <w:szCs w:val="20"/>
        </w:rPr>
      </w:pPr>
      <w:r w:rsidRPr="00931BC2">
        <w:rPr>
          <w:rFonts w:ascii="RijksoverheidSansHeading" w:hAnsi="RijksoverheidSansHeading"/>
          <w:sz w:val="20"/>
          <w:szCs w:val="20"/>
        </w:rPr>
        <w:t xml:space="preserve">Conform deze Verordening en Circulaire mogen er geen </w:t>
      </w:r>
      <w:r w:rsidR="00A82510" w:rsidRPr="00931BC2">
        <w:rPr>
          <w:rFonts w:ascii="RijksoverheidSansHeading" w:hAnsi="RijksoverheidSansHeading"/>
          <w:sz w:val="20"/>
          <w:szCs w:val="20"/>
        </w:rPr>
        <w:t>Opdracht</w:t>
      </w:r>
      <w:r w:rsidRPr="00931BC2">
        <w:rPr>
          <w:rFonts w:ascii="RijksoverheidSansHeading" w:hAnsi="RijksoverheidSansHeading"/>
          <w:sz w:val="20"/>
          <w:szCs w:val="20"/>
        </w:rPr>
        <w:t xml:space="preserve">en en concessies boven de drempelwaarde gegund worden aan Russische partijen. Dit geldt ook voor </w:t>
      </w:r>
      <w:r w:rsidR="00A82510" w:rsidRPr="00931BC2">
        <w:rPr>
          <w:rFonts w:ascii="RijksoverheidSansHeading" w:hAnsi="RijksoverheidSansHeading"/>
          <w:sz w:val="20"/>
          <w:szCs w:val="20"/>
        </w:rPr>
        <w:t>Opdracht</w:t>
      </w:r>
      <w:r w:rsidRPr="00931BC2">
        <w:rPr>
          <w:rFonts w:ascii="RijksoverheidSansHeading" w:hAnsi="RijksoverheidSansHeading"/>
          <w:sz w:val="20"/>
          <w:szCs w:val="20"/>
        </w:rPr>
        <w:t xml:space="preserve">en waarbij een Russische partij voor meer dan 10% deelneemt in de </w:t>
      </w:r>
      <w:r w:rsidR="00257AC4" w:rsidRPr="00931BC2">
        <w:rPr>
          <w:rFonts w:ascii="RijksoverheidSansHeading" w:hAnsi="RijksoverheidSansHeading"/>
          <w:sz w:val="20"/>
          <w:szCs w:val="20"/>
        </w:rPr>
        <w:t>Raam</w:t>
      </w:r>
      <w:r w:rsidRPr="00931BC2">
        <w:rPr>
          <w:rFonts w:ascii="RijksoverheidSansHeading" w:hAnsi="RijksoverheidSansHeading"/>
          <w:sz w:val="20"/>
          <w:szCs w:val="20"/>
        </w:rPr>
        <w:t xml:space="preserve">overeenkomst als onderaannemer of (toe)leverancier. </w:t>
      </w:r>
    </w:p>
    <w:p w14:paraId="1A563C2F" w14:textId="11CDEDAD" w:rsidR="009D1E98" w:rsidRPr="00931BC2" w:rsidRDefault="009D1E98" w:rsidP="00931BC2">
      <w:pPr>
        <w:spacing w:line="276" w:lineRule="auto"/>
        <w:rPr>
          <w:rFonts w:ascii="RijksoverheidSansHeading" w:hAnsi="RijksoverheidSansHeading"/>
          <w:sz w:val="20"/>
          <w:szCs w:val="20"/>
        </w:rPr>
      </w:pPr>
      <w:r w:rsidRPr="00931BC2">
        <w:rPr>
          <w:rFonts w:ascii="RijksoverheidSansHeading" w:hAnsi="RijksoverheidSansHeading"/>
          <w:sz w:val="20"/>
          <w:szCs w:val="20"/>
        </w:rPr>
        <w:t xml:space="preserve">De </w:t>
      </w:r>
      <w:r w:rsidR="007936E9" w:rsidRPr="00931BC2">
        <w:rPr>
          <w:rFonts w:ascii="RijksoverheidSansHeading" w:hAnsi="RijksoverheidSansHeading"/>
          <w:sz w:val="20"/>
          <w:szCs w:val="20"/>
        </w:rPr>
        <w:t>Aanbestedende dienst</w:t>
      </w:r>
      <w:r w:rsidRPr="00931BC2">
        <w:rPr>
          <w:rFonts w:ascii="RijksoverheidSansHeading" w:hAnsi="RijksoverheidSansHeading"/>
          <w:sz w:val="20"/>
          <w:szCs w:val="20"/>
        </w:rPr>
        <w:t xml:space="preserve"> verlangt van </w:t>
      </w:r>
      <w:r w:rsidR="00A82510" w:rsidRPr="00931BC2">
        <w:rPr>
          <w:rFonts w:ascii="RijksoverheidSansHeading" w:hAnsi="RijksoverheidSansHeading"/>
          <w:sz w:val="20"/>
          <w:szCs w:val="20"/>
        </w:rPr>
        <w:t>Gegadigde</w:t>
      </w:r>
      <w:r w:rsidRPr="00931BC2">
        <w:rPr>
          <w:rFonts w:ascii="RijksoverheidSansHeading" w:hAnsi="RijksoverheidSansHeading"/>
          <w:sz w:val="20"/>
          <w:szCs w:val="20"/>
        </w:rPr>
        <w:t xml:space="preserve"> dat daartoe de Verklaring i.v.m. sancties tegen Rusland, bijlage </w:t>
      </w:r>
      <w:r w:rsidR="00D67550">
        <w:rPr>
          <w:rFonts w:ascii="RijksoverheidSansHeading" w:hAnsi="RijksoverheidSansHeading"/>
          <w:sz w:val="20"/>
          <w:szCs w:val="20"/>
        </w:rPr>
        <w:t>7</w:t>
      </w:r>
      <w:r w:rsidRPr="00931BC2">
        <w:rPr>
          <w:rFonts w:ascii="RijksoverheidSansHeading" w:hAnsi="RijksoverheidSansHeading"/>
          <w:sz w:val="20"/>
          <w:szCs w:val="20"/>
        </w:rPr>
        <w:t xml:space="preserve">, bij </w:t>
      </w:r>
      <w:r w:rsidR="00A82510" w:rsidRPr="00931BC2">
        <w:rPr>
          <w:rFonts w:ascii="RijksoverheidSansHeading" w:hAnsi="RijksoverheidSansHeading"/>
          <w:sz w:val="20"/>
          <w:szCs w:val="20"/>
        </w:rPr>
        <w:t>Verzoek</w:t>
      </w:r>
      <w:r w:rsidR="002C7DE0" w:rsidRPr="00931BC2">
        <w:rPr>
          <w:rFonts w:ascii="RijksoverheidSansHeading" w:hAnsi="RijksoverheidSansHeading"/>
          <w:sz w:val="20"/>
          <w:szCs w:val="20"/>
        </w:rPr>
        <w:t xml:space="preserve"> tot deelneming</w:t>
      </w:r>
      <w:r w:rsidRPr="00931BC2">
        <w:rPr>
          <w:rFonts w:ascii="RijksoverheidSansHeading" w:hAnsi="RijksoverheidSansHeading"/>
          <w:sz w:val="20"/>
          <w:szCs w:val="20"/>
        </w:rPr>
        <w:t xml:space="preserve"> toevoegt. Als </w:t>
      </w:r>
      <w:r w:rsidR="00A82510" w:rsidRPr="00931BC2">
        <w:rPr>
          <w:rFonts w:ascii="RijksoverheidSansHeading" w:hAnsi="RijksoverheidSansHeading"/>
          <w:sz w:val="20"/>
          <w:szCs w:val="20"/>
        </w:rPr>
        <w:t>Gegadigde</w:t>
      </w:r>
      <w:r w:rsidR="002C7DE0" w:rsidRPr="00931BC2">
        <w:rPr>
          <w:rFonts w:ascii="RijksoverheidSansHeading" w:hAnsi="RijksoverheidSansHeading"/>
          <w:sz w:val="20"/>
          <w:szCs w:val="20"/>
        </w:rPr>
        <w:t xml:space="preserve"> </w:t>
      </w:r>
      <w:r w:rsidRPr="00931BC2">
        <w:rPr>
          <w:rFonts w:ascii="RijksoverheidSansHeading" w:hAnsi="RijksoverheidSansHeading"/>
          <w:sz w:val="20"/>
          <w:szCs w:val="20"/>
        </w:rPr>
        <w:t xml:space="preserve">een Russische partij is, of indien blijkt dat </w:t>
      </w:r>
      <w:r w:rsidR="00A82510" w:rsidRPr="00931BC2">
        <w:rPr>
          <w:rFonts w:ascii="RijksoverheidSansHeading" w:hAnsi="RijksoverheidSansHeading"/>
          <w:sz w:val="20"/>
          <w:szCs w:val="20"/>
        </w:rPr>
        <w:t>Gegadigde</w:t>
      </w:r>
      <w:r w:rsidR="002C7DE0" w:rsidRPr="00931BC2">
        <w:rPr>
          <w:rFonts w:ascii="RijksoverheidSansHeading" w:hAnsi="RijksoverheidSansHeading"/>
          <w:sz w:val="20"/>
          <w:szCs w:val="20"/>
        </w:rPr>
        <w:t xml:space="preserve"> </w:t>
      </w:r>
      <w:r w:rsidRPr="00931BC2">
        <w:rPr>
          <w:rFonts w:ascii="RijksoverheidSansHeading" w:hAnsi="RijksoverheidSansHeading"/>
          <w:sz w:val="20"/>
          <w:szCs w:val="20"/>
        </w:rPr>
        <w:t xml:space="preserve">een Russische partij inzet die voor meer dan 10% in de </w:t>
      </w:r>
      <w:r w:rsidR="00850C8B" w:rsidRPr="00931BC2">
        <w:rPr>
          <w:rFonts w:ascii="RijksoverheidSansHeading" w:hAnsi="RijksoverheidSansHeading"/>
          <w:sz w:val="20"/>
          <w:szCs w:val="20"/>
        </w:rPr>
        <w:t>Raam</w:t>
      </w:r>
      <w:r w:rsidRPr="00931BC2">
        <w:rPr>
          <w:rFonts w:ascii="RijksoverheidSansHeading" w:hAnsi="RijksoverheidSansHeading"/>
          <w:sz w:val="20"/>
          <w:szCs w:val="20"/>
        </w:rPr>
        <w:t xml:space="preserve">overeenkomst deelneemt als onderaannemer of (toe)leverancier, wordt </w:t>
      </w:r>
      <w:r w:rsidR="002C7DE0" w:rsidRPr="00931BC2">
        <w:rPr>
          <w:rFonts w:ascii="RijksoverheidSansHeading" w:hAnsi="RijksoverheidSansHeading"/>
          <w:sz w:val="20"/>
          <w:szCs w:val="20"/>
        </w:rPr>
        <w:t xml:space="preserve">het </w:t>
      </w:r>
      <w:r w:rsidR="00A82510" w:rsidRPr="00931BC2">
        <w:rPr>
          <w:rFonts w:ascii="RijksoverheidSansHeading" w:hAnsi="RijksoverheidSansHeading"/>
          <w:sz w:val="20"/>
          <w:szCs w:val="20"/>
        </w:rPr>
        <w:t>Verzoek</w:t>
      </w:r>
      <w:r w:rsidR="002C7DE0" w:rsidRPr="00931BC2">
        <w:rPr>
          <w:rFonts w:ascii="RijksoverheidSansHeading" w:hAnsi="RijksoverheidSansHeading"/>
          <w:sz w:val="20"/>
          <w:szCs w:val="20"/>
        </w:rPr>
        <w:t xml:space="preserve"> tot deelneming </w:t>
      </w:r>
      <w:r w:rsidRPr="00931BC2">
        <w:rPr>
          <w:rFonts w:ascii="RijksoverheidSansHeading" w:hAnsi="RijksoverheidSansHeading"/>
          <w:sz w:val="20"/>
          <w:szCs w:val="20"/>
        </w:rPr>
        <w:t xml:space="preserve">ter zijde gelegd en wordt </w:t>
      </w:r>
      <w:r w:rsidR="00A82510" w:rsidRPr="00931BC2">
        <w:rPr>
          <w:rFonts w:ascii="RijksoverheidSansHeading" w:hAnsi="RijksoverheidSansHeading"/>
          <w:sz w:val="20"/>
          <w:szCs w:val="20"/>
        </w:rPr>
        <w:t>Gegadigde</w:t>
      </w:r>
      <w:r w:rsidRPr="00931BC2">
        <w:rPr>
          <w:rFonts w:ascii="RijksoverheidSansHeading" w:hAnsi="RijksoverheidSansHeading"/>
          <w:sz w:val="20"/>
          <w:szCs w:val="20"/>
        </w:rPr>
        <w:t xml:space="preserve"> uitgesloten van verdere deelname. Indien één van de uitzonderingen zoals opgenomen in de voornoemde Circulaire aantoonbaar van toepassing is, heeft </w:t>
      </w:r>
      <w:r w:rsidR="00E850C0" w:rsidRPr="00931BC2">
        <w:rPr>
          <w:rFonts w:ascii="RijksoverheidSansHeading" w:hAnsi="RijksoverheidSansHeading"/>
          <w:sz w:val="20"/>
          <w:szCs w:val="20"/>
        </w:rPr>
        <w:t>Opdrachtgever</w:t>
      </w:r>
      <w:r w:rsidRPr="00931BC2">
        <w:rPr>
          <w:rFonts w:ascii="RijksoverheidSansHeading" w:hAnsi="RijksoverheidSansHeading"/>
          <w:sz w:val="20"/>
          <w:szCs w:val="20"/>
        </w:rPr>
        <w:t xml:space="preserve"> de keuze </w:t>
      </w:r>
      <w:r w:rsidR="002C7DE0" w:rsidRPr="00931BC2">
        <w:rPr>
          <w:rFonts w:ascii="RijksoverheidSansHeading" w:hAnsi="RijksoverheidSansHeading"/>
          <w:sz w:val="20"/>
          <w:szCs w:val="20"/>
        </w:rPr>
        <w:t xml:space="preserve">het </w:t>
      </w:r>
      <w:r w:rsidR="00A82510" w:rsidRPr="00931BC2">
        <w:rPr>
          <w:rFonts w:ascii="RijksoverheidSansHeading" w:hAnsi="RijksoverheidSansHeading"/>
          <w:sz w:val="20"/>
          <w:szCs w:val="20"/>
        </w:rPr>
        <w:t>Verzoek</w:t>
      </w:r>
      <w:r w:rsidR="002C7DE0" w:rsidRPr="00931BC2">
        <w:rPr>
          <w:rFonts w:ascii="RijksoverheidSansHeading" w:hAnsi="RijksoverheidSansHeading"/>
          <w:sz w:val="20"/>
          <w:szCs w:val="20"/>
        </w:rPr>
        <w:t xml:space="preserve"> tot deelneming</w:t>
      </w:r>
      <w:r w:rsidRPr="00931BC2">
        <w:rPr>
          <w:rFonts w:ascii="RijksoverheidSansHeading" w:hAnsi="RijksoverheidSansHeading"/>
          <w:sz w:val="20"/>
          <w:szCs w:val="20"/>
        </w:rPr>
        <w:t xml:space="preserve"> al dan niet terzijde te leggen.  </w:t>
      </w:r>
    </w:p>
    <w:p w14:paraId="794F89B9" w14:textId="73D4203D" w:rsidR="009D1E98" w:rsidRPr="00931BC2" w:rsidRDefault="009D1E98" w:rsidP="00931BC2">
      <w:pPr>
        <w:autoSpaceDE w:val="0"/>
        <w:autoSpaceDN w:val="0"/>
        <w:adjustRightInd w:val="0"/>
        <w:spacing w:line="276" w:lineRule="auto"/>
        <w:rPr>
          <w:rFonts w:ascii="RijksoverheidSansHeading" w:hAnsi="RijksoverheidSansHeading" w:cs="Verdana"/>
          <w:color w:val="000000" w:themeColor="text1"/>
          <w:sz w:val="20"/>
          <w:szCs w:val="20"/>
        </w:rPr>
      </w:pPr>
      <w:r w:rsidRPr="00931BC2">
        <w:rPr>
          <w:rFonts w:ascii="RijksoverheidSansHeading" w:hAnsi="RijksoverheidSansHeading"/>
          <w:sz w:val="20"/>
          <w:szCs w:val="20"/>
        </w:rPr>
        <w:t xml:space="preserve">Voor meer informatie verwijst de </w:t>
      </w:r>
      <w:r w:rsidR="007936E9" w:rsidRPr="00931BC2">
        <w:rPr>
          <w:rFonts w:ascii="RijksoverheidSansHeading" w:hAnsi="RijksoverheidSansHeading"/>
          <w:sz w:val="20"/>
          <w:szCs w:val="20"/>
        </w:rPr>
        <w:t>Aanbestedende dienst</w:t>
      </w:r>
      <w:r w:rsidRPr="00931BC2">
        <w:rPr>
          <w:rFonts w:ascii="RijksoverheidSansHeading" w:hAnsi="RijksoverheidSansHeading"/>
          <w:sz w:val="20"/>
          <w:szCs w:val="20"/>
        </w:rPr>
        <w:t xml:space="preserve"> </w:t>
      </w:r>
      <w:r w:rsidR="00A82510" w:rsidRPr="00931BC2">
        <w:rPr>
          <w:rFonts w:ascii="RijksoverheidSansHeading" w:hAnsi="RijksoverheidSansHeading"/>
          <w:sz w:val="20"/>
          <w:szCs w:val="20"/>
        </w:rPr>
        <w:t>Gegadigde</w:t>
      </w:r>
      <w:r w:rsidRPr="00931BC2">
        <w:rPr>
          <w:rFonts w:ascii="RijksoverheidSansHeading" w:hAnsi="RijksoverheidSansHeading"/>
          <w:sz w:val="20"/>
          <w:szCs w:val="20"/>
        </w:rPr>
        <w:t xml:space="preserve"> naar de inhoud van de Circulaire, zoals benoemd in de eerste alinea. Ook kan </w:t>
      </w:r>
      <w:r w:rsidR="00A82510" w:rsidRPr="00931BC2">
        <w:rPr>
          <w:rFonts w:ascii="RijksoverheidSansHeading" w:hAnsi="RijksoverheidSansHeading"/>
          <w:sz w:val="20"/>
          <w:szCs w:val="20"/>
        </w:rPr>
        <w:t>Gegadigde</w:t>
      </w:r>
      <w:r w:rsidRPr="00931BC2">
        <w:rPr>
          <w:rFonts w:ascii="RijksoverheidSansHeading" w:hAnsi="RijksoverheidSansHeading"/>
          <w:sz w:val="20"/>
          <w:szCs w:val="20"/>
        </w:rPr>
        <w:t xml:space="preserve"> voor meer informatie terecht bij het Sanctieloket Rusland van RVO, waar ook de Sanctielijst Rusland gepubliceerd is. Zie: </w:t>
      </w:r>
      <w:hyperlink r:id="rId22">
        <w:r w:rsidRPr="00931BC2">
          <w:rPr>
            <w:rFonts w:ascii="RijksoverheidSansHeading" w:hAnsi="RijksoverheidSansHeading" w:cs="Verdana"/>
            <w:color w:val="0082BF"/>
            <w:sz w:val="20"/>
            <w:szCs w:val="20"/>
            <w:u w:val="single"/>
          </w:rPr>
          <w:t>Sanctieloket Rusland (rvo.nl)</w:t>
        </w:r>
      </w:hyperlink>
      <w:r w:rsidRPr="00931BC2">
        <w:rPr>
          <w:rFonts w:ascii="RijksoverheidSansHeading" w:hAnsi="RijksoverheidSansHeading" w:cs="Verdana"/>
          <w:color w:val="000000" w:themeColor="text1"/>
          <w:sz w:val="20"/>
          <w:szCs w:val="20"/>
        </w:rPr>
        <w:t>.</w:t>
      </w:r>
    </w:p>
    <w:p w14:paraId="7B637650" w14:textId="6495802B" w:rsidR="009D1E98" w:rsidRPr="00931BC2" w:rsidRDefault="009D1E98" w:rsidP="00931BC2">
      <w:pPr>
        <w:autoSpaceDE w:val="0"/>
        <w:autoSpaceDN w:val="0"/>
        <w:adjustRightInd w:val="0"/>
        <w:spacing w:line="276" w:lineRule="auto"/>
        <w:rPr>
          <w:rFonts w:ascii="RijksoverheidSansHeading" w:hAnsi="RijksoverheidSansHeading"/>
          <w:sz w:val="20"/>
          <w:szCs w:val="20"/>
        </w:rPr>
      </w:pPr>
      <w:r w:rsidRPr="00931BC2">
        <w:rPr>
          <w:rFonts w:ascii="RijksoverheidSansHeading" w:hAnsi="RijksoverheidSansHeading"/>
          <w:sz w:val="20"/>
          <w:szCs w:val="20"/>
        </w:rPr>
        <w:t xml:space="preserve">Het sanctiepakket is onderhevig aan wijzigingen. Het kan dan ook zijn dat dit sanctiepakket wijzigt tijdens de aanbestedingsprocedure en/of tijdens de looptijd van de </w:t>
      </w:r>
      <w:r w:rsidR="00257AC4" w:rsidRPr="00931BC2">
        <w:rPr>
          <w:rFonts w:ascii="RijksoverheidSansHeading" w:hAnsi="RijksoverheidSansHeading"/>
          <w:sz w:val="20"/>
          <w:szCs w:val="20"/>
        </w:rPr>
        <w:t>Raam</w:t>
      </w:r>
      <w:r w:rsidRPr="00931BC2">
        <w:rPr>
          <w:rFonts w:ascii="RijksoverheidSansHeading" w:hAnsi="RijksoverheidSansHeading"/>
          <w:sz w:val="20"/>
          <w:szCs w:val="20"/>
        </w:rPr>
        <w:t xml:space="preserve">overeenkomst en daarmee van invloed is op de uit te voeren </w:t>
      </w:r>
      <w:r w:rsidR="00A82510" w:rsidRPr="00931BC2">
        <w:rPr>
          <w:rFonts w:ascii="RijksoverheidSansHeading" w:hAnsi="RijksoverheidSansHeading"/>
          <w:sz w:val="20"/>
          <w:szCs w:val="20"/>
        </w:rPr>
        <w:t>Opdracht</w:t>
      </w:r>
      <w:r w:rsidRPr="00931BC2">
        <w:rPr>
          <w:rFonts w:ascii="RijksoverheidSansHeading" w:hAnsi="RijksoverheidSansHeading"/>
          <w:sz w:val="20"/>
          <w:szCs w:val="20"/>
        </w:rPr>
        <w:t>.</w:t>
      </w:r>
    </w:p>
    <w:p w14:paraId="5A7C4B41" w14:textId="77777777" w:rsidR="00312BA9" w:rsidRPr="00312BA9" w:rsidRDefault="00312BA9" w:rsidP="00312BA9">
      <w:pPr>
        <w:rPr>
          <w:rFonts w:ascii="RijksoverheidSansHeading" w:hAnsi="RijksoverheidSansHeading" w:cs="Verdana"/>
          <w:b/>
          <w:bCs/>
          <w:color w:val="000000" w:themeColor="text1"/>
          <w:sz w:val="20"/>
          <w:szCs w:val="20"/>
        </w:rPr>
      </w:pPr>
      <w:bookmarkStart w:id="24" w:name="_Hlk193718102"/>
      <w:r w:rsidRPr="00312BA9">
        <w:rPr>
          <w:rFonts w:ascii="RijksoverheidSansHeading" w:hAnsi="RijksoverheidSansHeading" w:cs="Verdana"/>
          <w:b/>
          <w:bCs/>
          <w:color w:val="000000" w:themeColor="text1"/>
          <w:sz w:val="20"/>
          <w:szCs w:val="20"/>
        </w:rPr>
        <w:t>Let op: Wanneer u inschrijft als combinatie/samenwerkingsverband dient ieder lid een rechtsgeldig ondertekende verklaring Rusland in te dienen.</w:t>
      </w:r>
    </w:p>
    <w:bookmarkEnd w:id="24"/>
    <w:p w14:paraId="6A4C1F32" w14:textId="03DE0158" w:rsidR="00257AC4" w:rsidRDefault="00257AC4">
      <w:pPr>
        <w:rPr>
          <w:rFonts w:ascii="RijksoverheidSansHeading" w:hAnsi="RijksoverheidSansHeading" w:cs="Verdana"/>
          <w:color w:val="000000" w:themeColor="text1"/>
          <w:sz w:val="20"/>
          <w:szCs w:val="20"/>
        </w:rPr>
      </w:pPr>
      <w:r>
        <w:rPr>
          <w:rFonts w:ascii="RijksoverheidSansHeading" w:hAnsi="RijksoverheidSansHeading" w:cs="Verdana"/>
          <w:color w:val="000000" w:themeColor="text1"/>
          <w:sz w:val="20"/>
          <w:szCs w:val="20"/>
        </w:rPr>
        <w:br w:type="page"/>
      </w:r>
    </w:p>
    <w:p w14:paraId="6CCC6949" w14:textId="6F293929" w:rsidR="00E26A43" w:rsidRPr="000906CD" w:rsidRDefault="004E5874" w:rsidP="009C7F42">
      <w:pPr>
        <w:pStyle w:val="Kop1"/>
        <w:spacing w:before="0" w:line="276" w:lineRule="auto"/>
        <w:rPr>
          <w:rFonts w:ascii="RijksoverheidSansHeading" w:hAnsi="RijksoverheidSansHeading"/>
        </w:rPr>
      </w:pPr>
      <w:bookmarkStart w:id="25" w:name="_Toc192516989"/>
      <w:r w:rsidRPr="000906CD">
        <w:rPr>
          <w:rFonts w:ascii="RijksoverheidSansHeading" w:hAnsi="RijksoverheidSansHeading"/>
        </w:rPr>
        <w:lastRenderedPageBreak/>
        <w:t xml:space="preserve">Uitsluitingsgronden en </w:t>
      </w:r>
      <w:r w:rsidR="002B5ECC" w:rsidRPr="000906CD">
        <w:rPr>
          <w:rFonts w:ascii="RijksoverheidSansHeading" w:hAnsi="RijksoverheidSansHeading"/>
        </w:rPr>
        <w:t>Geschiktheidseisen</w:t>
      </w:r>
      <w:bookmarkEnd w:id="25"/>
    </w:p>
    <w:p w14:paraId="373D91A9" w14:textId="77777777" w:rsidR="0075380A" w:rsidRDefault="0075380A" w:rsidP="009C7F42">
      <w:pPr>
        <w:spacing w:after="0" w:line="276" w:lineRule="auto"/>
      </w:pPr>
    </w:p>
    <w:p w14:paraId="4E0A207A" w14:textId="00A39DA9" w:rsidR="000906CD" w:rsidRPr="0026666E" w:rsidRDefault="000906CD" w:rsidP="00931BC2">
      <w:pPr>
        <w:spacing w:after="0" w:line="276" w:lineRule="auto"/>
        <w:rPr>
          <w:rFonts w:ascii="RijksoverheidSansHeading" w:hAnsi="RijksoverheidSansHeading"/>
          <w:sz w:val="20"/>
          <w:szCs w:val="20"/>
        </w:rPr>
      </w:pPr>
      <w:bookmarkStart w:id="26" w:name="_Toc448995062"/>
      <w:bookmarkStart w:id="27" w:name="_Toc456597671"/>
      <w:r w:rsidRPr="0026666E">
        <w:rPr>
          <w:rFonts w:ascii="RijksoverheidSansHeading" w:hAnsi="RijksoverheidSansHeading"/>
          <w:sz w:val="20"/>
          <w:szCs w:val="20"/>
        </w:rPr>
        <w:t xml:space="preserve">U leest in dit hoofdstuk welke eisen wij aan </w:t>
      </w:r>
      <w:r w:rsidR="00A82510">
        <w:rPr>
          <w:rFonts w:ascii="RijksoverheidSansHeading" w:hAnsi="RijksoverheidSansHeading"/>
          <w:sz w:val="20"/>
          <w:szCs w:val="20"/>
        </w:rPr>
        <w:t>Gegadigde</w:t>
      </w:r>
      <w:r w:rsidRPr="0026666E">
        <w:rPr>
          <w:rFonts w:ascii="RijksoverheidSansHeading" w:hAnsi="RijksoverheidSansHeading"/>
          <w:sz w:val="20"/>
          <w:szCs w:val="20"/>
        </w:rPr>
        <w:t xml:space="preserve"> stellen om te bepalen of een </w:t>
      </w:r>
      <w:r w:rsidR="00A82510">
        <w:rPr>
          <w:rFonts w:ascii="RijksoverheidSansHeading" w:hAnsi="RijksoverheidSansHeading"/>
          <w:sz w:val="20"/>
          <w:szCs w:val="20"/>
        </w:rPr>
        <w:t>Gegadigde</w:t>
      </w:r>
      <w:r w:rsidRPr="0026666E">
        <w:rPr>
          <w:rFonts w:ascii="RijksoverheidSansHeading" w:hAnsi="RijksoverheidSansHeading"/>
          <w:sz w:val="20"/>
          <w:szCs w:val="20"/>
        </w:rPr>
        <w:t xml:space="preserve"> geschikt is om de </w:t>
      </w:r>
      <w:r w:rsidR="00A82510">
        <w:rPr>
          <w:rFonts w:ascii="RijksoverheidSansHeading" w:hAnsi="RijksoverheidSansHeading"/>
          <w:sz w:val="20"/>
          <w:szCs w:val="20"/>
        </w:rPr>
        <w:t>Opdracht</w:t>
      </w:r>
      <w:r w:rsidRPr="0026666E">
        <w:rPr>
          <w:rFonts w:ascii="RijksoverheidSansHeading" w:hAnsi="RijksoverheidSansHeading"/>
          <w:sz w:val="20"/>
          <w:szCs w:val="20"/>
        </w:rPr>
        <w:t xml:space="preserve"> uit te voeren. </w:t>
      </w:r>
    </w:p>
    <w:p w14:paraId="33047BF3" w14:textId="77777777" w:rsidR="000906CD" w:rsidRPr="0026666E" w:rsidRDefault="000906CD" w:rsidP="00931BC2">
      <w:pPr>
        <w:spacing w:after="0" w:line="276" w:lineRule="auto"/>
        <w:rPr>
          <w:rFonts w:ascii="RijksoverheidSansHeading" w:hAnsi="RijksoverheidSansHeading"/>
        </w:rPr>
      </w:pPr>
    </w:p>
    <w:p w14:paraId="4E13DDD6" w14:textId="77777777" w:rsidR="000906CD" w:rsidRPr="0026666E" w:rsidRDefault="000906CD" w:rsidP="009C7F42">
      <w:pPr>
        <w:pStyle w:val="Kop2"/>
        <w:spacing w:before="0" w:line="276" w:lineRule="auto"/>
        <w:rPr>
          <w:rFonts w:ascii="RijksoverheidSansHeading" w:hAnsi="RijksoverheidSansHeading"/>
        </w:rPr>
      </w:pPr>
      <w:bookmarkStart w:id="28" w:name="_Toc158644206"/>
      <w:bookmarkStart w:id="29" w:name="_Toc192516990"/>
      <w:r w:rsidRPr="0026666E">
        <w:rPr>
          <w:rFonts w:ascii="RijksoverheidSansHeading" w:hAnsi="RijksoverheidSansHeading"/>
        </w:rPr>
        <w:t>Overzicht van bewijsstukken inzake de uitsluitingsgronden en geschiktheidseisen</w:t>
      </w:r>
      <w:bookmarkEnd w:id="28"/>
      <w:bookmarkEnd w:id="29"/>
    </w:p>
    <w:p w14:paraId="6B323C4C" w14:textId="151E354B" w:rsidR="000906CD" w:rsidRPr="0026666E" w:rsidRDefault="000906CD" w:rsidP="00931BC2">
      <w:pPr>
        <w:spacing w:after="60" w:line="276" w:lineRule="auto"/>
        <w:rPr>
          <w:rFonts w:ascii="RijksoverheidSansHeading" w:hAnsi="RijksoverheidSansHeading" w:cs="Arial"/>
          <w:sz w:val="20"/>
          <w:szCs w:val="20"/>
        </w:rPr>
      </w:pPr>
      <w:r w:rsidRPr="0026666E">
        <w:rPr>
          <w:rFonts w:ascii="RijksoverheidSansHeading" w:hAnsi="RijksoverheidSansHeading"/>
          <w:sz w:val="20"/>
          <w:szCs w:val="20"/>
        </w:rPr>
        <w:t>We hanteren uitsluitingsgronden</w:t>
      </w:r>
      <w:r w:rsidR="00850C8B">
        <w:rPr>
          <w:rFonts w:ascii="RijksoverheidSansHeading" w:hAnsi="RijksoverheidSansHeading"/>
          <w:sz w:val="20"/>
          <w:szCs w:val="20"/>
        </w:rPr>
        <w:t xml:space="preserve"> </w:t>
      </w:r>
      <w:r w:rsidR="00850C8B" w:rsidRPr="00850C8B">
        <w:rPr>
          <w:rFonts w:ascii="RijksoverheidSansHeading" w:hAnsi="RijksoverheidSansHeading"/>
          <w:sz w:val="20"/>
          <w:szCs w:val="20"/>
        </w:rPr>
        <w:t xml:space="preserve">(zie paragraaf 3.2 en UEA-formulier, </w:t>
      </w:r>
      <w:r w:rsidR="00D67550">
        <w:rPr>
          <w:rFonts w:ascii="RijksoverheidSansHeading" w:hAnsi="RijksoverheidSansHeading"/>
          <w:sz w:val="20"/>
          <w:szCs w:val="20"/>
        </w:rPr>
        <w:t>bijlage 6</w:t>
      </w:r>
      <w:r w:rsidR="00850C8B" w:rsidRPr="00850C8B">
        <w:rPr>
          <w:rFonts w:ascii="RijksoverheidSansHeading" w:hAnsi="RijksoverheidSansHeading"/>
          <w:sz w:val="20"/>
          <w:szCs w:val="20"/>
        </w:rPr>
        <w:t xml:space="preserve">) </w:t>
      </w:r>
      <w:r w:rsidRPr="0026666E">
        <w:rPr>
          <w:rFonts w:ascii="RijksoverheidSansHeading" w:hAnsi="RijksoverheidSansHeading"/>
          <w:sz w:val="20"/>
          <w:szCs w:val="20"/>
        </w:rPr>
        <w:t>en geschiktheidseisen</w:t>
      </w:r>
      <w:r w:rsidR="00850C8B">
        <w:rPr>
          <w:rFonts w:ascii="RijksoverheidSansHeading" w:hAnsi="RijksoverheidSansHeading"/>
          <w:sz w:val="20"/>
          <w:szCs w:val="20"/>
        </w:rPr>
        <w:t xml:space="preserve"> </w:t>
      </w:r>
      <w:r w:rsidR="00850C8B" w:rsidRPr="00850C8B">
        <w:rPr>
          <w:rFonts w:ascii="RijksoverheidSansHeading" w:hAnsi="RijksoverheidSansHeading"/>
          <w:sz w:val="20"/>
          <w:szCs w:val="20"/>
        </w:rPr>
        <w:t>(zie paragraaf 3.</w:t>
      </w:r>
      <w:r w:rsidR="00850C8B">
        <w:rPr>
          <w:rFonts w:ascii="RijksoverheidSansHeading" w:hAnsi="RijksoverheidSansHeading"/>
          <w:sz w:val="20"/>
          <w:szCs w:val="20"/>
        </w:rPr>
        <w:t>4</w:t>
      </w:r>
      <w:r w:rsidR="00850C8B" w:rsidRPr="00850C8B">
        <w:rPr>
          <w:rFonts w:ascii="RijksoverheidSansHeading" w:hAnsi="RijksoverheidSansHeading"/>
          <w:sz w:val="20"/>
          <w:szCs w:val="20"/>
        </w:rPr>
        <w:t>)</w:t>
      </w:r>
      <w:r w:rsidRPr="0026666E">
        <w:rPr>
          <w:rFonts w:ascii="RijksoverheidSansHeading" w:hAnsi="RijksoverheidSansHeading"/>
          <w:sz w:val="20"/>
          <w:szCs w:val="20"/>
        </w:rPr>
        <w:t xml:space="preserve">. </w:t>
      </w:r>
      <w:r w:rsidR="00850C8B" w:rsidRPr="00850C8B">
        <w:rPr>
          <w:rFonts w:ascii="RijksoverheidSansHeading" w:hAnsi="RijksoverheidSansHeading" w:cs="Arial"/>
          <w:sz w:val="20"/>
          <w:szCs w:val="20"/>
        </w:rPr>
        <w:t>In de tabel hieronder staat m.b.t. de uitsluitingsgronden welk bewijsstuk, wanneer en door wie moeten worden</w:t>
      </w:r>
      <w:r w:rsidR="00A73EA7">
        <w:rPr>
          <w:rFonts w:ascii="RijksoverheidSansHeading" w:hAnsi="RijksoverheidSansHeading" w:cs="Arial"/>
          <w:sz w:val="20"/>
          <w:szCs w:val="20"/>
        </w:rPr>
        <w:t xml:space="preserve"> </w:t>
      </w:r>
      <w:r w:rsidR="00850C8B" w:rsidRPr="00850C8B">
        <w:rPr>
          <w:rFonts w:ascii="RijksoverheidSansHeading" w:hAnsi="RijksoverheidSansHeading" w:cs="Arial"/>
          <w:sz w:val="20"/>
          <w:szCs w:val="20"/>
        </w:rPr>
        <w:t>ingediend:</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2410"/>
        <w:gridCol w:w="1276"/>
        <w:gridCol w:w="1276"/>
        <w:gridCol w:w="1559"/>
        <w:gridCol w:w="1417"/>
      </w:tblGrid>
      <w:tr w:rsidR="000906CD" w:rsidRPr="00CB75CE" w14:paraId="31E486B3" w14:textId="77777777" w:rsidTr="00DF2FA0">
        <w:tc>
          <w:tcPr>
            <w:tcW w:w="1134" w:type="dxa"/>
            <w:vMerge w:val="restart"/>
            <w:shd w:val="clear" w:color="auto" w:fill="00CCFF"/>
            <w:hideMark/>
          </w:tcPr>
          <w:p w14:paraId="01401C7C" w14:textId="1052615D" w:rsidR="000906CD" w:rsidRPr="00CB75CE" w:rsidRDefault="000906CD" w:rsidP="000F646B">
            <w:pPr>
              <w:spacing w:after="0" w:line="276" w:lineRule="auto"/>
              <w:rPr>
                <w:rFonts w:ascii="RijksoverheidSansHeading" w:eastAsia="Calibri" w:hAnsi="RijksoverheidSansHeading" w:cs="Arial"/>
                <w:b/>
                <w:bCs/>
                <w:szCs w:val="18"/>
              </w:rPr>
            </w:pPr>
            <w:r w:rsidRPr="00CB75CE">
              <w:rPr>
                <w:rFonts w:ascii="RijksoverheidSansHeading" w:eastAsia="Calibri" w:hAnsi="RijksoverheidSansHeading" w:cs="Arial"/>
                <w:b/>
                <w:bCs/>
                <w:snapToGrid w:val="0"/>
                <w:szCs w:val="18"/>
              </w:rPr>
              <w:t xml:space="preserve">Zie </w:t>
            </w:r>
            <w:r w:rsidR="00850C8B" w:rsidRPr="00CB75CE">
              <w:rPr>
                <w:rFonts w:ascii="RijksoverheidSansHeading" w:eastAsia="Calibri" w:hAnsi="RijksoverheidSansHeading" w:cs="Arial"/>
                <w:b/>
                <w:bCs/>
                <w:snapToGrid w:val="0"/>
                <w:szCs w:val="18"/>
              </w:rPr>
              <w:t>p</w:t>
            </w:r>
            <w:r w:rsidRPr="00CB75CE">
              <w:rPr>
                <w:rFonts w:ascii="RijksoverheidSansHeading" w:eastAsia="Calibri" w:hAnsi="RijksoverheidSansHeading" w:cs="Arial"/>
                <w:b/>
                <w:bCs/>
                <w:snapToGrid w:val="0"/>
                <w:szCs w:val="18"/>
              </w:rPr>
              <w:t>aragraaf</w:t>
            </w:r>
          </w:p>
        </w:tc>
        <w:tc>
          <w:tcPr>
            <w:tcW w:w="2410" w:type="dxa"/>
            <w:vMerge w:val="restart"/>
            <w:shd w:val="clear" w:color="auto" w:fill="00CCFF"/>
            <w:hideMark/>
          </w:tcPr>
          <w:p w14:paraId="139171AE" w14:textId="77777777" w:rsidR="000906CD" w:rsidRPr="00CB75CE" w:rsidRDefault="000906CD" w:rsidP="000F646B">
            <w:pPr>
              <w:spacing w:after="0" w:line="276" w:lineRule="auto"/>
              <w:rPr>
                <w:rFonts w:ascii="RijksoverheidSansHeading" w:eastAsia="Calibri" w:hAnsi="RijksoverheidSansHeading" w:cs="Arial"/>
                <w:b/>
                <w:bCs/>
                <w:szCs w:val="18"/>
              </w:rPr>
            </w:pPr>
            <w:r w:rsidRPr="00CB75CE">
              <w:rPr>
                <w:rFonts w:ascii="RijksoverheidSansHeading" w:eastAsia="Calibri" w:hAnsi="RijksoverheidSansHeading" w:cs="Arial"/>
                <w:b/>
                <w:bCs/>
                <w:kern w:val="32"/>
                <w:szCs w:val="18"/>
              </w:rPr>
              <w:t>Welk bewijsstuk moet worden ingediend?</w:t>
            </w:r>
          </w:p>
        </w:tc>
        <w:tc>
          <w:tcPr>
            <w:tcW w:w="1276" w:type="dxa"/>
            <w:vMerge w:val="restart"/>
            <w:shd w:val="clear" w:color="auto" w:fill="00CCFF"/>
            <w:hideMark/>
          </w:tcPr>
          <w:p w14:paraId="4DC2CF44" w14:textId="77777777" w:rsidR="000906CD" w:rsidRPr="00CB75CE" w:rsidRDefault="000906CD" w:rsidP="000F646B">
            <w:pPr>
              <w:spacing w:after="0" w:line="276" w:lineRule="auto"/>
              <w:rPr>
                <w:rFonts w:ascii="RijksoverheidSansHeading" w:eastAsia="Calibri" w:hAnsi="RijksoverheidSansHeading" w:cs="Arial"/>
                <w:b/>
                <w:bCs/>
                <w:szCs w:val="18"/>
              </w:rPr>
            </w:pPr>
            <w:r w:rsidRPr="00CB75CE">
              <w:rPr>
                <w:rFonts w:ascii="RijksoverheidSansHeading" w:eastAsia="Calibri" w:hAnsi="RijksoverheidSansHeading" w:cs="Arial"/>
                <w:b/>
                <w:bCs/>
                <w:kern w:val="32"/>
                <w:szCs w:val="18"/>
              </w:rPr>
              <w:t>In te dienen met</w:t>
            </w:r>
            <w:r w:rsidRPr="00CB75CE">
              <w:rPr>
                <w:rStyle w:val="Voetnootmarkering"/>
                <w:rFonts w:ascii="RijksoverheidSansHeading" w:eastAsia="Calibri" w:hAnsi="RijksoverheidSansHeading" w:cs="Arial"/>
                <w:b/>
                <w:bCs/>
                <w:kern w:val="32"/>
                <w:szCs w:val="18"/>
              </w:rPr>
              <w:footnoteReference w:id="3"/>
            </w:r>
          </w:p>
        </w:tc>
        <w:tc>
          <w:tcPr>
            <w:tcW w:w="4252" w:type="dxa"/>
            <w:gridSpan w:val="3"/>
            <w:shd w:val="clear" w:color="auto" w:fill="00CCFF"/>
            <w:hideMark/>
          </w:tcPr>
          <w:p w14:paraId="45964BBE" w14:textId="154BDA5D" w:rsidR="000906CD" w:rsidRPr="00CB75CE" w:rsidRDefault="000906CD" w:rsidP="000F646B">
            <w:pPr>
              <w:spacing w:after="0" w:line="276" w:lineRule="auto"/>
              <w:rPr>
                <w:rFonts w:ascii="RijksoverheidSansHeading" w:eastAsia="Calibri" w:hAnsi="RijksoverheidSansHeading" w:cs="Arial"/>
                <w:b/>
                <w:bCs/>
                <w:szCs w:val="18"/>
              </w:rPr>
            </w:pPr>
            <w:r w:rsidRPr="00CB75CE">
              <w:rPr>
                <w:rFonts w:ascii="RijksoverheidSansHeading" w:eastAsia="Calibri" w:hAnsi="RijksoverheidSansHeading" w:cs="Arial"/>
                <w:b/>
                <w:bCs/>
                <w:kern w:val="32"/>
                <w:szCs w:val="18"/>
              </w:rPr>
              <w:t xml:space="preserve">Door wie, bij </w:t>
            </w:r>
            <w:r w:rsidR="009D5470">
              <w:rPr>
                <w:rFonts w:ascii="RijksoverheidSansHeading" w:eastAsia="Calibri" w:hAnsi="RijksoverheidSansHeading" w:cs="Arial"/>
                <w:b/>
                <w:bCs/>
                <w:kern w:val="32"/>
                <w:szCs w:val="18"/>
              </w:rPr>
              <w:t>Verzoek tot deelneming</w:t>
            </w:r>
            <w:r w:rsidRPr="00CB75CE">
              <w:rPr>
                <w:rFonts w:ascii="RijksoverheidSansHeading" w:eastAsia="Calibri" w:hAnsi="RijksoverheidSansHeading" w:cs="Arial"/>
                <w:b/>
                <w:bCs/>
                <w:kern w:val="32"/>
                <w:szCs w:val="18"/>
              </w:rPr>
              <w:t xml:space="preserve"> als:</w:t>
            </w:r>
          </w:p>
        </w:tc>
      </w:tr>
      <w:tr w:rsidR="000906CD" w:rsidRPr="00CB75CE" w14:paraId="129F8FDE" w14:textId="77777777" w:rsidTr="00DF2FA0">
        <w:tc>
          <w:tcPr>
            <w:tcW w:w="1134" w:type="dxa"/>
            <w:vMerge/>
          </w:tcPr>
          <w:p w14:paraId="2710503A" w14:textId="77777777" w:rsidR="000906CD" w:rsidRPr="00CB75CE" w:rsidRDefault="000906CD" w:rsidP="000F646B">
            <w:pPr>
              <w:spacing w:after="0" w:line="276" w:lineRule="auto"/>
              <w:rPr>
                <w:rFonts w:ascii="RijksoverheidSansHeading" w:eastAsia="Calibri" w:hAnsi="RijksoverheidSansHeading" w:cs="Arial"/>
                <w:snapToGrid w:val="0"/>
                <w:szCs w:val="18"/>
              </w:rPr>
            </w:pPr>
          </w:p>
        </w:tc>
        <w:tc>
          <w:tcPr>
            <w:tcW w:w="2410" w:type="dxa"/>
            <w:vMerge/>
          </w:tcPr>
          <w:p w14:paraId="37E29AAF" w14:textId="77777777" w:rsidR="000906CD" w:rsidRPr="00CB75CE" w:rsidRDefault="000906CD" w:rsidP="000F646B">
            <w:pPr>
              <w:spacing w:after="0" w:line="276" w:lineRule="auto"/>
              <w:rPr>
                <w:rFonts w:ascii="RijksoverheidSansHeading" w:eastAsia="Calibri" w:hAnsi="RijksoverheidSansHeading" w:cs="Arial"/>
                <w:snapToGrid w:val="0"/>
                <w:szCs w:val="18"/>
              </w:rPr>
            </w:pPr>
          </w:p>
        </w:tc>
        <w:tc>
          <w:tcPr>
            <w:tcW w:w="1276" w:type="dxa"/>
            <w:vMerge/>
          </w:tcPr>
          <w:p w14:paraId="0B550EB5" w14:textId="77777777" w:rsidR="000906CD" w:rsidRPr="00CB75CE" w:rsidRDefault="000906CD" w:rsidP="000F646B">
            <w:pPr>
              <w:spacing w:after="0" w:line="276" w:lineRule="auto"/>
              <w:rPr>
                <w:rFonts w:ascii="RijksoverheidSansHeading" w:eastAsia="Calibri" w:hAnsi="RijksoverheidSansHeading" w:cs="Arial"/>
                <w:snapToGrid w:val="0"/>
                <w:szCs w:val="18"/>
              </w:rPr>
            </w:pPr>
          </w:p>
        </w:tc>
        <w:tc>
          <w:tcPr>
            <w:tcW w:w="1276" w:type="dxa"/>
            <w:shd w:val="clear" w:color="auto" w:fill="00CCFF"/>
            <w:hideMark/>
          </w:tcPr>
          <w:p w14:paraId="5921F524" w14:textId="77777777" w:rsidR="000906CD" w:rsidRPr="00CB75CE" w:rsidRDefault="000906CD" w:rsidP="000F646B">
            <w:pPr>
              <w:spacing w:after="0" w:line="276" w:lineRule="auto"/>
              <w:rPr>
                <w:rFonts w:ascii="RijksoverheidSansHeading" w:eastAsia="Calibri" w:hAnsi="RijksoverheidSansHeading" w:cs="Arial"/>
                <w:b/>
                <w:bCs/>
                <w:szCs w:val="18"/>
              </w:rPr>
            </w:pPr>
            <w:r w:rsidRPr="00CB75CE">
              <w:rPr>
                <w:rFonts w:ascii="RijksoverheidSansHeading" w:eastAsia="Calibri" w:hAnsi="RijksoverheidSansHeading" w:cs="Arial"/>
                <w:b/>
                <w:bCs/>
                <w:kern w:val="32"/>
                <w:szCs w:val="18"/>
              </w:rPr>
              <w:t xml:space="preserve">Zelfstandige </w:t>
            </w:r>
          </w:p>
          <w:p w14:paraId="06C6598C" w14:textId="678D8B80" w:rsidR="000906CD" w:rsidRPr="00CB75CE" w:rsidRDefault="00A82510" w:rsidP="000F646B">
            <w:pPr>
              <w:spacing w:after="0" w:line="276" w:lineRule="auto"/>
              <w:rPr>
                <w:rFonts w:ascii="RijksoverheidSansHeading" w:eastAsia="Calibri" w:hAnsi="RijksoverheidSansHeading" w:cs="Arial"/>
                <w:szCs w:val="18"/>
              </w:rPr>
            </w:pPr>
            <w:r w:rsidRPr="00CB75CE">
              <w:rPr>
                <w:rFonts w:ascii="RijksoverheidSansHeading" w:eastAsia="Calibri" w:hAnsi="RijksoverheidSansHeading" w:cs="Arial"/>
                <w:b/>
                <w:bCs/>
                <w:kern w:val="32"/>
                <w:szCs w:val="18"/>
              </w:rPr>
              <w:t>Gegadigde</w:t>
            </w:r>
          </w:p>
        </w:tc>
        <w:tc>
          <w:tcPr>
            <w:tcW w:w="1559" w:type="dxa"/>
            <w:shd w:val="clear" w:color="auto" w:fill="00CCFF"/>
            <w:hideMark/>
          </w:tcPr>
          <w:p w14:paraId="1E13B1FF" w14:textId="2737826B" w:rsidR="000906CD" w:rsidRPr="00CB75CE" w:rsidRDefault="000906CD" w:rsidP="000F646B">
            <w:pPr>
              <w:spacing w:after="0" w:line="276" w:lineRule="auto"/>
              <w:rPr>
                <w:rFonts w:ascii="RijksoverheidSansHeading" w:eastAsia="Calibri" w:hAnsi="RijksoverheidSansHeading" w:cs="Arial"/>
                <w:szCs w:val="18"/>
              </w:rPr>
            </w:pPr>
            <w:r w:rsidRPr="00CB75CE">
              <w:rPr>
                <w:rFonts w:ascii="RijksoverheidSansHeading" w:eastAsia="Calibri" w:hAnsi="RijksoverheidSansHeading" w:cs="Arial"/>
                <w:b/>
                <w:bCs/>
                <w:kern w:val="32"/>
                <w:szCs w:val="18"/>
              </w:rPr>
              <w:t>Samenwerkings</w:t>
            </w:r>
            <w:r w:rsidR="00E414AD">
              <w:rPr>
                <w:rFonts w:ascii="RijksoverheidSansHeading" w:eastAsia="Calibri" w:hAnsi="RijksoverheidSansHeading" w:cs="Arial"/>
                <w:b/>
                <w:bCs/>
                <w:kern w:val="32"/>
                <w:szCs w:val="18"/>
              </w:rPr>
              <w:t xml:space="preserve"> --</w:t>
            </w:r>
            <w:r w:rsidR="00E414AD" w:rsidRPr="00CB75CE">
              <w:rPr>
                <w:rFonts w:ascii="RijksoverheidSansHeading" w:eastAsia="Calibri" w:hAnsi="RijksoverheidSansHeading" w:cs="Arial"/>
                <w:b/>
                <w:bCs/>
                <w:kern w:val="32"/>
                <w:szCs w:val="18"/>
              </w:rPr>
              <w:t>verband, §</w:t>
            </w:r>
            <w:r w:rsidRPr="00CB75CE">
              <w:rPr>
                <w:rFonts w:ascii="RijksoverheidSansHeading" w:eastAsia="Calibri" w:hAnsi="RijksoverheidSansHeading" w:cs="Arial"/>
                <w:b/>
                <w:bCs/>
                <w:kern w:val="32"/>
                <w:szCs w:val="18"/>
              </w:rPr>
              <w:t>5.1.2</w:t>
            </w:r>
          </w:p>
        </w:tc>
        <w:tc>
          <w:tcPr>
            <w:tcW w:w="1417" w:type="dxa"/>
            <w:shd w:val="clear" w:color="auto" w:fill="00CCFF"/>
            <w:hideMark/>
          </w:tcPr>
          <w:p w14:paraId="41A5D9C1" w14:textId="3351222F" w:rsidR="000906CD" w:rsidRPr="00CB75CE" w:rsidRDefault="000906CD" w:rsidP="000F646B">
            <w:pPr>
              <w:spacing w:after="0" w:line="276" w:lineRule="auto"/>
              <w:rPr>
                <w:rFonts w:ascii="RijksoverheidSansHeading" w:eastAsia="Calibri" w:hAnsi="RijksoverheidSansHeading" w:cs="Arial"/>
                <w:b/>
                <w:bCs/>
                <w:szCs w:val="18"/>
              </w:rPr>
            </w:pPr>
            <w:r w:rsidRPr="00CB75CE">
              <w:rPr>
                <w:rFonts w:ascii="RijksoverheidSansHeading" w:eastAsia="Calibri" w:hAnsi="RijksoverheidSansHeading" w:cs="Arial"/>
                <w:b/>
                <w:bCs/>
                <w:kern w:val="32"/>
                <w:szCs w:val="18"/>
              </w:rPr>
              <w:t xml:space="preserve">Beroep op derde(n),  </w:t>
            </w:r>
            <w:r w:rsidR="00850C8B" w:rsidRPr="0043348E">
              <w:rPr>
                <w:rFonts w:eastAsia="Calibri" w:cs="Arial"/>
                <w:b/>
                <w:bCs/>
                <w:kern w:val="32"/>
                <w:szCs w:val="18"/>
              </w:rPr>
              <w:t>§</w:t>
            </w:r>
            <w:r w:rsidRPr="00CB75CE">
              <w:rPr>
                <w:rFonts w:ascii="RijksoverheidSansHeading" w:eastAsia="Calibri" w:hAnsi="RijksoverheidSansHeading" w:cs="Arial"/>
                <w:b/>
                <w:bCs/>
                <w:kern w:val="32"/>
                <w:szCs w:val="18"/>
              </w:rPr>
              <w:t>5.1.3</w:t>
            </w:r>
            <w:r w:rsidR="00850C8B" w:rsidRPr="00CB75CE">
              <w:rPr>
                <w:rFonts w:ascii="RijksoverheidSansHeading" w:eastAsia="Calibri" w:hAnsi="RijksoverheidSansHeading" w:cs="Arial"/>
                <w:b/>
                <w:bCs/>
                <w:kern w:val="32"/>
                <w:szCs w:val="18"/>
              </w:rPr>
              <w:t>,</w:t>
            </w:r>
            <w:r w:rsidRPr="00CB75CE">
              <w:rPr>
                <w:rFonts w:ascii="RijksoverheidSansHeading" w:eastAsia="Calibri" w:hAnsi="RijksoverheidSansHeading" w:cs="Arial"/>
                <w:b/>
                <w:bCs/>
                <w:kern w:val="32"/>
                <w:szCs w:val="18"/>
              </w:rPr>
              <w:t xml:space="preserve"> Ad 1</w:t>
            </w:r>
          </w:p>
        </w:tc>
      </w:tr>
      <w:tr w:rsidR="000906CD" w:rsidRPr="00CB75CE" w14:paraId="00D511BC" w14:textId="77777777" w:rsidTr="00DF2FA0">
        <w:tc>
          <w:tcPr>
            <w:tcW w:w="1134" w:type="dxa"/>
            <w:hideMark/>
          </w:tcPr>
          <w:p w14:paraId="0E5EE775" w14:textId="77777777" w:rsidR="000906CD" w:rsidRPr="00CB75CE" w:rsidRDefault="000906CD" w:rsidP="000F646B">
            <w:pPr>
              <w:spacing w:after="0" w:line="276" w:lineRule="auto"/>
              <w:rPr>
                <w:rFonts w:ascii="RijksoverheidSansHeading" w:eastAsia="Calibri" w:hAnsi="RijksoverheidSansHeading" w:cs="Arial"/>
                <w:szCs w:val="18"/>
              </w:rPr>
            </w:pPr>
            <w:r w:rsidRPr="00CB75CE">
              <w:rPr>
                <w:rFonts w:ascii="RijksoverheidSansHeading" w:eastAsia="Calibri" w:hAnsi="RijksoverheidSansHeading" w:cs="Arial"/>
                <w:snapToGrid w:val="0"/>
                <w:szCs w:val="18"/>
              </w:rPr>
              <w:t>3.2</w:t>
            </w:r>
          </w:p>
        </w:tc>
        <w:tc>
          <w:tcPr>
            <w:tcW w:w="2410" w:type="dxa"/>
            <w:hideMark/>
          </w:tcPr>
          <w:p w14:paraId="69E222A2" w14:textId="5413D60E" w:rsidR="000906CD" w:rsidRPr="00CB75CE" w:rsidRDefault="000906CD" w:rsidP="000F646B">
            <w:pPr>
              <w:spacing w:after="0" w:line="276" w:lineRule="auto"/>
              <w:rPr>
                <w:rFonts w:ascii="RijksoverheidSansHeading" w:eastAsia="Calibri" w:hAnsi="RijksoverheidSansHeading" w:cs="Arial"/>
                <w:szCs w:val="18"/>
              </w:rPr>
            </w:pPr>
            <w:r w:rsidRPr="00CB75CE">
              <w:rPr>
                <w:rFonts w:ascii="RijksoverheidSansHeading" w:eastAsia="Calibri" w:hAnsi="RijksoverheidSansHeading" w:cs="Arial"/>
                <w:snapToGrid w:val="0"/>
                <w:szCs w:val="18"/>
              </w:rPr>
              <w:t>UEA-formulier (</w:t>
            </w:r>
            <w:r w:rsidR="00D67550">
              <w:rPr>
                <w:rFonts w:ascii="RijksoverheidSansHeading" w:eastAsia="Calibri" w:hAnsi="RijksoverheidSansHeading" w:cs="Arial"/>
                <w:snapToGrid w:val="0"/>
                <w:szCs w:val="18"/>
              </w:rPr>
              <w:t>bijlage 6</w:t>
            </w:r>
            <w:r w:rsidR="00386960" w:rsidRPr="00CB75CE">
              <w:rPr>
                <w:rFonts w:ascii="RijksoverheidSansHeading" w:eastAsia="Calibri" w:hAnsi="RijksoverheidSansHeading" w:cs="Arial"/>
                <w:snapToGrid w:val="0"/>
                <w:szCs w:val="18"/>
              </w:rPr>
              <w:t>)</w:t>
            </w:r>
          </w:p>
          <w:p w14:paraId="2357845C" w14:textId="6526DDA3" w:rsidR="000906CD" w:rsidRPr="00CB75CE" w:rsidRDefault="00850C8B" w:rsidP="000F646B">
            <w:pPr>
              <w:spacing w:after="0" w:line="276" w:lineRule="auto"/>
              <w:rPr>
                <w:rFonts w:ascii="RijksoverheidSansHeading" w:eastAsia="Calibri" w:hAnsi="RijksoverheidSansHeading" w:cs="Arial"/>
                <w:i/>
                <w:iCs/>
                <w:szCs w:val="18"/>
              </w:rPr>
            </w:pPr>
            <w:r w:rsidRPr="00CB75CE">
              <w:rPr>
                <w:rFonts w:ascii="RijksoverheidSansHeading" w:eastAsia="Calibri" w:hAnsi="RijksoverheidSansHeading" w:cs="Arial"/>
                <w:i/>
                <w:iCs/>
                <w:snapToGrid w:val="0"/>
                <w:szCs w:val="18"/>
              </w:rPr>
              <w:t>R</w:t>
            </w:r>
            <w:r w:rsidR="000906CD" w:rsidRPr="00CB75CE">
              <w:rPr>
                <w:rFonts w:ascii="RijksoverheidSansHeading" w:eastAsia="Calibri" w:hAnsi="RijksoverheidSansHeading" w:cs="Arial"/>
                <w:i/>
                <w:iCs/>
                <w:snapToGrid w:val="0"/>
                <w:szCs w:val="18"/>
              </w:rPr>
              <w:t>echtsgeldig ondertekend</w:t>
            </w:r>
          </w:p>
        </w:tc>
        <w:tc>
          <w:tcPr>
            <w:tcW w:w="1276" w:type="dxa"/>
            <w:hideMark/>
          </w:tcPr>
          <w:p w14:paraId="6F7D7949" w14:textId="35ED6CC1" w:rsidR="000906CD" w:rsidRPr="00CB75CE" w:rsidRDefault="00A82510" w:rsidP="000F646B">
            <w:pPr>
              <w:spacing w:after="0" w:line="276" w:lineRule="auto"/>
              <w:rPr>
                <w:rFonts w:ascii="RijksoverheidSansHeading" w:eastAsia="Calibri" w:hAnsi="RijksoverheidSansHeading" w:cs="Arial"/>
                <w:szCs w:val="18"/>
              </w:rPr>
            </w:pPr>
            <w:r w:rsidRPr="00CB75CE">
              <w:rPr>
                <w:rFonts w:ascii="RijksoverheidSansHeading" w:eastAsia="Calibri" w:hAnsi="RijksoverheidSansHeading" w:cs="Arial"/>
                <w:snapToGrid w:val="0"/>
                <w:szCs w:val="18"/>
              </w:rPr>
              <w:t>Verzoek</w:t>
            </w:r>
            <w:r w:rsidR="002C7DE0" w:rsidRPr="00CB75CE">
              <w:rPr>
                <w:rFonts w:ascii="RijksoverheidSansHeading" w:eastAsia="Calibri" w:hAnsi="RijksoverheidSansHeading" w:cs="Arial"/>
                <w:snapToGrid w:val="0"/>
                <w:szCs w:val="18"/>
              </w:rPr>
              <w:t xml:space="preserve"> tot deelneming</w:t>
            </w:r>
          </w:p>
        </w:tc>
        <w:tc>
          <w:tcPr>
            <w:tcW w:w="1276" w:type="dxa"/>
            <w:hideMark/>
          </w:tcPr>
          <w:p w14:paraId="3BA2EABE" w14:textId="3BC1AE5A" w:rsidR="000906CD" w:rsidRPr="00CB75CE" w:rsidRDefault="00A82510" w:rsidP="000F646B">
            <w:pPr>
              <w:spacing w:after="0" w:line="276" w:lineRule="auto"/>
              <w:rPr>
                <w:rFonts w:ascii="RijksoverheidSansHeading" w:eastAsia="Calibri" w:hAnsi="RijksoverheidSansHeading" w:cs="Arial"/>
                <w:szCs w:val="18"/>
              </w:rPr>
            </w:pPr>
            <w:r w:rsidRPr="00CB75CE">
              <w:rPr>
                <w:rFonts w:ascii="RijksoverheidSansHeading" w:eastAsia="Calibri" w:hAnsi="RijksoverheidSansHeading" w:cs="Arial"/>
                <w:snapToGrid w:val="0"/>
                <w:szCs w:val="18"/>
              </w:rPr>
              <w:t>Gegadigde</w:t>
            </w:r>
          </w:p>
        </w:tc>
        <w:tc>
          <w:tcPr>
            <w:tcW w:w="1559" w:type="dxa"/>
            <w:hideMark/>
          </w:tcPr>
          <w:p w14:paraId="7414535C" w14:textId="77777777" w:rsidR="000906CD" w:rsidRPr="00CB75CE" w:rsidRDefault="000906CD" w:rsidP="000F646B">
            <w:pPr>
              <w:spacing w:after="0" w:line="276" w:lineRule="auto"/>
              <w:rPr>
                <w:rFonts w:ascii="RijksoverheidSansHeading" w:eastAsia="Calibri" w:hAnsi="RijksoverheidSansHeading" w:cs="Arial"/>
                <w:szCs w:val="18"/>
              </w:rPr>
            </w:pPr>
            <w:r w:rsidRPr="00CB75CE">
              <w:rPr>
                <w:rFonts w:ascii="RijksoverheidSansHeading" w:eastAsia="Calibri" w:hAnsi="RijksoverheidSansHeading" w:cs="Arial"/>
                <w:snapToGrid w:val="0"/>
                <w:szCs w:val="18"/>
              </w:rPr>
              <w:t>Ieder lid afzonderlijk</w:t>
            </w:r>
          </w:p>
        </w:tc>
        <w:tc>
          <w:tcPr>
            <w:tcW w:w="1417" w:type="dxa"/>
          </w:tcPr>
          <w:p w14:paraId="4ACEF68B" w14:textId="7C10452C" w:rsidR="000906CD" w:rsidRPr="00CB75CE" w:rsidRDefault="00A82510" w:rsidP="000F646B">
            <w:pPr>
              <w:spacing w:after="0" w:line="276" w:lineRule="auto"/>
              <w:rPr>
                <w:rFonts w:ascii="RijksoverheidSansHeading" w:eastAsia="Calibri" w:hAnsi="RijksoverheidSansHeading" w:cs="Arial"/>
                <w:szCs w:val="18"/>
              </w:rPr>
            </w:pPr>
            <w:r w:rsidRPr="00CB75CE">
              <w:rPr>
                <w:rFonts w:ascii="RijksoverheidSansHeading" w:eastAsia="Calibri" w:hAnsi="RijksoverheidSansHeading" w:cs="Arial"/>
                <w:snapToGrid w:val="0"/>
                <w:szCs w:val="18"/>
              </w:rPr>
              <w:t>Gegadigde</w:t>
            </w:r>
            <w:r w:rsidR="000906CD" w:rsidRPr="00CB75CE">
              <w:rPr>
                <w:rFonts w:ascii="RijksoverheidSansHeading" w:eastAsia="Calibri" w:hAnsi="RijksoverheidSansHeading" w:cs="Arial"/>
                <w:snapToGrid w:val="0"/>
                <w:szCs w:val="18"/>
              </w:rPr>
              <w:t xml:space="preserve"> en </w:t>
            </w:r>
            <w:r w:rsidR="00850C8B" w:rsidRPr="00CB75CE">
              <w:rPr>
                <w:rFonts w:ascii="RijksoverheidSansHeading" w:eastAsia="Calibri" w:hAnsi="RijksoverheidSansHeading" w:cs="Arial"/>
                <w:snapToGrid w:val="0"/>
                <w:szCs w:val="18"/>
              </w:rPr>
              <w:t>d</w:t>
            </w:r>
            <w:r w:rsidR="000906CD" w:rsidRPr="00CB75CE">
              <w:rPr>
                <w:rFonts w:ascii="RijksoverheidSansHeading" w:eastAsia="Calibri" w:hAnsi="RijksoverheidSansHeading" w:cs="Arial"/>
                <w:snapToGrid w:val="0"/>
                <w:szCs w:val="18"/>
              </w:rPr>
              <w:t>erde</w:t>
            </w:r>
          </w:p>
        </w:tc>
      </w:tr>
      <w:tr w:rsidR="000906CD" w:rsidRPr="00CB75CE" w14:paraId="567C1EE6" w14:textId="77777777" w:rsidTr="00DF2FA0">
        <w:tc>
          <w:tcPr>
            <w:tcW w:w="1134" w:type="dxa"/>
          </w:tcPr>
          <w:p w14:paraId="0916079B" w14:textId="77777777" w:rsidR="000906CD" w:rsidRPr="00CB75CE" w:rsidRDefault="000906CD" w:rsidP="000F646B">
            <w:pPr>
              <w:spacing w:after="0" w:line="276" w:lineRule="auto"/>
              <w:rPr>
                <w:rFonts w:ascii="RijksoverheidSansHeading" w:eastAsia="Calibri" w:hAnsi="RijksoverheidSansHeading" w:cs="Arial"/>
                <w:szCs w:val="18"/>
              </w:rPr>
            </w:pPr>
            <w:r w:rsidRPr="00CB75CE">
              <w:rPr>
                <w:rFonts w:ascii="RijksoverheidSansHeading" w:eastAsia="Calibri" w:hAnsi="RijksoverheidSansHeading" w:cs="Arial"/>
                <w:snapToGrid w:val="0"/>
                <w:szCs w:val="18"/>
              </w:rPr>
              <w:t>3.5</w:t>
            </w:r>
          </w:p>
        </w:tc>
        <w:tc>
          <w:tcPr>
            <w:tcW w:w="2410" w:type="dxa"/>
            <w:hideMark/>
          </w:tcPr>
          <w:p w14:paraId="2D2E8287" w14:textId="77777777" w:rsidR="000906CD" w:rsidRPr="00CB75CE" w:rsidRDefault="000906CD" w:rsidP="000F646B">
            <w:pPr>
              <w:spacing w:after="0" w:line="276" w:lineRule="auto"/>
              <w:rPr>
                <w:rFonts w:ascii="RijksoverheidSansHeading" w:eastAsia="Calibri" w:hAnsi="RijksoverheidSansHeading" w:cs="Arial"/>
                <w:szCs w:val="18"/>
              </w:rPr>
            </w:pPr>
            <w:r w:rsidRPr="00CB75CE">
              <w:rPr>
                <w:rFonts w:ascii="RijksoverheidSansHeading" w:eastAsia="Calibri" w:hAnsi="RijksoverheidSansHeading" w:cs="Arial"/>
                <w:snapToGrid w:val="0"/>
                <w:szCs w:val="18"/>
              </w:rPr>
              <w:t>Gedragsverklaring aanbesteden (GVA)</w:t>
            </w:r>
          </w:p>
        </w:tc>
        <w:tc>
          <w:tcPr>
            <w:tcW w:w="1276" w:type="dxa"/>
            <w:hideMark/>
          </w:tcPr>
          <w:p w14:paraId="6C524361" w14:textId="77777777" w:rsidR="000906CD" w:rsidRPr="00CB75CE" w:rsidRDefault="000906CD" w:rsidP="000F646B">
            <w:pPr>
              <w:spacing w:after="0" w:line="276" w:lineRule="auto"/>
              <w:rPr>
                <w:rFonts w:ascii="RijksoverheidSansHeading" w:eastAsia="Calibri" w:hAnsi="RijksoverheidSansHeading" w:cs="Arial"/>
                <w:szCs w:val="18"/>
              </w:rPr>
            </w:pPr>
            <w:r w:rsidRPr="00CB75CE">
              <w:rPr>
                <w:rFonts w:ascii="RijksoverheidSansHeading" w:eastAsia="Calibri" w:hAnsi="RijksoverheidSansHeading" w:cs="Arial"/>
                <w:snapToGrid w:val="0"/>
                <w:szCs w:val="18"/>
              </w:rPr>
              <w:t>Verificatie</w:t>
            </w:r>
          </w:p>
        </w:tc>
        <w:tc>
          <w:tcPr>
            <w:tcW w:w="1276" w:type="dxa"/>
            <w:hideMark/>
          </w:tcPr>
          <w:p w14:paraId="2AEFC9A0" w14:textId="68EE7E3D" w:rsidR="000906CD" w:rsidRPr="00CB75CE" w:rsidRDefault="00A82510" w:rsidP="000F646B">
            <w:pPr>
              <w:spacing w:after="0" w:line="276" w:lineRule="auto"/>
              <w:rPr>
                <w:rFonts w:ascii="RijksoverheidSansHeading" w:eastAsia="Calibri" w:hAnsi="RijksoverheidSansHeading" w:cs="Arial"/>
                <w:szCs w:val="18"/>
              </w:rPr>
            </w:pPr>
            <w:r w:rsidRPr="00CB75CE">
              <w:rPr>
                <w:rFonts w:ascii="RijksoverheidSansHeading" w:eastAsia="Calibri" w:hAnsi="RijksoverheidSansHeading" w:cs="Arial"/>
                <w:snapToGrid w:val="0"/>
                <w:szCs w:val="18"/>
              </w:rPr>
              <w:t>Gegadigde</w:t>
            </w:r>
          </w:p>
        </w:tc>
        <w:tc>
          <w:tcPr>
            <w:tcW w:w="1559" w:type="dxa"/>
            <w:hideMark/>
          </w:tcPr>
          <w:p w14:paraId="4C16D837" w14:textId="77777777" w:rsidR="000906CD" w:rsidRPr="00CB75CE" w:rsidRDefault="000906CD" w:rsidP="000F646B">
            <w:pPr>
              <w:spacing w:after="0" w:line="276" w:lineRule="auto"/>
              <w:rPr>
                <w:rFonts w:ascii="RijksoverheidSansHeading" w:eastAsia="Calibri" w:hAnsi="RijksoverheidSansHeading" w:cs="Arial"/>
                <w:szCs w:val="18"/>
              </w:rPr>
            </w:pPr>
            <w:r w:rsidRPr="00CB75CE">
              <w:rPr>
                <w:rFonts w:ascii="RijksoverheidSansHeading" w:eastAsia="Calibri" w:hAnsi="RijksoverheidSansHeading" w:cs="Arial"/>
                <w:snapToGrid w:val="0"/>
                <w:szCs w:val="18"/>
              </w:rPr>
              <w:t>Ieder lid afzonderlijk</w:t>
            </w:r>
          </w:p>
        </w:tc>
        <w:tc>
          <w:tcPr>
            <w:tcW w:w="1417" w:type="dxa"/>
            <w:hideMark/>
          </w:tcPr>
          <w:p w14:paraId="23718EB3" w14:textId="37E798F8" w:rsidR="000906CD" w:rsidRPr="00CB75CE" w:rsidRDefault="00A82510" w:rsidP="000F646B">
            <w:pPr>
              <w:spacing w:after="0" w:line="276" w:lineRule="auto"/>
              <w:rPr>
                <w:rFonts w:ascii="RijksoverheidSansHeading" w:eastAsia="Calibri" w:hAnsi="RijksoverheidSansHeading" w:cs="Arial"/>
                <w:szCs w:val="18"/>
              </w:rPr>
            </w:pPr>
            <w:r w:rsidRPr="00CB75CE">
              <w:rPr>
                <w:rFonts w:ascii="RijksoverheidSansHeading" w:eastAsia="Calibri" w:hAnsi="RijksoverheidSansHeading" w:cs="Arial"/>
                <w:snapToGrid w:val="0"/>
                <w:szCs w:val="18"/>
              </w:rPr>
              <w:t>Gegadigde</w:t>
            </w:r>
            <w:r w:rsidR="002C7DE0" w:rsidRPr="00CB75CE">
              <w:rPr>
                <w:rFonts w:ascii="RijksoverheidSansHeading" w:eastAsia="Calibri" w:hAnsi="RijksoverheidSansHeading" w:cs="Arial"/>
                <w:snapToGrid w:val="0"/>
                <w:szCs w:val="18"/>
              </w:rPr>
              <w:t xml:space="preserve"> </w:t>
            </w:r>
            <w:r w:rsidR="000906CD" w:rsidRPr="00CB75CE">
              <w:rPr>
                <w:rFonts w:ascii="RijksoverheidSansHeading" w:eastAsia="Calibri" w:hAnsi="RijksoverheidSansHeading" w:cs="Arial"/>
                <w:snapToGrid w:val="0"/>
                <w:szCs w:val="18"/>
              </w:rPr>
              <w:t xml:space="preserve">en </w:t>
            </w:r>
            <w:r w:rsidR="00850C8B" w:rsidRPr="00CB75CE">
              <w:rPr>
                <w:rFonts w:ascii="RijksoverheidSansHeading" w:eastAsia="Calibri" w:hAnsi="RijksoverheidSansHeading" w:cs="Arial"/>
                <w:snapToGrid w:val="0"/>
                <w:szCs w:val="18"/>
              </w:rPr>
              <w:t>d</w:t>
            </w:r>
            <w:r w:rsidR="000906CD" w:rsidRPr="00CB75CE">
              <w:rPr>
                <w:rFonts w:ascii="RijksoverheidSansHeading" w:eastAsia="Calibri" w:hAnsi="RijksoverheidSansHeading" w:cs="Arial"/>
                <w:snapToGrid w:val="0"/>
                <w:szCs w:val="18"/>
              </w:rPr>
              <w:t>erde</w:t>
            </w:r>
          </w:p>
        </w:tc>
      </w:tr>
      <w:tr w:rsidR="000906CD" w:rsidRPr="00CB75CE" w14:paraId="029381FE" w14:textId="77777777" w:rsidTr="00DF2FA0">
        <w:tc>
          <w:tcPr>
            <w:tcW w:w="1134" w:type="dxa"/>
          </w:tcPr>
          <w:p w14:paraId="72BA4E65" w14:textId="77777777" w:rsidR="000906CD" w:rsidRPr="00CB75CE" w:rsidRDefault="000906CD" w:rsidP="000F646B">
            <w:pPr>
              <w:spacing w:after="0" w:line="276" w:lineRule="auto"/>
              <w:rPr>
                <w:rFonts w:ascii="RijksoverheidSansHeading" w:eastAsia="Calibri" w:hAnsi="RijksoverheidSansHeading" w:cs="Arial"/>
                <w:szCs w:val="18"/>
              </w:rPr>
            </w:pPr>
            <w:r w:rsidRPr="00CB75CE">
              <w:rPr>
                <w:rFonts w:ascii="RijksoverheidSansHeading" w:eastAsia="Calibri" w:hAnsi="RijksoverheidSansHeading" w:cs="Arial"/>
                <w:snapToGrid w:val="0"/>
                <w:szCs w:val="18"/>
              </w:rPr>
              <w:t>3.5</w:t>
            </w:r>
          </w:p>
        </w:tc>
        <w:tc>
          <w:tcPr>
            <w:tcW w:w="2410" w:type="dxa"/>
            <w:hideMark/>
          </w:tcPr>
          <w:p w14:paraId="705E67A8" w14:textId="77777777" w:rsidR="000906CD" w:rsidRPr="00CB75CE" w:rsidRDefault="000906CD" w:rsidP="000F646B">
            <w:pPr>
              <w:spacing w:after="0" w:line="276" w:lineRule="auto"/>
              <w:rPr>
                <w:rFonts w:ascii="RijksoverheidSansHeading" w:eastAsia="Calibri" w:hAnsi="RijksoverheidSansHeading" w:cs="Arial"/>
                <w:szCs w:val="18"/>
              </w:rPr>
            </w:pPr>
            <w:r w:rsidRPr="00CB75CE">
              <w:rPr>
                <w:rFonts w:ascii="RijksoverheidSansHeading" w:eastAsia="Calibri" w:hAnsi="RijksoverheidSansHeading" w:cs="Times New Roman"/>
                <w:szCs w:val="18"/>
              </w:rPr>
              <w:t>Verklaring Belastingdienst (</w:t>
            </w:r>
            <w:r w:rsidRPr="00CB75CE">
              <w:rPr>
                <w:rFonts w:ascii="RijksoverheidSansHeading" w:eastAsia="Calibri" w:hAnsi="RijksoverheidSansHeading" w:cs="Arial"/>
                <w:snapToGrid w:val="0"/>
                <w:szCs w:val="18"/>
              </w:rPr>
              <w:t>Verklaring betalingsgedrag nakoming fiscale verplichtingen)</w:t>
            </w:r>
          </w:p>
        </w:tc>
        <w:tc>
          <w:tcPr>
            <w:tcW w:w="1276" w:type="dxa"/>
            <w:hideMark/>
          </w:tcPr>
          <w:p w14:paraId="70BB98AE" w14:textId="77777777" w:rsidR="000906CD" w:rsidRPr="00CB75CE" w:rsidRDefault="000906CD" w:rsidP="000F646B">
            <w:pPr>
              <w:spacing w:after="0" w:line="276" w:lineRule="auto"/>
              <w:rPr>
                <w:rFonts w:ascii="RijksoverheidSansHeading" w:eastAsia="Calibri" w:hAnsi="RijksoverheidSansHeading" w:cs="Arial"/>
                <w:szCs w:val="18"/>
              </w:rPr>
            </w:pPr>
            <w:r w:rsidRPr="00CB75CE">
              <w:rPr>
                <w:rFonts w:ascii="RijksoverheidSansHeading" w:eastAsia="Calibri" w:hAnsi="RijksoverheidSansHeading" w:cs="Arial"/>
                <w:snapToGrid w:val="0"/>
                <w:szCs w:val="18"/>
              </w:rPr>
              <w:t>Verificatie</w:t>
            </w:r>
          </w:p>
        </w:tc>
        <w:tc>
          <w:tcPr>
            <w:tcW w:w="1276" w:type="dxa"/>
            <w:hideMark/>
          </w:tcPr>
          <w:p w14:paraId="67DD46C4" w14:textId="3388D61C" w:rsidR="000906CD" w:rsidRPr="00CB75CE" w:rsidRDefault="00A82510" w:rsidP="000F646B">
            <w:pPr>
              <w:spacing w:after="0" w:line="276" w:lineRule="auto"/>
              <w:rPr>
                <w:rFonts w:ascii="RijksoverheidSansHeading" w:eastAsia="Calibri" w:hAnsi="RijksoverheidSansHeading" w:cs="Arial"/>
                <w:szCs w:val="18"/>
              </w:rPr>
            </w:pPr>
            <w:r w:rsidRPr="00CB75CE">
              <w:rPr>
                <w:rFonts w:ascii="RijksoverheidSansHeading" w:eastAsia="Calibri" w:hAnsi="RijksoverheidSansHeading" w:cs="Arial"/>
                <w:snapToGrid w:val="0"/>
                <w:szCs w:val="18"/>
              </w:rPr>
              <w:t>Gegadigde</w:t>
            </w:r>
          </w:p>
        </w:tc>
        <w:tc>
          <w:tcPr>
            <w:tcW w:w="1559" w:type="dxa"/>
            <w:hideMark/>
          </w:tcPr>
          <w:p w14:paraId="2EF0BB46" w14:textId="77777777" w:rsidR="000906CD" w:rsidRPr="00CB75CE" w:rsidRDefault="000906CD" w:rsidP="000F646B">
            <w:pPr>
              <w:spacing w:after="0" w:line="276" w:lineRule="auto"/>
              <w:rPr>
                <w:rFonts w:ascii="RijksoverheidSansHeading" w:eastAsia="Calibri" w:hAnsi="RijksoverheidSansHeading" w:cs="Arial"/>
                <w:szCs w:val="18"/>
              </w:rPr>
            </w:pPr>
            <w:r w:rsidRPr="00CB75CE">
              <w:rPr>
                <w:rFonts w:ascii="RijksoverheidSansHeading" w:eastAsia="Calibri" w:hAnsi="RijksoverheidSansHeading" w:cs="Arial"/>
                <w:snapToGrid w:val="0"/>
                <w:szCs w:val="18"/>
              </w:rPr>
              <w:t>Ieder lid afzonderlijk</w:t>
            </w:r>
          </w:p>
        </w:tc>
        <w:tc>
          <w:tcPr>
            <w:tcW w:w="1417" w:type="dxa"/>
            <w:hideMark/>
          </w:tcPr>
          <w:p w14:paraId="644D3FC0" w14:textId="055A57C9" w:rsidR="000906CD" w:rsidRPr="00CB75CE" w:rsidRDefault="00A82510" w:rsidP="000F646B">
            <w:pPr>
              <w:spacing w:after="0" w:line="276" w:lineRule="auto"/>
              <w:rPr>
                <w:rFonts w:ascii="RijksoverheidSansHeading" w:eastAsia="Calibri" w:hAnsi="RijksoverheidSansHeading" w:cs="Arial"/>
                <w:szCs w:val="18"/>
              </w:rPr>
            </w:pPr>
            <w:r w:rsidRPr="00CB75CE">
              <w:rPr>
                <w:rFonts w:ascii="RijksoverheidSansHeading" w:eastAsia="Calibri" w:hAnsi="RijksoverheidSansHeading" w:cs="Arial"/>
                <w:snapToGrid w:val="0"/>
                <w:szCs w:val="18"/>
              </w:rPr>
              <w:t>Gegadigde</w:t>
            </w:r>
            <w:r w:rsidR="002C7DE0" w:rsidRPr="00CB75CE">
              <w:rPr>
                <w:rFonts w:ascii="RijksoverheidSansHeading" w:eastAsia="Calibri" w:hAnsi="RijksoverheidSansHeading" w:cs="Arial"/>
                <w:snapToGrid w:val="0"/>
                <w:szCs w:val="18"/>
              </w:rPr>
              <w:t xml:space="preserve"> </w:t>
            </w:r>
            <w:r w:rsidR="000906CD" w:rsidRPr="00CB75CE">
              <w:rPr>
                <w:rFonts w:ascii="RijksoverheidSansHeading" w:eastAsia="Calibri" w:hAnsi="RijksoverheidSansHeading" w:cs="Arial"/>
                <w:snapToGrid w:val="0"/>
                <w:szCs w:val="18"/>
              </w:rPr>
              <w:t xml:space="preserve">en </w:t>
            </w:r>
            <w:r w:rsidR="00850C8B" w:rsidRPr="00CB75CE">
              <w:rPr>
                <w:rFonts w:ascii="RijksoverheidSansHeading" w:eastAsia="Calibri" w:hAnsi="RijksoverheidSansHeading" w:cs="Arial"/>
                <w:snapToGrid w:val="0"/>
                <w:szCs w:val="18"/>
              </w:rPr>
              <w:t>d</w:t>
            </w:r>
            <w:r w:rsidR="000906CD" w:rsidRPr="00CB75CE">
              <w:rPr>
                <w:rFonts w:ascii="RijksoverheidSansHeading" w:eastAsia="Calibri" w:hAnsi="RijksoverheidSansHeading" w:cs="Arial"/>
                <w:snapToGrid w:val="0"/>
                <w:szCs w:val="18"/>
              </w:rPr>
              <w:t>erde</w:t>
            </w:r>
          </w:p>
        </w:tc>
      </w:tr>
    </w:tbl>
    <w:p w14:paraId="59B31EF9" w14:textId="77777777" w:rsidR="00850C8B" w:rsidRPr="0026666E" w:rsidRDefault="00850C8B" w:rsidP="00931BC2">
      <w:pPr>
        <w:spacing w:after="0" w:line="276" w:lineRule="auto"/>
        <w:rPr>
          <w:rFonts w:ascii="RijksoverheidSansHeading" w:eastAsia="Calibri" w:hAnsi="RijksoverheidSansHeading" w:cs="Arial"/>
          <w:sz w:val="20"/>
          <w:szCs w:val="20"/>
        </w:rPr>
      </w:pPr>
    </w:p>
    <w:p w14:paraId="32854150" w14:textId="1C94A515" w:rsidR="000906CD" w:rsidRPr="0026666E" w:rsidRDefault="000906CD" w:rsidP="00931BC2">
      <w:pPr>
        <w:spacing w:after="0" w:line="276" w:lineRule="auto"/>
        <w:rPr>
          <w:rFonts w:ascii="RijksoverheidSansHeading" w:eastAsia="Calibri" w:hAnsi="RijksoverheidSansHeading" w:cs="Times New Roman"/>
          <w:sz w:val="20"/>
          <w:szCs w:val="20"/>
        </w:rPr>
      </w:pPr>
      <w:r w:rsidRPr="0026666E">
        <w:rPr>
          <w:rFonts w:ascii="RijksoverheidSansHeading" w:eastAsia="Calibri" w:hAnsi="RijksoverheidSansHeading" w:cs="Times New Roman"/>
          <w:sz w:val="20"/>
          <w:szCs w:val="20"/>
        </w:rPr>
        <w:t xml:space="preserve">In het kader van de verificatie van het UEA voert de </w:t>
      </w:r>
      <w:r w:rsidR="007936E9">
        <w:rPr>
          <w:rFonts w:ascii="RijksoverheidSansHeading" w:eastAsia="Calibri" w:hAnsi="RijksoverheidSansHeading" w:cs="Times New Roman"/>
          <w:sz w:val="20"/>
          <w:szCs w:val="20"/>
        </w:rPr>
        <w:t>Aanbestedende dienst</w:t>
      </w:r>
      <w:r w:rsidRPr="0026666E">
        <w:rPr>
          <w:rFonts w:ascii="RijksoverheidSansHeading" w:eastAsia="Calibri" w:hAnsi="RijksoverheidSansHeading" w:cs="Times New Roman"/>
          <w:sz w:val="20"/>
          <w:szCs w:val="20"/>
        </w:rPr>
        <w:t>, aanvullend op bovenstaande tabel, ook een eigen controle uit op non failliet en non surséance</w:t>
      </w:r>
      <w:r w:rsidRPr="0026666E">
        <w:rPr>
          <w:rFonts w:ascii="RijksoverheidSansHeading" w:eastAsia="Calibri" w:hAnsi="RijksoverheidSansHeading" w:cs="Times New Roman"/>
          <w:sz w:val="20"/>
          <w:szCs w:val="20"/>
          <w:vertAlign w:val="superscript"/>
        </w:rPr>
        <w:footnoteReference w:id="4"/>
      </w:r>
      <w:r w:rsidRPr="0026666E">
        <w:rPr>
          <w:rFonts w:ascii="RijksoverheidSansHeading" w:eastAsia="Calibri" w:hAnsi="RijksoverheidSansHeading" w:cs="Times New Roman"/>
          <w:sz w:val="20"/>
          <w:szCs w:val="20"/>
        </w:rPr>
        <w:t xml:space="preserve">. Dit gebeurt alleen bij de </w:t>
      </w:r>
      <w:r w:rsidR="00A82510">
        <w:rPr>
          <w:rFonts w:ascii="RijksoverheidSansHeading" w:eastAsia="Calibri" w:hAnsi="RijksoverheidSansHeading" w:cs="Arial"/>
          <w:snapToGrid w:val="0"/>
          <w:sz w:val="20"/>
          <w:szCs w:val="20"/>
        </w:rPr>
        <w:t>Gegadigde</w:t>
      </w:r>
      <w:r w:rsidRPr="0026666E">
        <w:rPr>
          <w:rFonts w:ascii="RijksoverheidSansHeading" w:eastAsia="Calibri" w:hAnsi="RijksoverheidSansHeading" w:cs="Times New Roman"/>
          <w:sz w:val="20"/>
          <w:szCs w:val="20"/>
        </w:rPr>
        <w:t>(</w:t>
      </w:r>
      <w:r w:rsidR="002C7DE0">
        <w:rPr>
          <w:rFonts w:ascii="RijksoverheidSansHeading" w:eastAsia="Calibri" w:hAnsi="RijksoverheidSansHeading" w:cs="Times New Roman"/>
          <w:sz w:val="20"/>
          <w:szCs w:val="20"/>
        </w:rPr>
        <w:t>n</w:t>
      </w:r>
      <w:r w:rsidRPr="0026666E">
        <w:rPr>
          <w:rFonts w:ascii="RijksoverheidSansHeading" w:eastAsia="Calibri" w:hAnsi="RijksoverheidSansHeading" w:cs="Times New Roman"/>
          <w:sz w:val="20"/>
          <w:szCs w:val="20"/>
        </w:rPr>
        <w:t xml:space="preserve">) die voor </w:t>
      </w:r>
      <w:r w:rsidR="00CB75CE" w:rsidRPr="00CB75CE">
        <w:rPr>
          <w:rFonts w:ascii="RijksoverheidSansHeading" w:eastAsia="Calibri" w:hAnsi="RijksoverheidSansHeading" w:cs="Times New Roman"/>
          <w:sz w:val="20"/>
          <w:szCs w:val="20"/>
        </w:rPr>
        <w:t>selectie in aanmerking komt/komen</w:t>
      </w:r>
      <w:r w:rsidR="002C7DE0">
        <w:rPr>
          <w:rFonts w:ascii="RijksoverheidSansHeading" w:eastAsia="Calibri" w:hAnsi="RijksoverheidSansHeading" w:cs="Times New Roman"/>
          <w:sz w:val="20"/>
          <w:szCs w:val="20"/>
        </w:rPr>
        <w:t xml:space="preserve">. </w:t>
      </w:r>
      <w:r w:rsidRPr="0026666E">
        <w:rPr>
          <w:rFonts w:ascii="RijksoverheidSansHeading" w:eastAsia="Calibri" w:hAnsi="RijksoverheidSansHeading" w:cs="Times New Roman"/>
          <w:sz w:val="20"/>
          <w:szCs w:val="20"/>
        </w:rPr>
        <w:t xml:space="preserve">In geval van een samenwerkingsverband wordt dit uitgevoerd bij ieder lid van het samenwerkingsverband. En in geval een </w:t>
      </w:r>
      <w:r w:rsidR="00A82510">
        <w:rPr>
          <w:rFonts w:ascii="RijksoverheidSansHeading" w:eastAsia="Calibri" w:hAnsi="RijksoverheidSansHeading" w:cs="Arial"/>
          <w:snapToGrid w:val="0"/>
          <w:sz w:val="20"/>
          <w:szCs w:val="20"/>
        </w:rPr>
        <w:t>Gegadigde</w:t>
      </w:r>
      <w:r w:rsidRPr="0026666E">
        <w:rPr>
          <w:rFonts w:ascii="RijksoverheidSansHeading" w:eastAsia="Calibri" w:hAnsi="RijksoverheidSansHeading" w:cs="Times New Roman"/>
          <w:sz w:val="20"/>
          <w:szCs w:val="20"/>
        </w:rPr>
        <w:t xml:space="preserve"> een beroep doet op </w:t>
      </w:r>
      <w:r w:rsidR="00CB75CE">
        <w:rPr>
          <w:rFonts w:ascii="RijksoverheidSansHeading" w:eastAsia="Calibri" w:hAnsi="RijksoverheidSansHeading" w:cs="Times New Roman"/>
          <w:sz w:val="20"/>
          <w:szCs w:val="20"/>
        </w:rPr>
        <w:t>éé</w:t>
      </w:r>
      <w:r w:rsidRPr="0026666E">
        <w:rPr>
          <w:rFonts w:ascii="RijksoverheidSansHeading" w:eastAsia="Calibri" w:hAnsi="RijksoverheidSansHeading" w:cs="Times New Roman"/>
          <w:sz w:val="20"/>
          <w:szCs w:val="20"/>
        </w:rPr>
        <w:t>n of meer entiteiten word</w:t>
      </w:r>
      <w:r w:rsidR="00CB75CE">
        <w:rPr>
          <w:rFonts w:ascii="RijksoverheidSansHeading" w:eastAsia="Calibri" w:hAnsi="RijksoverheidSansHeading" w:cs="Times New Roman"/>
          <w:sz w:val="20"/>
          <w:szCs w:val="20"/>
        </w:rPr>
        <w:t>t/word</w:t>
      </w:r>
      <w:r w:rsidRPr="0026666E">
        <w:rPr>
          <w:rFonts w:ascii="RijksoverheidSansHeading" w:eastAsia="Calibri" w:hAnsi="RijksoverheidSansHeading" w:cs="Times New Roman"/>
          <w:sz w:val="20"/>
          <w:szCs w:val="20"/>
        </w:rPr>
        <w:t>en ook de betreffende entiteit</w:t>
      </w:r>
      <w:r w:rsidR="00CB75CE">
        <w:rPr>
          <w:rFonts w:ascii="RijksoverheidSansHeading" w:eastAsia="Calibri" w:hAnsi="RijksoverheidSansHeading" w:cs="Times New Roman"/>
          <w:sz w:val="20"/>
          <w:szCs w:val="20"/>
        </w:rPr>
        <w:t>(</w:t>
      </w:r>
      <w:r w:rsidRPr="0026666E">
        <w:rPr>
          <w:rFonts w:ascii="RijksoverheidSansHeading" w:eastAsia="Calibri" w:hAnsi="RijksoverheidSansHeading" w:cs="Times New Roman"/>
          <w:sz w:val="20"/>
          <w:szCs w:val="20"/>
        </w:rPr>
        <w:t>en</w:t>
      </w:r>
      <w:r w:rsidR="00CB75CE">
        <w:rPr>
          <w:rFonts w:ascii="RijksoverheidSansHeading" w:eastAsia="Calibri" w:hAnsi="RijksoverheidSansHeading" w:cs="Times New Roman"/>
          <w:sz w:val="20"/>
          <w:szCs w:val="20"/>
        </w:rPr>
        <w:t>)</w:t>
      </w:r>
      <w:r w:rsidRPr="0026666E">
        <w:rPr>
          <w:rFonts w:ascii="RijksoverheidSansHeading" w:eastAsia="Calibri" w:hAnsi="RijksoverheidSansHeading" w:cs="Times New Roman"/>
          <w:sz w:val="20"/>
          <w:szCs w:val="20"/>
        </w:rPr>
        <w:t xml:space="preserve"> onderzocht. </w:t>
      </w:r>
    </w:p>
    <w:p w14:paraId="3D2755EE" w14:textId="77777777" w:rsidR="000906CD" w:rsidRDefault="000906CD" w:rsidP="00931BC2">
      <w:pPr>
        <w:spacing w:after="0" w:line="276" w:lineRule="auto"/>
        <w:rPr>
          <w:rFonts w:ascii="RijksoverheidSansHeading" w:eastAsia="Calibri" w:hAnsi="RijksoverheidSansHeading" w:cs="Arial"/>
          <w:sz w:val="20"/>
          <w:szCs w:val="20"/>
        </w:rPr>
      </w:pPr>
    </w:p>
    <w:p w14:paraId="2C184267" w14:textId="34557A88" w:rsidR="00CB75CE" w:rsidRDefault="00CB75CE" w:rsidP="00931BC2">
      <w:pPr>
        <w:spacing w:after="0" w:line="276" w:lineRule="auto"/>
        <w:rPr>
          <w:rFonts w:ascii="RijksoverheidSansHeading" w:eastAsia="Calibri" w:hAnsi="RijksoverheidSansHeading" w:cs="Arial"/>
          <w:sz w:val="20"/>
          <w:szCs w:val="20"/>
        </w:rPr>
      </w:pPr>
      <w:r w:rsidRPr="00CB75CE">
        <w:rPr>
          <w:rFonts w:ascii="RijksoverheidSansHeading" w:eastAsia="Calibri" w:hAnsi="RijksoverheidSansHeading" w:cs="Arial"/>
          <w:sz w:val="20"/>
          <w:szCs w:val="20"/>
        </w:rPr>
        <w:t>In de tabel hieronder staat m.b.t. de geschiktheidseisen welke bewijsstuk door wie en wanneer in de procedure moet worden ingediend:</w:t>
      </w:r>
    </w:p>
    <w:p w14:paraId="675E8A55" w14:textId="77777777" w:rsidR="00CB75CE" w:rsidRPr="0026666E" w:rsidRDefault="00CB75CE" w:rsidP="00931BC2">
      <w:pPr>
        <w:spacing w:after="0" w:line="276" w:lineRule="auto"/>
        <w:rPr>
          <w:rFonts w:ascii="RijksoverheidSansHeading" w:eastAsia="Calibri" w:hAnsi="RijksoverheidSansHeading" w:cs="Arial"/>
          <w:sz w:val="20"/>
          <w:szCs w:val="20"/>
        </w:rPr>
      </w:pPr>
    </w:p>
    <w:p w14:paraId="29186A52" w14:textId="6F3126CE" w:rsidR="000906CD" w:rsidRPr="0026666E" w:rsidRDefault="000906CD" w:rsidP="00931BC2">
      <w:pPr>
        <w:spacing w:after="60" w:line="276" w:lineRule="auto"/>
        <w:rPr>
          <w:rFonts w:ascii="RijksoverheidSansHeading" w:eastAsia="Calibri" w:hAnsi="RijksoverheidSansHeading" w:cs="Arial"/>
          <w:b/>
          <w:bCs/>
          <w:sz w:val="20"/>
          <w:szCs w:val="20"/>
        </w:rPr>
      </w:pPr>
      <w:r w:rsidRPr="0026666E">
        <w:rPr>
          <w:rFonts w:ascii="RijksoverheidSansHeading" w:eastAsia="Calibri" w:hAnsi="RijksoverheidSansHeading" w:cs="Arial"/>
          <w:sz w:val="20"/>
          <w:szCs w:val="20"/>
        </w:rPr>
        <w:t xml:space="preserve">Tabel 2. In te dienen </w:t>
      </w:r>
      <w:r w:rsidR="00CB75CE">
        <w:rPr>
          <w:rFonts w:ascii="RijksoverheidSansHeading" w:eastAsia="Calibri" w:hAnsi="RijksoverheidSansHeading" w:cs="Arial"/>
          <w:b/>
          <w:bCs/>
          <w:sz w:val="20"/>
          <w:szCs w:val="20"/>
        </w:rPr>
        <w:t>b</w:t>
      </w:r>
      <w:r w:rsidRPr="0026666E">
        <w:rPr>
          <w:rFonts w:ascii="RijksoverheidSansHeading" w:eastAsia="Calibri" w:hAnsi="RijksoverheidSansHeading" w:cs="Arial"/>
          <w:b/>
          <w:bCs/>
          <w:sz w:val="20"/>
          <w:szCs w:val="20"/>
        </w:rPr>
        <w:t>ewijsstukken</w:t>
      </w:r>
      <w:r w:rsidRPr="0026666E">
        <w:rPr>
          <w:rFonts w:ascii="RijksoverheidSansHeading" w:eastAsia="Calibri" w:hAnsi="RijksoverheidSansHeading" w:cs="Arial"/>
          <w:sz w:val="20"/>
          <w:szCs w:val="20"/>
        </w:rPr>
        <w:t xml:space="preserve"> in het kader van de </w:t>
      </w:r>
      <w:r w:rsidR="00CB75CE">
        <w:rPr>
          <w:rFonts w:ascii="RijksoverheidSansHeading" w:eastAsia="Calibri" w:hAnsi="RijksoverheidSansHeading" w:cs="Arial"/>
          <w:b/>
          <w:bCs/>
          <w:sz w:val="20"/>
          <w:szCs w:val="20"/>
        </w:rPr>
        <w:t>g</w:t>
      </w:r>
      <w:r w:rsidRPr="0026666E">
        <w:rPr>
          <w:rFonts w:ascii="RijksoverheidSansHeading" w:eastAsia="Calibri" w:hAnsi="RijksoverheidSansHeading" w:cs="Arial"/>
          <w:b/>
          <w:bCs/>
          <w:sz w:val="20"/>
          <w:szCs w:val="20"/>
        </w:rPr>
        <w:t>eschiktheidseisen</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2410"/>
        <w:gridCol w:w="1276"/>
        <w:gridCol w:w="1276"/>
        <w:gridCol w:w="1559"/>
        <w:gridCol w:w="1417"/>
      </w:tblGrid>
      <w:tr w:rsidR="000906CD" w:rsidRPr="000F646B" w14:paraId="34F2C71D" w14:textId="77777777" w:rsidTr="00CB75CE">
        <w:tc>
          <w:tcPr>
            <w:tcW w:w="1134" w:type="dxa"/>
            <w:vMerge w:val="restart"/>
            <w:shd w:val="clear" w:color="auto" w:fill="00CCFF"/>
            <w:hideMark/>
          </w:tcPr>
          <w:p w14:paraId="0EA6A602" w14:textId="04FBC6A8" w:rsidR="000906CD" w:rsidRPr="000F646B" w:rsidRDefault="000906CD" w:rsidP="000F646B">
            <w:pPr>
              <w:spacing w:after="0" w:line="276" w:lineRule="auto"/>
              <w:rPr>
                <w:rFonts w:ascii="RijksoverheidSansHeading" w:eastAsia="Calibri" w:hAnsi="RijksoverheidSansHeading" w:cs="Arial"/>
                <w:b/>
                <w:bCs/>
                <w:szCs w:val="18"/>
              </w:rPr>
            </w:pPr>
            <w:r w:rsidRPr="000F646B">
              <w:rPr>
                <w:rFonts w:ascii="RijksoverheidSansHeading" w:eastAsia="Calibri" w:hAnsi="RijksoverheidSansHeading" w:cs="Arial"/>
                <w:b/>
                <w:bCs/>
                <w:snapToGrid w:val="0"/>
                <w:szCs w:val="18"/>
              </w:rPr>
              <w:t xml:space="preserve">Zie </w:t>
            </w:r>
            <w:r w:rsidR="00CB75CE" w:rsidRPr="000F646B">
              <w:rPr>
                <w:rFonts w:ascii="RijksoverheidSansHeading" w:eastAsia="Calibri" w:hAnsi="RijksoverheidSansHeading" w:cs="Arial"/>
                <w:b/>
                <w:bCs/>
                <w:snapToGrid w:val="0"/>
                <w:szCs w:val="18"/>
              </w:rPr>
              <w:t>p</w:t>
            </w:r>
            <w:r w:rsidRPr="000F646B">
              <w:rPr>
                <w:rFonts w:ascii="RijksoverheidSansHeading" w:eastAsia="Calibri" w:hAnsi="RijksoverheidSansHeading" w:cs="Arial"/>
                <w:b/>
                <w:bCs/>
                <w:snapToGrid w:val="0"/>
                <w:szCs w:val="18"/>
              </w:rPr>
              <w:t>aragraaf</w:t>
            </w:r>
          </w:p>
        </w:tc>
        <w:tc>
          <w:tcPr>
            <w:tcW w:w="2410" w:type="dxa"/>
            <w:vMerge w:val="restart"/>
            <w:shd w:val="clear" w:color="auto" w:fill="00CCFF"/>
            <w:hideMark/>
          </w:tcPr>
          <w:p w14:paraId="2A3B5BB1" w14:textId="77777777" w:rsidR="000906CD" w:rsidRPr="000F646B" w:rsidRDefault="000906CD" w:rsidP="000F646B">
            <w:pPr>
              <w:spacing w:after="0" w:line="276" w:lineRule="auto"/>
              <w:rPr>
                <w:rFonts w:ascii="RijksoverheidSansHeading" w:eastAsia="Calibri" w:hAnsi="RijksoverheidSansHeading" w:cs="Arial"/>
                <w:b/>
                <w:bCs/>
                <w:szCs w:val="18"/>
              </w:rPr>
            </w:pPr>
            <w:r w:rsidRPr="000F646B">
              <w:rPr>
                <w:rFonts w:ascii="RijksoverheidSansHeading" w:eastAsia="Calibri" w:hAnsi="RijksoverheidSansHeading" w:cs="Arial"/>
                <w:b/>
                <w:bCs/>
                <w:snapToGrid w:val="0"/>
                <w:szCs w:val="18"/>
              </w:rPr>
              <w:t>Welk bewijsstuk moet worden ingediend?</w:t>
            </w:r>
          </w:p>
        </w:tc>
        <w:tc>
          <w:tcPr>
            <w:tcW w:w="1276" w:type="dxa"/>
            <w:vMerge w:val="restart"/>
            <w:shd w:val="clear" w:color="auto" w:fill="00CCFF"/>
            <w:hideMark/>
          </w:tcPr>
          <w:p w14:paraId="42395B49" w14:textId="77777777" w:rsidR="000906CD" w:rsidRPr="000F646B" w:rsidRDefault="000906CD" w:rsidP="000F646B">
            <w:pPr>
              <w:spacing w:after="0" w:line="276" w:lineRule="auto"/>
              <w:rPr>
                <w:rFonts w:ascii="RijksoverheidSansHeading" w:eastAsia="Calibri" w:hAnsi="RijksoverheidSansHeading" w:cs="Arial"/>
                <w:b/>
                <w:bCs/>
                <w:szCs w:val="18"/>
              </w:rPr>
            </w:pPr>
            <w:r w:rsidRPr="000F646B">
              <w:rPr>
                <w:rFonts w:ascii="RijksoverheidSansHeading" w:eastAsia="Calibri" w:hAnsi="RijksoverheidSansHeading" w:cs="Arial"/>
                <w:b/>
                <w:bCs/>
                <w:kern w:val="32"/>
                <w:szCs w:val="18"/>
              </w:rPr>
              <w:t>In te dienen met</w:t>
            </w:r>
            <w:r w:rsidRPr="000F646B">
              <w:rPr>
                <w:rFonts w:ascii="RijksoverheidSansHeading" w:eastAsia="Calibri" w:hAnsi="RijksoverheidSansHeading" w:cs="Arial"/>
                <w:b/>
                <w:bCs/>
                <w:kern w:val="32"/>
                <w:szCs w:val="18"/>
                <w:vertAlign w:val="superscript"/>
              </w:rPr>
              <w:t>2</w:t>
            </w:r>
          </w:p>
        </w:tc>
        <w:tc>
          <w:tcPr>
            <w:tcW w:w="4252" w:type="dxa"/>
            <w:gridSpan w:val="3"/>
            <w:shd w:val="clear" w:color="auto" w:fill="00CCFF"/>
            <w:hideMark/>
          </w:tcPr>
          <w:p w14:paraId="2D6FCC06" w14:textId="582E090C" w:rsidR="000906CD" w:rsidRPr="000F646B" w:rsidRDefault="000906CD" w:rsidP="000F646B">
            <w:pPr>
              <w:spacing w:after="0" w:line="276" w:lineRule="auto"/>
              <w:rPr>
                <w:rFonts w:ascii="RijksoverheidSansHeading" w:eastAsia="Calibri" w:hAnsi="RijksoverheidSansHeading" w:cs="Arial"/>
                <w:b/>
                <w:bCs/>
                <w:szCs w:val="18"/>
              </w:rPr>
            </w:pPr>
            <w:r w:rsidRPr="000F646B">
              <w:rPr>
                <w:rFonts w:ascii="RijksoverheidSansHeading" w:eastAsia="Calibri" w:hAnsi="RijksoverheidSansHeading" w:cs="Arial"/>
                <w:b/>
                <w:bCs/>
                <w:snapToGrid w:val="0"/>
                <w:szCs w:val="18"/>
              </w:rPr>
              <w:t xml:space="preserve">Door wie, bij </w:t>
            </w:r>
            <w:r w:rsidR="009D5470">
              <w:rPr>
                <w:rFonts w:ascii="RijksoverheidSansHeading" w:eastAsia="Calibri" w:hAnsi="RijksoverheidSansHeading" w:cs="Arial"/>
                <w:b/>
                <w:bCs/>
                <w:snapToGrid w:val="0"/>
                <w:szCs w:val="18"/>
              </w:rPr>
              <w:t>Verzoek tot deelneming</w:t>
            </w:r>
            <w:r w:rsidRPr="000F646B">
              <w:rPr>
                <w:rFonts w:ascii="RijksoverheidSansHeading" w:eastAsia="Calibri" w:hAnsi="RijksoverheidSansHeading" w:cs="Arial"/>
                <w:b/>
                <w:bCs/>
                <w:snapToGrid w:val="0"/>
                <w:szCs w:val="18"/>
              </w:rPr>
              <w:t xml:space="preserve"> als:</w:t>
            </w:r>
          </w:p>
        </w:tc>
      </w:tr>
      <w:tr w:rsidR="000906CD" w:rsidRPr="000F646B" w14:paraId="181A472D" w14:textId="77777777" w:rsidTr="00CB75CE">
        <w:tc>
          <w:tcPr>
            <w:tcW w:w="1134" w:type="dxa"/>
            <w:vMerge/>
          </w:tcPr>
          <w:p w14:paraId="60CD8192" w14:textId="77777777" w:rsidR="000906CD" w:rsidRPr="000F646B" w:rsidRDefault="000906CD" w:rsidP="000F646B">
            <w:pPr>
              <w:spacing w:after="0" w:line="276" w:lineRule="auto"/>
              <w:rPr>
                <w:rFonts w:ascii="RijksoverheidSansHeading" w:eastAsia="Calibri" w:hAnsi="RijksoverheidSansHeading" w:cs="Arial"/>
                <w:snapToGrid w:val="0"/>
                <w:szCs w:val="18"/>
              </w:rPr>
            </w:pPr>
          </w:p>
        </w:tc>
        <w:tc>
          <w:tcPr>
            <w:tcW w:w="2410" w:type="dxa"/>
            <w:vMerge/>
          </w:tcPr>
          <w:p w14:paraId="46F0964E" w14:textId="77777777" w:rsidR="000906CD" w:rsidRPr="000F646B" w:rsidRDefault="000906CD" w:rsidP="000F646B">
            <w:pPr>
              <w:spacing w:after="0" w:line="276" w:lineRule="auto"/>
              <w:rPr>
                <w:rFonts w:ascii="RijksoverheidSansHeading" w:eastAsia="Calibri" w:hAnsi="RijksoverheidSansHeading" w:cs="Arial"/>
                <w:bCs/>
                <w:kern w:val="32"/>
                <w:szCs w:val="18"/>
              </w:rPr>
            </w:pPr>
          </w:p>
        </w:tc>
        <w:tc>
          <w:tcPr>
            <w:tcW w:w="1276" w:type="dxa"/>
            <w:vMerge/>
          </w:tcPr>
          <w:p w14:paraId="16C30721" w14:textId="77777777" w:rsidR="000906CD" w:rsidRPr="000F646B" w:rsidRDefault="000906CD" w:rsidP="000F646B">
            <w:pPr>
              <w:spacing w:after="0" w:line="276" w:lineRule="auto"/>
              <w:rPr>
                <w:rFonts w:ascii="RijksoverheidSansHeading" w:eastAsia="Calibri" w:hAnsi="RijksoverheidSansHeading" w:cs="Arial"/>
                <w:bCs/>
                <w:kern w:val="32"/>
                <w:szCs w:val="18"/>
              </w:rPr>
            </w:pPr>
          </w:p>
        </w:tc>
        <w:tc>
          <w:tcPr>
            <w:tcW w:w="1276" w:type="dxa"/>
            <w:shd w:val="clear" w:color="auto" w:fill="00CCFF"/>
            <w:hideMark/>
          </w:tcPr>
          <w:p w14:paraId="70E08B08" w14:textId="77777777" w:rsidR="000906CD" w:rsidRPr="000F646B" w:rsidRDefault="000906CD" w:rsidP="000F646B">
            <w:pPr>
              <w:spacing w:after="0" w:line="276" w:lineRule="auto"/>
              <w:rPr>
                <w:rFonts w:ascii="RijksoverheidSansHeading" w:eastAsia="Calibri" w:hAnsi="RijksoverheidSansHeading" w:cs="Arial"/>
                <w:b/>
                <w:bCs/>
                <w:szCs w:val="18"/>
              </w:rPr>
            </w:pPr>
            <w:r w:rsidRPr="000F646B">
              <w:rPr>
                <w:rFonts w:ascii="RijksoverheidSansHeading" w:eastAsia="Calibri" w:hAnsi="RijksoverheidSansHeading" w:cs="Arial"/>
                <w:b/>
                <w:bCs/>
                <w:kern w:val="32"/>
                <w:szCs w:val="18"/>
              </w:rPr>
              <w:t xml:space="preserve">Zelfstandige </w:t>
            </w:r>
          </w:p>
          <w:p w14:paraId="24B866BD" w14:textId="6142FD59" w:rsidR="002C7DE0" w:rsidRPr="000F646B" w:rsidRDefault="00A82510" w:rsidP="000F646B">
            <w:pPr>
              <w:spacing w:after="0" w:line="276" w:lineRule="auto"/>
              <w:rPr>
                <w:rFonts w:ascii="RijksoverheidSansHeading" w:eastAsia="Calibri" w:hAnsi="RijksoverheidSansHeading" w:cs="Arial"/>
                <w:b/>
                <w:bCs/>
                <w:szCs w:val="18"/>
              </w:rPr>
            </w:pPr>
            <w:r w:rsidRPr="000F646B">
              <w:rPr>
                <w:rFonts w:ascii="RijksoverheidSansHeading" w:eastAsia="Calibri" w:hAnsi="RijksoverheidSansHeading" w:cs="Arial"/>
                <w:b/>
                <w:bCs/>
                <w:szCs w:val="18"/>
              </w:rPr>
              <w:t>Gegadigde</w:t>
            </w:r>
          </w:p>
        </w:tc>
        <w:tc>
          <w:tcPr>
            <w:tcW w:w="1559" w:type="dxa"/>
            <w:shd w:val="clear" w:color="auto" w:fill="00CCFF"/>
            <w:hideMark/>
          </w:tcPr>
          <w:p w14:paraId="252C4F46" w14:textId="2FF3DED1" w:rsidR="000906CD" w:rsidRPr="000F646B" w:rsidRDefault="000906CD" w:rsidP="000F646B">
            <w:pPr>
              <w:spacing w:after="0" w:line="276" w:lineRule="auto"/>
              <w:rPr>
                <w:rFonts w:ascii="RijksoverheidSansHeading" w:eastAsia="Calibri" w:hAnsi="RijksoverheidSansHeading" w:cs="Arial"/>
                <w:b/>
                <w:bCs/>
                <w:szCs w:val="18"/>
              </w:rPr>
            </w:pPr>
            <w:r w:rsidRPr="000F646B">
              <w:rPr>
                <w:rFonts w:ascii="RijksoverheidSansHeading" w:eastAsia="Calibri" w:hAnsi="RijksoverheidSansHeading" w:cs="Arial"/>
                <w:b/>
                <w:bCs/>
                <w:kern w:val="32"/>
                <w:szCs w:val="18"/>
              </w:rPr>
              <w:t>Samenwerkingsverband</w:t>
            </w:r>
            <w:r w:rsidRPr="0043348E">
              <w:rPr>
                <w:rFonts w:ascii="RijksoverheidSansHeading" w:eastAsia="Calibri" w:hAnsi="RijksoverheidSansHeading" w:cs="Arial"/>
                <w:b/>
                <w:bCs/>
                <w:kern w:val="32"/>
                <w:szCs w:val="18"/>
              </w:rPr>
              <w:t xml:space="preserve">,  </w:t>
            </w:r>
            <w:r w:rsidR="00CB75CE" w:rsidRPr="0043348E">
              <w:rPr>
                <w:rFonts w:eastAsia="Calibri" w:cs="Arial"/>
                <w:b/>
                <w:bCs/>
                <w:kern w:val="32"/>
                <w:szCs w:val="18"/>
              </w:rPr>
              <w:t>§</w:t>
            </w:r>
            <w:r w:rsidRPr="000F646B">
              <w:rPr>
                <w:rFonts w:ascii="RijksoverheidSansHeading" w:eastAsia="Calibri" w:hAnsi="RijksoverheidSansHeading" w:cs="Arial"/>
                <w:b/>
                <w:bCs/>
                <w:kern w:val="32"/>
                <w:szCs w:val="18"/>
              </w:rPr>
              <w:t>5.1.2</w:t>
            </w:r>
          </w:p>
        </w:tc>
        <w:tc>
          <w:tcPr>
            <w:tcW w:w="1417" w:type="dxa"/>
            <w:shd w:val="clear" w:color="auto" w:fill="00CCFF"/>
            <w:hideMark/>
          </w:tcPr>
          <w:p w14:paraId="3BC1E27A" w14:textId="0314E047" w:rsidR="000906CD" w:rsidRPr="000F646B" w:rsidRDefault="000906CD" w:rsidP="000F646B">
            <w:pPr>
              <w:spacing w:after="0" w:line="276" w:lineRule="auto"/>
              <w:rPr>
                <w:rFonts w:ascii="RijksoverheidSansHeading" w:eastAsia="Calibri" w:hAnsi="RijksoverheidSansHeading" w:cs="Arial"/>
                <w:b/>
                <w:bCs/>
                <w:szCs w:val="18"/>
              </w:rPr>
            </w:pPr>
            <w:r w:rsidRPr="000F646B">
              <w:rPr>
                <w:rFonts w:ascii="RijksoverheidSansHeading" w:eastAsia="Calibri" w:hAnsi="RijksoverheidSansHeading" w:cs="Arial"/>
                <w:b/>
                <w:bCs/>
                <w:kern w:val="32"/>
                <w:szCs w:val="18"/>
              </w:rPr>
              <w:t xml:space="preserve">Beroep op derde(n),  </w:t>
            </w:r>
            <w:r w:rsidR="00CB75CE" w:rsidRPr="0043348E">
              <w:rPr>
                <w:rFonts w:eastAsia="Calibri" w:cs="Arial"/>
                <w:b/>
                <w:bCs/>
                <w:kern w:val="32"/>
                <w:szCs w:val="18"/>
              </w:rPr>
              <w:t>§</w:t>
            </w:r>
            <w:r w:rsidRPr="000F646B">
              <w:rPr>
                <w:rFonts w:ascii="RijksoverheidSansHeading" w:eastAsia="Calibri" w:hAnsi="RijksoverheidSansHeading" w:cs="Arial"/>
                <w:b/>
                <w:bCs/>
                <w:kern w:val="32"/>
                <w:szCs w:val="18"/>
              </w:rPr>
              <w:t xml:space="preserve">5.1.3 </w:t>
            </w:r>
            <w:r w:rsidR="00CB75CE" w:rsidRPr="000F646B">
              <w:rPr>
                <w:rFonts w:ascii="RijksoverheidSansHeading" w:eastAsia="Calibri" w:hAnsi="RijksoverheidSansHeading" w:cs="Arial"/>
                <w:b/>
                <w:bCs/>
                <w:kern w:val="32"/>
                <w:szCs w:val="18"/>
              </w:rPr>
              <w:t xml:space="preserve">, </w:t>
            </w:r>
            <w:r w:rsidRPr="000F646B">
              <w:rPr>
                <w:rFonts w:ascii="RijksoverheidSansHeading" w:eastAsia="Calibri" w:hAnsi="RijksoverheidSansHeading" w:cs="Arial"/>
                <w:b/>
                <w:bCs/>
                <w:kern w:val="32"/>
                <w:szCs w:val="18"/>
              </w:rPr>
              <w:t>Ad 1</w:t>
            </w:r>
          </w:p>
        </w:tc>
      </w:tr>
      <w:tr w:rsidR="000906CD" w:rsidRPr="000F646B" w14:paraId="2C280F78" w14:textId="77777777" w:rsidTr="00CB75CE">
        <w:tc>
          <w:tcPr>
            <w:tcW w:w="1134" w:type="dxa"/>
            <w:tcBorders>
              <w:top w:val="single" w:sz="4" w:space="0" w:color="auto"/>
              <w:left w:val="single" w:sz="4" w:space="0" w:color="auto"/>
              <w:bottom w:val="single" w:sz="4" w:space="0" w:color="auto"/>
              <w:right w:val="single" w:sz="4" w:space="0" w:color="auto"/>
            </w:tcBorders>
          </w:tcPr>
          <w:p w14:paraId="43294F8E" w14:textId="77777777" w:rsidR="000906CD" w:rsidRPr="000F646B" w:rsidRDefault="000906CD" w:rsidP="000F646B">
            <w:pPr>
              <w:spacing w:after="0" w:line="276" w:lineRule="auto"/>
              <w:rPr>
                <w:rFonts w:ascii="RijksoverheidSansHeading" w:eastAsia="Calibri" w:hAnsi="RijksoverheidSansHeading" w:cs="Arial"/>
                <w:szCs w:val="18"/>
              </w:rPr>
            </w:pPr>
            <w:r w:rsidRPr="000F646B">
              <w:rPr>
                <w:rFonts w:ascii="RijksoverheidSansHeading" w:eastAsia="Calibri" w:hAnsi="RijksoverheidSansHeading" w:cs="Arial"/>
                <w:snapToGrid w:val="0"/>
                <w:szCs w:val="18"/>
              </w:rPr>
              <w:t>3.4.2</w:t>
            </w:r>
          </w:p>
        </w:tc>
        <w:tc>
          <w:tcPr>
            <w:tcW w:w="2410" w:type="dxa"/>
            <w:tcBorders>
              <w:top w:val="single" w:sz="4" w:space="0" w:color="auto"/>
              <w:left w:val="single" w:sz="4" w:space="0" w:color="auto"/>
              <w:bottom w:val="single" w:sz="4" w:space="0" w:color="auto"/>
              <w:right w:val="single" w:sz="4" w:space="0" w:color="auto"/>
            </w:tcBorders>
          </w:tcPr>
          <w:p w14:paraId="22DDDBFF" w14:textId="54D65644" w:rsidR="000906CD" w:rsidRPr="000F646B" w:rsidRDefault="000906CD" w:rsidP="000F646B">
            <w:pPr>
              <w:spacing w:after="0" w:line="276" w:lineRule="auto"/>
              <w:rPr>
                <w:rFonts w:ascii="RijksoverheidSansHeading" w:eastAsia="Calibri" w:hAnsi="RijksoverheidSansHeading" w:cs="Arial"/>
                <w:szCs w:val="18"/>
              </w:rPr>
            </w:pPr>
            <w:r w:rsidRPr="000F646B">
              <w:rPr>
                <w:rFonts w:ascii="RijksoverheidSansHeading" w:eastAsia="Calibri" w:hAnsi="RijksoverheidSansHeading" w:cs="Arial"/>
                <w:snapToGrid w:val="0"/>
                <w:szCs w:val="18"/>
              </w:rPr>
              <w:t>Bijlage</w:t>
            </w:r>
            <w:r w:rsidR="00722DF8" w:rsidRPr="000F646B">
              <w:rPr>
                <w:rFonts w:ascii="RijksoverheidSansHeading" w:eastAsia="Calibri" w:hAnsi="RijksoverheidSansHeading" w:cs="Arial"/>
                <w:snapToGrid w:val="0"/>
                <w:szCs w:val="18"/>
              </w:rPr>
              <w:t xml:space="preserve"> </w:t>
            </w:r>
            <w:r w:rsidR="00D67550">
              <w:rPr>
                <w:rFonts w:ascii="RijksoverheidSansHeading" w:eastAsia="Calibri" w:hAnsi="RijksoverheidSansHeading" w:cs="Arial"/>
                <w:snapToGrid w:val="0"/>
                <w:szCs w:val="18"/>
              </w:rPr>
              <w:t>8</w:t>
            </w:r>
            <w:r w:rsidR="00722DF8" w:rsidRPr="000F646B">
              <w:rPr>
                <w:rFonts w:ascii="RijksoverheidSansHeading" w:eastAsia="Calibri" w:hAnsi="RijksoverheidSansHeading" w:cs="Arial"/>
                <w:snapToGrid w:val="0"/>
                <w:szCs w:val="18"/>
              </w:rPr>
              <w:t xml:space="preserve"> </w:t>
            </w:r>
            <w:r w:rsidR="00983889">
              <w:rPr>
                <w:rFonts w:ascii="RijksoverheidSansHeading" w:eastAsia="Calibri" w:hAnsi="RijksoverheidSansHeading" w:cs="Arial"/>
                <w:snapToGrid w:val="0"/>
                <w:szCs w:val="18"/>
              </w:rPr>
              <w:t>–</w:t>
            </w:r>
            <w:r w:rsidRPr="000F646B">
              <w:rPr>
                <w:rFonts w:ascii="RijksoverheidSansHeading" w:eastAsia="Calibri" w:hAnsi="RijksoverheidSansHeading" w:cs="Arial"/>
                <w:snapToGrid w:val="0"/>
                <w:szCs w:val="18"/>
              </w:rPr>
              <w:t xml:space="preserve"> Referentieformulier</w:t>
            </w:r>
            <w:r w:rsidR="00983889">
              <w:rPr>
                <w:rFonts w:ascii="RijksoverheidSansHeading" w:eastAsia="Calibri" w:hAnsi="RijksoverheidSansHeading" w:cs="Arial"/>
                <w:snapToGrid w:val="0"/>
                <w:szCs w:val="18"/>
              </w:rPr>
              <w:t xml:space="preserve"> kerncompetenties</w:t>
            </w:r>
          </w:p>
        </w:tc>
        <w:tc>
          <w:tcPr>
            <w:tcW w:w="1276" w:type="dxa"/>
            <w:tcBorders>
              <w:top w:val="single" w:sz="4" w:space="0" w:color="auto"/>
              <w:left w:val="single" w:sz="4" w:space="0" w:color="auto"/>
              <w:bottom w:val="single" w:sz="4" w:space="0" w:color="auto"/>
              <w:right w:val="single" w:sz="4" w:space="0" w:color="auto"/>
            </w:tcBorders>
          </w:tcPr>
          <w:p w14:paraId="344D7E35" w14:textId="4F7BBD1D" w:rsidR="000906CD" w:rsidRPr="000F646B" w:rsidRDefault="00A82510" w:rsidP="000F646B">
            <w:pPr>
              <w:spacing w:after="0" w:line="276" w:lineRule="auto"/>
              <w:rPr>
                <w:rFonts w:ascii="RijksoverheidSansHeading" w:eastAsia="Calibri" w:hAnsi="RijksoverheidSansHeading" w:cs="Arial"/>
                <w:szCs w:val="18"/>
              </w:rPr>
            </w:pPr>
            <w:r w:rsidRPr="000F646B">
              <w:rPr>
                <w:rFonts w:ascii="RijksoverheidSansHeading" w:eastAsia="Calibri" w:hAnsi="RijksoverheidSansHeading" w:cs="Arial"/>
                <w:snapToGrid w:val="0"/>
                <w:szCs w:val="18"/>
              </w:rPr>
              <w:t>Verzoek</w:t>
            </w:r>
            <w:r w:rsidR="002C7DE0" w:rsidRPr="000F646B">
              <w:rPr>
                <w:rFonts w:ascii="RijksoverheidSansHeading" w:eastAsia="Calibri" w:hAnsi="RijksoverheidSansHeading" w:cs="Arial"/>
                <w:snapToGrid w:val="0"/>
                <w:szCs w:val="18"/>
              </w:rPr>
              <w:t xml:space="preserve"> tot deeln</w:t>
            </w:r>
            <w:r w:rsidR="000F646B">
              <w:rPr>
                <w:rFonts w:ascii="RijksoverheidSansHeading" w:eastAsia="Calibri" w:hAnsi="RijksoverheidSansHeading" w:cs="Arial"/>
                <w:snapToGrid w:val="0"/>
                <w:szCs w:val="18"/>
              </w:rPr>
              <w:t>eming</w:t>
            </w:r>
          </w:p>
        </w:tc>
        <w:tc>
          <w:tcPr>
            <w:tcW w:w="1276" w:type="dxa"/>
            <w:tcBorders>
              <w:top w:val="single" w:sz="4" w:space="0" w:color="auto"/>
              <w:left w:val="single" w:sz="4" w:space="0" w:color="auto"/>
              <w:bottom w:val="single" w:sz="4" w:space="0" w:color="auto"/>
              <w:right w:val="single" w:sz="4" w:space="0" w:color="auto"/>
            </w:tcBorders>
          </w:tcPr>
          <w:p w14:paraId="1BEF966A" w14:textId="6DC4CB62" w:rsidR="000906CD" w:rsidRPr="000F646B" w:rsidRDefault="00A82510" w:rsidP="000F646B">
            <w:pPr>
              <w:spacing w:after="0" w:line="276" w:lineRule="auto"/>
              <w:rPr>
                <w:rFonts w:ascii="RijksoverheidSansHeading" w:eastAsia="Calibri" w:hAnsi="RijksoverheidSansHeading" w:cs="Arial"/>
                <w:szCs w:val="18"/>
              </w:rPr>
            </w:pPr>
            <w:r w:rsidRPr="000F646B">
              <w:rPr>
                <w:rFonts w:ascii="RijksoverheidSansHeading" w:eastAsia="Calibri" w:hAnsi="RijksoverheidSansHeading" w:cs="Arial"/>
                <w:snapToGrid w:val="0"/>
                <w:szCs w:val="18"/>
              </w:rPr>
              <w:t>Gegadigde</w:t>
            </w:r>
          </w:p>
        </w:tc>
        <w:tc>
          <w:tcPr>
            <w:tcW w:w="1559" w:type="dxa"/>
            <w:tcBorders>
              <w:top w:val="single" w:sz="4" w:space="0" w:color="auto"/>
              <w:left w:val="single" w:sz="4" w:space="0" w:color="auto"/>
              <w:bottom w:val="single" w:sz="4" w:space="0" w:color="auto"/>
              <w:right w:val="single" w:sz="4" w:space="0" w:color="auto"/>
            </w:tcBorders>
          </w:tcPr>
          <w:p w14:paraId="516A2E35" w14:textId="77777777" w:rsidR="000906CD" w:rsidRPr="000F646B" w:rsidRDefault="000906CD" w:rsidP="000F646B">
            <w:pPr>
              <w:spacing w:after="0" w:line="276" w:lineRule="auto"/>
              <w:rPr>
                <w:rFonts w:ascii="RijksoverheidSansHeading" w:eastAsia="Calibri" w:hAnsi="RijksoverheidSansHeading" w:cs="Arial"/>
                <w:szCs w:val="18"/>
              </w:rPr>
            </w:pPr>
            <w:r w:rsidRPr="000F646B">
              <w:rPr>
                <w:rFonts w:ascii="RijksoverheidSansHeading" w:eastAsia="Calibri" w:hAnsi="RijksoverheidSansHeading" w:cs="Arial"/>
                <w:snapToGrid w:val="0"/>
                <w:szCs w:val="18"/>
              </w:rPr>
              <w:t>Gezamenlijk of één lid</w:t>
            </w:r>
          </w:p>
        </w:tc>
        <w:tc>
          <w:tcPr>
            <w:tcW w:w="1417" w:type="dxa"/>
            <w:tcBorders>
              <w:top w:val="single" w:sz="4" w:space="0" w:color="auto"/>
              <w:left w:val="single" w:sz="4" w:space="0" w:color="auto"/>
              <w:bottom w:val="single" w:sz="4" w:space="0" w:color="auto"/>
              <w:right w:val="single" w:sz="4" w:space="0" w:color="auto"/>
            </w:tcBorders>
          </w:tcPr>
          <w:p w14:paraId="717B8EF4" w14:textId="7E7CC7D1" w:rsidR="000906CD" w:rsidRPr="000F646B" w:rsidRDefault="00A82510" w:rsidP="000F646B">
            <w:pPr>
              <w:spacing w:after="0" w:line="276" w:lineRule="auto"/>
              <w:rPr>
                <w:rFonts w:ascii="RijksoverheidSansHeading" w:eastAsia="Calibri" w:hAnsi="RijksoverheidSansHeading" w:cs="Arial"/>
                <w:szCs w:val="18"/>
              </w:rPr>
            </w:pPr>
            <w:r w:rsidRPr="000F646B">
              <w:rPr>
                <w:rFonts w:ascii="RijksoverheidSansHeading" w:eastAsia="Calibri" w:hAnsi="RijksoverheidSansHeading" w:cs="Arial"/>
                <w:snapToGrid w:val="0"/>
                <w:szCs w:val="18"/>
              </w:rPr>
              <w:t>Gegadigde</w:t>
            </w:r>
          </w:p>
        </w:tc>
      </w:tr>
      <w:tr w:rsidR="000906CD" w:rsidRPr="000F646B" w14:paraId="2693F311" w14:textId="77777777" w:rsidTr="00CB75CE">
        <w:tc>
          <w:tcPr>
            <w:tcW w:w="1134" w:type="dxa"/>
            <w:hideMark/>
          </w:tcPr>
          <w:p w14:paraId="5DA1E5A3" w14:textId="4FEF9825" w:rsidR="000906CD" w:rsidRPr="000F646B" w:rsidRDefault="000906CD" w:rsidP="000F646B">
            <w:pPr>
              <w:spacing w:after="0" w:line="276" w:lineRule="auto"/>
              <w:rPr>
                <w:rFonts w:ascii="RijksoverheidSansHeading" w:eastAsia="Calibri" w:hAnsi="RijksoverheidSansHeading" w:cs="Arial"/>
                <w:szCs w:val="18"/>
              </w:rPr>
            </w:pPr>
            <w:r w:rsidRPr="000F646B">
              <w:rPr>
                <w:rFonts w:ascii="RijksoverheidSansHeading" w:eastAsia="Calibri" w:hAnsi="RijksoverheidSansHeading" w:cs="Arial"/>
                <w:snapToGrid w:val="0"/>
                <w:szCs w:val="18"/>
              </w:rPr>
              <w:t xml:space="preserve">Pagina </w:t>
            </w:r>
            <w:r w:rsidR="00CB75CE" w:rsidRPr="000F646B">
              <w:rPr>
                <w:rFonts w:ascii="RijksoverheidSansHeading" w:eastAsia="Calibri" w:hAnsi="RijksoverheidSansHeading" w:cs="Arial"/>
                <w:snapToGrid w:val="0"/>
                <w:szCs w:val="18"/>
              </w:rPr>
              <w:t>4</w:t>
            </w:r>
            <w:r w:rsidRPr="000F646B">
              <w:rPr>
                <w:rFonts w:ascii="RijksoverheidSansHeading" w:eastAsia="Calibri" w:hAnsi="RijksoverheidSansHeading" w:cs="Arial"/>
                <w:snapToGrid w:val="0"/>
                <w:szCs w:val="18"/>
              </w:rPr>
              <w:t xml:space="preserve"> </w:t>
            </w:r>
          </w:p>
        </w:tc>
        <w:tc>
          <w:tcPr>
            <w:tcW w:w="2410" w:type="dxa"/>
            <w:hideMark/>
          </w:tcPr>
          <w:p w14:paraId="26F38086" w14:textId="69C50477" w:rsidR="000906CD" w:rsidRPr="000F646B" w:rsidRDefault="000909DC" w:rsidP="000F646B">
            <w:pPr>
              <w:spacing w:after="0" w:line="276" w:lineRule="auto"/>
              <w:rPr>
                <w:rFonts w:ascii="RijksoverheidSansHeading" w:eastAsia="Calibri" w:hAnsi="RijksoverheidSansHeading" w:cs="Arial"/>
                <w:szCs w:val="18"/>
              </w:rPr>
            </w:pPr>
            <w:r w:rsidRPr="000F646B">
              <w:rPr>
                <w:rFonts w:ascii="RijksoverheidSansHeading" w:eastAsia="Calibri" w:hAnsi="RijksoverheidSansHeading" w:cs="Arial"/>
                <w:snapToGrid w:val="0"/>
                <w:szCs w:val="18"/>
              </w:rPr>
              <w:t>Inschrijving</w:t>
            </w:r>
            <w:r w:rsidR="000906CD" w:rsidRPr="000F646B">
              <w:rPr>
                <w:rFonts w:ascii="RijksoverheidSansHeading" w:eastAsia="Calibri" w:hAnsi="RijksoverheidSansHeading" w:cs="Arial"/>
                <w:snapToGrid w:val="0"/>
                <w:szCs w:val="18"/>
              </w:rPr>
              <w:t xml:space="preserve"> in het nationale beroeps –en handelsregister</w:t>
            </w:r>
          </w:p>
          <w:p w14:paraId="66965424" w14:textId="77777777" w:rsidR="000906CD" w:rsidRPr="000F646B" w:rsidRDefault="000906CD" w:rsidP="000F646B">
            <w:pPr>
              <w:spacing w:after="0" w:line="276" w:lineRule="auto"/>
              <w:rPr>
                <w:rFonts w:ascii="RijksoverheidSansHeading" w:eastAsia="Calibri" w:hAnsi="RijksoverheidSansHeading" w:cs="Arial"/>
                <w:snapToGrid w:val="0"/>
                <w:szCs w:val="18"/>
              </w:rPr>
            </w:pPr>
          </w:p>
        </w:tc>
        <w:tc>
          <w:tcPr>
            <w:tcW w:w="1276" w:type="dxa"/>
            <w:hideMark/>
          </w:tcPr>
          <w:p w14:paraId="3026E383" w14:textId="77777777" w:rsidR="000906CD" w:rsidRPr="000F646B" w:rsidRDefault="000906CD" w:rsidP="000F646B">
            <w:pPr>
              <w:spacing w:after="0" w:line="276" w:lineRule="auto"/>
              <w:rPr>
                <w:rFonts w:ascii="RijksoverheidSansHeading" w:eastAsia="Calibri" w:hAnsi="RijksoverheidSansHeading" w:cs="Arial"/>
                <w:szCs w:val="18"/>
              </w:rPr>
            </w:pPr>
            <w:r w:rsidRPr="000F646B">
              <w:rPr>
                <w:rFonts w:ascii="RijksoverheidSansHeading" w:eastAsia="Calibri" w:hAnsi="RijksoverheidSansHeading" w:cs="Arial"/>
                <w:snapToGrid w:val="0"/>
                <w:szCs w:val="18"/>
              </w:rPr>
              <w:t>Verificatie</w:t>
            </w:r>
          </w:p>
        </w:tc>
        <w:tc>
          <w:tcPr>
            <w:tcW w:w="1276" w:type="dxa"/>
            <w:hideMark/>
          </w:tcPr>
          <w:p w14:paraId="5EF2EAC9" w14:textId="780F57BA" w:rsidR="000906CD" w:rsidRPr="000F646B" w:rsidRDefault="00A82510" w:rsidP="000F646B">
            <w:pPr>
              <w:spacing w:after="0" w:line="276" w:lineRule="auto"/>
              <w:rPr>
                <w:rFonts w:ascii="RijksoverheidSansHeading" w:eastAsia="Calibri" w:hAnsi="RijksoverheidSansHeading" w:cs="Arial"/>
                <w:szCs w:val="18"/>
              </w:rPr>
            </w:pPr>
            <w:r w:rsidRPr="000F646B">
              <w:rPr>
                <w:rFonts w:ascii="RijksoverheidSansHeading" w:eastAsia="Calibri" w:hAnsi="RijksoverheidSansHeading" w:cs="Arial"/>
                <w:snapToGrid w:val="0"/>
                <w:szCs w:val="18"/>
              </w:rPr>
              <w:t>Gegadigde</w:t>
            </w:r>
          </w:p>
        </w:tc>
        <w:tc>
          <w:tcPr>
            <w:tcW w:w="1559" w:type="dxa"/>
            <w:hideMark/>
          </w:tcPr>
          <w:p w14:paraId="282604D3" w14:textId="77777777" w:rsidR="000906CD" w:rsidRPr="000F646B" w:rsidRDefault="000906CD" w:rsidP="000F646B">
            <w:pPr>
              <w:spacing w:after="0" w:line="276" w:lineRule="auto"/>
              <w:rPr>
                <w:rFonts w:ascii="RijksoverheidSansHeading" w:eastAsia="Calibri" w:hAnsi="RijksoverheidSansHeading" w:cs="Arial"/>
                <w:szCs w:val="18"/>
              </w:rPr>
            </w:pPr>
            <w:r w:rsidRPr="000F646B">
              <w:rPr>
                <w:rFonts w:ascii="RijksoverheidSansHeading" w:eastAsia="Calibri" w:hAnsi="RijksoverheidSansHeading" w:cs="Arial"/>
                <w:snapToGrid w:val="0"/>
                <w:szCs w:val="18"/>
              </w:rPr>
              <w:t>Ieder lid afzonderlijk</w:t>
            </w:r>
          </w:p>
        </w:tc>
        <w:tc>
          <w:tcPr>
            <w:tcW w:w="1417" w:type="dxa"/>
            <w:hideMark/>
          </w:tcPr>
          <w:p w14:paraId="5593EA64" w14:textId="35ACAA52" w:rsidR="000906CD" w:rsidRPr="000F646B" w:rsidRDefault="00A82510" w:rsidP="000F646B">
            <w:pPr>
              <w:spacing w:after="0" w:line="276" w:lineRule="auto"/>
              <w:rPr>
                <w:rFonts w:ascii="RijksoverheidSansHeading" w:eastAsia="Calibri" w:hAnsi="RijksoverheidSansHeading" w:cs="Arial"/>
                <w:szCs w:val="18"/>
              </w:rPr>
            </w:pPr>
            <w:r w:rsidRPr="000F646B">
              <w:rPr>
                <w:rFonts w:ascii="RijksoverheidSansHeading" w:eastAsia="Calibri" w:hAnsi="RijksoverheidSansHeading" w:cs="Arial"/>
                <w:snapToGrid w:val="0"/>
                <w:szCs w:val="18"/>
              </w:rPr>
              <w:t>Gegadigde</w:t>
            </w:r>
            <w:r w:rsidR="000906CD" w:rsidRPr="000F646B">
              <w:rPr>
                <w:rFonts w:ascii="RijksoverheidSansHeading" w:eastAsia="Calibri" w:hAnsi="RijksoverheidSansHeading" w:cs="Arial"/>
                <w:snapToGrid w:val="0"/>
                <w:szCs w:val="18"/>
              </w:rPr>
              <w:t xml:space="preserve"> en </w:t>
            </w:r>
            <w:r w:rsidR="00CB75CE" w:rsidRPr="000F646B">
              <w:rPr>
                <w:rFonts w:ascii="RijksoverheidSansHeading" w:eastAsia="Calibri" w:hAnsi="RijksoverheidSansHeading" w:cs="Arial"/>
                <w:snapToGrid w:val="0"/>
                <w:szCs w:val="18"/>
              </w:rPr>
              <w:t>d</w:t>
            </w:r>
            <w:r w:rsidR="000906CD" w:rsidRPr="000F646B">
              <w:rPr>
                <w:rFonts w:ascii="RijksoverheidSansHeading" w:eastAsia="Calibri" w:hAnsi="RijksoverheidSansHeading" w:cs="Arial"/>
                <w:snapToGrid w:val="0"/>
                <w:szCs w:val="18"/>
              </w:rPr>
              <w:t>erde</w:t>
            </w:r>
          </w:p>
        </w:tc>
      </w:tr>
      <w:tr w:rsidR="00CB75CE" w:rsidRPr="000F646B" w14:paraId="1C909FD6" w14:textId="77777777" w:rsidTr="00CB75CE">
        <w:tc>
          <w:tcPr>
            <w:tcW w:w="1134" w:type="dxa"/>
          </w:tcPr>
          <w:p w14:paraId="5D733B28" w14:textId="31D3A895" w:rsidR="00CB75CE" w:rsidRPr="000F646B" w:rsidRDefault="00CB75CE" w:rsidP="000F646B">
            <w:pPr>
              <w:spacing w:after="0" w:line="276" w:lineRule="auto"/>
              <w:rPr>
                <w:rFonts w:ascii="RijksoverheidSansHeading" w:eastAsia="Calibri" w:hAnsi="RijksoverheidSansHeading" w:cs="Arial"/>
                <w:snapToGrid w:val="0"/>
                <w:szCs w:val="18"/>
              </w:rPr>
            </w:pPr>
            <w:r w:rsidRPr="000F646B">
              <w:rPr>
                <w:rFonts w:ascii="RijksoverheidSansHeading" w:hAnsi="RijksoverheidSansHeading"/>
                <w:szCs w:val="18"/>
              </w:rPr>
              <w:t>3.4.3</w:t>
            </w:r>
          </w:p>
        </w:tc>
        <w:tc>
          <w:tcPr>
            <w:tcW w:w="2410" w:type="dxa"/>
          </w:tcPr>
          <w:p w14:paraId="28B15515" w14:textId="51A235C5" w:rsidR="00CB75CE" w:rsidRPr="000F646B" w:rsidRDefault="00CB75CE" w:rsidP="000F646B">
            <w:pPr>
              <w:spacing w:after="0" w:line="276" w:lineRule="auto"/>
              <w:rPr>
                <w:rFonts w:ascii="RijksoverheidSansHeading" w:eastAsia="Calibri" w:hAnsi="RijksoverheidSansHeading" w:cs="Arial"/>
                <w:snapToGrid w:val="0"/>
                <w:szCs w:val="18"/>
              </w:rPr>
            </w:pPr>
            <w:r w:rsidRPr="000F646B">
              <w:rPr>
                <w:rFonts w:ascii="RijksoverheidSansHeading" w:hAnsi="RijksoverheidSansHeading"/>
                <w:szCs w:val="18"/>
              </w:rPr>
              <w:t>Bedrijfsaansprakelijkheids-verzekering</w:t>
            </w:r>
          </w:p>
        </w:tc>
        <w:tc>
          <w:tcPr>
            <w:tcW w:w="1276" w:type="dxa"/>
          </w:tcPr>
          <w:p w14:paraId="3619E185" w14:textId="56F5B935" w:rsidR="00CB75CE" w:rsidRPr="000F646B" w:rsidRDefault="00CB75CE" w:rsidP="000F646B">
            <w:pPr>
              <w:spacing w:after="0" w:line="276" w:lineRule="auto"/>
              <w:rPr>
                <w:rFonts w:ascii="RijksoverheidSansHeading" w:eastAsia="Calibri" w:hAnsi="RijksoverheidSansHeading" w:cs="Arial"/>
                <w:snapToGrid w:val="0"/>
                <w:szCs w:val="18"/>
              </w:rPr>
            </w:pPr>
            <w:r w:rsidRPr="000F646B">
              <w:rPr>
                <w:rFonts w:ascii="RijksoverheidSansHeading" w:hAnsi="RijksoverheidSansHeading"/>
                <w:szCs w:val="18"/>
              </w:rPr>
              <w:t>Verificatie</w:t>
            </w:r>
          </w:p>
        </w:tc>
        <w:tc>
          <w:tcPr>
            <w:tcW w:w="1276" w:type="dxa"/>
          </w:tcPr>
          <w:p w14:paraId="19ED6B75" w14:textId="2BCEFCA6" w:rsidR="00CB75CE" w:rsidRPr="000F646B" w:rsidRDefault="00CB75CE" w:rsidP="000F646B">
            <w:pPr>
              <w:spacing w:after="0" w:line="276" w:lineRule="auto"/>
              <w:rPr>
                <w:rFonts w:ascii="RijksoverheidSansHeading" w:eastAsia="Calibri" w:hAnsi="RijksoverheidSansHeading" w:cs="Arial"/>
                <w:snapToGrid w:val="0"/>
                <w:szCs w:val="18"/>
              </w:rPr>
            </w:pPr>
            <w:r w:rsidRPr="000F646B">
              <w:rPr>
                <w:rFonts w:ascii="RijksoverheidSansHeading" w:hAnsi="RijksoverheidSansHeading"/>
                <w:szCs w:val="18"/>
              </w:rPr>
              <w:t>Gegadigde</w:t>
            </w:r>
          </w:p>
        </w:tc>
        <w:tc>
          <w:tcPr>
            <w:tcW w:w="1559" w:type="dxa"/>
          </w:tcPr>
          <w:p w14:paraId="44402D90" w14:textId="3EBF3057" w:rsidR="00CB75CE" w:rsidRPr="000F646B" w:rsidRDefault="00CB75CE" w:rsidP="000F646B">
            <w:pPr>
              <w:spacing w:after="0" w:line="276" w:lineRule="auto"/>
              <w:rPr>
                <w:rFonts w:ascii="RijksoverheidSansHeading" w:eastAsia="Calibri" w:hAnsi="RijksoverheidSansHeading" w:cs="Arial"/>
                <w:snapToGrid w:val="0"/>
                <w:szCs w:val="18"/>
              </w:rPr>
            </w:pPr>
            <w:r w:rsidRPr="000F646B">
              <w:rPr>
                <w:rFonts w:ascii="RijksoverheidSansHeading" w:hAnsi="RijksoverheidSansHeading"/>
                <w:szCs w:val="18"/>
              </w:rPr>
              <w:t>Gezamenlijk of één lid</w:t>
            </w:r>
          </w:p>
        </w:tc>
        <w:tc>
          <w:tcPr>
            <w:tcW w:w="1417" w:type="dxa"/>
          </w:tcPr>
          <w:p w14:paraId="6D20C0C8" w14:textId="47AE50BF" w:rsidR="00CB75CE" w:rsidRPr="000F646B" w:rsidRDefault="00CB75CE" w:rsidP="000F646B">
            <w:pPr>
              <w:spacing w:after="0" w:line="276" w:lineRule="auto"/>
              <w:rPr>
                <w:rFonts w:ascii="RijksoverheidSansHeading" w:eastAsia="Calibri" w:hAnsi="RijksoverheidSansHeading" w:cs="Arial"/>
                <w:snapToGrid w:val="0"/>
                <w:szCs w:val="18"/>
              </w:rPr>
            </w:pPr>
            <w:r w:rsidRPr="000F646B">
              <w:rPr>
                <w:rFonts w:ascii="RijksoverheidSansHeading" w:hAnsi="RijksoverheidSansHeading"/>
                <w:szCs w:val="18"/>
              </w:rPr>
              <w:t>Gegadigde</w:t>
            </w:r>
          </w:p>
        </w:tc>
      </w:tr>
      <w:tr w:rsidR="000906CD" w:rsidRPr="000F646B" w14:paraId="5F41AD53" w14:textId="77777777" w:rsidTr="00CB75CE">
        <w:tc>
          <w:tcPr>
            <w:tcW w:w="1134" w:type="dxa"/>
          </w:tcPr>
          <w:p w14:paraId="14E0ACDE" w14:textId="77777777" w:rsidR="000906CD" w:rsidRPr="000F646B" w:rsidRDefault="000906CD" w:rsidP="000F646B">
            <w:pPr>
              <w:spacing w:after="0" w:line="276" w:lineRule="auto"/>
              <w:rPr>
                <w:rFonts w:ascii="RijksoverheidSansHeading" w:eastAsia="Calibri" w:hAnsi="RijksoverheidSansHeading" w:cs="Arial"/>
                <w:szCs w:val="18"/>
              </w:rPr>
            </w:pPr>
            <w:r w:rsidRPr="000F646B">
              <w:rPr>
                <w:rFonts w:ascii="RijksoverheidSansHeading" w:eastAsia="Calibri" w:hAnsi="RijksoverheidSansHeading" w:cs="Arial"/>
                <w:snapToGrid w:val="0"/>
                <w:szCs w:val="18"/>
              </w:rPr>
              <w:t>5.1.3</w:t>
            </w:r>
          </w:p>
        </w:tc>
        <w:tc>
          <w:tcPr>
            <w:tcW w:w="2410" w:type="dxa"/>
          </w:tcPr>
          <w:p w14:paraId="5D4C9ADD" w14:textId="77777777" w:rsidR="00CB75CE" w:rsidRPr="000F646B" w:rsidRDefault="00CB75CE" w:rsidP="000F646B">
            <w:pPr>
              <w:spacing w:after="0" w:line="276" w:lineRule="auto"/>
              <w:rPr>
                <w:rFonts w:ascii="RijksoverheidSansHeading" w:eastAsia="Calibri" w:hAnsi="RijksoverheidSansHeading" w:cs="Arial"/>
                <w:szCs w:val="18"/>
              </w:rPr>
            </w:pPr>
            <w:r w:rsidRPr="000F646B">
              <w:rPr>
                <w:rFonts w:ascii="RijksoverheidSansHeading" w:eastAsia="Calibri" w:hAnsi="RijksoverheidSansHeading" w:cs="Arial"/>
                <w:snapToGrid w:val="0"/>
                <w:szCs w:val="18"/>
              </w:rPr>
              <w:t xml:space="preserve">- </w:t>
            </w:r>
            <w:r w:rsidRPr="000F646B">
              <w:rPr>
                <w:rFonts w:ascii="RijksoverheidSansHeading" w:eastAsia="Calibri" w:hAnsi="RijksoverheidSansHeading" w:cs="Arial"/>
                <w:i/>
                <w:iCs/>
                <w:snapToGrid w:val="0"/>
                <w:szCs w:val="18"/>
              </w:rPr>
              <w:t xml:space="preserve">indien van toepassing </w:t>
            </w:r>
            <w:r w:rsidRPr="000F646B">
              <w:rPr>
                <w:rFonts w:ascii="RijksoverheidSansHeading" w:eastAsia="Calibri" w:hAnsi="RijksoverheidSansHeading" w:cs="Arial"/>
                <w:snapToGrid w:val="0"/>
                <w:szCs w:val="18"/>
              </w:rPr>
              <w:t xml:space="preserve">- </w:t>
            </w:r>
          </w:p>
          <w:p w14:paraId="0A548463" w14:textId="039E112E" w:rsidR="000906CD" w:rsidRPr="000F646B" w:rsidRDefault="000906CD" w:rsidP="000F646B">
            <w:pPr>
              <w:spacing w:after="0" w:line="276" w:lineRule="auto"/>
              <w:rPr>
                <w:rFonts w:ascii="RijksoverheidSansHeading" w:eastAsia="Calibri" w:hAnsi="RijksoverheidSansHeading" w:cs="Arial"/>
                <w:szCs w:val="18"/>
              </w:rPr>
            </w:pPr>
            <w:r w:rsidRPr="000F646B">
              <w:rPr>
                <w:rFonts w:ascii="RijksoverheidSansHeading" w:eastAsia="Calibri" w:hAnsi="RijksoverheidSansHeading" w:cs="Arial"/>
                <w:snapToGrid w:val="0"/>
                <w:szCs w:val="18"/>
              </w:rPr>
              <w:t xml:space="preserve">Bijlage </w:t>
            </w:r>
            <w:r w:rsidR="00EA3FC4" w:rsidRPr="000F646B">
              <w:rPr>
                <w:rFonts w:ascii="RijksoverheidSansHeading" w:eastAsia="Calibri" w:hAnsi="RijksoverheidSansHeading" w:cs="Arial"/>
                <w:snapToGrid w:val="0"/>
                <w:szCs w:val="18"/>
              </w:rPr>
              <w:t>1</w:t>
            </w:r>
            <w:r w:rsidR="00983889">
              <w:rPr>
                <w:rFonts w:ascii="RijksoverheidSansHeading" w:eastAsia="Calibri" w:hAnsi="RijksoverheidSansHeading" w:cs="Arial"/>
                <w:snapToGrid w:val="0"/>
                <w:szCs w:val="18"/>
              </w:rPr>
              <w:t>1</w:t>
            </w:r>
            <w:r w:rsidR="00722DF8" w:rsidRPr="000F646B">
              <w:rPr>
                <w:rFonts w:ascii="RijksoverheidSansHeading" w:eastAsia="Calibri" w:hAnsi="RijksoverheidSansHeading" w:cs="Arial"/>
                <w:snapToGrid w:val="0"/>
                <w:szCs w:val="18"/>
              </w:rPr>
              <w:t xml:space="preserve"> -</w:t>
            </w:r>
            <w:r w:rsidR="00386960" w:rsidRPr="000F646B">
              <w:rPr>
                <w:rFonts w:ascii="RijksoverheidSansHeading" w:eastAsia="Calibri" w:hAnsi="RijksoverheidSansHeading" w:cs="Arial"/>
                <w:snapToGrid w:val="0"/>
                <w:szCs w:val="18"/>
              </w:rPr>
              <w:t xml:space="preserve"> </w:t>
            </w:r>
            <w:r w:rsidRPr="000F646B">
              <w:rPr>
                <w:rFonts w:ascii="RijksoverheidSansHeading" w:eastAsia="Calibri" w:hAnsi="RijksoverheidSansHeading" w:cs="Arial"/>
                <w:snapToGrid w:val="0"/>
                <w:szCs w:val="18"/>
              </w:rPr>
              <w:t xml:space="preserve">Verklaring onderaanneming </w:t>
            </w:r>
          </w:p>
        </w:tc>
        <w:tc>
          <w:tcPr>
            <w:tcW w:w="1276" w:type="dxa"/>
          </w:tcPr>
          <w:p w14:paraId="6767853B" w14:textId="77777777" w:rsidR="000906CD" w:rsidRPr="000F646B" w:rsidRDefault="000906CD" w:rsidP="000F646B">
            <w:pPr>
              <w:spacing w:after="0" w:line="276" w:lineRule="auto"/>
              <w:rPr>
                <w:rFonts w:ascii="RijksoverheidSansHeading" w:eastAsia="Calibri" w:hAnsi="RijksoverheidSansHeading" w:cs="Arial"/>
                <w:szCs w:val="18"/>
              </w:rPr>
            </w:pPr>
            <w:r w:rsidRPr="000F646B">
              <w:rPr>
                <w:rFonts w:ascii="RijksoverheidSansHeading" w:eastAsia="Calibri" w:hAnsi="RijksoverheidSansHeading" w:cs="Arial"/>
                <w:snapToGrid w:val="0"/>
                <w:szCs w:val="18"/>
              </w:rPr>
              <w:t xml:space="preserve">Verificatie </w:t>
            </w:r>
          </w:p>
        </w:tc>
        <w:tc>
          <w:tcPr>
            <w:tcW w:w="1276" w:type="dxa"/>
          </w:tcPr>
          <w:p w14:paraId="096F1C47" w14:textId="66EFA4B1" w:rsidR="000906CD" w:rsidRPr="000F646B" w:rsidRDefault="00A82510" w:rsidP="000F646B">
            <w:pPr>
              <w:spacing w:after="0" w:line="276" w:lineRule="auto"/>
              <w:rPr>
                <w:rFonts w:ascii="RijksoverheidSansHeading" w:eastAsia="Calibri" w:hAnsi="RijksoverheidSansHeading" w:cs="Arial"/>
                <w:szCs w:val="18"/>
              </w:rPr>
            </w:pPr>
            <w:r w:rsidRPr="000F646B">
              <w:rPr>
                <w:rFonts w:ascii="RijksoverheidSansHeading" w:eastAsia="Calibri" w:hAnsi="RijksoverheidSansHeading" w:cs="Arial"/>
                <w:snapToGrid w:val="0"/>
                <w:szCs w:val="18"/>
              </w:rPr>
              <w:t>Gegadigde</w:t>
            </w:r>
          </w:p>
        </w:tc>
        <w:tc>
          <w:tcPr>
            <w:tcW w:w="1559" w:type="dxa"/>
          </w:tcPr>
          <w:p w14:paraId="069C7C3B" w14:textId="77777777" w:rsidR="000906CD" w:rsidRPr="000F646B" w:rsidRDefault="000906CD" w:rsidP="000F646B">
            <w:pPr>
              <w:spacing w:after="0" w:line="276" w:lineRule="auto"/>
              <w:rPr>
                <w:rFonts w:ascii="RijksoverheidSansHeading" w:eastAsia="Calibri" w:hAnsi="RijksoverheidSansHeading" w:cs="Arial"/>
                <w:szCs w:val="18"/>
              </w:rPr>
            </w:pPr>
            <w:r w:rsidRPr="000F646B">
              <w:rPr>
                <w:rFonts w:ascii="RijksoverheidSansHeading" w:eastAsia="Calibri" w:hAnsi="RijksoverheidSansHeading" w:cs="Arial"/>
                <w:snapToGrid w:val="0"/>
                <w:szCs w:val="18"/>
              </w:rPr>
              <w:t>Gezamenlijk of één lid</w:t>
            </w:r>
          </w:p>
        </w:tc>
        <w:tc>
          <w:tcPr>
            <w:tcW w:w="1417" w:type="dxa"/>
          </w:tcPr>
          <w:p w14:paraId="3C568BE5" w14:textId="77777777" w:rsidR="000906CD" w:rsidRPr="000F646B" w:rsidRDefault="000906CD" w:rsidP="000F646B">
            <w:pPr>
              <w:spacing w:after="0" w:line="276" w:lineRule="auto"/>
              <w:rPr>
                <w:rFonts w:ascii="RijksoverheidSansHeading" w:eastAsia="Calibri" w:hAnsi="RijksoverheidSansHeading" w:cs="Arial"/>
                <w:snapToGrid w:val="0"/>
                <w:szCs w:val="18"/>
              </w:rPr>
            </w:pPr>
          </w:p>
        </w:tc>
      </w:tr>
      <w:tr w:rsidR="000906CD" w:rsidRPr="000F646B" w14:paraId="72A34FDB" w14:textId="77777777" w:rsidTr="00CB75CE">
        <w:tc>
          <w:tcPr>
            <w:tcW w:w="1134" w:type="dxa"/>
          </w:tcPr>
          <w:p w14:paraId="75A340E3" w14:textId="77777777" w:rsidR="000906CD" w:rsidRPr="000F646B" w:rsidRDefault="000906CD" w:rsidP="000F646B">
            <w:pPr>
              <w:spacing w:after="0" w:line="276" w:lineRule="auto"/>
              <w:rPr>
                <w:rFonts w:ascii="RijksoverheidSansHeading" w:eastAsia="Calibri" w:hAnsi="RijksoverheidSansHeading" w:cs="Arial"/>
                <w:snapToGrid w:val="0"/>
                <w:szCs w:val="18"/>
              </w:rPr>
            </w:pPr>
            <w:r w:rsidRPr="000F646B">
              <w:rPr>
                <w:rFonts w:ascii="RijksoverheidSansHeading" w:eastAsia="Calibri" w:hAnsi="RijksoverheidSansHeading" w:cs="Arial"/>
                <w:snapToGrid w:val="0"/>
                <w:szCs w:val="18"/>
              </w:rPr>
              <w:t>3.4.1+5.1.3</w:t>
            </w:r>
          </w:p>
        </w:tc>
        <w:tc>
          <w:tcPr>
            <w:tcW w:w="2410" w:type="dxa"/>
          </w:tcPr>
          <w:p w14:paraId="12FD2859" w14:textId="77777777" w:rsidR="000906CD" w:rsidRPr="000F646B" w:rsidRDefault="000906CD" w:rsidP="000F646B">
            <w:pPr>
              <w:spacing w:after="0" w:line="276" w:lineRule="auto"/>
              <w:rPr>
                <w:rFonts w:ascii="RijksoverheidSansHeading" w:eastAsia="Calibri" w:hAnsi="RijksoverheidSansHeading" w:cs="Arial"/>
                <w:szCs w:val="18"/>
              </w:rPr>
            </w:pPr>
            <w:r w:rsidRPr="000F646B">
              <w:rPr>
                <w:rFonts w:ascii="RijksoverheidSansHeading" w:eastAsia="Calibri" w:hAnsi="RijksoverheidSansHeading" w:cs="Arial"/>
                <w:snapToGrid w:val="0"/>
                <w:szCs w:val="18"/>
              </w:rPr>
              <w:t xml:space="preserve">- </w:t>
            </w:r>
            <w:r w:rsidRPr="000F646B">
              <w:rPr>
                <w:rFonts w:ascii="RijksoverheidSansHeading" w:eastAsia="Calibri" w:hAnsi="RijksoverheidSansHeading" w:cs="Arial"/>
                <w:i/>
                <w:iCs/>
                <w:snapToGrid w:val="0"/>
                <w:szCs w:val="18"/>
              </w:rPr>
              <w:t xml:space="preserve">indien van toepassing </w:t>
            </w:r>
            <w:r w:rsidRPr="000F646B">
              <w:rPr>
                <w:rFonts w:ascii="RijksoverheidSansHeading" w:eastAsia="Calibri" w:hAnsi="RijksoverheidSansHeading" w:cs="Arial"/>
                <w:snapToGrid w:val="0"/>
                <w:szCs w:val="18"/>
              </w:rPr>
              <w:t xml:space="preserve">- </w:t>
            </w:r>
          </w:p>
          <w:p w14:paraId="150196C2" w14:textId="7926A620" w:rsidR="000906CD" w:rsidRPr="000F646B" w:rsidRDefault="000906CD" w:rsidP="000F646B">
            <w:pPr>
              <w:spacing w:after="0" w:line="276" w:lineRule="auto"/>
              <w:rPr>
                <w:rFonts w:ascii="RijksoverheidSansHeading" w:eastAsia="Calibri" w:hAnsi="RijksoverheidSansHeading" w:cs="Arial"/>
                <w:szCs w:val="18"/>
              </w:rPr>
            </w:pPr>
            <w:r w:rsidRPr="000F646B">
              <w:rPr>
                <w:rFonts w:ascii="RijksoverheidSansHeading" w:eastAsia="Calibri" w:hAnsi="RijksoverheidSansHeading" w:cs="Arial"/>
                <w:snapToGrid w:val="0"/>
                <w:szCs w:val="18"/>
              </w:rPr>
              <w:t xml:space="preserve">Bijlage </w:t>
            </w:r>
            <w:r w:rsidR="00B16043" w:rsidRPr="000F646B">
              <w:rPr>
                <w:rFonts w:ascii="RijksoverheidSansHeading" w:eastAsia="Calibri" w:hAnsi="RijksoverheidSansHeading" w:cs="Arial"/>
                <w:snapToGrid w:val="0"/>
                <w:szCs w:val="18"/>
              </w:rPr>
              <w:t>1</w:t>
            </w:r>
            <w:r w:rsidR="00983889">
              <w:rPr>
                <w:rFonts w:ascii="RijksoverheidSansHeading" w:eastAsia="Calibri" w:hAnsi="RijksoverheidSansHeading" w:cs="Arial"/>
                <w:snapToGrid w:val="0"/>
                <w:szCs w:val="18"/>
              </w:rPr>
              <w:t>0</w:t>
            </w:r>
            <w:r w:rsidR="00722DF8" w:rsidRPr="000F646B">
              <w:rPr>
                <w:rFonts w:ascii="RijksoverheidSansHeading" w:eastAsia="Calibri" w:hAnsi="RijksoverheidSansHeading" w:cs="Arial"/>
                <w:snapToGrid w:val="0"/>
                <w:szCs w:val="18"/>
              </w:rPr>
              <w:t xml:space="preserve"> -</w:t>
            </w:r>
            <w:r w:rsidR="00386960" w:rsidRPr="000F646B">
              <w:rPr>
                <w:rFonts w:ascii="RijksoverheidSansHeading" w:eastAsia="Calibri" w:hAnsi="RijksoverheidSansHeading" w:cs="Arial"/>
                <w:snapToGrid w:val="0"/>
                <w:szCs w:val="18"/>
              </w:rPr>
              <w:t xml:space="preserve"> </w:t>
            </w:r>
            <w:r w:rsidRPr="000F646B">
              <w:rPr>
                <w:rFonts w:ascii="RijksoverheidSansHeading" w:eastAsia="Calibri" w:hAnsi="RijksoverheidSansHeading" w:cs="Arial"/>
                <w:snapToGrid w:val="0"/>
                <w:szCs w:val="18"/>
              </w:rPr>
              <w:t xml:space="preserve">Verklaring beschikbaarheid middelen van entiteit (derde), rechtsgeldig ondertekend; </w:t>
            </w:r>
            <w:r w:rsidRPr="000F646B">
              <w:rPr>
                <w:rFonts w:ascii="RijksoverheidSansHeading" w:eastAsia="Calibri" w:hAnsi="RijksoverheidSansHeading" w:cs="Arial"/>
                <w:i/>
                <w:iCs/>
                <w:snapToGrid w:val="0"/>
                <w:szCs w:val="18"/>
              </w:rPr>
              <w:t>onderdeel technisch</w:t>
            </w:r>
          </w:p>
        </w:tc>
        <w:tc>
          <w:tcPr>
            <w:tcW w:w="1276" w:type="dxa"/>
          </w:tcPr>
          <w:p w14:paraId="79013B55" w14:textId="77777777" w:rsidR="000906CD" w:rsidRPr="000F646B" w:rsidRDefault="000906CD" w:rsidP="000F646B">
            <w:pPr>
              <w:spacing w:after="0" w:line="276" w:lineRule="auto"/>
              <w:rPr>
                <w:rFonts w:ascii="RijksoverheidSansHeading" w:eastAsia="Calibri" w:hAnsi="RijksoverheidSansHeading" w:cs="Arial"/>
                <w:szCs w:val="18"/>
              </w:rPr>
            </w:pPr>
            <w:r w:rsidRPr="000F646B">
              <w:rPr>
                <w:rFonts w:ascii="RijksoverheidSansHeading" w:eastAsia="Calibri" w:hAnsi="RijksoverheidSansHeading" w:cs="Arial"/>
                <w:snapToGrid w:val="0"/>
                <w:szCs w:val="18"/>
              </w:rPr>
              <w:t>Verificatie</w:t>
            </w:r>
          </w:p>
        </w:tc>
        <w:tc>
          <w:tcPr>
            <w:tcW w:w="1276" w:type="dxa"/>
          </w:tcPr>
          <w:p w14:paraId="3F4E282F" w14:textId="707ED9D3" w:rsidR="000906CD" w:rsidRPr="000F646B" w:rsidRDefault="00A82510" w:rsidP="000F646B">
            <w:pPr>
              <w:spacing w:after="0" w:line="276" w:lineRule="auto"/>
              <w:rPr>
                <w:rFonts w:ascii="RijksoverheidSansHeading" w:eastAsia="Calibri" w:hAnsi="RijksoverheidSansHeading" w:cs="Arial"/>
                <w:szCs w:val="18"/>
              </w:rPr>
            </w:pPr>
            <w:r w:rsidRPr="000F646B">
              <w:rPr>
                <w:rFonts w:ascii="RijksoverheidSansHeading" w:eastAsia="Calibri" w:hAnsi="RijksoverheidSansHeading" w:cs="Arial"/>
                <w:snapToGrid w:val="0"/>
                <w:szCs w:val="18"/>
              </w:rPr>
              <w:t>Gegadigde</w:t>
            </w:r>
          </w:p>
        </w:tc>
        <w:tc>
          <w:tcPr>
            <w:tcW w:w="1559" w:type="dxa"/>
          </w:tcPr>
          <w:p w14:paraId="34687A1A" w14:textId="77777777" w:rsidR="000906CD" w:rsidRPr="000F646B" w:rsidRDefault="000906CD" w:rsidP="000F646B">
            <w:pPr>
              <w:spacing w:after="0" w:line="276" w:lineRule="auto"/>
              <w:rPr>
                <w:rFonts w:ascii="RijksoverheidSansHeading" w:eastAsia="Calibri" w:hAnsi="RijksoverheidSansHeading" w:cs="Arial"/>
                <w:szCs w:val="18"/>
              </w:rPr>
            </w:pPr>
            <w:r w:rsidRPr="000F646B">
              <w:rPr>
                <w:rFonts w:ascii="RijksoverheidSansHeading" w:eastAsia="Calibri" w:hAnsi="RijksoverheidSansHeading" w:cs="Arial"/>
                <w:snapToGrid w:val="0"/>
                <w:szCs w:val="18"/>
              </w:rPr>
              <w:t>Ieder lid</w:t>
            </w:r>
          </w:p>
        </w:tc>
        <w:tc>
          <w:tcPr>
            <w:tcW w:w="1417" w:type="dxa"/>
          </w:tcPr>
          <w:p w14:paraId="272107EC" w14:textId="7B00662A" w:rsidR="000906CD" w:rsidRPr="000F646B" w:rsidRDefault="00A82510" w:rsidP="000F646B">
            <w:pPr>
              <w:spacing w:after="0" w:line="276" w:lineRule="auto"/>
              <w:rPr>
                <w:rFonts w:ascii="RijksoverheidSansHeading" w:eastAsia="Calibri" w:hAnsi="RijksoverheidSansHeading" w:cs="Arial"/>
                <w:szCs w:val="18"/>
              </w:rPr>
            </w:pPr>
            <w:r w:rsidRPr="000F646B">
              <w:rPr>
                <w:rFonts w:ascii="RijksoverheidSansHeading" w:eastAsia="Calibri" w:hAnsi="RijksoverheidSansHeading" w:cs="Arial"/>
                <w:snapToGrid w:val="0"/>
                <w:szCs w:val="18"/>
              </w:rPr>
              <w:t>Gegadigde</w:t>
            </w:r>
            <w:r w:rsidR="000906CD" w:rsidRPr="000F646B">
              <w:rPr>
                <w:rFonts w:ascii="RijksoverheidSansHeading" w:eastAsia="Calibri" w:hAnsi="RijksoverheidSansHeading" w:cs="Arial"/>
                <w:snapToGrid w:val="0"/>
                <w:szCs w:val="18"/>
              </w:rPr>
              <w:t xml:space="preserve"> en </w:t>
            </w:r>
          </w:p>
          <w:p w14:paraId="39399F5C" w14:textId="0D67A3CB" w:rsidR="000906CD" w:rsidRPr="000F646B" w:rsidRDefault="00C5117A" w:rsidP="000F646B">
            <w:pPr>
              <w:spacing w:after="0" w:line="276" w:lineRule="auto"/>
              <w:rPr>
                <w:rFonts w:ascii="RijksoverheidSansHeading" w:eastAsia="Calibri" w:hAnsi="RijksoverheidSansHeading" w:cs="Arial"/>
                <w:szCs w:val="18"/>
              </w:rPr>
            </w:pPr>
            <w:r>
              <w:rPr>
                <w:rFonts w:ascii="RijksoverheidSansHeading" w:eastAsia="Calibri" w:hAnsi="RijksoverheidSansHeading" w:cs="Arial"/>
                <w:snapToGrid w:val="0"/>
                <w:szCs w:val="18"/>
              </w:rPr>
              <w:t>d</w:t>
            </w:r>
            <w:r w:rsidRPr="000F646B">
              <w:rPr>
                <w:rFonts w:ascii="RijksoverheidSansHeading" w:eastAsia="Calibri" w:hAnsi="RijksoverheidSansHeading" w:cs="Arial"/>
                <w:snapToGrid w:val="0"/>
                <w:szCs w:val="18"/>
              </w:rPr>
              <w:t>erde</w:t>
            </w:r>
          </w:p>
        </w:tc>
      </w:tr>
    </w:tbl>
    <w:p w14:paraId="6F0D4831" w14:textId="080D65F4" w:rsidR="00386960" w:rsidRDefault="00386960" w:rsidP="00931BC2">
      <w:pPr>
        <w:spacing w:after="0" w:line="276" w:lineRule="auto"/>
        <w:rPr>
          <w:rFonts w:ascii="RijksoverheidSansHeading" w:hAnsi="RijksoverheidSansHeading"/>
          <w:sz w:val="20"/>
          <w:szCs w:val="20"/>
        </w:rPr>
      </w:pPr>
    </w:p>
    <w:tbl>
      <w:tblPr>
        <w:tblStyle w:val="Tabelraster"/>
        <w:tblW w:w="0" w:type="auto"/>
        <w:tblLook w:val="04A0" w:firstRow="1" w:lastRow="0" w:firstColumn="1" w:lastColumn="0" w:noHBand="0" w:noVBand="1"/>
      </w:tblPr>
      <w:tblGrid>
        <w:gridCol w:w="9062"/>
      </w:tblGrid>
      <w:tr w:rsidR="000F646B" w:rsidRPr="000F646B" w14:paraId="3101B370" w14:textId="77777777" w:rsidTr="009C53A2">
        <w:tc>
          <w:tcPr>
            <w:tcW w:w="9062" w:type="dxa"/>
            <w:shd w:val="clear" w:color="auto" w:fill="00CCFF"/>
          </w:tcPr>
          <w:p w14:paraId="63864493" w14:textId="77777777" w:rsidR="000F646B" w:rsidRPr="000F646B" w:rsidRDefault="000F646B" w:rsidP="009C53A2">
            <w:pPr>
              <w:spacing w:line="276" w:lineRule="auto"/>
              <w:rPr>
                <w:rFonts w:ascii="RijksoverheidSansHeading" w:hAnsi="RijksoverheidSansHeading" w:cs="Arial"/>
                <w:b/>
                <w:bCs/>
                <w:snapToGrid w:val="0"/>
                <w:szCs w:val="18"/>
              </w:rPr>
            </w:pPr>
            <w:r w:rsidRPr="000F646B">
              <w:rPr>
                <w:rFonts w:ascii="RijksoverheidSansHeading" w:hAnsi="RijksoverheidSansHeading" w:cs="Arial"/>
                <w:b/>
                <w:bCs/>
                <w:snapToGrid w:val="0"/>
                <w:szCs w:val="18"/>
              </w:rPr>
              <w:t>Toelichting op bovenstaande tabellen:</w:t>
            </w:r>
          </w:p>
        </w:tc>
      </w:tr>
      <w:tr w:rsidR="000F646B" w:rsidRPr="000F646B" w14:paraId="4B9E2205" w14:textId="77777777" w:rsidTr="009C53A2">
        <w:tc>
          <w:tcPr>
            <w:tcW w:w="9062" w:type="dxa"/>
          </w:tcPr>
          <w:p w14:paraId="294DA914" w14:textId="0E76974A" w:rsidR="000F646B" w:rsidRPr="000F646B" w:rsidRDefault="000F646B" w:rsidP="009C53A2">
            <w:pPr>
              <w:spacing w:before="60" w:line="276" w:lineRule="auto"/>
              <w:rPr>
                <w:rFonts w:ascii="RijksoverheidSansHeading" w:hAnsi="RijksoverheidSansHeading" w:cs="Arial"/>
                <w:snapToGrid w:val="0"/>
                <w:szCs w:val="18"/>
              </w:rPr>
            </w:pPr>
            <w:r w:rsidRPr="000F646B">
              <w:rPr>
                <w:rFonts w:ascii="RijksoverheidSansHeading" w:hAnsi="RijksoverheidSansHeading" w:cs="Arial"/>
                <w:snapToGrid w:val="0"/>
                <w:szCs w:val="18"/>
              </w:rPr>
              <w:t>Als er in de kolom ‘In te dienen met’ staat: Verzoek tot deeln</w:t>
            </w:r>
            <w:r>
              <w:rPr>
                <w:rFonts w:ascii="RijksoverheidSansHeading" w:hAnsi="RijksoverheidSansHeading" w:cs="Arial"/>
                <w:snapToGrid w:val="0"/>
                <w:szCs w:val="18"/>
              </w:rPr>
              <w:t>eming</w:t>
            </w:r>
            <w:r w:rsidRPr="000F646B">
              <w:rPr>
                <w:rFonts w:ascii="RijksoverheidSansHeading" w:hAnsi="RijksoverheidSansHeading" w:cs="Arial"/>
                <w:snapToGrid w:val="0"/>
                <w:szCs w:val="18"/>
              </w:rPr>
              <w:t>, dan betekent dit dat u dit bewijsstuk moet indienen (uploaden in TenderNed) met uw Verzoek tot deeln</w:t>
            </w:r>
            <w:r>
              <w:rPr>
                <w:rFonts w:ascii="RijksoverheidSansHeading" w:hAnsi="RijksoverheidSansHeading" w:cs="Arial"/>
                <w:snapToGrid w:val="0"/>
                <w:szCs w:val="18"/>
              </w:rPr>
              <w:t>eming</w:t>
            </w:r>
            <w:r w:rsidRPr="000F646B">
              <w:rPr>
                <w:rFonts w:ascii="RijksoverheidSansHeading" w:hAnsi="RijksoverheidSansHeading" w:cs="Arial"/>
                <w:snapToGrid w:val="0"/>
                <w:szCs w:val="18"/>
              </w:rPr>
              <w:t xml:space="preserve">. </w:t>
            </w:r>
          </w:p>
          <w:p w14:paraId="235C327E" w14:textId="77777777" w:rsidR="000F646B" w:rsidRPr="000F646B" w:rsidRDefault="000F646B" w:rsidP="009C53A2">
            <w:pPr>
              <w:spacing w:line="276" w:lineRule="auto"/>
              <w:rPr>
                <w:rFonts w:ascii="RijksoverheidSansHeading" w:hAnsi="RijksoverheidSansHeading" w:cs="Arial"/>
                <w:snapToGrid w:val="0"/>
                <w:szCs w:val="18"/>
              </w:rPr>
            </w:pPr>
          </w:p>
          <w:p w14:paraId="2309D787" w14:textId="17616C1F" w:rsidR="000F646B" w:rsidRPr="000F646B" w:rsidRDefault="000F646B" w:rsidP="009C53A2">
            <w:pPr>
              <w:spacing w:after="60" w:line="276" w:lineRule="auto"/>
              <w:rPr>
                <w:rFonts w:ascii="RijksoverheidSansHeading" w:hAnsi="RijksoverheidSansHeading" w:cs="Arial"/>
                <w:snapToGrid w:val="0"/>
                <w:szCs w:val="18"/>
              </w:rPr>
            </w:pPr>
            <w:r w:rsidRPr="000F646B">
              <w:rPr>
                <w:rFonts w:ascii="RijksoverheidSansHeading" w:hAnsi="RijksoverheidSansHeading" w:cs="Arial"/>
                <w:snapToGrid w:val="0"/>
                <w:szCs w:val="18"/>
              </w:rPr>
              <w:t xml:space="preserve">Als er in de kolom ‘In te dienen met’ staat: Verificatie, dan betekent dit dat dit bewijsstuk pas hoeft te worden verstrekt zodra de Aanbestedende dienst daar om </w:t>
            </w:r>
            <w:r>
              <w:rPr>
                <w:rFonts w:ascii="RijksoverheidSansHeading" w:hAnsi="RijksoverheidSansHeading" w:cs="Arial"/>
                <w:snapToGrid w:val="0"/>
                <w:szCs w:val="18"/>
              </w:rPr>
              <w:t>v</w:t>
            </w:r>
            <w:r w:rsidRPr="000F646B">
              <w:rPr>
                <w:rFonts w:ascii="RijksoverheidSansHeading" w:hAnsi="RijksoverheidSansHeading" w:cs="Arial"/>
                <w:snapToGrid w:val="0"/>
                <w:szCs w:val="18"/>
              </w:rPr>
              <w:t>erzoekt. Dat is in beginsel pas in de verificatiefase en alleen bij de geselecteerde Gegadigde(n).</w:t>
            </w:r>
          </w:p>
        </w:tc>
      </w:tr>
    </w:tbl>
    <w:p w14:paraId="1099CCCD" w14:textId="77777777" w:rsidR="000F646B" w:rsidRPr="0026666E" w:rsidRDefault="000F646B" w:rsidP="009C7F42">
      <w:pPr>
        <w:rPr>
          <w:rFonts w:ascii="RijksoverheidSansHeading" w:hAnsi="RijksoverheidSansHeading"/>
          <w:sz w:val="20"/>
          <w:szCs w:val="20"/>
        </w:rPr>
      </w:pPr>
    </w:p>
    <w:p w14:paraId="00A8D8BA" w14:textId="77777777" w:rsidR="000906CD" w:rsidRPr="0026666E" w:rsidRDefault="000906CD" w:rsidP="009C7F42">
      <w:pPr>
        <w:pStyle w:val="Kop2"/>
        <w:spacing w:before="0" w:line="276" w:lineRule="auto"/>
        <w:rPr>
          <w:rFonts w:ascii="RijksoverheidSansHeading" w:hAnsi="RijksoverheidSansHeading"/>
        </w:rPr>
      </w:pPr>
      <w:bookmarkStart w:id="30" w:name="_Toc158644207"/>
      <w:bookmarkStart w:id="31" w:name="_Toc192516991"/>
      <w:r w:rsidRPr="0026666E">
        <w:rPr>
          <w:rFonts w:ascii="RijksoverheidSansHeading" w:hAnsi="RijksoverheidSansHeading"/>
        </w:rPr>
        <w:t>Het Uniform Europees Aanbestedingsdocument (UEA)</w:t>
      </w:r>
      <w:bookmarkEnd w:id="30"/>
      <w:bookmarkEnd w:id="31"/>
    </w:p>
    <w:p w14:paraId="688F0978" w14:textId="7C06CFA7" w:rsidR="000906CD" w:rsidRPr="00931BC2" w:rsidRDefault="000906CD" w:rsidP="00931BC2">
      <w:pPr>
        <w:pStyle w:val="OpsNiv1Inspr"/>
        <w:spacing w:line="276" w:lineRule="auto"/>
        <w:ind w:left="0"/>
        <w:rPr>
          <w:rFonts w:ascii="RijksoverheidSansHeading" w:hAnsi="RijksoverheidSansHeading" w:cs="Arial"/>
        </w:rPr>
      </w:pPr>
      <w:r w:rsidRPr="00931BC2">
        <w:rPr>
          <w:rFonts w:ascii="RijksoverheidSansHeading" w:hAnsi="RijksoverheidSansHeading" w:cs="Arial"/>
        </w:rPr>
        <w:t xml:space="preserve">Met het invullen van het Uniform Europees Aanbestedingsdocument (UEA) in </w:t>
      </w:r>
      <w:r w:rsidR="00D67550">
        <w:rPr>
          <w:rFonts w:ascii="RijksoverheidSansHeading" w:hAnsi="RijksoverheidSansHeading" w:cs="Arial"/>
        </w:rPr>
        <w:t>bijlage 6</w:t>
      </w:r>
      <w:r w:rsidRPr="00931BC2">
        <w:rPr>
          <w:rFonts w:ascii="RijksoverheidSansHeading" w:hAnsi="RijksoverheidSansHeading" w:cs="Arial"/>
        </w:rPr>
        <w:t xml:space="preserve"> verklaart de zelfstandige</w:t>
      </w:r>
      <w:r w:rsidR="00A73EA7">
        <w:rPr>
          <w:rFonts w:ascii="RijksoverheidSansHeading" w:hAnsi="RijksoverheidSansHeading" w:cs="Arial"/>
        </w:rPr>
        <w:t xml:space="preserve"> </w:t>
      </w:r>
      <w:r w:rsidR="00A82510" w:rsidRPr="00931BC2">
        <w:rPr>
          <w:rFonts w:ascii="RijksoverheidSansHeading" w:hAnsi="RijksoverheidSansHeading" w:cs="Arial"/>
        </w:rPr>
        <w:t>Gegadigde</w:t>
      </w:r>
      <w:r w:rsidRPr="00931BC2">
        <w:rPr>
          <w:rFonts w:ascii="RijksoverheidSansHeading" w:hAnsi="RijksoverheidSansHeading" w:cs="Arial"/>
        </w:rPr>
        <w:t xml:space="preserve">, het samenwerkingsverband (combinatie), de hoofdaannemer en entiteit waar een beroep op wordt gedaan niet te verkeren in </w:t>
      </w:r>
      <w:r w:rsidR="00931BC2">
        <w:rPr>
          <w:rFonts w:ascii="RijksoverheidSansHeading" w:hAnsi="RijksoverheidSansHeading" w:cs="Arial"/>
        </w:rPr>
        <w:t xml:space="preserve">één (1) van </w:t>
      </w:r>
      <w:r w:rsidRPr="00931BC2">
        <w:rPr>
          <w:rFonts w:ascii="RijksoverheidSansHeading" w:hAnsi="RijksoverheidSansHeading" w:cs="Arial"/>
        </w:rPr>
        <w:t xml:space="preserve">de uitsluitingsomstandigheden en te voldoen aan de geschiktheidseisen. </w:t>
      </w:r>
    </w:p>
    <w:p w14:paraId="526B3FBF" w14:textId="77777777" w:rsidR="000906CD" w:rsidRPr="00931BC2" w:rsidRDefault="000906CD" w:rsidP="00931BC2">
      <w:pPr>
        <w:pStyle w:val="OpsNiv1Inspr"/>
        <w:spacing w:line="276" w:lineRule="auto"/>
        <w:ind w:left="0"/>
        <w:rPr>
          <w:rFonts w:ascii="RijksoverheidSansHeading" w:hAnsi="RijksoverheidSansHeading" w:cs="Arial"/>
        </w:rPr>
      </w:pPr>
    </w:p>
    <w:p w14:paraId="6EF1C604" w14:textId="0C4C9703" w:rsidR="000906CD" w:rsidRPr="00931BC2" w:rsidRDefault="000906CD" w:rsidP="00931BC2">
      <w:pPr>
        <w:pStyle w:val="Geenafstand"/>
        <w:spacing w:line="276" w:lineRule="auto"/>
        <w:rPr>
          <w:rFonts w:ascii="RijksoverheidSansHeading" w:hAnsi="RijksoverheidSansHeading"/>
          <w:color w:val="000000" w:themeColor="text1"/>
          <w:sz w:val="20"/>
          <w:szCs w:val="20"/>
        </w:rPr>
      </w:pPr>
      <w:r w:rsidRPr="00931BC2">
        <w:rPr>
          <w:rFonts w:ascii="RijksoverheidSansHeading" w:hAnsi="RijksoverheidSansHeading" w:cs="Arial"/>
          <w:b/>
          <w:bCs/>
          <w:color w:val="000000" w:themeColor="text1"/>
        </w:rPr>
        <w:t>Met het rechtsgeldig ondertekenen van het UEA wordt tevens</w:t>
      </w:r>
      <w:r w:rsidR="00685C98" w:rsidRPr="00931BC2">
        <w:rPr>
          <w:rFonts w:ascii="RijksoverheidSansHeading" w:hAnsi="RijksoverheidSansHeading" w:cs="Arial"/>
          <w:b/>
          <w:bCs/>
          <w:color w:val="000000" w:themeColor="text1"/>
        </w:rPr>
        <w:t xml:space="preserve"> geacht dat</w:t>
      </w:r>
      <w:r w:rsidRPr="00931BC2">
        <w:rPr>
          <w:rFonts w:ascii="RijksoverheidSansHeading" w:hAnsi="RijksoverheidSansHeading" w:cs="Arial"/>
          <w:b/>
          <w:bCs/>
          <w:color w:val="000000" w:themeColor="text1"/>
        </w:rPr>
        <w:t xml:space="preserve"> </w:t>
      </w:r>
      <w:r w:rsidR="006B12FC" w:rsidRPr="00931BC2">
        <w:rPr>
          <w:rFonts w:ascii="RijksoverheidSansHeading" w:hAnsi="RijksoverheidSansHeading" w:cs="Arial"/>
          <w:b/>
          <w:bCs/>
          <w:color w:val="000000" w:themeColor="text1"/>
        </w:rPr>
        <w:t xml:space="preserve">alle </w:t>
      </w:r>
      <w:r w:rsidR="00685C98" w:rsidRPr="00931BC2">
        <w:rPr>
          <w:rFonts w:ascii="RijksoverheidSansHeading" w:hAnsi="RijksoverheidSansHeading" w:cs="Arial"/>
          <w:b/>
          <w:bCs/>
          <w:color w:val="000000" w:themeColor="text1"/>
        </w:rPr>
        <w:t xml:space="preserve">andere documenten </w:t>
      </w:r>
      <w:r w:rsidR="009F1B30" w:rsidRPr="009F1B30">
        <w:rPr>
          <w:rFonts w:ascii="RijksoverheidSansHeading" w:hAnsi="RijksoverheidSansHeading" w:cs="Arial"/>
          <w:b/>
          <w:bCs/>
          <w:color w:val="000000" w:themeColor="text1"/>
        </w:rPr>
        <w:t xml:space="preserve">die moeten worden ingediend met het </w:t>
      </w:r>
      <w:r w:rsidR="009F1B30">
        <w:rPr>
          <w:rFonts w:ascii="RijksoverheidSansHeading" w:hAnsi="RijksoverheidSansHeading" w:cs="Arial"/>
          <w:b/>
          <w:bCs/>
          <w:color w:val="000000" w:themeColor="text1"/>
        </w:rPr>
        <w:t>V</w:t>
      </w:r>
      <w:r w:rsidR="009F1B30" w:rsidRPr="009F1B30">
        <w:rPr>
          <w:rFonts w:ascii="RijksoverheidSansHeading" w:hAnsi="RijksoverheidSansHeading" w:cs="Arial"/>
          <w:b/>
          <w:bCs/>
          <w:color w:val="000000" w:themeColor="text1"/>
        </w:rPr>
        <w:t xml:space="preserve">erzoek tot deelneming </w:t>
      </w:r>
      <w:r w:rsidR="00685C98" w:rsidRPr="00931BC2">
        <w:rPr>
          <w:rFonts w:ascii="RijksoverheidSansHeading" w:hAnsi="RijksoverheidSansHeading" w:cs="Arial"/>
          <w:b/>
          <w:bCs/>
          <w:color w:val="000000" w:themeColor="text1"/>
        </w:rPr>
        <w:t>ook</w:t>
      </w:r>
      <w:r w:rsidRPr="00931BC2">
        <w:rPr>
          <w:rFonts w:ascii="RijksoverheidSansHeading" w:hAnsi="RijksoverheidSansHeading" w:cs="Arial"/>
          <w:b/>
          <w:bCs/>
          <w:color w:val="000000" w:themeColor="text1"/>
        </w:rPr>
        <w:t xml:space="preserve"> rechtsgeldig zijn ondertekend. </w:t>
      </w:r>
      <w:r w:rsidRPr="00931BC2">
        <w:rPr>
          <w:rFonts w:ascii="RijksoverheidSansHeading" w:hAnsi="RijksoverheidSansHeading" w:cs="Verdana"/>
          <w:b/>
          <w:bCs/>
          <w:color w:val="000000" w:themeColor="text1"/>
          <w:sz w:val="20"/>
          <w:szCs w:val="20"/>
        </w:rPr>
        <w:t xml:space="preserve">Een uitzondering geldt voor bijlage </w:t>
      </w:r>
      <w:r w:rsidR="00D67550">
        <w:rPr>
          <w:rFonts w:ascii="RijksoverheidSansHeading" w:hAnsi="RijksoverheidSansHeading" w:cs="Verdana"/>
          <w:b/>
          <w:bCs/>
          <w:color w:val="000000" w:themeColor="text1"/>
          <w:sz w:val="20"/>
          <w:szCs w:val="20"/>
        </w:rPr>
        <w:t>7</w:t>
      </w:r>
      <w:r w:rsidR="00386960" w:rsidRPr="00931BC2">
        <w:rPr>
          <w:rFonts w:ascii="RijksoverheidSansHeading" w:hAnsi="RijksoverheidSansHeading" w:cs="Verdana"/>
          <w:b/>
          <w:bCs/>
          <w:color w:val="000000" w:themeColor="text1"/>
          <w:sz w:val="20"/>
          <w:szCs w:val="20"/>
        </w:rPr>
        <w:t xml:space="preserve"> </w:t>
      </w:r>
      <w:r w:rsidRPr="00931BC2">
        <w:rPr>
          <w:rFonts w:ascii="RijksoverheidSansHeading" w:hAnsi="RijksoverheidSansHeading" w:cs="Verdana"/>
          <w:b/>
          <w:bCs/>
          <w:color w:val="000000" w:themeColor="text1"/>
          <w:sz w:val="20"/>
          <w:szCs w:val="20"/>
        </w:rPr>
        <w:t>Verklaring i.v.m. sancties tegen Rusland. Deze bijlage dient eveneens, samen met het UEA, rechtsgeldig ondertekend te zijn.</w:t>
      </w:r>
    </w:p>
    <w:p w14:paraId="4C46711A" w14:textId="77777777" w:rsidR="000906CD" w:rsidRPr="00931BC2" w:rsidRDefault="000906CD" w:rsidP="00931BC2">
      <w:pPr>
        <w:pStyle w:val="OpsNiv1Inspr"/>
        <w:spacing w:line="276" w:lineRule="auto"/>
        <w:ind w:left="0"/>
        <w:rPr>
          <w:rFonts w:ascii="RijksoverheidSansHeading" w:hAnsi="RijksoverheidSansHeading" w:cs="Arial"/>
        </w:rPr>
      </w:pPr>
    </w:p>
    <w:p w14:paraId="20EF566F" w14:textId="4859A385" w:rsidR="000906CD" w:rsidRPr="00A73EA7" w:rsidRDefault="000906CD" w:rsidP="00A73EA7">
      <w:pPr>
        <w:pStyle w:val="OpsNiv1Inspr"/>
        <w:spacing w:after="60" w:line="276" w:lineRule="auto"/>
        <w:ind w:left="0"/>
        <w:rPr>
          <w:rFonts w:ascii="RijksoverheidSansHeading" w:hAnsi="RijksoverheidSansHeading" w:cs="Arial"/>
        </w:rPr>
      </w:pPr>
      <w:r w:rsidRPr="00931BC2">
        <w:rPr>
          <w:rFonts w:ascii="RijksoverheidSansHeading" w:hAnsi="RijksoverheidSansHeading" w:cs="Arial"/>
        </w:rPr>
        <w:t xml:space="preserve">Het UEA dient afhankelijk van de hoedanigheid van de </w:t>
      </w:r>
      <w:r w:rsidR="00A82510" w:rsidRPr="00931BC2">
        <w:rPr>
          <w:rFonts w:ascii="RijksoverheidSansHeading" w:hAnsi="RijksoverheidSansHeading" w:cs="Arial"/>
        </w:rPr>
        <w:t>Gegadigde</w:t>
      </w:r>
      <w:r w:rsidRPr="00931BC2">
        <w:rPr>
          <w:rFonts w:ascii="RijksoverheidSansHeading" w:hAnsi="RijksoverheidSansHeading" w:cs="Arial"/>
        </w:rPr>
        <w:t xml:space="preserve"> op de volgende onderdelen te worden ingevuld:</w:t>
      </w:r>
    </w:p>
    <w:tbl>
      <w:tblPr>
        <w:tblStyle w:val="Tabelraster"/>
        <w:tblW w:w="0" w:type="auto"/>
        <w:tblInd w:w="-5" w:type="dxa"/>
        <w:tblLook w:val="04A0" w:firstRow="1" w:lastRow="0" w:firstColumn="1" w:lastColumn="0" w:noHBand="0" w:noVBand="1"/>
      </w:tblPr>
      <w:tblGrid>
        <w:gridCol w:w="3544"/>
        <w:gridCol w:w="2693"/>
        <w:gridCol w:w="2830"/>
      </w:tblGrid>
      <w:tr w:rsidR="000906CD" w:rsidRPr="00931BC2" w14:paraId="209D5EFA" w14:textId="77777777" w:rsidTr="009F1B30">
        <w:tc>
          <w:tcPr>
            <w:tcW w:w="3544" w:type="dxa"/>
            <w:shd w:val="clear" w:color="auto" w:fill="00CCFF"/>
          </w:tcPr>
          <w:p w14:paraId="18D3A8A2" w14:textId="19E4E415" w:rsidR="000906CD" w:rsidRPr="00931BC2" w:rsidRDefault="000906CD" w:rsidP="00931BC2">
            <w:pPr>
              <w:pStyle w:val="OpsNiv1Inspr"/>
              <w:spacing w:line="276" w:lineRule="auto"/>
              <w:ind w:left="0"/>
              <w:rPr>
                <w:rFonts w:ascii="RijksoverheidSansHeading" w:hAnsi="RijksoverheidSansHeading" w:cs="Arial"/>
                <w:b/>
                <w:bCs/>
              </w:rPr>
            </w:pPr>
            <w:r w:rsidRPr="00931BC2">
              <w:rPr>
                <w:rFonts w:ascii="RijksoverheidSansHeading" w:hAnsi="RijksoverheidSansHeading" w:cs="Arial"/>
                <w:b/>
                <w:bCs/>
              </w:rPr>
              <w:t xml:space="preserve">Hoedanigheid van de </w:t>
            </w:r>
            <w:r w:rsidR="00A82510" w:rsidRPr="00931BC2">
              <w:rPr>
                <w:rFonts w:ascii="RijksoverheidSansHeading" w:hAnsi="RijksoverheidSansHeading" w:cs="Arial"/>
                <w:b/>
                <w:bCs/>
              </w:rPr>
              <w:t>Gegadigde</w:t>
            </w:r>
            <w:r w:rsidRPr="00931BC2">
              <w:rPr>
                <w:rFonts w:ascii="RijksoverheidSansHeading" w:hAnsi="RijksoverheidSansHeading" w:cs="Arial"/>
                <w:b/>
                <w:bCs/>
              </w:rPr>
              <w:t>:</w:t>
            </w:r>
          </w:p>
        </w:tc>
        <w:tc>
          <w:tcPr>
            <w:tcW w:w="2693" w:type="dxa"/>
            <w:shd w:val="clear" w:color="auto" w:fill="00CCFF"/>
          </w:tcPr>
          <w:p w14:paraId="0AF90D32" w14:textId="77777777" w:rsidR="000906CD" w:rsidRPr="00931BC2" w:rsidRDefault="000906CD" w:rsidP="00931BC2">
            <w:pPr>
              <w:pStyle w:val="OpsNiv1Inspr"/>
              <w:spacing w:line="276" w:lineRule="auto"/>
              <w:ind w:left="0"/>
              <w:rPr>
                <w:rFonts w:ascii="RijksoverheidSansHeading" w:hAnsi="RijksoverheidSansHeading" w:cs="Arial"/>
                <w:b/>
                <w:bCs/>
              </w:rPr>
            </w:pPr>
            <w:r w:rsidRPr="00931BC2">
              <w:rPr>
                <w:rFonts w:ascii="RijksoverheidSansHeading" w:hAnsi="RijksoverheidSansHeading" w:cs="Arial"/>
                <w:b/>
                <w:bCs/>
              </w:rPr>
              <w:t>In te vullen delen van het UEA</w:t>
            </w:r>
          </w:p>
        </w:tc>
        <w:tc>
          <w:tcPr>
            <w:tcW w:w="2830" w:type="dxa"/>
            <w:shd w:val="clear" w:color="auto" w:fill="00CCFF"/>
          </w:tcPr>
          <w:p w14:paraId="0F7BEF70" w14:textId="77777777" w:rsidR="000906CD" w:rsidRPr="00931BC2" w:rsidRDefault="000906CD" w:rsidP="00931BC2">
            <w:pPr>
              <w:pStyle w:val="OpsNiv1Inspr"/>
              <w:spacing w:line="276" w:lineRule="auto"/>
              <w:ind w:left="0"/>
              <w:rPr>
                <w:rFonts w:ascii="RijksoverheidSansHeading" w:hAnsi="RijksoverheidSansHeading" w:cs="Arial"/>
                <w:b/>
                <w:bCs/>
              </w:rPr>
            </w:pPr>
            <w:r w:rsidRPr="00931BC2">
              <w:rPr>
                <w:rFonts w:ascii="RijksoverheidSansHeading" w:hAnsi="RijksoverheidSansHeading" w:cs="Arial"/>
                <w:b/>
                <w:bCs/>
              </w:rPr>
              <w:t xml:space="preserve">Onderwerp </w:t>
            </w:r>
          </w:p>
        </w:tc>
      </w:tr>
      <w:tr w:rsidR="000906CD" w:rsidRPr="00931BC2" w14:paraId="47ACEC2A" w14:textId="77777777" w:rsidTr="009F1B30">
        <w:tc>
          <w:tcPr>
            <w:tcW w:w="3544" w:type="dxa"/>
          </w:tcPr>
          <w:p w14:paraId="505154A4" w14:textId="388C458A" w:rsidR="000906CD" w:rsidRPr="00931BC2" w:rsidRDefault="000906CD" w:rsidP="00931BC2">
            <w:pPr>
              <w:pStyle w:val="OpsNiv1Inspr"/>
              <w:spacing w:line="276" w:lineRule="auto"/>
              <w:ind w:left="0"/>
              <w:rPr>
                <w:rFonts w:ascii="RijksoverheidSansHeading" w:hAnsi="RijksoverheidSansHeading" w:cs="Arial"/>
              </w:rPr>
            </w:pPr>
            <w:r w:rsidRPr="00931BC2">
              <w:rPr>
                <w:rFonts w:ascii="RijksoverheidSansHeading" w:hAnsi="RijksoverheidSansHeading" w:cs="Arial"/>
              </w:rPr>
              <w:t xml:space="preserve">- Als zelfstandige </w:t>
            </w:r>
            <w:r w:rsidR="00A82510" w:rsidRPr="00931BC2">
              <w:rPr>
                <w:rFonts w:ascii="RijksoverheidSansHeading" w:hAnsi="RijksoverheidSansHeading" w:cs="Arial"/>
              </w:rPr>
              <w:t>Gegadigde</w:t>
            </w:r>
            <w:r w:rsidRPr="00931BC2">
              <w:rPr>
                <w:rFonts w:ascii="RijksoverheidSansHeading" w:hAnsi="RijksoverheidSansHeading" w:cs="Arial"/>
              </w:rPr>
              <w:t>, of</w:t>
            </w:r>
          </w:p>
          <w:p w14:paraId="5B28FDC7" w14:textId="77777777" w:rsidR="000906CD" w:rsidRPr="00931BC2" w:rsidRDefault="000906CD" w:rsidP="00931BC2">
            <w:pPr>
              <w:pStyle w:val="OpsNiv1Inspr"/>
              <w:spacing w:line="276" w:lineRule="auto"/>
              <w:ind w:left="0"/>
              <w:rPr>
                <w:rFonts w:ascii="RijksoverheidSansHeading" w:hAnsi="RijksoverheidSansHeading" w:cs="Arial"/>
              </w:rPr>
            </w:pPr>
            <w:r w:rsidRPr="00931BC2">
              <w:rPr>
                <w:rFonts w:ascii="RijksoverheidSansHeading" w:hAnsi="RijksoverheidSansHeading" w:cs="Arial"/>
              </w:rPr>
              <w:t>- Als hoofdaannemer of</w:t>
            </w:r>
          </w:p>
          <w:p w14:paraId="2EACFE6B" w14:textId="77777777" w:rsidR="009F1B30" w:rsidRDefault="000906CD" w:rsidP="00931BC2">
            <w:pPr>
              <w:pStyle w:val="OpsNiv1Inspr"/>
              <w:spacing w:line="276" w:lineRule="auto"/>
              <w:ind w:left="0"/>
              <w:rPr>
                <w:rFonts w:ascii="RijksoverheidSansHeading" w:hAnsi="RijksoverheidSansHeading" w:cs="Arial"/>
              </w:rPr>
            </w:pPr>
            <w:r w:rsidRPr="00931BC2">
              <w:rPr>
                <w:rFonts w:ascii="RijksoverheidSansHeading" w:hAnsi="RijksoverheidSansHeading" w:cs="Arial"/>
              </w:rPr>
              <w:t>- Als lid van het samenwerkingsverband als</w:t>
            </w:r>
          </w:p>
          <w:p w14:paraId="4E9CB234" w14:textId="09544042" w:rsidR="000906CD" w:rsidRPr="00931BC2" w:rsidRDefault="009F1B30" w:rsidP="00931BC2">
            <w:pPr>
              <w:pStyle w:val="OpsNiv1Inspr"/>
              <w:spacing w:line="276" w:lineRule="auto"/>
              <w:ind w:left="0"/>
              <w:rPr>
                <w:rFonts w:ascii="RijksoverheidSansHeading" w:hAnsi="RijksoverheidSansHeading" w:cs="Arial"/>
              </w:rPr>
            </w:pPr>
            <w:r>
              <w:rPr>
                <w:rFonts w:ascii="RijksoverheidSansHeading" w:hAnsi="RijksoverheidSansHeading" w:cs="Arial"/>
              </w:rPr>
              <w:t xml:space="preserve">   </w:t>
            </w:r>
            <w:r w:rsidR="00C5117A" w:rsidRPr="00931BC2">
              <w:rPr>
                <w:rFonts w:ascii="RijksoverheidSansHeading" w:hAnsi="RijksoverheidSansHeading" w:cs="Arial"/>
              </w:rPr>
              <w:t>Bedoeld</w:t>
            </w:r>
            <w:r w:rsidR="000906CD" w:rsidRPr="00931BC2">
              <w:rPr>
                <w:rFonts w:ascii="RijksoverheidSansHeading" w:hAnsi="RijksoverheidSansHeading" w:cs="Arial"/>
              </w:rPr>
              <w:t xml:space="preserve"> in paragraaf 5.1.2</w:t>
            </w:r>
          </w:p>
        </w:tc>
        <w:tc>
          <w:tcPr>
            <w:tcW w:w="2693" w:type="dxa"/>
          </w:tcPr>
          <w:p w14:paraId="6C6D58D8" w14:textId="77777777" w:rsidR="000906CD" w:rsidRPr="00931BC2" w:rsidRDefault="000906CD" w:rsidP="00931BC2">
            <w:pPr>
              <w:pStyle w:val="OpsNiv1Inspr"/>
              <w:numPr>
                <w:ilvl w:val="0"/>
                <w:numId w:val="17"/>
              </w:numPr>
              <w:spacing w:line="276" w:lineRule="auto"/>
              <w:ind w:left="0"/>
              <w:rPr>
                <w:rFonts w:ascii="RijksoverheidSansHeading" w:hAnsi="RijksoverheidSansHeading" w:cs="Arial"/>
              </w:rPr>
            </w:pPr>
            <w:r w:rsidRPr="00931BC2">
              <w:rPr>
                <w:rFonts w:cs="Arial"/>
              </w:rPr>
              <w:t>▪</w:t>
            </w:r>
            <w:r w:rsidRPr="00931BC2">
              <w:rPr>
                <w:rFonts w:ascii="RijksoverheidSansHeading" w:hAnsi="RijksoverheidSansHeading" w:cs="Arial"/>
              </w:rPr>
              <w:t xml:space="preserve"> Deel II A, B, C en D   </w:t>
            </w:r>
          </w:p>
          <w:p w14:paraId="39F63C26" w14:textId="77777777" w:rsidR="000906CD" w:rsidRPr="00931BC2" w:rsidRDefault="000906CD" w:rsidP="00931BC2">
            <w:pPr>
              <w:pStyle w:val="OpsNiv1Inspr"/>
              <w:numPr>
                <w:ilvl w:val="0"/>
                <w:numId w:val="17"/>
              </w:numPr>
              <w:spacing w:line="276" w:lineRule="auto"/>
              <w:ind w:left="0"/>
              <w:rPr>
                <w:rFonts w:ascii="RijksoverheidSansHeading" w:hAnsi="RijksoverheidSansHeading" w:cs="Arial"/>
              </w:rPr>
            </w:pPr>
            <w:r w:rsidRPr="00931BC2">
              <w:rPr>
                <w:rFonts w:cs="Arial"/>
              </w:rPr>
              <w:t>▪</w:t>
            </w:r>
            <w:r w:rsidRPr="00931BC2">
              <w:rPr>
                <w:rFonts w:ascii="RijksoverheidSansHeading" w:hAnsi="RijksoverheidSansHeading" w:cs="Arial"/>
              </w:rPr>
              <w:t xml:space="preserve"> Deel III A en B  </w:t>
            </w:r>
          </w:p>
          <w:p w14:paraId="366E4403" w14:textId="77777777" w:rsidR="000906CD" w:rsidRPr="00931BC2" w:rsidRDefault="000906CD" w:rsidP="00931BC2">
            <w:pPr>
              <w:pStyle w:val="OpsNiv1Inspr"/>
              <w:numPr>
                <w:ilvl w:val="0"/>
                <w:numId w:val="17"/>
              </w:numPr>
              <w:spacing w:line="276" w:lineRule="auto"/>
              <w:ind w:left="0"/>
              <w:rPr>
                <w:rFonts w:ascii="RijksoverheidSansHeading" w:hAnsi="RijksoverheidSansHeading" w:cs="Arial"/>
              </w:rPr>
            </w:pPr>
            <w:r w:rsidRPr="00931BC2">
              <w:rPr>
                <w:rFonts w:cs="Arial"/>
              </w:rPr>
              <w:t>▪</w:t>
            </w:r>
            <w:r w:rsidRPr="00931BC2">
              <w:rPr>
                <w:rFonts w:ascii="RijksoverheidSansHeading" w:hAnsi="RijksoverheidSansHeading" w:cs="Arial"/>
              </w:rPr>
              <w:t xml:space="preserve"> Deel III C </w:t>
            </w:r>
          </w:p>
          <w:p w14:paraId="3F34087F" w14:textId="77777777" w:rsidR="000906CD" w:rsidRPr="00931BC2" w:rsidRDefault="000906CD" w:rsidP="00931BC2">
            <w:pPr>
              <w:pStyle w:val="OpsNiv1Inspr"/>
              <w:spacing w:line="276" w:lineRule="auto"/>
              <w:ind w:left="0"/>
              <w:rPr>
                <w:rFonts w:ascii="RijksoverheidSansHeading" w:hAnsi="RijksoverheidSansHeading" w:cs="Arial"/>
                <w:lang w:val="fr-FR"/>
              </w:rPr>
            </w:pPr>
            <w:r w:rsidRPr="00931BC2">
              <w:rPr>
                <w:rFonts w:cs="Arial"/>
              </w:rPr>
              <w:t>▪</w:t>
            </w:r>
            <w:r w:rsidRPr="00931BC2">
              <w:rPr>
                <w:rFonts w:ascii="RijksoverheidSansHeading" w:hAnsi="RijksoverheidSansHeading" w:cs="Arial"/>
              </w:rPr>
              <w:t xml:space="preserve"> Deel</w:t>
            </w:r>
            <w:r w:rsidRPr="00931BC2">
              <w:rPr>
                <w:rFonts w:ascii="RijksoverheidSansHeading" w:hAnsi="RijksoverheidSansHeading" w:cs="Arial"/>
                <w:lang w:val="fr-FR"/>
              </w:rPr>
              <w:t xml:space="preserve"> IV</w:t>
            </w:r>
          </w:p>
          <w:p w14:paraId="4A36CF12" w14:textId="77777777" w:rsidR="000906CD" w:rsidRPr="00931BC2" w:rsidRDefault="000906CD" w:rsidP="00931BC2">
            <w:pPr>
              <w:pStyle w:val="OpsNiv1Inspr"/>
              <w:spacing w:line="276" w:lineRule="auto"/>
              <w:ind w:left="0"/>
              <w:rPr>
                <w:rFonts w:ascii="RijksoverheidSansHeading" w:hAnsi="RijksoverheidSansHeading" w:cs="Arial"/>
                <w:lang w:val="fr-FR"/>
              </w:rPr>
            </w:pPr>
            <w:r w:rsidRPr="00931BC2">
              <w:rPr>
                <w:rFonts w:cs="Arial"/>
              </w:rPr>
              <w:t>▪</w:t>
            </w:r>
            <w:r w:rsidRPr="00931BC2">
              <w:rPr>
                <w:rFonts w:ascii="RijksoverheidSansHeading" w:hAnsi="RijksoverheidSansHeading" w:cs="Arial"/>
              </w:rPr>
              <w:t xml:space="preserve"> Deel</w:t>
            </w:r>
            <w:r w:rsidRPr="00931BC2">
              <w:rPr>
                <w:rFonts w:ascii="RijksoverheidSansHeading" w:hAnsi="RijksoverheidSansHeading" w:cs="Arial"/>
                <w:lang w:val="fr-FR"/>
              </w:rPr>
              <w:t xml:space="preserve"> VI </w:t>
            </w:r>
          </w:p>
        </w:tc>
        <w:tc>
          <w:tcPr>
            <w:tcW w:w="2830" w:type="dxa"/>
          </w:tcPr>
          <w:p w14:paraId="33B2C4B3" w14:textId="21086F78" w:rsidR="000906CD" w:rsidRPr="00931BC2" w:rsidRDefault="000906CD" w:rsidP="00931BC2">
            <w:pPr>
              <w:pStyle w:val="OpsNiv1Inspr"/>
              <w:spacing w:line="276" w:lineRule="auto"/>
              <w:ind w:left="0"/>
              <w:rPr>
                <w:rFonts w:ascii="RijksoverheidSansHeading" w:hAnsi="RijksoverheidSansHeading" w:cs="Arial"/>
              </w:rPr>
            </w:pPr>
            <w:r w:rsidRPr="00931BC2">
              <w:rPr>
                <w:rFonts w:cs="Arial"/>
              </w:rPr>
              <w:t>▪</w:t>
            </w:r>
            <w:r w:rsidRPr="00931BC2">
              <w:rPr>
                <w:rFonts w:ascii="RijksoverheidSansHeading" w:hAnsi="RijksoverheidSansHeading" w:cs="Arial"/>
              </w:rPr>
              <w:t xml:space="preserve"> </w:t>
            </w:r>
            <w:r w:rsidR="009F1B30">
              <w:rPr>
                <w:rFonts w:ascii="RijksoverheidSansHeading" w:hAnsi="RijksoverheidSansHeading" w:cs="Arial"/>
              </w:rPr>
              <w:t>G</w:t>
            </w:r>
            <w:r w:rsidRPr="00931BC2">
              <w:rPr>
                <w:rFonts w:ascii="RijksoverheidSansHeading" w:hAnsi="RijksoverheidSansHeading" w:cs="Arial"/>
              </w:rPr>
              <w:t>egevens m.b.t. de ondernemer</w:t>
            </w:r>
          </w:p>
          <w:p w14:paraId="6C30D4BA" w14:textId="1A2429E3" w:rsidR="000906CD" w:rsidRPr="00931BC2" w:rsidRDefault="000906CD" w:rsidP="00931BC2">
            <w:pPr>
              <w:pStyle w:val="OpsNiv1Inspr"/>
              <w:spacing w:line="276" w:lineRule="auto"/>
              <w:ind w:left="0"/>
              <w:rPr>
                <w:rFonts w:ascii="RijksoverheidSansHeading" w:hAnsi="RijksoverheidSansHeading" w:cs="Arial"/>
              </w:rPr>
            </w:pPr>
            <w:r w:rsidRPr="00931BC2">
              <w:rPr>
                <w:rFonts w:cs="Arial"/>
              </w:rPr>
              <w:t>▪</w:t>
            </w:r>
            <w:r w:rsidRPr="00931BC2">
              <w:rPr>
                <w:rFonts w:ascii="RijksoverheidSansHeading" w:hAnsi="RijksoverheidSansHeading" w:cs="Arial"/>
              </w:rPr>
              <w:t xml:space="preserve"> </w:t>
            </w:r>
            <w:r w:rsidR="009F1B30">
              <w:rPr>
                <w:rFonts w:ascii="RijksoverheidSansHeading" w:hAnsi="RijksoverheidSansHeading" w:cs="Arial"/>
              </w:rPr>
              <w:t>V</w:t>
            </w:r>
            <w:r w:rsidRPr="00931BC2">
              <w:rPr>
                <w:rFonts w:ascii="RijksoverheidSansHeading" w:hAnsi="RijksoverheidSansHeading" w:cs="Arial"/>
              </w:rPr>
              <w:t>erplichte uitsluitingsgronden</w:t>
            </w:r>
          </w:p>
          <w:p w14:paraId="285DCB46" w14:textId="047100B9" w:rsidR="000906CD" w:rsidRPr="00931BC2" w:rsidRDefault="000906CD" w:rsidP="00931BC2">
            <w:pPr>
              <w:pStyle w:val="OpsNiv1Inspr"/>
              <w:spacing w:line="276" w:lineRule="auto"/>
              <w:ind w:left="0"/>
              <w:rPr>
                <w:rFonts w:ascii="RijksoverheidSansHeading" w:hAnsi="RijksoverheidSansHeading" w:cs="Arial"/>
              </w:rPr>
            </w:pPr>
            <w:r w:rsidRPr="00931BC2">
              <w:rPr>
                <w:rFonts w:cs="Arial"/>
              </w:rPr>
              <w:t>▪</w:t>
            </w:r>
            <w:r w:rsidRPr="00931BC2">
              <w:rPr>
                <w:rFonts w:ascii="RijksoverheidSansHeading" w:hAnsi="RijksoverheidSansHeading" w:cs="Arial"/>
              </w:rPr>
              <w:t xml:space="preserve"> </w:t>
            </w:r>
            <w:r w:rsidR="009F1B30">
              <w:rPr>
                <w:rFonts w:ascii="RijksoverheidSansHeading" w:hAnsi="RijksoverheidSansHeading" w:cs="Arial"/>
              </w:rPr>
              <w:t>F</w:t>
            </w:r>
            <w:r w:rsidRPr="00931BC2">
              <w:rPr>
                <w:rFonts w:ascii="RijksoverheidSansHeading" w:hAnsi="RijksoverheidSansHeading" w:cs="Arial"/>
              </w:rPr>
              <w:t>acultatieve uitsluitingsgronden</w:t>
            </w:r>
          </w:p>
          <w:p w14:paraId="314BFEE4" w14:textId="3C3D88B1" w:rsidR="000906CD" w:rsidRPr="00931BC2" w:rsidRDefault="000906CD" w:rsidP="00931BC2">
            <w:pPr>
              <w:pStyle w:val="OpsNiv1Inspr"/>
              <w:spacing w:line="276" w:lineRule="auto"/>
              <w:ind w:left="0"/>
              <w:rPr>
                <w:rFonts w:ascii="RijksoverheidSansHeading" w:hAnsi="RijksoverheidSansHeading" w:cs="Arial"/>
              </w:rPr>
            </w:pPr>
            <w:r w:rsidRPr="00931BC2">
              <w:rPr>
                <w:rFonts w:cs="Arial"/>
              </w:rPr>
              <w:t>▪</w:t>
            </w:r>
            <w:r w:rsidRPr="00931BC2">
              <w:rPr>
                <w:rFonts w:ascii="RijksoverheidSansHeading" w:hAnsi="RijksoverheidSansHeading" w:cs="Arial"/>
              </w:rPr>
              <w:t xml:space="preserve"> </w:t>
            </w:r>
            <w:r w:rsidR="009F1B30">
              <w:rPr>
                <w:rFonts w:ascii="RijksoverheidSansHeading" w:hAnsi="RijksoverheidSansHeading" w:cs="Arial"/>
              </w:rPr>
              <w:t>G</w:t>
            </w:r>
            <w:r w:rsidRPr="00931BC2">
              <w:rPr>
                <w:rFonts w:ascii="RijksoverheidSansHeading" w:hAnsi="RijksoverheidSansHeading" w:cs="Arial"/>
              </w:rPr>
              <w:t>eschiktheidseisen</w:t>
            </w:r>
          </w:p>
          <w:p w14:paraId="4B7E4F16" w14:textId="4DF341EB" w:rsidR="000906CD" w:rsidRPr="00931BC2" w:rsidRDefault="000906CD" w:rsidP="00931BC2">
            <w:pPr>
              <w:pStyle w:val="OpsNiv1Inspr"/>
              <w:spacing w:line="276" w:lineRule="auto"/>
              <w:ind w:left="0"/>
              <w:rPr>
                <w:rFonts w:ascii="RijksoverheidSansHeading" w:hAnsi="RijksoverheidSansHeading" w:cs="Arial"/>
              </w:rPr>
            </w:pPr>
            <w:r w:rsidRPr="00931BC2">
              <w:rPr>
                <w:rFonts w:cs="Arial"/>
              </w:rPr>
              <w:t>▪</w:t>
            </w:r>
            <w:r w:rsidRPr="00931BC2">
              <w:rPr>
                <w:rFonts w:ascii="RijksoverheidSansHeading" w:hAnsi="RijksoverheidSansHeading" w:cs="Arial"/>
              </w:rPr>
              <w:t xml:space="preserve"> </w:t>
            </w:r>
            <w:r w:rsidR="009F1B30">
              <w:rPr>
                <w:rFonts w:ascii="RijksoverheidSansHeading" w:hAnsi="RijksoverheidSansHeading" w:cs="Arial"/>
              </w:rPr>
              <w:t>O</w:t>
            </w:r>
            <w:r w:rsidRPr="00931BC2">
              <w:rPr>
                <w:rFonts w:ascii="RijksoverheidSansHeading" w:hAnsi="RijksoverheidSansHeading" w:cs="Arial"/>
              </w:rPr>
              <w:t>ndertekening</w:t>
            </w:r>
          </w:p>
        </w:tc>
      </w:tr>
      <w:tr w:rsidR="000906CD" w:rsidRPr="00931BC2" w14:paraId="57921CC9" w14:textId="77777777" w:rsidTr="009F1B30">
        <w:tc>
          <w:tcPr>
            <w:tcW w:w="3544" w:type="dxa"/>
          </w:tcPr>
          <w:p w14:paraId="4FECD3AF" w14:textId="77777777" w:rsidR="000906CD" w:rsidRPr="00931BC2" w:rsidRDefault="000906CD" w:rsidP="00931BC2">
            <w:pPr>
              <w:pStyle w:val="OpsNiv1Inspr"/>
              <w:spacing w:line="276" w:lineRule="auto"/>
              <w:ind w:left="0"/>
              <w:rPr>
                <w:rFonts w:ascii="RijksoverheidSansHeading" w:hAnsi="RijksoverheidSansHeading" w:cs="Arial"/>
              </w:rPr>
            </w:pPr>
            <w:r w:rsidRPr="00931BC2">
              <w:rPr>
                <w:rFonts w:ascii="RijksoverheidSansHeading" w:hAnsi="RijksoverheidSansHeading" w:cs="Arial"/>
              </w:rPr>
              <w:t>Als entiteit als bedoeld in paragraaf 5.1.3 onder Ad 1.</w:t>
            </w:r>
          </w:p>
        </w:tc>
        <w:tc>
          <w:tcPr>
            <w:tcW w:w="2693" w:type="dxa"/>
          </w:tcPr>
          <w:p w14:paraId="4B81C4E7" w14:textId="77777777" w:rsidR="000906CD" w:rsidRPr="00931BC2" w:rsidRDefault="000906CD" w:rsidP="00931BC2">
            <w:pPr>
              <w:pStyle w:val="OpsNiv1Inspr"/>
              <w:spacing w:line="276" w:lineRule="auto"/>
              <w:ind w:left="0"/>
              <w:rPr>
                <w:rFonts w:ascii="RijksoverheidSansHeading" w:hAnsi="RijksoverheidSansHeading" w:cs="Arial"/>
              </w:rPr>
            </w:pPr>
            <w:r w:rsidRPr="00931BC2">
              <w:rPr>
                <w:rFonts w:cs="Arial"/>
              </w:rPr>
              <w:t>▪</w:t>
            </w:r>
            <w:r w:rsidRPr="00931BC2">
              <w:rPr>
                <w:rFonts w:ascii="RijksoverheidSansHeading" w:hAnsi="RijksoverheidSansHeading" w:cs="Arial"/>
              </w:rPr>
              <w:t xml:space="preserve"> Deel II A en B </w:t>
            </w:r>
          </w:p>
          <w:p w14:paraId="4C6BB413" w14:textId="77777777" w:rsidR="000906CD" w:rsidRPr="00931BC2" w:rsidRDefault="000906CD" w:rsidP="00931BC2">
            <w:pPr>
              <w:pStyle w:val="OpsNiv1Inspr"/>
              <w:spacing w:line="276" w:lineRule="auto"/>
              <w:ind w:left="0"/>
              <w:rPr>
                <w:rFonts w:ascii="RijksoverheidSansHeading" w:hAnsi="RijksoverheidSansHeading" w:cs="Arial"/>
              </w:rPr>
            </w:pPr>
            <w:r w:rsidRPr="00931BC2">
              <w:rPr>
                <w:rFonts w:cs="Arial"/>
              </w:rPr>
              <w:t>▪</w:t>
            </w:r>
            <w:r w:rsidRPr="00931BC2">
              <w:rPr>
                <w:rFonts w:ascii="RijksoverheidSansHeading" w:hAnsi="RijksoverheidSansHeading" w:cs="Arial"/>
              </w:rPr>
              <w:t xml:space="preserve"> Deel III A en B </w:t>
            </w:r>
          </w:p>
          <w:p w14:paraId="5AE814CB" w14:textId="77777777" w:rsidR="000906CD" w:rsidRPr="00931BC2" w:rsidRDefault="000906CD" w:rsidP="00931BC2">
            <w:pPr>
              <w:pStyle w:val="OpsNiv1Inspr"/>
              <w:spacing w:line="276" w:lineRule="auto"/>
              <w:ind w:left="0"/>
              <w:rPr>
                <w:rFonts w:ascii="RijksoverheidSansHeading" w:hAnsi="RijksoverheidSansHeading" w:cs="Arial"/>
              </w:rPr>
            </w:pPr>
            <w:r w:rsidRPr="00931BC2">
              <w:rPr>
                <w:rFonts w:cs="Arial"/>
              </w:rPr>
              <w:t>▪</w:t>
            </w:r>
            <w:r w:rsidRPr="00931BC2">
              <w:rPr>
                <w:rFonts w:ascii="RijksoverheidSansHeading" w:hAnsi="RijksoverheidSansHeading" w:cs="Arial"/>
              </w:rPr>
              <w:t xml:space="preserve"> Deel III C </w:t>
            </w:r>
          </w:p>
          <w:p w14:paraId="14728C10" w14:textId="77777777" w:rsidR="000906CD" w:rsidRPr="00931BC2" w:rsidRDefault="000906CD" w:rsidP="00931BC2">
            <w:pPr>
              <w:pStyle w:val="OpsNiv1Inspr"/>
              <w:spacing w:line="276" w:lineRule="auto"/>
              <w:ind w:left="0"/>
              <w:rPr>
                <w:rFonts w:ascii="RijksoverheidSansHeading" w:hAnsi="RijksoverheidSansHeading" w:cs="Arial"/>
              </w:rPr>
            </w:pPr>
            <w:r w:rsidRPr="00931BC2">
              <w:rPr>
                <w:rFonts w:cs="Arial"/>
              </w:rPr>
              <w:t>▪</w:t>
            </w:r>
            <w:r w:rsidRPr="00931BC2">
              <w:rPr>
                <w:rFonts w:ascii="RijksoverheidSansHeading" w:hAnsi="RijksoverheidSansHeading" w:cs="Arial"/>
              </w:rPr>
              <w:t xml:space="preserve"> Deel</w:t>
            </w:r>
            <w:r w:rsidRPr="00931BC2">
              <w:rPr>
                <w:rFonts w:ascii="RijksoverheidSansHeading" w:hAnsi="RijksoverheidSansHeading" w:cs="Arial"/>
                <w:lang w:val="fr-FR"/>
              </w:rPr>
              <w:t xml:space="preserve"> VI</w:t>
            </w:r>
          </w:p>
        </w:tc>
        <w:tc>
          <w:tcPr>
            <w:tcW w:w="2830" w:type="dxa"/>
          </w:tcPr>
          <w:p w14:paraId="0973ECE6" w14:textId="75BBE787" w:rsidR="000906CD" w:rsidRPr="00931BC2" w:rsidRDefault="000906CD" w:rsidP="00931BC2">
            <w:pPr>
              <w:pStyle w:val="OpsNiv1Inspr"/>
              <w:spacing w:line="276" w:lineRule="auto"/>
              <w:ind w:left="0"/>
              <w:rPr>
                <w:rFonts w:ascii="RijksoverheidSansHeading" w:hAnsi="RijksoverheidSansHeading" w:cs="Arial"/>
              </w:rPr>
            </w:pPr>
            <w:r w:rsidRPr="00931BC2">
              <w:rPr>
                <w:rFonts w:cs="Arial"/>
              </w:rPr>
              <w:t>▪</w:t>
            </w:r>
            <w:r w:rsidRPr="00931BC2">
              <w:rPr>
                <w:rFonts w:ascii="RijksoverheidSansHeading" w:hAnsi="RijksoverheidSansHeading" w:cs="Arial"/>
              </w:rPr>
              <w:t xml:space="preserve"> </w:t>
            </w:r>
            <w:r w:rsidR="009F1B30">
              <w:rPr>
                <w:rFonts w:ascii="RijksoverheidSansHeading" w:hAnsi="RijksoverheidSansHeading" w:cs="Arial"/>
              </w:rPr>
              <w:t>G</w:t>
            </w:r>
            <w:r w:rsidRPr="00931BC2">
              <w:rPr>
                <w:rFonts w:ascii="RijksoverheidSansHeading" w:hAnsi="RijksoverheidSansHeading" w:cs="Arial"/>
              </w:rPr>
              <w:t>egevens m.b.t. de ondernemer</w:t>
            </w:r>
          </w:p>
          <w:p w14:paraId="3F53F80A" w14:textId="0204D24F" w:rsidR="000906CD" w:rsidRPr="00931BC2" w:rsidRDefault="000906CD" w:rsidP="00931BC2">
            <w:pPr>
              <w:pStyle w:val="OpsNiv1Inspr"/>
              <w:spacing w:line="276" w:lineRule="auto"/>
              <w:ind w:left="0"/>
              <w:rPr>
                <w:rFonts w:ascii="RijksoverheidSansHeading" w:hAnsi="RijksoverheidSansHeading" w:cs="Arial"/>
              </w:rPr>
            </w:pPr>
            <w:r w:rsidRPr="00931BC2">
              <w:rPr>
                <w:rFonts w:cs="Arial"/>
              </w:rPr>
              <w:t>▪</w:t>
            </w:r>
            <w:r w:rsidRPr="00931BC2">
              <w:rPr>
                <w:rFonts w:ascii="RijksoverheidSansHeading" w:hAnsi="RijksoverheidSansHeading" w:cs="Arial"/>
              </w:rPr>
              <w:t xml:space="preserve"> </w:t>
            </w:r>
            <w:r w:rsidR="009F1B30">
              <w:rPr>
                <w:rFonts w:ascii="RijksoverheidSansHeading" w:hAnsi="RijksoverheidSansHeading" w:cs="Arial"/>
              </w:rPr>
              <w:t>V</w:t>
            </w:r>
            <w:r w:rsidRPr="00931BC2">
              <w:rPr>
                <w:rFonts w:ascii="RijksoverheidSansHeading" w:hAnsi="RijksoverheidSansHeading" w:cs="Arial"/>
              </w:rPr>
              <w:t>erplichte uitsluitingsgronden</w:t>
            </w:r>
          </w:p>
          <w:p w14:paraId="135F7239" w14:textId="1D249C20" w:rsidR="000906CD" w:rsidRPr="00931BC2" w:rsidRDefault="000906CD" w:rsidP="00931BC2">
            <w:pPr>
              <w:pStyle w:val="OpsNiv1Inspr"/>
              <w:spacing w:line="276" w:lineRule="auto"/>
              <w:ind w:left="0"/>
              <w:rPr>
                <w:rFonts w:ascii="RijksoverheidSansHeading" w:hAnsi="RijksoverheidSansHeading" w:cs="Arial"/>
              </w:rPr>
            </w:pPr>
            <w:r w:rsidRPr="00931BC2">
              <w:rPr>
                <w:rFonts w:cs="Arial"/>
              </w:rPr>
              <w:t>▪</w:t>
            </w:r>
            <w:r w:rsidRPr="00931BC2">
              <w:rPr>
                <w:rFonts w:ascii="RijksoverheidSansHeading" w:hAnsi="RijksoverheidSansHeading" w:cs="Arial"/>
              </w:rPr>
              <w:t xml:space="preserve"> </w:t>
            </w:r>
            <w:r w:rsidR="009F1B30">
              <w:rPr>
                <w:rFonts w:ascii="RijksoverheidSansHeading" w:hAnsi="RijksoverheidSansHeading" w:cs="Arial"/>
              </w:rPr>
              <w:t>F</w:t>
            </w:r>
            <w:r w:rsidRPr="00931BC2">
              <w:rPr>
                <w:rFonts w:ascii="RijksoverheidSansHeading" w:hAnsi="RijksoverheidSansHeading" w:cs="Arial"/>
              </w:rPr>
              <w:t>acultatieve uitsluitingsgronden</w:t>
            </w:r>
          </w:p>
          <w:p w14:paraId="4FADBF56" w14:textId="3F6E84C8" w:rsidR="000906CD" w:rsidRPr="00931BC2" w:rsidRDefault="000906CD" w:rsidP="00931BC2">
            <w:pPr>
              <w:pStyle w:val="OpsNiv1Inspr"/>
              <w:spacing w:line="276" w:lineRule="auto"/>
              <w:ind w:left="0"/>
              <w:rPr>
                <w:rFonts w:ascii="RijksoverheidSansHeading" w:hAnsi="RijksoverheidSansHeading" w:cs="Arial"/>
              </w:rPr>
            </w:pPr>
            <w:r w:rsidRPr="00931BC2">
              <w:rPr>
                <w:rFonts w:cs="Arial"/>
              </w:rPr>
              <w:t>▪</w:t>
            </w:r>
            <w:r w:rsidRPr="00931BC2">
              <w:rPr>
                <w:rFonts w:ascii="RijksoverheidSansHeading" w:hAnsi="RijksoverheidSansHeading" w:cs="Arial"/>
              </w:rPr>
              <w:t xml:space="preserve"> </w:t>
            </w:r>
            <w:r w:rsidR="009F1B30">
              <w:rPr>
                <w:rFonts w:ascii="RijksoverheidSansHeading" w:hAnsi="RijksoverheidSansHeading" w:cs="Arial"/>
              </w:rPr>
              <w:t>O</w:t>
            </w:r>
            <w:r w:rsidRPr="00931BC2">
              <w:rPr>
                <w:rFonts w:ascii="RijksoverheidSansHeading" w:hAnsi="RijksoverheidSansHeading" w:cs="Arial"/>
              </w:rPr>
              <w:t>ndertekening</w:t>
            </w:r>
          </w:p>
        </w:tc>
      </w:tr>
    </w:tbl>
    <w:p w14:paraId="1B671CFE" w14:textId="77777777" w:rsidR="000906CD" w:rsidRPr="00931BC2" w:rsidRDefault="000906CD" w:rsidP="00931BC2">
      <w:pPr>
        <w:pStyle w:val="OpsNiv1Inspr"/>
        <w:spacing w:line="276" w:lineRule="auto"/>
        <w:ind w:left="0"/>
        <w:rPr>
          <w:rFonts w:ascii="RijksoverheidSansHeading" w:hAnsi="RijksoverheidSansHeading" w:cs="Arial"/>
        </w:rPr>
      </w:pPr>
    </w:p>
    <w:p w14:paraId="5DD00B2C" w14:textId="44B16A8B" w:rsidR="000906CD" w:rsidRPr="00931BC2" w:rsidRDefault="000906CD" w:rsidP="00931BC2">
      <w:pPr>
        <w:spacing w:after="0" w:line="276" w:lineRule="auto"/>
        <w:rPr>
          <w:rFonts w:ascii="RijksoverheidSansHeading" w:hAnsi="RijksoverheidSansHeading"/>
          <w:sz w:val="20"/>
          <w:szCs w:val="20"/>
        </w:rPr>
      </w:pPr>
      <w:r w:rsidRPr="00931BC2">
        <w:rPr>
          <w:rFonts w:ascii="RijksoverheidSansHeading" w:hAnsi="RijksoverheidSansHeading" w:cs="Arial"/>
          <w:sz w:val="20"/>
          <w:szCs w:val="20"/>
        </w:rPr>
        <w:t xml:space="preserve">De beoordeling van het ingevulde en ondertekende UEA geschiedt </w:t>
      </w:r>
      <w:r w:rsidRPr="00931BC2">
        <w:rPr>
          <w:rFonts w:ascii="RijksoverheidSansHeading" w:hAnsi="RijksoverheidSansHeading" w:cs="Arial"/>
          <w:b/>
          <w:bCs/>
          <w:sz w:val="20"/>
          <w:szCs w:val="20"/>
        </w:rPr>
        <w:t>onder voorbehoud van</w:t>
      </w:r>
      <w:r w:rsidRPr="00931BC2">
        <w:rPr>
          <w:rFonts w:ascii="RijksoverheidSansHeading" w:hAnsi="RijksoverheidSansHeading" w:cs="Arial"/>
          <w:sz w:val="20"/>
          <w:szCs w:val="20"/>
        </w:rPr>
        <w:t xml:space="preserve"> het daadwerkelijk kunnen overleggen van de bewijsstukken. De bewijsstukken dienen niet eerder dan bij verificatie, na </w:t>
      </w:r>
      <w:r w:rsidR="009F1B30">
        <w:rPr>
          <w:rFonts w:ascii="RijksoverheidSansHeading" w:hAnsi="RijksoverheidSansHeading" w:cs="Arial"/>
          <w:sz w:val="20"/>
          <w:szCs w:val="20"/>
        </w:rPr>
        <w:t>v</w:t>
      </w:r>
      <w:r w:rsidR="00A82510" w:rsidRPr="00931BC2">
        <w:rPr>
          <w:rFonts w:ascii="RijksoverheidSansHeading" w:hAnsi="RijksoverheidSansHeading" w:cs="Arial"/>
          <w:sz w:val="20"/>
          <w:szCs w:val="20"/>
        </w:rPr>
        <w:t>erzoek</w:t>
      </w:r>
      <w:r w:rsidRPr="00931BC2">
        <w:rPr>
          <w:rFonts w:ascii="RijksoverheidSansHeading" w:hAnsi="RijksoverheidSansHeading" w:cs="Arial"/>
          <w:sz w:val="20"/>
          <w:szCs w:val="20"/>
        </w:rPr>
        <w:t xml:space="preserve"> daartoe door de </w:t>
      </w:r>
      <w:r w:rsidR="007936E9" w:rsidRPr="00931BC2">
        <w:rPr>
          <w:rFonts w:ascii="RijksoverheidSansHeading" w:hAnsi="RijksoverheidSansHeading" w:cs="Arial"/>
          <w:sz w:val="20"/>
          <w:szCs w:val="20"/>
        </w:rPr>
        <w:t>Aanbestedende dienst</w:t>
      </w:r>
      <w:r w:rsidRPr="00931BC2">
        <w:rPr>
          <w:rFonts w:ascii="RijksoverheidSansHeading" w:hAnsi="RijksoverheidSansHeading" w:cs="Arial"/>
          <w:sz w:val="20"/>
          <w:szCs w:val="20"/>
        </w:rPr>
        <w:t xml:space="preserve">, te worden ingediend. </w:t>
      </w:r>
    </w:p>
    <w:p w14:paraId="11497B17" w14:textId="77777777" w:rsidR="000906CD" w:rsidRPr="00931BC2" w:rsidRDefault="000906CD" w:rsidP="00931BC2">
      <w:pPr>
        <w:spacing w:after="0" w:line="276" w:lineRule="auto"/>
        <w:rPr>
          <w:rFonts w:ascii="RijksoverheidSansHeading" w:hAnsi="RijksoverheidSansHeading"/>
          <w:sz w:val="20"/>
          <w:szCs w:val="20"/>
        </w:rPr>
      </w:pPr>
    </w:p>
    <w:p w14:paraId="4B03EE9B" w14:textId="77777777" w:rsidR="000906CD" w:rsidRPr="0026666E" w:rsidRDefault="000906CD" w:rsidP="009C7F42">
      <w:pPr>
        <w:pStyle w:val="Kop2"/>
        <w:spacing w:before="0" w:line="276" w:lineRule="auto"/>
        <w:rPr>
          <w:rFonts w:ascii="RijksoverheidSansHeading" w:hAnsi="RijksoverheidSansHeading"/>
        </w:rPr>
      </w:pPr>
      <w:bookmarkStart w:id="32" w:name="_Toc158644208"/>
      <w:bookmarkStart w:id="33" w:name="_Toc192516992"/>
      <w:r w:rsidRPr="0026666E">
        <w:rPr>
          <w:rFonts w:ascii="RijksoverheidSansHeading" w:hAnsi="RijksoverheidSansHeading"/>
        </w:rPr>
        <w:t>Uitsluitingsgronden</w:t>
      </w:r>
      <w:bookmarkEnd w:id="32"/>
      <w:bookmarkEnd w:id="33"/>
    </w:p>
    <w:p w14:paraId="32813380" w14:textId="14CCBBAD" w:rsidR="000906CD" w:rsidRDefault="000906CD" w:rsidP="009F1B30">
      <w:pPr>
        <w:pStyle w:val="OpsNiv1Inspr"/>
        <w:spacing w:line="276" w:lineRule="auto"/>
        <w:ind w:left="0"/>
        <w:rPr>
          <w:rFonts w:ascii="RijksoverheidSansHeading" w:hAnsi="RijksoverheidSansHeading" w:cs="Arial"/>
        </w:rPr>
      </w:pPr>
      <w:r w:rsidRPr="0026666E">
        <w:rPr>
          <w:rFonts w:ascii="RijksoverheidSansHeading" w:hAnsi="RijksoverheidSansHeading" w:cs="Arial"/>
        </w:rPr>
        <w:t xml:space="preserve">Uitsluitingsgronden hebben tot doel te waarborgen dat alleen met integere bedrijven zaken gedaan wordt. Een </w:t>
      </w:r>
      <w:r w:rsidR="00A82510">
        <w:rPr>
          <w:rFonts w:ascii="RijksoverheidSansHeading" w:hAnsi="RijksoverheidSansHeading" w:cs="Arial"/>
        </w:rPr>
        <w:t>Gegadigde</w:t>
      </w:r>
      <w:r w:rsidRPr="0026666E">
        <w:rPr>
          <w:rFonts w:ascii="RijksoverheidSansHeading" w:hAnsi="RijksoverheidSansHeading" w:cs="Arial"/>
        </w:rPr>
        <w:t xml:space="preserve"> die verkeert in </w:t>
      </w:r>
      <w:r w:rsidR="009F1B30">
        <w:rPr>
          <w:rFonts w:ascii="RijksoverheidSansHeading" w:hAnsi="RijksoverheidSansHeading" w:cs="Arial"/>
        </w:rPr>
        <w:t>éé</w:t>
      </w:r>
      <w:r w:rsidRPr="0026666E">
        <w:rPr>
          <w:rFonts w:ascii="RijksoverheidSansHeading" w:hAnsi="RijksoverheidSansHeading" w:cs="Arial"/>
        </w:rPr>
        <w:t xml:space="preserve">n of meerdere van de omstandigheden als door de </w:t>
      </w:r>
      <w:r w:rsidR="007936E9">
        <w:rPr>
          <w:rFonts w:ascii="RijksoverheidSansHeading" w:hAnsi="RijksoverheidSansHeading" w:cs="Arial"/>
        </w:rPr>
        <w:t>Aanbestedende dienst</w:t>
      </w:r>
      <w:r w:rsidRPr="0026666E">
        <w:rPr>
          <w:rFonts w:ascii="RijksoverheidSansHeading" w:hAnsi="RijksoverheidSansHeading" w:cs="Arial"/>
        </w:rPr>
        <w:t xml:space="preserve"> aangevinkt bij de verplichte of facultatieve uitsluitingsgronden wordt uitgesloten van </w:t>
      </w:r>
      <w:r w:rsidR="009F1B30" w:rsidRPr="009F1B30">
        <w:rPr>
          <w:rFonts w:ascii="RijksoverheidSansHeading" w:hAnsi="RijksoverheidSansHeading" w:cs="Arial"/>
        </w:rPr>
        <w:t>selectie</w:t>
      </w:r>
      <w:r w:rsidRPr="0026666E">
        <w:rPr>
          <w:rFonts w:ascii="RijksoverheidSansHeading" w:hAnsi="RijksoverheidSansHeading" w:cs="Arial"/>
        </w:rPr>
        <w:t xml:space="preserve">. Tenzij in het UEA naar het oordeel van de </w:t>
      </w:r>
      <w:r w:rsidR="007936E9">
        <w:rPr>
          <w:rFonts w:ascii="RijksoverheidSansHeading" w:hAnsi="RijksoverheidSansHeading" w:cs="Arial"/>
        </w:rPr>
        <w:t>Aanbestedende dienst</w:t>
      </w:r>
      <w:r w:rsidRPr="0026666E">
        <w:rPr>
          <w:rFonts w:ascii="RijksoverheidSansHeading" w:hAnsi="RijksoverheidSansHeading" w:cs="Arial"/>
        </w:rPr>
        <w:t xml:space="preserve"> grondig en goed onderbouwd is toegelicht dat de betreffende </w:t>
      </w:r>
      <w:r w:rsidR="00A82510">
        <w:rPr>
          <w:rFonts w:ascii="RijksoverheidSansHeading" w:hAnsi="RijksoverheidSansHeading" w:cs="Arial"/>
        </w:rPr>
        <w:t>Gegadigde</w:t>
      </w:r>
      <w:r w:rsidRPr="0026666E">
        <w:rPr>
          <w:rFonts w:ascii="RijksoverheidSansHeading" w:hAnsi="RijksoverheidSansHeading" w:cs="Arial"/>
        </w:rPr>
        <w:t xml:space="preserve"> desalniettemin toegelaten kan worden voor verdere beoordeling (ook wel genoemd de ‘Self Cleaning’) en met in achtneming van de </w:t>
      </w:r>
      <w:r w:rsidR="00C5117A" w:rsidRPr="0026666E">
        <w:rPr>
          <w:rFonts w:ascii="RijksoverheidSansHeading" w:hAnsi="RijksoverheidSansHeading" w:cs="Arial"/>
        </w:rPr>
        <w:t>artikelen 2.86a</w:t>
      </w:r>
      <w:r w:rsidRPr="0026666E">
        <w:rPr>
          <w:rFonts w:ascii="RijksoverheidSansHeading" w:hAnsi="RijksoverheidSansHeading" w:cs="Arial"/>
        </w:rPr>
        <w:t xml:space="preserve">, 2.87a en 2.88 van de Aanbestedingswet 2012. </w:t>
      </w:r>
      <w:r w:rsidR="00A82510">
        <w:rPr>
          <w:rFonts w:ascii="RijksoverheidSansHeading" w:eastAsia="Calibri" w:hAnsi="RijksoverheidSansHeading" w:cs="Arial"/>
          <w:snapToGrid w:val="0"/>
        </w:rPr>
        <w:t>Gegadigde</w:t>
      </w:r>
      <w:r w:rsidR="009F1B30">
        <w:rPr>
          <w:rFonts w:ascii="RijksoverheidSansHeading" w:eastAsia="Calibri" w:hAnsi="RijksoverheidSansHeading" w:cs="Arial"/>
          <w:snapToGrid w:val="0"/>
        </w:rPr>
        <w:t>(n)</w:t>
      </w:r>
      <w:r w:rsidRPr="0026666E">
        <w:rPr>
          <w:rFonts w:ascii="RijksoverheidSansHeading" w:hAnsi="RijksoverheidSansHeading" w:cs="Arial"/>
        </w:rPr>
        <w:t xml:space="preserve"> dient</w:t>
      </w:r>
      <w:r w:rsidR="009F1B30">
        <w:rPr>
          <w:rFonts w:ascii="RijksoverheidSansHeading" w:hAnsi="RijksoverheidSansHeading" w:cs="Arial"/>
        </w:rPr>
        <w:t>/dienen</w:t>
      </w:r>
      <w:r w:rsidRPr="0026666E">
        <w:rPr>
          <w:rFonts w:ascii="RijksoverheidSansHeading" w:hAnsi="RijksoverheidSansHeading" w:cs="Arial"/>
        </w:rPr>
        <w:t xml:space="preserve"> het UEA zorgvuldig te lezen en alle relevante delen in te vullen. </w:t>
      </w:r>
    </w:p>
    <w:p w14:paraId="377773D1" w14:textId="77777777" w:rsidR="00B00F17" w:rsidRPr="0026666E" w:rsidRDefault="00B00F17" w:rsidP="009F1B30">
      <w:pPr>
        <w:pStyle w:val="OpsNiv1Inspr"/>
        <w:spacing w:line="276" w:lineRule="auto"/>
        <w:ind w:left="0"/>
        <w:rPr>
          <w:rFonts w:ascii="RijksoverheidSansHeading" w:hAnsi="RijksoverheidSansHeading" w:cs="Arial"/>
        </w:rPr>
      </w:pPr>
    </w:p>
    <w:p w14:paraId="21A19197" w14:textId="77777777" w:rsidR="000906CD" w:rsidRPr="0026666E" w:rsidRDefault="000906CD" w:rsidP="009C7F42">
      <w:pPr>
        <w:pStyle w:val="Kop3"/>
        <w:spacing w:before="0" w:line="276" w:lineRule="auto"/>
        <w:rPr>
          <w:rFonts w:ascii="RijksoverheidSansHeading" w:hAnsi="RijksoverheidSansHeading"/>
        </w:rPr>
      </w:pPr>
      <w:bookmarkStart w:id="34" w:name="_Toc158644209"/>
      <w:bookmarkStart w:id="35" w:name="_Toc192516993"/>
      <w:r w:rsidRPr="0026666E">
        <w:rPr>
          <w:rFonts w:ascii="RijksoverheidSansHeading" w:hAnsi="RijksoverheidSansHeading"/>
        </w:rPr>
        <w:t>Verplichte uitsluitingsgronden</w:t>
      </w:r>
      <w:bookmarkEnd w:id="34"/>
      <w:bookmarkEnd w:id="35"/>
    </w:p>
    <w:p w14:paraId="4E5B0A66" w14:textId="73DD6AE6" w:rsidR="000906CD" w:rsidRPr="0026666E" w:rsidRDefault="000906CD" w:rsidP="009F1B30">
      <w:pPr>
        <w:spacing w:after="60" w:line="276" w:lineRule="auto"/>
        <w:rPr>
          <w:rFonts w:ascii="RijksoverheidSansHeading" w:hAnsi="RijksoverheidSansHeading" w:cs="Arial"/>
          <w:sz w:val="20"/>
          <w:szCs w:val="20"/>
        </w:rPr>
      </w:pPr>
      <w:r w:rsidRPr="0026666E">
        <w:rPr>
          <w:rFonts w:ascii="RijksoverheidSansHeading" w:hAnsi="RijksoverheidSansHeading" w:cs="Arial"/>
          <w:sz w:val="20"/>
          <w:szCs w:val="20"/>
        </w:rPr>
        <w:t xml:space="preserve">Met het indienen van het UEA in </w:t>
      </w:r>
      <w:r w:rsidR="00D67550">
        <w:rPr>
          <w:rFonts w:ascii="RijksoverheidSansHeading" w:hAnsi="RijksoverheidSansHeading" w:cs="Arial"/>
          <w:sz w:val="20"/>
          <w:szCs w:val="20"/>
        </w:rPr>
        <w:t>bijlage 6</w:t>
      </w:r>
      <w:r w:rsidRPr="0026666E">
        <w:rPr>
          <w:rFonts w:ascii="RijksoverheidSansHeading" w:hAnsi="RijksoverheidSansHeading" w:cs="Arial"/>
          <w:sz w:val="20"/>
          <w:szCs w:val="20"/>
        </w:rPr>
        <w:t xml:space="preserve"> verklaart </w:t>
      </w:r>
      <w:r w:rsidR="00A82510">
        <w:rPr>
          <w:rFonts w:ascii="RijksoverheidSansHeading" w:hAnsi="RijksoverheidSansHeading" w:cs="Arial"/>
          <w:sz w:val="20"/>
          <w:szCs w:val="20"/>
        </w:rPr>
        <w:t>Gegadigde</w:t>
      </w:r>
      <w:r w:rsidR="00AA6234">
        <w:rPr>
          <w:rFonts w:ascii="RijksoverheidSansHeading" w:hAnsi="RijksoverheidSansHeading" w:cs="Arial"/>
          <w:sz w:val="20"/>
          <w:szCs w:val="20"/>
        </w:rPr>
        <w:t>(n)</w:t>
      </w:r>
      <w:r w:rsidRPr="0026666E">
        <w:rPr>
          <w:rFonts w:ascii="RijksoverheidSansHeading" w:hAnsi="RijksoverheidSansHeading" w:cs="Arial"/>
          <w:sz w:val="20"/>
          <w:szCs w:val="20"/>
        </w:rPr>
        <w:t xml:space="preserve"> niet in </w:t>
      </w:r>
      <w:r w:rsidR="00AA6234">
        <w:rPr>
          <w:rFonts w:ascii="RijksoverheidSansHeading" w:hAnsi="RijksoverheidSansHeading" w:cs="Arial"/>
          <w:sz w:val="20"/>
          <w:szCs w:val="20"/>
        </w:rPr>
        <w:t xml:space="preserve">één (1) of meer van </w:t>
      </w:r>
      <w:r w:rsidRPr="0026666E">
        <w:rPr>
          <w:rFonts w:ascii="RijksoverheidSansHeading" w:hAnsi="RijksoverheidSansHeading" w:cs="Arial"/>
          <w:sz w:val="20"/>
          <w:szCs w:val="20"/>
        </w:rPr>
        <w:t xml:space="preserve">de verplichte uitsluitingsomstandigheden te verkeren die betrekking hebben op: </w:t>
      </w:r>
    </w:p>
    <w:p w14:paraId="15AABBE8" w14:textId="77777777" w:rsidR="000906CD" w:rsidRPr="0026666E" w:rsidRDefault="000906CD" w:rsidP="009F1B30">
      <w:pPr>
        <w:pStyle w:val="Lijstalinea"/>
        <w:numPr>
          <w:ilvl w:val="0"/>
          <w:numId w:val="19"/>
        </w:numPr>
        <w:spacing w:line="276" w:lineRule="auto"/>
        <w:ind w:left="426"/>
        <w:rPr>
          <w:rFonts w:ascii="RijksoverheidSansHeading" w:hAnsi="RijksoverheidSansHeading" w:cs="Arial"/>
          <w:sz w:val="20"/>
          <w:szCs w:val="20"/>
        </w:rPr>
      </w:pPr>
      <w:r w:rsidRPr="0026666E">
        <w:rPr>
          <w:rFonts w:ascii="RijksoverheidSansHeading" w:hAnsi="RijksoverheidSansHeading" w:cs="Arial"/>
          <w:sz w:val="20"/>
          <w:szCs w:val="20"/>
        </w:rPr>
        <w:t>Deelneming aan een criminele organisatie;</w:t>
      </w:r>
    </w:p>
    <w:p w14:paraId="51F76662" w14:textId="77777777" w:rsidR="000906CD" w:rsidRPr="0026666E" w:rsidRDefault="000906CD" w:rsidP="009F1B30">
      <w:pPr>
        <w:pStyle w:val="Lijstalinea"/>
        <w:numPr>
          <w:ilvl w:val="0"/>
          <w:numId w:val="19"/>
        </w:numPr>
        <w:spacing w:line="276" w:lineRule="auto"/>
        <w:ind w:left="426"/>
        <w:rPr>
          <w:rFonts w:ascii="RijksoverheidSansHeading" w:hAnsi="RijksoverheidSansHeading" w:cs="Arial"/>
          <w:sz w:val="20"/>
          <w:szCs w:val="20"/>
        </w:rPr>
      </w:pPr>
      <w:r w:rsidRPr="0026666E">
        <w:rPr>
          <w:rFonts w:ascii="RijksoverheidSansHeading" w:hAnsi="RijksoverheidSansHeading" w:cs="Arial"/>
          <w:sz w:val="20"/>
          <w:szCs w:val="20"/>
        </w:rPr>
        <w:t>Corruptie;</w:t>
      </w:r>
    </w:p>
    <w:p w14:paraId="1B1F92CC" w14:textId="77777777" w:rsidR="000906CD" w:rsidRPr="0026666E" w:rsidRDefault="000906CD" w:rsidP="009F1B30">
      <w:pPr>
        <w:pStyle w:val="Lijstalinea"/>
        <w:numPr>
          <w:ilvl w:val="0"/>
          <w:numId w:val="19"/>
        </w:numPr>
        <w:spacing w:line="276" w:lineRule="auto"/>
        <w:ind w:left="426"/>
        <w:rPr>
          <w:rFonts w:ascii="RijksoverheidSansHeading" w:hAnsi="RijksoverheidSansHeading" w:cs="Arial"/>
          <w:sz w:val="20"/>
          <w:szCs w:val="20"/>
        </w:rPr>
      </w:pPr>
      <w:r w:rsidRPr="0026666E">
        <w:rPr>
          <w:rFonts w:ascii="RijksoverheidSansHeading" w:hAnsi="RijksoverheidSansHeading" w:cs="Arial"/>
          <w:sz w:val="20"/>
          <w:szCs w:val="20"/>
        </w:rPr>
        <w:t>Fraude;</w:t>
      </w:r>
    </w:p>
    <w:p w14:paraId="254F63BE" w14:textId="77777777" w:rsidR="000906CD" w:rsidRPr="0026666E" w:rsidRDefault="000906CD" w:rsidP="009F1B30">
      <w:pPr>
        <w:pStyle w:val="Lijstalinea"/>
        <w:numPr>
          <w:ilvl w:val="0"/>
          <w:numId w:val="19"/>
        </w:numPr>
        <w:spacing w:line="276" w:lineRule="auto"/>
        <w:ind w:left="426"/>
        <w:rPr>
          <w:rFonts w:ascii="RijksoverheidSansHeading" w:hAnsi="RijksoverheidSansHeading" w:cs="Arial"/>
          <w:sz w:val="20"/>
          <w:szCs w:val="20"/>
        </w:rPr>
      </w:pPr>
      <w:r w:rsidRPr="0026666E">
        <w:rPr>
          <w:rFonts w:ascii="RijksoverheidSansHeading" w:hAnsi="RijksoverheidSansHeading" w:cs="Arial"/>
          <w:sz w:val="20"/>
          <w:szCs w:val="20"/>
        </w:rPr>
        <w:t>Terroristische misdrijven of strafbare feiten in verband met terroristische activiteiten;</w:t>
      </w:r>
    </w:p>
    <w:p w14:paraId="71B23C5F" w14:textId="77777777" w:rsidR="000906CD" w:rsidRPr="0026666E" w:rsidRDefault="000906CD" w:rsidP="009F1B30">
      <w:pPr>
        <w:pStyle w:val="Lijstalinea"/>
        <w:numPr>
          <w:ilvl w:val="0"/>
          <w:numId w:val="19"/>
        </w:numPr>
        <w:spacing w:line="276" w:lineRule="auto"/>
        <w:ind w:left="426"/>
        <w:rPr>
          <w:rFonts w:ascii="RijksoverheidSansHeading" w:hAnsi="RijksoverheidSansHeading" w:cs="Arial"/>
          <w:sz w:val="20"/>
          <w:szCs w:val="20"/>
        </w:rPr>
      </w:pPr>
      <w:r w:rsidRPr="0026666E">
        <w:rPr>
          <w:rFonts w:ascii="RijksoverheidSansHeading" w:hAnsi="RijksoverheidSansHeading" w:cs="Arial"/>
          <w:sz w:val="20"/>
          <w:szCs w:val="20"/>
        </w:rPr>
        <w:t>Witwassen van geld of financiering van terrorisme;</w:t>
      </w:r>
    </w:p>
    <w:p w14:paraId="5DC30C3C" w14:textId="77777777" w:rsidR="000906CD" w:rsidRPr="0026666E" w:rsidRDefault="000906CD" w:rsidP="009F1B30">
      <w:pPr>
        <w:pStyle w:val="Lijstalinea"/>
        <w:numPr>
          <w:ilvl w:val="0"/>
          <w:numId w:val="19"/>
        </w:numPr>
        <w:spacing w:line="276" w:lineRule="auto"/>
        <w:ind w:left="426"/>
        <w:rPr>
          <w:rFonts w:ascii="RijksoverheidSansHeading" w:hAnsi="RijksoverheidSansHeading" w:cs="Arial"/>
          <w:sz w:val="20"/>
          <w:szCs w:val="20"/>
        </w:rPr>
      </w:pPr>
      <w:r w:rsidRPr="0026666E">
        <w:rPr>
          <w:rFonts w:ascii="RijksoverheidSansHeading" w:hAnsi="RijksoverheidSansHeading" w:cs="Arial"/>
          <w:sz w:val="20"/>
          <w:szCs w:val="20"/>
        </w:rPr>
        <w:lastRenderedPageBreak/>
        <w:t>Kinderarbeid en andere vorm van mensenhandel;</w:t>
      </w:r>
    </w:p>
    <w:p w14:paraId="1EB9403A" w14:textId="77777777" w:rsidR="000906CD" w:rsidRPr="0026666E" w:rsidRDefault="000906CD" w:rsidP="009F1B30">
      <w:pPr>
        <w:pStyle w:val="Lijstalinea"/>
        <w:numPr>
          <w:ilvl w:val="0"/>
          <w:numId w:val="19"/>
        </w:numPr>
        <w:spacing w:line="276" w:lineRule="auto"/>
        <w:ind w:left="426"/>
        <w:rPr>
          <w:rFonts w:ascii="RijksoverheidSansHeading" w:hAnsi="RijksoverheidSansHeading" w:cs="Arial"/>
          <w:sz w:val="20"/>
          <w:szCs w:val="20"/>
        </w:rPr>
      </w:pPr>
      <w:r w:rsidRPr="0026666E">
        <w:rPr>
          <w:rFonts w:ascii="RijksoverheidSansHeading" w:hAnsi="RijksoverheidSansHeading" w:cs="Arial"/>
          <w:sz w:val="20"/>
          <w:szCs w:val="20"/>
        </w:rPr>
        <w:t>Betaling van belastingen of sociale premies.</w:t>
      </w:r>
      <w:r w:rsidRPr="0026666E">
        <w:rPr>
          <w:rFonts w:ascii="RijksoverheidSansHeading" w:hAnsi="RijksoverheidSansHeading"/>
        </w:rPr>
        <w:br/>
      </w:r>
    </w:p>
    <w:p w14:paraId="43E1B029" w14:textId="77777777" w:rsidR="000906CD" w:rsidRPr="0026666E" w:rsidRDefault="000906CD" w:rsidP="009F1B30">
      <w:pPr>
        <w:spacing w:after="0" w:line="276" w:lineRule="auto"/>
        <w:rPr>
          <w:rFonts w:ascii="RijksoverheidSansHeading" w:hAnsi="RijksoverheidSansHeading" w:cs="Arial"/>
          <w:sz w:val="20"/>
          <w:szCs w:val="20"/>
        </w:rPr>
      </w:pPr>
      <w:r w:rsidRPr="0026666E">
        <w:rPr>
          <w:rFonts w:ascii="RijksoverheidSansHeading" w:hAnsi="RijksoverheidSansHeading" w:cs="Arial"/>
          <w:b/>
          <w:bCs/>
          <w:sz w:val="20"/>
          <w:szCs w:val="20"/>
        </w:rPr>
        <w:t>Let op!</w:t>
      </w:r>
      <w:r w:rsidRPr="0026666E">
        <w:rPr>
          <w:rFonts w:ascii="RijksoverheidSansHeading" w:hAnsi="RijksoverheidSansHeading" w:cs="Arial"/>
          <w:sz w:val="20"/>
          <w:szCs w:val="20"/>
        </w:rPr>
        <w:t xml:space="preserve"> In deel III A en B van het UEA moet eerst met ‘ja’ of ‘nee’ beantwoord worden. Afhankelijk van het antwoord dienen de overige vragen in deze delen beantwoord te worden.</w:t>
      </w:r>
    </w:p>
    <w:p w14:paraId="442FEC7C" w14:textId="77777777" w:rsidR="000906CD" w:rsidRPr="0026666E" w:rsidRDefault="000906CD" w:rsidP="009F1B30">
      <w:pPr>
        <w:spacing w:after="0" w:line="276" w:lineRule="auto"/>
        <w:rPr>
          <w:rFonts w:ascii="RijksoverheidSansHeading" w:hAnsi="RijksoverheidSansHeading" w:cs="Arial"/>
          <w:szCs w:val="18"/>
        </w:rPr>
      </w:pPr>
    </w:p>
    <w:p w14:paraId="7D9037D8" w14:textId="77777777" w:rsidR="000906CD" w:rsidRPr="0026666E" w:rsidRDefault="000906CD" w:rsidP="009C7F42">
      <w:pPr>
        <w:pStyle w:val="Kop3"/>
        <w:spacing w:before="0" w:line="276" w:lineRule="auto"/>
        <w:rPr>
          <w:rFonts w:ascii="RijksoverheidSansHeading" w:hAnsi="RijksoverheidSansHeading"/>
        </w:rPr>
      </w:pPr>
      <w:bookmarkStart w:id="36" w:name="_Toc158644210"/>
      <w:bookmarkStart w:id="37" w:name="_Toc192516994"/>
      <w:r w:rsidRPr="0026666E">
        <w:rPr>
          <w:rFonts w:ascii="RijksoverheidSansHeading" w:hAnsi="RijksoverheidSansHeading"/>
        </w:rPr>
        <w:t>Facultatieve Uitsluitingsgronden</w:t>
      </w:r>
      <w:bookmarkEnd w:id="36"/>
      <w:bookmarkEnd w:id="37"/>
    </w:p>
    <w:p w14:paraId="20BB61C4" w14:textId="0CCD7D92" w:rsidR="000906CD" w:rsidRPr="0026666E" w:rsidRDefault="000906CD" w:rsidP="00AA6234">
      <w:pPr>
        <w:spacing w:after="60" w:line="276" w:lineRule="auto"/>
        <w:rPr>
          <w:rFonts w:ascii="RijksoverheidSansHeading" w:hAnsi="RijksoverheidSansHeading" w:cs="Arial"/>
          <w:sz w:val="20"/>
          <w:szCs w:val="20"/>
        </w:rPr>
      </w:pPr>
      <w:r w:rsidRPr="0026666E">
        <w:rPr>
          <w:rFonts w:ascii="RijksoverheidSansHeading" w:hAnsi="RijksoverheidSansHeading" w:cs="Arial"/>
          <w:sz w:val="20"/>
          <w:szCs w:val="20"/>
        </w:rPr>
        <w:t xml:space="preserve">Met het indienen van het UEA in </w:t>
      </w:r>
      <w:r w:rsidR="00D67550">
        <w:rPr>
          <w:rFonts w:ascii="RijksoverheidSansHeading" w:hAnsi="RijksoverheidSansHeading" w:cs="Arial"/>
          <w:sz w:val="20"/>
          <w:szCs w:val="20"/>
        </w:rPr>
        <w:t>bijlage 6</w:t>
      </w:r>
      <w:r w:rsidRPr="0026666E">
        <w:rPr>
          <w:rFonts w:ascii="RijksoverheidSansHeading" w:hAnsi="RijksoverheidSansHeading" w:cs="Arial"/>
          <w:sz w:val="20"/>
          <w:szCs w:val="20"/>
        </w:rPr>
        <w:t xml:space="preserve"> verklaart </w:t>
      </w:r>
      <w:r w:rsidR="00A82510">
        <w:rPr>
          <w:rFonts w:ascii="RijksoverheidSansHeading" w:hAnsi="RijksoverheidSansHeading" w:cs="Arial"/>
          <w:sz w:val="20"/>
          <w:szCs w:val="20"/>
        </w:rPr>
        <w:t>Gegadigde</w:t>
      </w:r>
      <w:r w:rsidR="00AA6234">
        <w:rPr>
          <w:rFonts w:ascii="RijksoverheidSansHeading" w:hAnsi="RijksoverheidSansHeading" w:cs="Arial"/>
          <w:sz w:val="20"/>
          <w:szCs w:val="20"/>
        </w:rPr>
        <w:t>(n)</w:t>
      </w:r>
      <w:r w:rsidRPr="0026666E">
        <w:rPr>
          <w:rFonts w:ascii="RijksoverheidSansHeading" w:hAnsi="RijksoverheidSansHeading" w:cs="Arial"/>
          <w:sz w:val="20"/>
          <w:szCs w:val="20"/>
        </w:rPr>
        <w:t xml:space="preserve"> niet in </w:t>
      </w:r>
      <w:r w:rsidR="00AA6234">
        <w:rPr>
          <w:rFonts w:ascii="RijksoverheidSansHeading" w:hAnsi="RijksoverheidSansHeading" w:cs="Arial"/>
          <w:sz w:val="20"/>
          <w:szCs w:val="20"/>
        </w:rPr>
        <w:t xml:space="preserve">één (1) of meer van </w:t>
      </w:r>
      <w:r w:rsidRPr="0026666E">
        <w:rPr>
          <w:rFonts w:ascii="RijksoverheidSansHeading" w:hAnsi="RijksoverheidSansHeading" w:cs="Arial"/>
          <w:sz w:val="20"/>
          <w:szCs w:val="20"/>
        </w:rPr>
        <w:t xml:space="preserve">de uitsluitingsomstandigheden te verkeren die door de </w:t>
      </w:r>
      <w:r w:rsidR="007936E9">
        <w:rPr>
          <w:rFonts w:ascii="RijksoverheidSansHeading" w:hAnsi="RijksoverheidSansHeading" w:cs="Arial"/>
          <w:sz w:val="20"/>
          <w:szCs w:val="20"/>
        </w:rPr>
        <w:t>Aanbestedende dienst</w:t>
      </w:r>
      <w:r w:rsidRPr="0026666E">
        <w:rPr>
          <w:rFonts w:ascii="RijksoverheidSansHeading" w:hAnsi="RijksoverheidSansHeading" w:cs="Arial"/>
          <w:sz w:val="20"/>
          <w:szCs w:val="20"/>
        </w:rPr>
        <w:t xml:space="preserve"> zijn aangevinkt bij deel III C van het UEA. Het betreft de volgende uitsluitingsgronden:</w:t>
      </w:r>
    </w:p>
    <w:p w14:paraId="4FA25F43" w14:textId="77777777" w:rsidR="000906CD" w:rsidRPr="0026666E" w:rsidRDefault="000906CD" w:rsidP="009C7F42">
      <w:pPr>
        <w:pStyle w:val="Lijstalinea"/>
        <w:numPr>
          <w:ilvl w:val="0"/>
          <w:numId w:val="18"/>
        </w:numPr>
        <w:spacing w:line="276" w:lineRule="auto"/>
        <w:contextualSpacing/>
        <w:rPr>
          <w:rFonts w:ascii="RijksoverheidSansHeading" w:hAnsi="RijksoverheidSansHeading" w:cs="Arial"/>
          <w:sz w:val="20"/>
          <w:szCs w:val="20"/>
        </w:rPr>
      </w:pPr>
      <w:r w:rsidRPr="0026666E">
        <w:rPr>
          <w:rFonts w:ascii="RijksoverheidSansHeading" w:hAnsi="RijksoverheidSansHeading" w:cs="Arial"/>
          <w:sz w:val="20"/>
          <w:szCs w:val="20"/>
        </w:rPr>
        <w:t>Schending verplichtingen o.b.v. milieu-, sociaal- of arbeidsrecht;</w:t>
      </w:r>
    </w:p>
    <w:p w14:paraId="232D7CFC" w14:textId="77777777" w:rsidR="000906CD" w:rsidRPr="0026666E" w:rsidRDefault="000906CD" w:rsidP="009C7F42">
      <w:pPr>
        <w:pStyle w:val="Lijstalinea"/>
        <w:numPr>
          <w:ilvl w:val="0"/>
          <w:numId w:val="18"/>
        </w:numPr>
        <w:spacing w:line="276" w:lineRule="auto"/>
        <w:contextualSpacing/>
        <w:rPr>
          <w:rFonts w:ascii="RijksoverheidSansHeading" w:hAnsi="RijksoverheidSansHeading" w:cs="Arial"/>
          <w:sz w:val="20"/>
          <w:szCs w:val="20"/>
        </w:rPr>
      </w:pPr>
      <w:r w:rsidRPr="0026666E">
        <w:rPr>
          <w:rFonts w:ascii="RijksoverheidSansHeading" w:hAnsi="RijksoverheidSansHeading" w:cs="Arial"/>
          <w:sz w:val="20"/>
          <w:szCs w:val="20"/>
        </w:rPr>
        <w:t>Faillissement, insolventie of gelijksoortig;</w:t>
      </w:r>
    </w:p>
    <w:p w14:paraId="23209BC0" w14:textId="77777777" w:rsidR="000906CD" w:rsidRPr="0026666E" w:rsidRDefault="000906CD" w:rsidP="009C7F42">
      <w:pPr>
        <w:pStyle w:val="Lijstalinea"/>
        <w:numPr>
          <w:ilvl w:val="0"/>
          <w:numId w:val="18"/>
        </w:numPr>
        <w:spacing w:line="276" w:lineRule="auto"/>
        <w:contextualSpacing/>
        <w:rPr>
          <w:rFonts w:ascii="RijksoverheidSansHeading" w:hAnsi="RijksoverheidSansHeading" w:cs="Arial"/>
          <w:sz w:val="20"/>
          <w:szCs w:val="20"/>
        </w:rPr>
      </w:pPr>
      <w:r w:rsidRPr="0026666E">
        <w:rPr>
          <w:rFonts w:ascii="RijksoverheidSansHeading" w:hAnsi="RijksoverheidSansHeading" w:cs="Arial"/>
          <w:sz w:val="20"/>
          <w:szCs w:val="20"/>
        </w:rPr>
        <w:t>Ernstige beroepsfout;</w:t>
      </w:r>
    </w:p>
    <w:p w14:paraId="3503E42D" w14:textId="77777777" w:rsidR="000906CD" w:rsidRPr="0026666E" w:rsidRDefault="000906CD" w:rsidP="009C7F42">
      <w:pPr>
        <w:pStyle w:val="Lijstalinea"/>
        <w:numPr>
          <w:ilvl w:val="0"/>
          <w:numId w:val="18"/>
        </w:numPr>
        <w:spacing w:line="276" w:lineRule="auto"/>
        <w:contextualSpacing/>
        <w:rPr>
          <w:rFonts w:ascii="RijksoverheidSansHeading" w:hAnsi="RijksoverheidSansHeading" w:cs="Arial"/>
          <w:sz w:val="20"/>
          <w:szCs w:val="20"/>
        </w:rPr>
      </w:pPr>
      <w:r w:rsidRPr="0026666E">
        <w:rPr>
          <w:rFonts w:ascii="RijksoverheidSansHeading" w:hAnsi="RijksoverheidSansHeading" w:cs="Arial"/>
          <w:sz w:val="20"/>
          <w:szCs w:val="20"/>
        </w:rPr>
        <w:t>Vervalsing van de mededinging;</w:t>
      </w:r>
    </w:p>
    <w:p w14:paraId="71555A80" w14:textId="77777777" w:rsidR="000906CD" w:rsidRPr="0026666E" w:rsidRDefault="000906CD" w:rsidP="009C7F42">
      <w:pPr>
        <w:pStyle w:val="Lijstalinea"/>
        <w:numPr>
          <w:ilvl w:val="0"/>
          <w:numId w:val="18"/>
        </w:numPr>
        <w:spacing w:line="276" w:lineRule="auto"/>
        <w:contextualSpacing/>
        <w:rPr>
          <w:rFonts w:ascii="RijksoverheidSansHeading" w:hAnsi="RijksoverheidSansHeading" w:cs="Arial"/>
          <w:sz w:val="20"/>
          <w:szCs w:val="20"/>
        </w:rPr>
      </w:pPr>
      <w:r w:rsidRPr="0026666E">
        <w:rPr>
          <w:rFonts w:ascii="RijksoverheidSansHeading" w:hAnsi="RijksoverheidSansHeading" w:cs="Arial"/>
          <w:sz w:val="20"/>
          <w:szCs w:val="20"/>
        </w:rPr>
        <w:t>Belangenconflict;</w:t>
      </w:r>
    </w:p>
    <w:p w14:paraId="727DDDA1" w14:textId="77777777" w:rsidR="000906CD" w:rsidRPr="0026666E" w:rsidRDefault="000906CD" w:rsidP="009C7F42">
      <w:pPr>
        <w:pStyle w:val="Lijstalinea"/>
        <w:numPr>
          <w:ilvl w:val="0"/>
          <w:numId w:val="18"/>
        </w:numPr>
        <w:spacing w:line="276" w:lineRule="auto"/>
        <w:contextualSpacing/>
        <w:rPr>
          <w:rFonts w:ascii="RijksoverheidSansHeading" w:hAnsi="RijksoverheidSansHeading" w:cs="Arial"/>
          <w:sz w:val="20"/>
          <w:szCs w:val="20"/>
        </w:rPr>
      </w:pPr>
      <w:r w:rsidRPr="0026666E">
        <w:rPr>
          <w:rFonts w:ascii="RijksoverheidSansHeading" w:hAnsi="RijksoverheidSansHeading" w:cs="Arial"/>
          <w:sz w:val="20"/>
          <w:szCs w:val="20"/>
        </w:rPr>
        <w:t>Betrokken bij de voorbereiding;</w:t>
      </w:r>
    </w:p>
    <w:p w14:paraId="2A99A881" w14:textId="77777777" w:rsidR="000906CD" w:rsidRPr="0026666E" w:rsidRDefault="000906CD" w:rsidP="009C7F42">
      <w:pPr>
        <w:pStyle w:val="Lijstalinea"/>
        <w:numPr>
          <w:ilvl w:val="0"/>
          <w:numId w:val="18"/>
        </w:numPr>
        <w:spacing w:line="276" w:lineRule="auto"/>
        <w:contextualSpacing/>
        <w:rPr>
          <w:rFonts w:ascii="RijksoverheidSansHeading" w:hAnsi="RijksoverheidSansHeading" w:cs="Arial"/>
          <w:sz w:val="20"/>
          <w:szCs w:val="20"/>
        </w:rPr>
      </w:pPr>
      <w:r w:rsidRPr="0026666E">
        <w:rPr>
          <w:rFonts w:ascii="RijksoverheidSansHeading" w:hAnsi="RijksoverheidSansHeading" w:cs="Arial"/>
          <w:sz w:val="20"/>
          <w:szCs w:val="20"/>
        </w:rPr>
        <w:t xml:space="preserve">Valse verklaring; </w:t>
      </w:r>
    </w:p>
    <w:p w14:paraId="63E21A74" w14:textId="77777777" w:rsidR="000906CD" w:rsidRPr="0026666E" w:rsidRDefault="000906CD" w:rsidP="009C7F42">
      <w:pPr>
        <w:pStyle w:val="Lijstalinea"/>
        <w:numPr>
          <w:ilvl w:val="0"/>
          <w:numId w:val="18"/>
        </w:numPr>
        <w:spacing w:line="276" w:lineRule="auto"/>
        <w:contextualSpacing/>
        <w:rPr>
          <w:rFonts w:ascii="RijksoverheidSansHeading" w:hAnsi="RijksoverheidSansHeading" w:cs="Arial"/>
          <w:sz w:val="20"/>
          <w:szCs w:val="20"/>
        </w:rPr>
      </w:pPr>
      <w:r w:rsidRPr="0026666E">
        <w:rPr>
          <w:rFonts w:ascii="RijksoverheidSansHeading" w:hAnsi="RijksoverheidSansHeading" w:cs="Arial"/>
          <w:sz w:val="20"/>
          <w:szCs w:val="20"/>
        </w:rPr>
        <w:t>Onrechtmatige beïnvloeding.</w:t>
      </w:r>
    </w:p>
    <w:p w14:paraId="741DB9D1" w14:textId="77777777" w:rsidR="000906CD" w:rsidRPr="0026666E" w:rsidRDefault="000906CD" w:rsidP="009C7F42">
      <w:pPr>
        <w:pStyle w:val="Lijstalinea"/>
        <w:spacing w:line="276" w:lineRule="auto"/>
        <w:ind w:left="360"/>
        <w:contextualSpacing/>
        <w:rPr>
          <w:rFonts w:ascii="RijksoverheidSansHeading" w:hAnsi="RijksoverheidSansHeading" w:cs="Arial"/>
          <w:sz w:val="20"/>
          <w:szCs w:val="20"/>
        </w:rPr>
      </w:pPr>
    </w:p>
    <w:p w14:paraId="336E736C" w14:textId="77777777" w:rsidR="000906CD" w:rsidRPr="0026666E" w:rsidRDefault="000906CD" w:rsidP="009C7F42">
      <w:pPr>
        <w:spacing w:after="0" w:line="276" w:lineRule="auto"/>
        <w:rPr>
          <w:rFonts w:ascii="RijksoverheidSansHeading" w:hAnsi="RijksoverheidSansHeading" w:cs="Arial"/>
          <w:sz w:val="20"/>
          <w:szCs w:val="20"/>
        </w:rPr>
      </w:pPr>
      <w:r w:rsidRPr="0026666E">
        <w:rPr>
          <w:rFonts w:ascii="RijksoverheidSansHeading" w:hAnsi="RijksoverheidSansHeading" w:cs="Arial"/>
          <w:b/>
          <w:bCs/>
          <w:sz w:val="20"/>
          <w:szCs w:val="20"/>
        </w:rPr>
        <w:t>Let op!</w:t>
      </w:r>
      <w:r w:rsidRPr="0026666E">
        <w:rPr>
          <w:rFonts w:ascii="RijksoverheidSansHeading" w:hAnsi="RijksoverheidSansHeading" w:cs="Arial"/>
          <w:sz w:val="20"/>
          <w:szCs w:val="20"/>
        </w:rPr>
        <w:t xml:space="preserve"> In deel III C van het UEA moet eerst met ‘ja’ of ‘nee’ beantwoord worden. Afhankelijk van het antwoord dienen de overige vragen in dit deel beantwoorden te worden.</w:t>
      </w:r>
    </w:p>
    <w:p w14:paraId="39B441EB" w14:textId="77777777" w:rsidR="000906CD" w:rsidRPr="0026666E" w:rsidRDefault="000906CD" w:rsidP="009C7F42">
      <w:pPr>
        <w:pStyle w:val="INKStandaard"/>
        <w:rPr>
          <w:rFonts w:ascii="RijksoverheidSansHeading" w:hAnsi="RijksoverheidSansHeading"/>
          <w:spacing w:val="0"/>
        </w:rPr>
      </w:pPr>
    </w:p>
    <w:p w14:paraId="5351A5AB" w14:textId="77777777" w:rsidR="000906CD" w:rsidRPr="0026666E" w:rsidRDefault="000906CD" w:rsidP="009C7F42">
      <w:pPr>
        <w:pStyle w:val="Kop2"/>
        <w:spacing w:before="0" w:line="276" w:lineRule="auto"/>
        <w:rPr>
          <w:rFonts w:ascii="RijksoverheidSansHeading" w:hAnsi="RijksoverheidSansHeading"/>
        </w:rPr>
      </w:pPr>
      <w:bookmarkStart w:id="38" w:name="_Toc158644211"/>
      <w:bookmarkStart w:id="39" w:name="_Toc192516995"/>
      <w:r w:rsidRPr="0026666E">
        <w:rPr>
          <w:rFonts w:ascii="RijksoverheidSansHeading" w:hAnsi="RijksoverheidSansHeading"/>
        </w:rPr>
        <w:t>Geschiktheidseisen</w:t>
      </w:r>
      <w:bookmarkEnd w:id="38"/>
      <w:bookmarkEnd w:id="39"/>
    </w:p>
    <w:p w14:paraId="7E4D6E07" w14:textId="2FA006C2" w:rsidR="000906CD" w:rsidRDefault="000906CD" w:rsidP="009C7F42">
      <w:pPr>
        <w:spacing w:after="0" w:line="276" w:lineRule="auto"/>
        <w:rPr>
          <w:rFonts w:ascii="RijksoverheidSansHeading" w:hAnsi="RijksoverheidSansHeading" w:cs="Arial"/>
          <w:sz w:val="20"/>
          <w:szCs w:val="20"/>
        </w:rPr>
      </w:pPr>
      <w:r w:rsidRPr="0026666E">
        <w:rPr>
          <w:rFonts w:ascii="RijksoverheidSansHeading" w:hAnsi="RijksoverheidSansHeading" w:cs="Arial"/>
          <w:sz w:val="20"/>
          <w:szCs w:val="20"/>
        </w:rPr>
        <w:t xml:space="preserve">Geschiktheidseisen zijn eisen aan uw technische bekwaamheid, en/of beroepsbekwaamheid en/of beroepsbevoegdheid. </w:t>
      </w:r>
    </w:p>
    <w:p w14:paraId="177D0116" w14:textId="77777777" w:rsidR="003E7A54" w:rsidRDefault="003E7A54" w:rsidP="009C7F42">
      <w:pPr>
        <w:spacing w:after="0" w:line="276" w:lineRule="auto"/>
        <w:rPr>
          <w:rFonts w:ascii="RijksoverheidSansHeading" w:hAnsi="RijksoverheidSansHeading" w:cs="Arial"/>
          <w:sz w:val="20"/>
          <w:szCs w:val="20"/>
        </w:rPr>
      </w:pPr>
    </w:p>
    <w:p w14:paraId="263A74C7" w14:textId="77777777" w:rsidR="003E7A54" w:rsidRPr="003E7A54" w:rsidRDefault="003E7A54" w:rsidP="003E7A54">
      <w:pPr>
        <w:spacing w:after="0" w:line="276" w:lineRule="auto"/>
        <w:rPr>
          <w:rFonts w:ascii="RijksoverheidSansHeading" w:hAnsi="RijksoverheidSansHeading" w:cs="Arial"/>
          <w:sz w:val="20"/>
          <w:szCs w:val="20"/>
        </w:rPr>
      </w:pPr>
      <w:r w:rsidRPr="003E7A54">
        <w:rPr>
          <w:rFonts w:ascii="RijksoverheidSansHeading" w:hAnsi="RijksoverheidSansHeading" w:cs="Arial"/>
          <w:sz w:val="20"/>
          <w:szCs w:val="20"/>
        </w:rPr>
        <w:t>Om in aanmerking te komen voor selectie en eventueel gunning van de Raamovereenkomst voldoet u aan de gestelde Geschiktheidseisen. Voor elke Gegadigde geldt dat als hij zich beroept op de technische bekwaamheid en beroepsbekwaamheid van andere entiteiten (derhalve entiteiten die geen deel uitmaken van Gegadigde) Gegadigde, na het nemen van de selectiebeslissing, aan moet tonen dat hij over de noodzakelijke middelen kan beschikken voor de uitvoering van de Opdracht. In het Uniform Europees Aanbestedingsdocument (UEA, deel IIC) dient aangegeven te worden op welke andere entiteiten een beroep wordt gedaan.</w:t>
      </w:r>
    </w:p>
    <w:p w14:paraId="013E3AAB" w14:textId="77777777" w:rsidR="000906CD" w:rsidRPr="0026666E" w:rsidRDefault="000906CD" w:rsidP="009C7F42">
      <w:pPr>
        <w:spacing w:after="0" w:line="276" w:lineRule="auto"/>
        <w:rPr>
          <w:rFonts w:ascii="RijksoverheidSansHeading" w:hAnsi="RijksoverheidSansHeading"/>
        </w:rPr>
      </w:pPr>
    </w:p>
    <w:p w14:paraId="4B5D6380" w14:textId="77777777" w:rsidR="000906CD" w:rsidRPr="0026666E" w:rsidRDefault="000906CD" w:rsidP="009C7F42">
      <w:pPr>
        <w:pStyle w:val="Kop3"/>
        <w:spacing w:before="0" w:line="276" w:lineRule="auto"/>
        <w:rPr>
          <w:rFonts w:ascii="RijksoverheidSansHeading" w:hAnsi="RijksoverheidSansHeading"/>
        </w:rPr>
      </w:pPr>
      <w:bookmarkStart w:id="40" w:name="_Toc158644212"/>
      <w:bookmarkStart w:id="41" w:name="_Toc192516996"/>
      <w:r w:rsidRPr="0026666E">
        <w:rPr>
          <w:rFonts w:ascii="RijksoverheidSansHeading" w:hAnsi="RijksoverheidSansHeading"/>
        </w:rPr>
        <w:t>Beroeps-en handelsregister</w:t>
      </w:r>
      <w:bookmarkEnd w:id="40"/>
      <w:bookmarkEnd w:id="41"/>
    </w:p>
    <w:p w14:paraId="58BEF3E0" w14:textId="1DB0297B" w:rsidR="000906CD" w:rsidRPr="0026666E" w:rsidRDefault="000906CD" w:rsidP="009C7F42">
      <w:pPr>
        <w:tabs>
          <w:tab w:val="left" w:pos="426"/>
          <w:tab w:val="left" w:pos="720"/>
          <w:tab w:val="left" w:pos="993"/>
          <w:tab w:val="left" w:pos="1440"/>
          <w:tab w:val="left" w:pos="2160"/>
        </w:tabs>
        <w:spacing w:after="0" w:line="276" w:lineRule="auto"/>
        <w:rPr>
          <w:rFonts w:ascii="RijksoverheidSansHeading" w:hAnsi="RijksoverheidSansHeading" w:cs="Arial"/>
          <w:sz w:val="20"/>
          <w:szCs w:val="20"/>
        </w:rPr>
      </w:pPr>
      <w:r w:rsidRPr="0026666E">
        <w:rPr>
          <w:rFonts w:ascii="RijksoverheidSansHeading" w:hAnsi="RijksoverheidSansHeading" w:cs="Arial"/>
          <w:sz w:val="20"/>
          <w:szCs w:val="20"/>
        </w:rPr>
        <w:t xml:space="preserve">Met het indienen van het UEA in </w:t>
      </w:r>
      <w:r w:rsidR="00D67550">
        <w:rPr>
          <w:rFonts w:ascii="RijksoverheidSansHeading" w:hAnsi="RijksoverheidSansHeading" w:cs="Arial"/>
          <w:sz w:val="20"/>
          <w:szCs w:val="20"/>
        </w:rPr>
        <w:t>bijlage 6</w:t>
      </w:r>
      <w:r w:rsidRPr="0026666E">
        <w:rPr>
          <w:rFonts w:ascii="RijksoverheidSansHeading" w:hAnsi="RijksoverheidSansHeading" w:cs="Arial"/>
          <w:sz w:val="20"/>
          <w:szCs w:val="20"/>
        </w:rPr>
        <w:t xml:space="preserve"> verklaart </w:t>
      </w:r>
      <w:r w:rsidR="00A82510">
        <w:rPr>
          <w:rFonts w:ascii="RijksoverheidSansHeading" w:hAnsi="RijksoverheidSansHeading" w:cs="Arial"/>
          <w:sz w:val="20"/>
          <w:szCs w:val="20"/>
        </w:rPr>
        <w:t>Gegadigde</w:t>
      </w:r>
      <w:r w:rsidRPr="0026666E">
        <w:rPr>
          <w:rFonts w:ascii="RijksoverheidSansHeading" w:hAnsi="RijksoverheidSansHeading" w:cs="Arial"/>
          <w:sz w:val="20"/>
          <w:szCs w:val="20"/>
        </w:rPr>
        <w:t xml:space="preserve"> met zijn onderneming ingeschreven te staan in het beroeps- of handelsregister volgens de voorschriften van de lidstaat waar hij is gevestigd. </w:t>
      </w:r>
    </w:p>
    <w:p w14:paraId="1982CC14" w14:textId="583FC081" w:rsidR="000906CD" w:rsidRPr="0026666E" w:rsidRDefault="000906CD" w:rsidP="009C7F42">
      <w:pPr>
        <w:spacing w:after="0" w:line="276" w:lineRule="auto"/>
        <w:rPr>
          <w:rFonts w:ascii="RijksoverheidSansHeading" w:hAnsi="RijksoverheidSansHeading"/>
        </w:rPr>
      </w:pPr>
    </w:p>
    <w:p w14:paraId="49DBDA6E" w14:textId="3791E36F" w:rsidR="000906CD" w:rsidRPr="0026666E" w:rsidRDefault="000906CD" w:rsidP="009C7F42">
      <w:pPr>
        <w:pStyle w:val="Kop3"/>
        <w:spacing w:before="0" w:line="276" w:lineRule="auto"/>
        <w:rPr>
          <w:rFonts w:ascii="RijksoverheidSansHeading" w:hAnsi="RijksoverheidSansHeading"/>
        </w:rPr>
      </w:pPr>
      <w:bookmarkStart w:id="42" w:name="_Toc158644214"/>
      <w:bookmarkStart w:id="43" w:name="_Toc192516997"/>
      <w:r w:rsidRPr="0026666E">
        <w:rPr>
          <w:rFonts w:ascii="RijksoverheidSansHeading" w:hAnsi="RijksoverheidSansHeading"/>
        </w:rPr>
        <w:t>Be</w:t>
      </w:r>
      <w:r w:rsidR="00B00F17">
        <w:rPr>
          <w:rFonts w:ascii="RijksoverheidSansHeading" w:hAnsi="RijksoverheidSansHeading"/>
        </w:rPr>
        <w:t>drijfsv</w:t>
      </w:r>
      <w:r w:rsidRPr="0026666E">
        <w:rPr>
          <w:rFonts w:ascii="RijksoverheidSansHeading" w:hAnsi="RijksoverheidSansHeading"/>
        </w:rPr>
        <w:t>erzekering</w:t>
      </w:r>
      <w:bookmarkEnd w:id="42"/>
      <w:bookmarkEnd w:id="43"/>
    </w:p>
    <w:p w14:paraId="659AD6ED" w14:textId="05E9B491" w:rsidR="00AA6234" w:rsidRPr="00AA6234" w:rsidRDefault="00AA6234" w:rsidP="00AA6234">
      <w:pPr>
        <w:pStyle w:val="INKtabeltekst"/>
        <w:rPr>
          <w:rFonts w:ascii="RijksoverheidSansHeading" w:hAnsi="RijksoverheidSansHeading"/>
          <w:sz w:val="20"/>
          <w:szCs w:val="20"/>
        </w:rPr>
      </w:pPr>
      <w:r w:rsidRPr="00AA6234">
        <w:rPr>
          <w:rFonts w:ascii="RijksoverheidSansHeading" w:hAnsi="RijksoverheidSansHeading"/>
          <w:sz w:val="20"/>
          <w:szCs w:val="20"/>
        </w:rPr>
        <w:t>Om te voldoen aan het bepaalde in artikel 26 ARVODI-2018 dient Opdrachtnemer gedurende de</w:t>
      </w:r>
    </w:p>
    <w:p w14:paraId="43B6ACFF" w14:textId="36589237" w:rsidR="000906CD" w:rsidRPr="00052853" w:rsidRDefault="00AA6234" w:rsidP="00AA6234">
      <w:pPr>
        <w:pStyle w:val="INKtabeltekst"/>
        <w:rPr>
          <w:rFonts w:ascii="RijksoverheidSansHeading" w:hAnsi="RijksoverheidSansHeading"/>
          <w:sz w:val="20"/>
          <w:szCs w:val="20"/>
        </w:rPr>
      </w:pPr>
      <w:r w:rsidRPr="00AA6234">
        <w:rPr>
          <w:rFonts w:ascii="RijksoverheidSansHeading" w:hAnsi="RijksoverheidSansHeading"/>
          <w:sz w:val="20"/>
          <w:szCs w:val="20"/>
        </w:rPr>
        <w:t>looptijd van de Raamovereenkomst en daaruit voortvloeiende (nadere) opdrachten verzekerd te zijn voor bedrijfsaansprakelijkheid, met een dekking van ten minste:</w:t>
      </w:r>
      <w:r w:rsidR="00F31954" w:rsidRPr="00AA6234">
        <w:rPr>
          <w:rFonts w:ascii="RijksoverheidSansHeading" w:hAnsi="RijksoverheidSansHeading"/>
          <w:sz w:val="20"/>
          <w:szCs w:val="20"/>
        </w:rPr>
        <w:t xml:space="preserve"> € 1.500.000,- per gebeurtenis en € </w:t>
      </w:r>
      <w:r w:rsidR="00C5117A" w:rsidRPr="00AA6234">
        <w:rPr>
          <w:rFonts w:ascii="RijksoverheidSansHeading" w:hAnsi="RijksoverheidSansHeading"/>
          <w:sz w:val="20"/>
          <w:szCs w:val="20"/>
        </w:rPr>
        <w:t>3.000.000, -</w:t>
      </w:r>
      <w:r w:rsidR="00F31954" w:rsidRPr="00AA6234">
        <w:rPr>
          <w:rFonts w:ascii="RijksoverheidSansHeading" w:hAnsi="RijksoverheidSansHeading"/>
          <w:sz w:val="20"/>
          <w:szCs w:val="20"/>
        </w:rPr>
        <w:t xml:space="preserve"> per </w:t>
      </w:r>
      <w:r w:rsidRPr="00AA6234">
        <w:rPr>
          <w:rFonts w:ascii="RijksoverheidSansHeading" w:hAnsi="RijksoverheidSansHeading"/>
          <w:sz w:val="20"/>
          <w:szCs w:val="20"/>
        </w:rPr>
        <w:t xml:space="preserve">kalenderjaar </w:t>
      </w:r>
      <w:r w:rsidR="00F31954" w:rsidRPr="00052853">
        <w:rPr>
          <w:rFonts w:ascii="RijksoverheidSansHeading" w:hAnsi="RijksoverheidSansHeading"/>
          <w:sz w:val="20"/>
          <w:szCs w:val="20"/>
        </w:rPr>
        <w:t xml:space="preserve">of </w:t>
      </w:r>
      <w:r w:rsidR="00803B8C">
        <w:rPr>
          <w:rFonts w:ascii="RijksoverheidSansHeading" w:hAnsi="RijksoverheidSansHeading"/>
          <w:sz w:val="20"/>
          <w:szCs w:val="20"/>
        </w:rPr>
        <w:t xml:space="preserve">het </w:t>
      </w:r>
      <w:r w:rsidR="00F31954" w:rsidRPr="00052853">
        <w:rPr>
          <w:rFonts w:ascii="RijksoverheidSansHeading" w:hAnsi="RijksoverheidSansHeading"/>
          <w:sz w:val="20"/>
          <w:szCs w:val="20"/>
        </w:rPr>
        <w:t xml:space="preserve">gedeelte van een jaar dat de </w:t>
      </w:r>
      <w:r w:rsidRPr="00052853">
        <w:rPr>
          <w:rFonts w:ascii="RijksoverheidSansHeading" w:hAnsi="RijksoverheidSansHeading"/>
          <w:sz w:val="20"/>
          <w:szCs w:val="20"/>
        </w:rPr>
        <w:t>R</w:t>
      </w:r>
      <w:r w:rsidR="00F31954" w:rsidRPr="00052853">
        <w:rPr>
          <w:rFonts w:ascii="RijksoverheidSansHeading" w:hAnsi="RijksoverheidSansHeading"/>
          <w:sz w:val="20"/>
          <w:szCs w:val="20"/>
        </w:rPr>
        <w:t>aamovereenkomst van kracht is.</w:t>
      </w:r>
      <w:r w:rsidR="0016361A" w:rsidRPr="00052853">
        <w:rPr>
          <w:rFonts w:ascii="RijksoverheidSansHeading" w:hAnsi="RijksoverheidSansHeading"/>
          <w:sz w:val="20"/>
          <w:szCs w:val="20"/>
        </w:rPr>
        <w:t xml:space="preserve"> </w:t>
      </w:r>
    </w:p>
    <w:p w14:paraId="2C7FB516" w14:textId="77777777" w:rsidR="00803B8C" w:rsidRDefault="00803B8C" w:rsidP="00AA6234">
      <w:pPr>
        <w:spacing w:line="276" w:lineRule="auto"/>
        <w:contextualSpacing/>
        <w:rPr>
          <w:rFonts w:ascii="RijksoverheidSansHeading" w:hAnsi="RijksoverheidSansHeading"/>
          <w:sz w:val="20"/>
          <w:szCs w:val="20"/>
        </w:rPr>
      </w:pPr>
    </w:p>
    <w:p w14:paraId="5810CF30" w14:textId="275BDA86" w:rsidR="00AA6234" w:rsidRDefault="00803B8C" w:rsidP="00AA6234">
      <w:pPr>
        <w:spacing w:line="276" w:lineRule="auto"/>
        <w:contextualSpacing/>
        <w:rPr>
          <w:rFonts w:ascii="RijksoverheidSansHeading" w:hAnsi="RijksoverheidSansHeading"/>
          <w:sz w:val="20"/>
          <w:szCs w:val="20"/>
        </w:rPr>
      </w:pPr>
      <w:r w:rsidRPr="00AA6234">
        <w:rPr>
          <w:rFonts w:ascii="RijksoverheidSansHeading" w:hAnsi="RijksoverheidSansHeading"/>
          <w:sz w:val="20"/>
          <w:szCs w:val="20"/>
        </w:rPr>
        <w:t>Gegadigde(n) dient/dienen als bewijs een kopie van het polisblad, verzekeringsbewijs of verzekeringscertificaat te overleggen</w:t>
      </w:r>
      <w:r w:rsidR="003E7A54" w:rsidRPr="003E7A54">
        <w:rPr>
          <w:rFonts w:ascii="RijksoverheidSansHeading" w:hAnsi="RijksoverheidSansHeading" w:cs="Arial"/>
          <w:iCs/>
          <w:sz w:val="20"/>
        </w:rPr>
        <w:t xml:space="preserve"> </w:t>
      </w:r>
      <w:r w:rsidR="003E7A54" w:rsidRPr="003E7A54">
        <w:rPr>
          <w:rFonts w:ascii="RijksoverheidSansHeading" w:hAnsi="RijksoverheidSansHeading"/>
          <w:iCs/>
          <w:sz w:val="20"/>
          <w:szCs w:val="20"/>
        </w:rPr>
        <w:t>of een verklaring van de verzekeringsmaatschappij waarin de dekking is aangegeven met betrekking tot deze aansprakelijkheid.</w:t>
      </w:r>
    </w:p>
    <w:p w14:paraId="7E929F7F" w14:textId="77777777" w:rsidR="00803B8C" w:rsidRPr="00AA6234" w:rsidRDefault="00803B8C" w:rsidP="00AA6234">
      <w:pPr>
        <w:spacing w:line="276" w:lineRule="auto"/>
        <w:contextualSpacing/>
        <w:rPr>
          <w:rFonts w:ascii="RijksoverheidSansHeading" w:hAnsi="RijksoverheidSansHeading"/>
          <w:sz w:val="20"/>
          <w:szCs w:val="20"/>
        </w:rPr>
      </w:pPr>
    </w:p>
    <w:p w14:paraId="4AD9FAE5" w14:textId="77777777" w:rsidR="00AA6234" w:rsidRPr="00AA6234" w:rsidRDefault="00AA6234" w:rsidP="00AA6234">
      <w:pPr>
        <w:spacing w:line="276" w:lineRule="auto"/>
        <w:contextualSpacing/>
        <w:rPr>
          <w:rFonts w:ascii="RijksoverheidSansHeading" w:hAnsi="RijksoverheidSansHeading"/>
          <w:sz w:val="20"/>
          <w:szCs w:val="20"/>
        </w:rPr>
      </w:pPr>
      <w:r w:rsidRPr="00AA6234">
        <w:rPr>
          <w:rFonts w:ascii="RijksoverheidSansHeading" w:hAnsi="RijksoverheidSansHeading"/>
          <w:sz w:val="20"/>
          <w:szCs w:val="20"/>
        </w:rPr>
        <w:t>In het geval van een samenwerkingsverband (combinatie, zie paragraaf 5.1), geldt deze eis voor het</w:t>
      </w:r>
    </w:p>
    <w:p w14:paraId="3ACA6BD3" w14:textId="0F6C3449" w:rsidR="00AA6234" w:rsidRPr="00AA6234" w:rsidRDefault="00C5117A" w:rsidP="00AA6234">
      <w:pPr>
        <w:spacing w:line="276" w:lineRule="auto"/>
        <w:contextualSpacing/>
        <w:rPr>
          <w:rFonts w:ascii="RijksoverheidSansHeading" w:hAnsi="RijksoverheidSansHeading"/>
          <w:sz w:val="20"/>
          <w:szCs w:val="20"/>
        </w:rPr>
      </w:pPr>
      <w:r w:rsidRPr="00AA6234">
        <w:rPr>
          <w:rFonts w:ascii="RijksoverheidSansHeading" w:hAnsi="RijksoverheidSansHeading"/>
          <w:sz w:val="20"/>
          <w:szCs w:val="20"/>
        </w:rPr>
        <w:t>Samenwerkingsverband</w:t>
      </w:r>
      <w:r w:rsidR="00AA6234" w:rsidRPr="00AA6234">
        <w:rPr>
          <w:rFonts w:ascii="RijksoverheidSansHeading" w:hAnsi="RijksoverheidSansHeading"/>
          <w:sz w:val="20"/>
          <w:szCs w:val="20"/>
        </w:rPr>
        <w:t xml:space="preserve"> als geheel als er een gezamenlijke bedrijfsaansprakelijkheidsverzekering is afgesloten, of individueel voor elke combinant indien er geen sprake is van een gezamenlijke bedrijfsaansprakelijkheidsverzekering.</w:t>
      </w:r>
    </w:p>
    <w:p w14:paraId="707B0F90" w14:textId="77777777" w:rsidR="00AA6234" w:rsidRPr="00AA6234" w:rsidRDefault="00AA6234" w:rsidP="00AA6234">
      <w:pPr>
        <w:spacing w:line="276" w:lineRule="auto"/>
        <w:contextualSpacing/>
        <w:rPr>
          <w:rFonts w:ascii="RijksoverheidSansHeading" w:hAnsi="RijksoverheidSansHeading"/>
          <w:sz w:val="20"/>
          <w:szCs w:val="20"/>
        </w:rPr>
      </w:pPr>
    </w:p>
    <w:p w14:paraId="65CB2108" w14:textId="336A05A0" w:rsidR="00AA6234" w:rsidRDefault="00AA6234" w:rsidP="00AA6234">
      <w:pPr>
        <w:spacing w:line="276" w:lineRule="auto"/>
        <w:contextualSpacing/>
        <w:rPr>
          <w:rFonts w:ascii="RijksoverheidSansHeading" w:hAnsi="RijksoverheidSansHeading"/>
          <w:sz w:val="20"/>
          <w:szCs w:val="20"/>
        </w:rPr>
      </w:pPr>
      <w:r w:rsidRPr="00AA6234">
        <w:rPr>
          <w:rFonts w:ascii="RijksoverheidSansHeading" w:hAnsi="RijksoverheidSansHeading"/>
          <w:sz w:val="20"/>
          <w:szCs w:val="20"/>
        </w:rPr>
        <w:lastRenderedPageBreak/>
        <w:t xml:space="preserve">NB: Indien een concernpolis wordt overgelegd dient duidelijk te zijn dat de </w:t>
      </w:r>
      <w:r w:rsidR="003E7A54">
        <w:rPr>
          <w:rFonts w:ascii="RijksoverheidSansHeading" w:hAnsi="RijksoverheidSansHeading"/>
          <w:sz w:val="20"/>
          <w:szCs w:val="20"/>
        </w:rPr>
        <w:t>G</w:t>
      </w:r>
      <w:r w:rsidRPr="00AA6234">
        <w:rPr>
          <w:rFonts w:ascii="RijksoverheidSansHeading" w:hAnsi="RijksoverheidSansHeading"/>
          <w:sz w:val="20"/>
          <w:szCs w:val="20"/>
        </w:rPr>
        <w:t>egadigde(n) is meeverzekerd tegen de voorwaarden zoals beschreven in deze eis.</w:t>
      </w:r>
    </w:p>
    <w:p w14:paraId="06A26957" w14:textId="2F2AD6C7" w:rsidR="000A6E0B" w:rsidRDefault="000A6E0B">
      <w:pPr>
        <w:rPr>
          <w:rFonts w:ascii="RijksoverheidSansHeading" w:eastAsiaTheme="majorEastAsia" w:hAnsi="RijksoverheidSansHeading" w:cstheme="majorBidi"/>
          <w:color w:val="2E74B5" w:themeColor="accent1" w:themeShade="BF"/>
          <w:sz w:val="20"/>
          <w:szCs w:val="20"/>
        </w:rPr>
      </w:pPr>
      <w:bookmarkStart w:id="44" w:name="_Toc158644215"/>
    </w:p>
    <w:p w14:paraId="0B22A850" w14:textId="0E73AC37" w:rsidR="000906CD" w:rsidRPr="0026666E" w:rsidRDefault="000906CD" w:rsidP="009C7F42">
      <w:pPr>
        <w:pStyle w:val="Kop3"/>
        <w:rPr>
          <w:rFonts w:ascii="RijksoverheidSansHeading" w:hAnsi="RijksoverheidSansHeading"/>
        </w:rPr>
      </w:pPr>
      <w:bookmarkStart w:id="45" w:name="_Toc192516998"/>
      <w:r w:rsidRPr="0026666E">
        <w:rPr>
          <w:rFonts w:ascii="RijksoverheidSansHeading" w:hAnsi="RijksoverheidSansHeading"/>
        </w:rPr>
        <w:t>Technische bekwaamheid en beroepsbekwaamheid (kerncompetenties)</w:t>
      </w:r>
      <w:bookmarkEnd w:id="44"/>
      <w:bookmarkEnd w:id="45"/>
    </w:p>
    <w:p w14:paraId="4B9FB10C" w14:textId="16CE973B" w:rsidR="000906CD" w:rsidRPr="0026666E" w:rsidRDefault="000906CD" w:rsidP="00803B8C">
      <w:pPr>
        <w:pStyle w:val="INKtabeltekst"/>
        <w:rPr>
          <w:rFonts w:ascii="RijksoverheidSansHeading" w:hAnsi="RijksoverheidSansHeading"/>
          <w:b/>
          <w:bCs/>
          <w:i/>
          <w:iCs/>
          <w:sz w:val="20"/>
          <w:szCs w:val="20"/>
        </w:rPr>
      </w:pPr>
      <w:r w:rsidRPr="0026666E">
        <w:rPr>
          <w:rFonts w:ascii="RijksoverheidSansHeading" w:hAnsi="RijksoverheidSansHeading"/>
          <w:sz w:val="20"/>
          <w:szCs w:val="20"/>
        </w:rPr>
        <w:t xml:space="preserve">In het kader van de technische bekwaamheid worden eisen gesteld aan de ervaring van </w:t>
      </w:r>
      <w:r w:rsidR="00A82510">
        <w:rPr>
          <w:rFonts w:ascii="RijksoverheidSansHeading" w:hAnsi="RijksoverheidSansHeading"/>
          <w:sz w:val="20"/>
          <w:szCs w:val="20"/>
        </w:rPr>
        <w:t>Gegadigde</w:t>
      </w:r>
      <w:r w:rsidRPr="0026666E">
        <w:rPr>
          <w:rFonts w:ascii="RijksoverheidSansHeading" w:hAnsi="RijksoverheidSansHeading"/>
          <w:sz w:val="20"/>
          <w:szCs w:val="20"/>
        </w:rPr>
        <w:t xml:space="preserve"> middels kerncompetenties.</w:t>
      </w:r>
    </w:p>
    <w:p w14:paraId="5B99021E" w14:textId="77777777" w:rsidR="000906CD" w:rsidRPr="0026666E" w:rsidRDefault="000906CD" w:rsidP="00803B8C">
      <w:pPr>
        <w:tabs>
          <w:tab w:val="left" w:pos="426"/>
          <w:tab w:val="left" w:pos="720"/>
          <w:tab w:val="left" w:pos="993"/>
          <w:tab w:val="left" w:pos="1440"/>
          <w:tab w:val="left" w:pos="2160"/>
        </w:tabs>
        <w:spacing w:after="0" w:line="276" w:lineRule="auto"/>
        <w:rPr>
          <w:rFonts w:ascii="RijksoverheidSansHeading" w:hAnsi="RijksoverheidSansHeading" w:cs="Arial"/>
          <w:sz w:val="20"/>
          <w:szCs w:val="20"/>
        </w:rPr>
      </w:pPr>
    </w:p>
    <w:p w14:paraId="17F31E47" w14:textId="64982D93" w:rsidR="000906CD" w:rsidRPr="0026666E" w:rsidRDefault="000906CD" w:rsidP="00803B8C">
      <w:pPr>
        <w:tabs>
          <w:tab w:val="left" w:pos="426"/>
          <w:tab w:val="left" w:pos="720"/>
          <w:tab w:val="left" w:pos="993"/>
          <w:tab w:val="left" w:pos="1440"/>
          <w:tab w:val="left" w:pos="2160"/>
        </w:tabs>
        <w:spacing w:after="0" w:line="276" w:lineRule="auto"/>
        <w:rPr>
          <w:rFonts w:ascii="RijksoverheidSansHeading" w:hAnsi="RijksoverheidSansHeading" w:cs="Arial"/>
          <w:sz w:val="20"/>
          <w:szCs w:val="20"/>
        </w:rPr>
      </w:pPr>
      <w:r w:rsidRPr="0026666E">
        <w:rPr>
          <w:rFonts w:ascii="RijksoverheidSansHeading" w:hAnsi="RijksoverheidSansHeading" w:cs="Arial"/>
          <w:sz w:val="20"/>
          <w:szCs w:val="20"/>
        </w:rPr>
        <w:t xml:space="preserve">Voor de beschrijving van de ervaring dient </w:t>
      </w:r>
      <w:r w:rsidR="00A82510">
        <w:rPr>
          <w:rFonts w:ascii="RijksoverheidSansHeading" w:hAnsi="RijksoverheidSansHeading" w:cs="Arial"/>
          <w:sz w:val="20"/>
          <w:szCs w:val="20"/>
        </w:rPr>
        <w:t>Gegadigde</w:t>
      </w:r>
      <w:r w:rsidRPr="0026666E">
        <w:rPr>
          <w:rFonts w:ascii="RijksoverheidSansHeading" w:hAnsi="RijksoverheidSansHeading" w:cs="Arial"/>
          <w:sz w:val="20"/>
          <w:szCs w:val="20"/>
        </w:rPr>
        <w:t xml:space="preserve"> het Referentieformulier </w:t>
      </w:r>
      <w:r w:rsidR="00983889">
        <w:rPr>
          <w:rFonts w:ascii="RijksoverheidSansHeading" w:hAnsi="RijksoverheidSansHeading" w:cs="Arial"/>
          <w:sz w:val="20"/>
          <w:szCs w:val="20"/>
        </w:rPr>
        <w:t xml:space="preserve">kerncompetenties </w:t>
      </w:r>
      <w:r w:rsidRPr="0026666E">
        <w:rPr>
          <w:rFonts w:ascii="RijksoverheidSansHeading" w:hAnsi="RijksoverheidSansHeading" w:cs="Arial"/>
          <w:sz w:val="20"/>
          <w:szCs w:val="20"/>
        </w:rPr>
        <w:t>als opgenomen in bijlage</w:t>
      </w:r>
      <w:r w:rsidR="00F31954">
        <w:rPr>
          <w:rFonts w:ascii="RijksoverheidSansHeading" w:hAnsi="RijksoverheidSansHeading" w:cs="Arial"/>
          <w:sz w:val="20"/>
          <w:szCs w:val="20"/>
        </w:rPr>
        <w:t xml:space="preserve"> </w:t>
      </w:r>
      <w:r w:rsidR="00983889">
        <w:rPr>
          <w:rFonts w:ascii="RijksoverheidSansHeading" w:hAnsi="RijksoverheidSansHeading" w:cs="Arial"/>
          <w:sz w:val="20"/>
          <w:szCs w:val="20"/>
        </w:rPr>
        <w:t>8</w:t>
      </w:r>
      <w:r w:rsidRPr="0026666E">
        <w:rPr>
          <w:rFonts w:ascii="RijksoverheidSansHeading" w:hAnsi="RijksoverheidSansHeading" w:cs="Arial"/>
          <w:sz w:val="20"/>
          <w:szCs w:val="20"/>
        </w:rPr>
        <w:t xml:space="preserve"> te gebruiken. Dit formulier geldt als bewijsstuk voor het voldoen aan het gestelde in deze paragraaf en </w:t>
      </w:r>
      <w:r w:rsidRPr="0026666E">
        <w:rPr>
          <w:rFonts w:ascii="RijksoverheidSansHeading" w:hAnsi="RijksoverheidSansHeading" w:cs="Arial"/>
          <w:b/>
          <w:bCs/>
          <w:sz w:val="20"/>
          <w:szCs w:val="20"/>
        </w:rPr>
        <w:t xml:space="preserve">dient tegelijk met de </w:t>
      </w:r>
      <w:r w:rsidR="00A82510">
        <w:rPr>
          <w:rFonts w:ascii="RijksoverheidSansHeading" w:hAnsi="RijksoverheidSansHeading" w:cs="Arial"/>
          <w:b/>
          <w:bCs/>
          <w:sz w:val="20"/>
          <w:szCs w:val="20"/>
        </w:rPr>
        <w:t>Verzoek</w:t>
      </w:r>
      <w:r w:rsidR="00212967">
        <w:rPr>
          <w:rFonts w:ascii="RijksoverheidSansHeading" w:hAnsi="RijksoverheidSansHeading" w:cs="Arial"/>
          <w:b/>
          <w:bCs/>
          <w:sz w:val="20"/>
          <w:szCs w:val="20"/>
        </w:rPr>
        <w:t xml:space="preserve"> tot deeln</w:t>
      </w:r>
      <w:r w:rsidR="00A73EA7">
        <w:rPr>
          <w:rFonts w:ascii="RijksoverheidSansHeading" w:hAnsi="RijksoverheidSansHeading" w:cs="Arial"/>
          <w:b/>
          <w:bCs/>
          <w:sz w:val="20"/>
          <w:szCs w:val="20"/>
        </w:rPr>
        <w:t>eming</w:t>
      </w:r>
      <w:r w:rsidRPr="0026666E">
        <w:rPr>
          <w:rFonts w:ascii="RijksoverheidSansHeading" w:hAnsi="RijksoverheidSansHeading" w:cs="Arial"/>
          <w:b/>
          <w:bCs/>
          <w:sz w:val="20"/>
          <w:szCs w:val="20"/>
        </w:rPr>
        <w:t xml:space="preserve"> te worden ingediend.</w:t>
      </w:r>
      <w:r w:rsidRPr="0026666E">
        <w:rPr>
          <w:rFonts w:ascii="RijksoverheidSansHeading" w:hAnsi="RijksoverheidSansHeading" w:cs="Arial"/>
          <w:sz w:val="20"/>
          <w:szCs w:val="20"/>
        </w:rPr>
        <w:t xml:space="preserve"> </w:t>
      </w:r>
      <w:r w:rsidRPr="0026666E">
        <w:rPr>
          <w:rFonts w:ascii="RijksoverheidSansHeading" w:hAnsi="RijksoverheidSansHeading"/>
        </w:rPr>
        <w:br/>
      </w:r>
    </w:p>
    <w:p w14:paraId="501B507D" w14:textId="77777777" w:rsidR="004D11E4" w:rsidRDefault="000906CD" w:rsidP="00803B8C">
      <w:pPr>
        <w:tabs>
          <w:tab w:val="left" w:pos="426"/>
          <w:tab w:val="left" w:pos="720"/>
          <w:tab w:val="left" w:pos="993"/>
          <w:tab w:val="left" w:pos="1440"/>
          <w:tab w:val="left" w:pos="2160"/>
        </w:tabs>
        <w:spacing w:after="0" w:line="276" w:lineRule="auto"/>
        <w:rPr>
          <w:rFonts w:ascii="RijksoverheidSansHeading" w:hAnsi="RijksoverheidSansHeading" w:cs="Arial"/>
          <w:sz w:val="20"/>
          <w:szCs w:val="20"/>
        </w:rPr>
      </w:pPr>
      <w:r w:rsidRPr="0026666E">
        <w:rPr>
          <w:rFonts w:ascii="RijksoverheidSansHeading" w:hAnsi="RijksoverheidSansHeading" w:cs="Arial"/>
          <w:sz w:val="20"/>
          <w:szCs w:val="20"/>
        </w:rPr>
        <w:t xml:space="preserve">De ervaringseis is een eis die gesteld wordt </w:t>
      </w:r>
      <w:r w:rsidRPr="00D907D2">
        <w:rPr>
          <w:rFonts w:ascii="RijksoverheidSansHeading" w:hAnsi="RijksoverheidSansHeading" w:cs="Arial"/>
          <w:sz w:val="20"/>
          <w:szCs w:val="20"/>
        </w:rPr>
        <w:t>per kerncompetentie. Indien de vereiste ervaring</w:t>
      </w:r>
      <w:r w:rsidR="00D907D2" w:rsidRPr="00D907D2">
        <w:rPr>
          <w:rFonts w:ascii="RijksoverheidSansHeading" w:hAnsi="RijksoverheidSansHeading" w:cs="Arial"/>
          <w:sz w:val="20"/>
          <w:szCs w:val="20"/>
        </w:rPr>
        <w:t xml:space="preserve"> bij </w:t>
      </w:r>
      <w:r w:rsidR="00F31954">
        <w:rPr>
          <w:rFonts w:ascii="RijksoverheidSansHeading" w:hAnsi="RijksoverheidSansHeading" w:cs="Arial"/>
          <w:sz w:val="20"/>
          <w:szCs w:val="20"/>
        </w:rPr>
        <w:t xml:space="preserve">de </w:t>
      </w:r>
      <w:r w:rsidR="00D907D2" w:rsidRPr="00D907D2">
        <w:rPr>
          <w:rFonts w:ascii="RijksoverheidSansHeading" w:hAnsi="RijksoverheidSansHeading" w:cs="Arial"/>
          <w:sz w:val="20"/>
          <w:szCs w:val="20"/>
        </w:rPr>
        <w:t>kerncompetentie</w:t>
      </w:r>
      <w:r w:rsidRPr="00D907D2">
        <w:rPr>
          <w:rFonts w:ascii="RijksoverheidSansHeading" w:hAnsi="RijksoverheidSansHeading" w:cs="Arial"/>
          <w:sz w:val="20"/>
          <w:szCs w:val="20"/>
        </w:rPr>
        <w:t xml:space="preserve"> is opgedaan bij meerdere </w:t>
      </w:r>
      <w:r w:rsidR="00E850C0">
        <w:rPr>
          <w:rFonts w:ascii="RijksoverheidSansHeading" w:hAnsi="RijksoverheidSansHeading" w:cs="Arial"/>
          <w:sz w:val="20"/>
          <w:szCs w:val="20"/>
        </w:rPr>
        <w:t>Opdrachtgever</w:t>
      </w:r>
      <w:r w:rsidRPr="00D907D2">
        <w:rPr>
          <w:rFonts w:ascii="RijksoverheidSansHeading" w:hAnsi="RijksoverheidSansHeading" w:cs="Arial"/>
          <w:sz w:val="20"/>
          <w:szCs w:val="20"/>
        </w:rPr>
        <w:t>s (referenten) om aan één</w:t>
      </w:r>
      <w:r w:rsidR="004D11E4">
        <w:rPr>
          <w:rFonts w:ascii="RijksoverheidSansHeading" w:hAnsi="RijksoverheidSansHeading" w:cs="Arial"/>
          <w:sz w:val="20"/>
          <w:szCs w:val="20"/>
        </w:rPr>
        <w:t xml:space="preserve"> (1)</w:t>
      </w:r>
      <w:r w:rsidRPr="00D907D2">
        <w:rPr>
          <w:rFonts w:ascii="RijksoverheidSansHeading" w:hAnsi="RijksoverheidSansHeading" w:cs="Arial"/>
          <w:sz w:val="20"/>
          <w:szCs w:val="20"/>
        </w:rPr>
        <w:t xml:space="preserve"> kerncompetentie te kunnen voldoen, dan dient </w:t>
      </w:r>
      <w:r w:rsidR="00A82510">
        <w:rPr>
          <w:rFonts w:ascii="RijksoverheidSansHeading" w:hAnsi="RijksoverheidSansHeading" w:cs="Arial"/>
          <w:sz w:val="20"/>
          <w:szCs w:val="20"/>
        </w:rPr>
        <w:t>Gegadigde</w:t>
      </w:r>
      <w:r w:rsidRPr="00D907D2">
        <w:rPr>
          <w:rFonts w:ascii="RijksoverheidSansHeading" w:hAnsi="RijksoverheidSansHeading" w:cs="Arial"/>
          <w:sz w:val="20"/>
          <w:szCs w:val="20"/>
        </w:rPr>
        <w:t xml:space="preserve"> per </w:t>
      </w:r>
      <w:r w:rsidR="00E850C0">
        <w:rPr>
          <w:rFonts w:ascii="RijksoverheidSansHeading" w:hAnsi="RijksoverheidSansHeading" w:cs="Arial"/>
          <w:sz w:val="20"/>
          <w:szCs w:val="20"/>
        </w:rPr>
        <w:t>Opdrachtgever</w:t>
      </w:r>
      <w:r w:rsidRPr="00D907D2">
        <w:rPr>
          <w:rFonts w:ascii="RijksoverheidSansHeading" w:hAnsi="RijksoverheidSansHeading" w:cs="Arial"/>
          <w:sz w:val="20"/>
          <w:szCs w:val="20"/>
        </w:rPr>
        <w:t xml:space="preserve"> het formulier in te vullen.</w:t>
      </w:r>
      <w:r w:rsidRPr="0026666E">
        <w:rPr>
          <w:rFonts w:ascii="RijksoverheidSansHeading" w:hAnsi="RijksoverheidSansHeading" w:cs="Arial"/>
          <w:sz w:val="20"/>
          <w:szCs w:val="20"/>
        </w:rPr>
        <w:t xml:space="preserve"> </w:t>
      </w:r>
    </w:p>
    <w:p w14:paraId="64DD5A6A" w14:textId="66859295" w:rsidR="000906CD" w:rsidRPr="0026666E" w:rsidRDefault="004D11E4" w:rsidP="00803B8C">
      <w:pPr>
        <w:tabs>
          <w:tab w:val="left" w:pos="426"/>
          <w:tab w:val="left" w:pos="720"/>
          <w:tab w:val="left" w:pos="993"/>
          <w:tab w:val="left" w:pos="1440"/>
          <w:tab w:val="left" w:pos="2160"/>
        </w:tabs>
        <w:spacing w:after="0" w:line="276" w:lineRule="auto"/>
        <w:rPr>
          <w:rFonts w:ascii="RijksoverheidSansHeading" w:hAnsi="RijksoverheidSansHeading" w:cs="Arial"/>
          <w:sz w:val="20"/>
          <w:szCs w:val="20"/>
        </w:rPr>
      </w:pPr>
      <w:r w:rsidRPr="00B00F17">
        <w:rPr>
          <w:rFonts w:ascii="RijksoverheidSansHeading" w:hAnsi="RijksoverheidSansHeading" w:cs="Arial"/>
          <w:b/>
          <w:bCs/>
          <w:color w:val="FF0000"/>
          <w:sz w:val="20"/>
          <w:szCs w:val="20"/>
        </w:rPr>
        <w:t>Let op!</w:t>
      </w:r>
      <w:r w:rsidRPr="00B00F17">
        <w:rPr>
          <w:rFonts w:ascii="RijksoverheidSansHeading" w:hAnsi="RijksoverheidSansHeading" w:cs="Arial"/>
          <w:color w:val="FF0000"/>
          <w:sz w:val="20"/>
          <w:szCs w:val="20"/>
        </w:rPr>
        <w:t xml:space="preserve"> </w:t>
      </w:r>
      <w:r w:rsidRPr="00B00F17">
        <w:rPr>
          <w:rFonts w:ascii="RijksoverheidSansHeading" w:hAnsi="RijksoverheidSansHeading" w:cs="Arial"/>
          <w:sz w:val="20"/>
          <w:szCs w:val="20"/>
          <w:u w:val="single"/>
        </w:rPr>
        <w:t xml:space="preserve">Kerncompetentie 3, mag </w:t>
      </w:r>
      <w:r w:rsidR="00FF0D5D">
        <w:rPr>
          <w:rFonts w:ascii="RijksoverheidSansHeading" w:hAnsi="RijksoverheidSansHeading" w:cs="Arial"/>
          <w:sz w:val="20"/>
          <w:szCs w:val="20"/>
          <w:u w:val="single"/>
        </w:rPr>
        <w:t>met maximaal</w:t>
      </w:r>
      <w:r w:rsidRPr="00B00F17">
        <w:rPr>
          <w:rFonts w:ascii="RijksoverheidSansHeading" w:hAnsi="RijksoverheidSansHeading" w:cs="Arial"/>
          <w:sz w:val="20"/>
          <w:szCs w:val="20"/>
          <w:u w:val="single"/>
        </w:rPr>
        <w:t xml:space="preserve"> één (1) referent worden aangetoond.</w:t>
      </w:r>
      <w:r w:rsidR="00FF0D5D">
        <w:rPr>
          <w:rFonts w:ascii="RijksoverheidSansHeading" w:hAnsi="RijksoverheidSansHeading" w:cs="Arial"/>
          <w:sz w:val="20"/>
          <w:szCs w:val="20"/>
          <w:u w:val="single"/>
        </w:rPr>
        <w:t xml:space="preserve"> </w:t>
      </w:r>
      <w:r w:rsidR="00FF0D5D">
        <w:rPr>
          <w:rFonts w:ascii="RijksoverheidSansHeading" w:hAnsi="RijksoverheidSansHeading"/>
          <w:sz w:val="20"/>
          <w:szCs w:val="20"/>
        </w:rPr>
        <w:t xml:space="preserve">Het indienen van meer dan </w:t>
      </w:r>
      <w:r w:rsidR="00FF0D5D" w:rsidRPr="00BA47EA">
        <w:rPr>
          <w:rFonts w:ascii="RijksoverheidSansHeading" w:hAnsi="RijksoverheidSansHeading" w:cs="Arial"/>
          <w:sz w:val="20"/>
          <w:szCs w:val="20"/>
          <w:u w:val="single"/>
        </w:rPr>
        <w:t xml:space="preserve">één (1) </w:t>
      </w:r>
      <w:r w:rsidR="00FF0D5D">
        <w:rPr>
          <w:rFonts w:ascii="RijksoverheidSansHeading" w:hAnsi="RijksoverheidSansHeading" w:cs="Arial"/>
          <w:sz w:val="20"/>
          <w:szCs w:val="20"/>
          <w:u w:val="single"/>
        </w:rPr>
        <w:t xml:space="preserve"> </w:t>
      </w:r>
      <w:r w:rsidR="00FF0D5D">
        <w:rPr>
          <w:rFonts w:ascii="RijksoverheidSansHeading" w:hAnsi="RijksoverheidSansHeading"/>
          <w:sz w:val="20"/>
          <w:szCs w:val="20"/>
        </w:rPr>
        <w:t>referent is</w:t>
      </w:r>
      <w:r w:rsidR="00FF0D5D" w:rsidRPr="00060B65">
        <w:rPr>
          <w:rFonts w:ascii="RijksoverheidSansHeading" w:hAnsi="RijksoverheidSansHeading"/>
          <w:sz w:val="20"/>
          <w:szCs w:val="20"/>
        </w:rPr>
        <w:t xml:space="preserve"> niet toegestaan en </w:t>
      </w:r>
      <w:r w:rsidR="00FF0D5D">
        <w:rPr>
          <w:rFonts w:ascii="RijksoverheidSansHeading" w:hAnsi="RijksoverheidSansHeading"/>
          <w:sz w:val="20"/>
          <w:szCs w:val="20"/>
        </w:rPr>
        <w:t xml:space="preserve">wordt niet beoordeeld. </w:t>
      </w:r>
      <w:r w:rsidR="000906CD" w:rsidRPr="0026666E">
        <w:rPr>
          <w:rFonts w:ascii="RijksoverheidSansHeading" w:hAnsi="RijksoverheidSansHeading"/>
        </w:rPr>
        <w:br/>
      </w:r>
    </w:p>
    <w:p w14:paraId="4A8B9773" w14:textId="643914F7" w:rsidR="005543E6" w:rsidRDefault="000906CD" w:rsidP="00052853">
      <w:pPr>
        <w:tabs>
          <w:tab w:val="left" w:pos="426"/>
          <w:tab w:val="left" w:pos="720"/>
          <w:tab w:val="left" w:pos="993"/>
          <w:tab w:val="left" w:pos="1440"/>
          <w:tab w:val="left" w:pos="2160"/>
        </w:tabs>
        <w:spacing w:after="60" w:line="276" w:lineRule="auto"/>
        <w:rPr>
          <w:rFonts w:ascii="RijksoverheidSansHeading" w:hAnsi="RijksoverheidSansHeading" w:cs="Arial"/>
          <w:sz w:val="20"/>
          <w:szCs w:val="20"/>
        </w:rPr>
      </w:pPr>
      <w:r w:rsidRPr="004C775D">
        <w:rPr>
          <w:rFonts w:ascii="RijksoverheidSansHeading" w:hAnsi="RijksoverheidSansHeading" w:cs="Arial"/>
          <w:sz w:val="20"/>
          <w:szCs w:val="20"/>
        </w:rPr>
        <w:t xml:space="preserve">Het is toegestaan dat één </w:t>
      </w:r>
      <w:r w:rsidR="00A73EA7">
        <w:rPr>
          <w:rFonts w:ascii="RijksoverheidSansHeading" w:hAnsi="RijksoverheidSansHeading" w:cs="Arial"/>
          <w:sz w:val="20"/>
          <w:szCs w:val="20"/>
        </w:rPr>
        <w:t xml:space="preserve">(1) </w:t>
      </w:r>
      <w:r w:rsidRPr="004C775D">
        <w:rPr>
          <w:rFonts w:ascii="RijksoverheidSansHeading" w:hAnsi="RijksoverheidSansHeading" w:cs="Arial"/>
          <w:sz w:val="20"/>
          <w:szCs w:val="20"/>
        </w:rPr>
        <w:t xml:space="preserve">referentie wordt gebruikt om de ervaring met </w:t>
      </w:r>
      <w:r w:rsidR="00C5117A" w:rsidRPr="004C775D">
        <w:rPr>
          <w:rFonts w:ascii="RijksoverheidSansHeading" w:hAnsi="RijksoverheidSansHeading" w:cs="Arial"/>
          <w:sz w:val="20"/>
          <w:szCs w:val="20"/>
        </w:rPr>
        <w:t>meerdere kerncompetenties</w:t>
      </w:r>
      <w:r w:rsidRPr="004C775D">
        <w:rPr>
          <w:rFonts w:ascii="RijksoverheidSansHeading" w:hAnsi="RijksoverheidSansHeading" w:cs="Arial"/>
          <w:sz w:val="20"/>
          <w:szCs w:val="20"/>
        </w:rPr>
        <w:t xml:space="preserve"> aan te tonen. In dat geval blijkt duidelijk en ondubbelzinnig welk gedeelte van de referentie ziet op welke</w:t>
      </w:r>
      <w:r w:rsidRPr="0026666E">
        <w:rPr>
          <w:rFonts w:ascii="RijksoverheidSansHeading" w:hAnsi="RijksoverheidSansHeading" w:cs="Arial"/>
          <w:sz w:val="20"/>
          <w:szCs w:val="20"/>
        </w:rPr>
        <w:t xml:space="preserve"> kerncompetentie. </w:t>
      </w:r>
      <w:r w:rsidR="00BA75DF">
        <w:rPr>
          <w:rFonts w:ascii="RijksoverheidSansHeading" w:hAnsi="RijksoverheidSansHeading" w:cs="Arial"/>
          <w:sz w:val="20"/>
          <w:szCs w:val="20"/>
        </w:rPr>
        <w:br/>
      </w:r>
      <w:r w:rsidR="00BA75DF">
        <w:rPr>
          <w:rFonts w:ascii="RijksoverheidSansHeading" w:hAnsi="RijksoverheidSansHeading" w:cs="Arial"/>
          <w:sz w:val="20"/>
          <w:szCs w:val="20"/>
        </w:rPr>
        <w:br/>
        <w:t xml:space="preserve">De </w:t>
      </w:r>
      <w:r w:rsidR="007936E9">
        <w:rPr>
          <w:rFonts w:ascii="RijksoverheidSansHeading" w:hAnsi="RijksoverheidSansHeading" w:cs="Arial"/>
          <w:sz w:val="20"/>
          <w:szCs w:val="20"/>
        </w:rPr>
        <w:t>Aanbestedende dienst</w:t>
      </w:r>
      <w:r w:rsidR="00BA75DF">
        <w:rPr>
          <w:rFonts w:ascii="RijksoverheidSansHeading" w:hAnsi="RijksoverheidSansHeading" w:cs="Arial"/>
          <w:sz w:val="20"/>
          <w:szCs w:val="20"/>
        </w:rPr>
        <w:t xml:space="preserve"> kan</w:t>
      </w:r>
      <w:r w:rsidR="00BA75DF" w:rsidRPr="00BA75DF">
        <w:rPr>
          <w:rFonts w:ascii="RijksoverheidSansHeading" w:hAnsi="RijksoverheidSansHeading" w:cs="Arial"/>
          <w:sz w:val="20"/>
          <w:szCs w:val="20"/>
        </w:rPr>
        <w:t xml:space="preserve"> navraag doen bij door u opgegeven referenties. Indien dan blijkt dat u niet aan de gestelde ervaringseisen voldoet en/of u dat niet kunt aantonen en/of de verstrekte informatie onjuist blijkt te zijn komt u alsnog niet voor selectie in aanmerking.</w:t>
      </w:r>
      <w:r w:rsidR="00FD359F">
        <w:rPr>
          <w:rFonts w:ascii="RijksoverheidSansHeading" w:hAnsi="RijksoverheidSansHeading" w:cs="Arial"/>
          <w:sz w:val="20"/>
          <w:szCs w:val="20"/>
        </w:rPr>
        <w:t xml:space="preserve"> </w:t>
      </w:r>
      <w:r w:rsidRPr="0026666E">
        <w:rPr>
          <w:rFonts w:ascii="RijksoverheidSansHeading" w:hAnsi="RijksoverheidSansHeading" w:cs="Arial"/>
          <w:sz w:val="20"/>
          <w:szCs w:val="20"/>
        </w:rPr>
        <w:t xml:space="preserve">De ervaring wordt beoordeeld op de volgende </w:t>
      </w:r>
      <w:r w:rsidRPr="0026666E">
        <w:rPr>
          <w:rFonts w:ascii="RijksoverheidSansHeading" w:hAnsi="RijksoverheidSansHeading" w:cs="Arial"/>
          <w:b/>
          <w:bCs/>
          <w:sz w:val="20"/>
          <w:szCs w:val="20"/>
        </w:rPr>
        <w:t>kerncompetenties</w:t>
      </w:r>
      <w:r w:rsidRPr="0026666E">
        <w:rPr>
          <w:rFonts w:ascii="RijksoverheidSansHeading" w:hAnsi="RijksoverheidSansHeading" w:cs="Arial"/>
          <w:sz w:val="20"/>
          <w:szCs w:val="20"/>
        </w:rPr>
        <w:t>:</w:t>
      </w:r>
    </w:p>
    <w:p w14:paraId="1DA9F1D8" w14:textId="77777777" w:rsidR="006B3A72" w:rsidRDefault="006B3A72" w:rsidP="00052853">
      <w:pPr>
        <w:tabs>
          <w:tab w:val="left" w:pos="426"/>
          <w:tab w:val="left" w:pos="720"/>
          <w:tab w:val="left" w:pos="993"/>
          <w:tab w:val="left" w:pos="1440"/>
          <w:tab w:val="left" w:pos="2160"/>
        </w:tabs>
        <w:spacing w:after="60" w:line="276" w:lineRule="auto"/>
        <w:rPr>
          <w:rFonts w:ascii="RijksoverheidSansHeading" w:hAnsi="RijksoverheidSansHeading" w:cs="Arial"/>
          <w:sz w:val="20"/>
          <w:szCs w:val="20"/>
        </w:rPr>
      </w:pPr>
    </w:p>
    <w:tbl>
      <w:tblPr>
        <w:tblStyle w:val="Tabelraster"/>
        <w:tblW w:w="0" w:type="auto"/>
        <w:tblLook w:val="04A0" w:firstRow="1" w:lastRow="0" w:firstColumn="1" w:lastColumn="0" w:noHBand="0" w:noVBand="1"/>
      </w:tblPr>
      <w:tblGrid>
        <w:gridCol w:w="9062"/>
      </w:tblGrid>
      <w:tr w:rsidR="00685C98" w:rsidRPr="000F6AEA" w14:paraId="5F83979F" w14:textId="77777777" w:rsidTr="00FD359F">
        <w:tc>
          <w:tcPr>
            <w:tcW w:w="9062" w:type="dxa"/>
            <w:tcBorders>
              <w:top w:val="nil"/>
              <w:left w:val="nil"/>
              <w:bottom w:val="nil"/>
              <w:right w:val="nil"/>
            </w:tcBorders>
            <w:shd w:val="clear" w:color="auto" w:fill="9CC2E5" w:themeFill="accent1" w:themeFillTint="99"/>
          </w:tcPr>
          <w:p w14:paraId="2220CDCB" w14:textId="0416AFB2" w:rsidR="00685C98" w:rsidRPr="000F6AEA" w:rsidRDefault="00685C98" w:rsidP="00803B8C">
            <w:pPr>
              <w:tabs>
                <w:tab w:val="left" w:pos="426"/>
                <w:tab w:val="left" w:pos="720"/>
                <w:tab w:val="left" w:pos="1440"/>
                <w:tab w:val="left" w:pos="2160"/>
              </w:tabs>
              <w:spacing w:line="276" w:lineRule="auto"/>
              <w:jc w:val="both"/>
              <w:rPr>
                <w:rFonts w:ascii="RijksoverheidSansHeading" w:hAnsi="RijksoverheidSansHeading" w:cs="Arial"/>
                <w:b/>
                <w:bCs/>
                <w:sz w:val="20"/>
                <w:u w:val="single"/>
              </w:rPr>
            </w:pPr>
            <w:r>
              <w:rPr>
                <w:rFonts w:ascii="RijksoverheidSansHeading" w:hAnsi="RijksoverheidSansHeading" w:cs="Arial"/>
                <w:b/>
                <w:bCs/>
                <w:sz w:val="20"/>
                <w:u w:val="single"/>
              </w:rPr>
              <w:t>Ker</w:t>
            </w:r>
            <w:r w:rsidR="00435ED1">
              <w:rPr>
                <w:rFonts w:ascii="RijksoverheidSansHeading" w:hAnsi="RijksoverheidSansHeading" w:cs="Arial"/>
                <w:b/>
                <w:bCs/>
                <w:sz w:val="20"/>
                <w:u w:val="single"/>
              </w:rPr>
              <w:t>n</w:t>
            </w:r>
            <w:r>
              <w:rPr>
                <w:rFonts w:ascii="RijksoverheidSansHeading" w:hAnsi="RijksoverheidSansHeading" w:cs="Arial"/>
                <w:b/>
                <w:bCs/>
                <w:sz w:val="20"/>
                <w:u w:val="single"/>
              </w:rPr>
              <w:t xml:space="preserve">competentie 1: Ervaring met </w:t>
            </w:r>
            <w:r w:rsidR="00A20672">
              <w:rPr>
                <w:rFonts w:ascii="RijksoverheidSansHeading" w:hAnsi="RijksoverheidSansHeading" w:cs="Arial"/>
                <w:b/>
                <w:bCs/>
                <w:sz w:val="20"/>
                <w:u w:val="single"/>
              </w:rPr>
              <w:t xml:space="preserve">het </w:t>
            </w:r>
            <w:r>
              <w:rPr>
                <w:rFonts w:ascii="RijksoverheidSansHeading" w:hAnsi="RijksoverheidSansHeading" w:cs="Arial"/>
                <w:b/>
                <w:bCs/>
                <w:sz w:val="20"/>
                <w:u w:val="single"/>
              </w:rPr>
              <w:t>ontwikkelen</w:t>
            </w:r>
            <w:r w:rsidR="007E11DF">
              <w:rPr>
                <w:rFonts w:ascii="RijksoverheidSansHeading" w:hAnsi="RijksoverheidSansHeading" w:cs="Arial"/>
                <w:b/>
                <w:bCs/>
                <w:sz w:val="20"/>
                <w:u w:val="single"/>
              </w:rPr>
              <w:t xml:space="preserve"> van</w:t>
            </w:r>
            <w:r w:rsidR="00A20672">
              <w:rPr>
                <w:rFonts w:ascii="RijksoverheidSansHeading" w:hAnsi="RijksoverheidSansHeading" w:cs="Arial"/>
                <w:b/>
                <w:bCs/>
                <w:sz w:val="20"/>
                <w:u w:val="single"/>
              </w:rPr>
              <w:t xml:space="preserve"> een </w:t>
            </w:r>
            <w:r w:rsidR="002F3974">
              <w:rPr>
                <w:rFonts w:ascii="RijksoverheidSansHeading" w:hAnsi="RijksoverheidSansHeading" w:cs="Arial"/>
                <w:b/>
                <w:bCs/>
                <w:sz w:val="20"/>
                <w:u w:val="single"/>
              </w:rPr>
              <w:t>modulair</w:t>
            </w:r>
            <w:r w:rsidR="00A85202">
              <w:rPr>
                <w:rFonts w:ascii="RijksoverheidSansHeading" w:hAnsi="RijksoverheidSansHeading" w:cs="Arial"/>
                <w:b/>
                <w:bCs/>
                <w:sz w:val="20"/>
                <w:u w:val="single"/>
              </w:rPr>
              <w:t>e</w:t>
            </w:r>
            <w:r w:rsidR="00A20672">
              <w:rPr>
                <w:rFonts w:ascii="RijksoverheidSansHeading" w:hAnsi="RijksoverheidSansHeading" w:cs="Arial"/>
                <w:b/>
                <w:bCs/>
                <w:sz w:val="20"/>
                <w:u w:val="single"/>
              </w:rPr>
              <w:t xml:space="preserve"> illustratiestijl</w:t>
            </w:r>
            <w:r>
              <w:rPr>
                <w:rFonts w:ascii="RijksoverheidSansHeading" w:hAnsi="RijksoverheidSansHeading" w:cs="Arial"/>
                <w:b/>
                <w:bCs/>
                <w:sz w:val="20"/>
                <w:u w:val="single"/>
              </w:rPr>
              <w:t xml:space="preserve"> </w:t>
            </w:r>
          </w:p>
        </w:tc>
      </w:tr>
      <w:tr w:rsidR="00685C98" w:rsidRPr="002F3974" w14:paraId="7EFDF40C" w14:textId="77777777" w:rsidTr="00FD359F">
        <w:tc>
          <w:tcPr>
            <w:tcW w:w="9062" w:type="dxa"/>
            <w:tcBorders>
              <w:top w:val="nil"/>
              <w:left w:val="nil"/>
              <w:bottom w:val="nil"/>
              <w:right w:val="nil"/>
            </w:tcBorders>
            <w:shd w:val="clear" w:color="auto" w:fill="DEEAF6" w:themeFill="accent1" w:themeFillTint="33"/>
          </w:tcPr>
          <w:p w14:paraId="620A920A" w14:textId="5B989851" w:rsidR="00A85202" w:rsidRPr="002F3974" w:rsidRDefault="00A85202" w:rsidP="00FD359F">
            <w:pPr>
              <w:shd w:val="clear" w:color="auto" w:fill="DEEAF6" w:themeFill="accent1" w:themeFillTint="33"/>
              <w:spacing w:before="60" w:line="276" w:lineRule="auto"/>
              <w:rPr>
                <w:rFonts w:ascii="RijksoverheidSansHeading" w:hAnsi="RijksoverheidSansHeading"/>
                <w:sz w:val="20"/>
              </w:rPr>
            </w:pPr>
            <w:r w:rsidRPr="002F3974">
              <w:rPr>
                <w:rFonts w:ascii="RijksoverheidSansHeading" w:hAnsi="RijksoverheidSansHeading"/>
                <w:sz w:val="20"/>
              </w:rPr>
              <w:t>Gegadigde heeft in de afgelopen drie (3)</w:t>
            </w:r>
            <w:r w:rsidR="00470B76">
              <w:rPr>
                <w:rFonts w:ascii="RijksoverheidSansHeading" w:hAnsi="RijksoverheidSansHeading"/>
                <w:sz w:val="20"/>
              </w:rPr>
              <w:t xml:space="preserve"> </w:t>
            </w:r>
            <w:r w:rsidRPr="002F3974">
              <w:rPr>
                <w:rFonts w:ascii="RijksoverheidSansHeading" w:hAnsi="RijksoverheidSansHeading"/>
                <w:sz w:val="20"/>
              </w:rPr>
              <w:t>ja</w:t>
            </w:r>
            <w:r w:rsidR="00470B76">
              <w:rPr>
                <w:rFonts w:ascii="RijksoverheidSansHeading" w:hAnsi="RijksoverheidSansHeading"/>
                <w:sz w:val="20"/>
              </w:rPr>
              <w:t>ren</w:t>
            </w:r>
            <w:r w:rsidRPr="002F3974">
              <w:rPr>
                <w:rFonts w:ascii="RijksoverheidSansHeading" w:hAnsi="RijksoverheidSansHeading"/>
                <w:sz w:val="20"/>
              </w:rPr>
              <w:t xml:space="preserve"> (terugrekenend vanaf de sluitingsdatum van het Verzoek tot deelneming), aantoonbare ervaring met het ontwikkelen van een </w:t>
            </w:r>
            <w:r w:rsidR="002F3974" w:rsidRPr="002F3974">
              <w:rPr>
                <w:rFonts w:ascii="RijksoverheidSansHeading" w:hAnsi="RijksoverheidSansHeading"/>
                <w:sz w:val="20"/>
              </w:rPr>
              <w:t>modulaire</w:t>
            </w:r>
            <w:r w:rsidRPr="002F3974">
              <w:rPr>
                <w:rFonts w:ascii="RijksoverheidSansHeading" w:hAnsi="RijksoverheidSansHeading"/>
                <w:sz w:val="20"/>
              </w:rPr>
              <w:t xml:space="preserve"> illustratiestijl.</w:t>
            </w:r>
          </w:p>
          <w:p w14:paraId="4A916891" w14:textId="28BCA889" w:rsidR="00A85202" w:rsidRPr="002F3974" w:rsidRDefault="00A85202" w:rsidP="00FD359F">
            <w:pPr>
              <w:shd w:val="clear" w:color="auto" w:fill="DEEAF6" w:themeFill="accent1" w:themeFillTint="33"/>
              <w:spacing w:line="276" w:lineRule="auto"/>
              <w:rPr>
                <w:rFonts w:ascii="RijksoverheidSansHeading" w:hAnsi="RijksoverheidSansHeading"/>
                <w:sz w:val="20"/>
              </w:rPr>
            </w:pPr>
            <w:r w:rsidRPr="002F3974">
              <w:rPr>
                <w:rFonts w:ascii="RijksoverheidSansHeading" w:hAnsi="RijksoverheidSansHeading"/>
                <w:b/>
                <w:bCs/>
                <w:color w:val="FF0000"/>
                <w:sz w:val="20"/>
              </w:rPr>
              <w:t>Let op:</w:t>
            </w:r>
            <w:r w:rsidRPr="002F3974">
              <w:rPr>
                <w:rFonts w:ascii="RijksoverheidSansHeading" w:hAnsi="RijksoverheidSansHeading"/>
                <w:color w:val="FF0000"/>
                <w:sz w:val="20"/>
              </w:rPr>
              <w:t xml:space="preserve"> </w:t>
            </w:r>
            <w:r w:rsidRPr="002F3974">
              <w:rPr>
                <w:rFonts w:ascii="RijksoverheidSansHeading" w:hAnsi="RijksoverheidSansHeading"/>
                <w:i/>
                <w:iCs/>
                <w:sz w:val="20"/>
              </w:rPr>
              <w:t xml:space="preserve">het betreft hier </w:t>
            </w:r>
            <w:r w:rsidRPr="002F3974">
              <w:rPr>
                <w:rFonts w:ascii="RijksoverheidSansHeading" w:hAnsi="RijksoverheidSansHeading"/>
                <w:b/>
                <w:bCs/>
                <w:i/>
                <w:iCs/>
                <w:sz w:val="20"/>
              </w:rPr>
              <w:t>geen</w:t>
            </w:r>
            <w:r w:rsidRPr="002F3974">
              <w:rPr>
                <w:rFonts w:ascii="RijksoverheidSansHeading" w:hAnsi="RijksoverheidSansHeading"/>
                <w:i/>
                <w:iCs/>
                <w:sz w:val="20"/>
              </w:rPr>
              <w:t xml:space="preserve"> </w:t>
            </w:r>
            <w:r w:rsidRPr="002F3974">
              <w:rPr>
                <w:rFonts w:ascii="RijksoverheidSansHeading" w:hAnsi="RijksoverheidSansHeading"/>
                <w:b/>
                <w:bCs/>
                <w:i/>
                <w:iCs/>
                <w:sz w:val="20"/>
              </w:rPr>
              <w:t>door</w:t>
            </w:r>
            <w:r w:rsidRPr="002F3974">
              <w:rPr>
                <w:rFonts w:ascii="RijksoverheidSansHeading" w:hAnsi="RijksoverheidSansHeading"/>
                <w:i/>
                <w:iCs/>
                <w:sz w:val="20"/>
              </w:rPr>
              <w:t xml:space="preserve">ontwikkeling van een bestaand </w:t>
            </w:r>
            <w:r w:rsidR="002F3974" w:rsidRPr="002F3974">
              <w:rPr>
                <w:rFonts w:ascii="RijksoverheidSansHeading" w:hAnsi="RijksoverheidSansHeading"/>
                <w:i/>
                <w:iCs/>
                <w:sz w:val="20"/>
              </w:rPr>
              <w:t>modulaire</w:t>
            </w:r>
            <w:r w:rsidRPr="002F3974">
              <w:rPr>
                <w:rFonts w:ascii="RijksoverheidSansHeading" w:hAnsi="RijksoverheidSansHeading"/>
                <w:i/>
                <w:iCs/>
                <w:sz w:val="20"/>
              </w:rPr>
              <w:t xml:space="preserve"> illustratiestijl. </w:t>
            </w:r>
            <w:r w:rsidR="00E850C0">
              <w:rPr>
                <w:rFonts w:ascii="RijksoverheidSansHeading" w:hAnsi="RijksoverheidSansHeading"/>
                <w:i/>
                <w:iCs/>
                <w:sz w:val="20"/>
              </w:rPr>
              <w:t>Opdrachtgever</w:t>
            </w:r>
            <w:r w:rsidRPr="002F3974">
              <w:rPr>
                <w:rFonts w:ascii="RijksoverheidSansHeading" w:hAnsi="RijksoverheidSansHeading"/>
                <w:i/>
                <w:iCs/>
                <w:sz w:val="20"/>
              </w:rPr>
              <w:t xml:space="preserve"> zoekt een </w:t>
            </w:r>
            <w:r w:rsidR="00E850C0">
              <w:rPr>
                <w:rFonts w:ascii="RijksoverheidSansHeading" w:hAnsi="RijksoverheidSansHeading"/>
                <w:i/>
                <w:iCs/>
                <w:sz w:val="20"/>
              </w:rPr>
              <w:t>Opdrachtnemer</w:t>
            </w:r>
            <w:r w:rsidRPr="002F3974">
              <w:rPr>
                <w:rFonts w:ascii="RijksoverheidSansHeading" w:hAnsi="RijksoverheidSansHeading"/>
                <w:i/>
                <w:iCs/>
                <w:sz w:val="20"/>
              </w:rPr>
              <w:t xml:space="preserve"> die aantoonbare ervaring heeft met het daadwerkelijk zelf ontwikkelen van een </w:t>
            </w:r>
            <w:r w:rsidR="002F3974" w:rsidRPr="002F3974">
              <w:rPr>
                <w:rFonts w:ascii="RijksoverheidSansHeading" w:hAnsi="RijksoverheidSansHeading"/>
                <w:i/>
                <w:iCs/>
                <w:sz w:val="20"/>
              </w:rPr>
              <w:t>modulaire</w:t>
            </w:r>
            <w:r w:rsidRPr="002F3974">
              <w:rPr>
                <w:rFonts w:ascii="RijksoverheidSansHeading" w:hAnsi="RijksoverheidSansHeading"/>
                <w:i/>
                <w:iCs/>
                <w:sz w:val="20"/>
              </w:rPr>
              <w:t xml:space="preserve"> illustratiestijl.</w:t>
            </w:r>
            <w:r w:rsidRPr="002F3974">
              <w:rPr>
                <w:rFonts w:ascii="RijksoverheidSansHeading" w:hAnsi="RijksoverheidSansHeading"/>
                <w:sz w:val="20"/>
              </w:rPr>
              <w:t xml:space="preserve">  </w:t>
            </w:r>
          </w:p>
          <w:p w14:paraId="0654081D" w14:textId="77777777" w:rsidR="00346BB7" w:rsidRPr="002F3974" w:rsidRDefault="00346BB7" w:rsidP="00FD359F">
            <w:pPr>
              <w:shd w:val="clear" w:color="auto" w:fill="DEEAF6" w:themeFill="accent1" w:themeFillTint="33"/>
              <w:spacing w:line="276" w:lineRule="auto"/>
              <w:rPr>
                <w:rFonts w:ascii="RijksoverheidSansHeading" w:hAnsi="RijksoverheidSansHeading"/>
                <w:sz w:val="20"/>
              </w:rPr>
            </w:pPr>
            <w:bookmarkStart w:id="46" w:name="_Hlk168565567"/>
          </w:p>
          <w:p w14:paraId="7B6E96BA" w14:textId="4FAB6084" w:rsidR="00346BB7" w:rsidRPr="002F3974" w:rsidRDefault="00346BB7" w:rsidP="00FD359F">
            <w:pPr>
              <w:shd w:val="clear" w:color="auto" w:fill="DEEAF6" w:themeFill="accent1" w:themeFillTint="33"/>
              <w:spacing w:line="276" w:lineRule="auto"/>
              <w:rPr>
                <w:rFonts w:ascii="RijksoverheidSansHeading" w:hAnsi="RijksoverheidSansHeading"/>
                <w:sz w:val="20"/>
              </w:rPr>
            </w:pPr>
            <w:r w:rsidRPr="002F3974">
              <w:rPr>
                <w:rFonts w:ascii="RijksoverheidSansHeading" w:hAnsi="RijksoverheidSansHeading"/>
                <w:sz w:val="20"/>
              </w:rPr>
              <w:t xml:space="preserve">Onder </w:t>
            </w:r>
            <w:r w:rsidR="002F3974" w:rsidRPr="002F3974">
              <w:rPr>
                <w:rFonts w:ascii="RijksoverheidSansHeading" w:hAnsi="RijksoverheidSansHeading"/>
                <w:sz w:val="20"/>
              </w:rPr>
              <w:t>modulaire</w:t>
            </w:r>
            <w:r w:rsidRPr="002F3974">
              <w:rPr>
                <w:rFonts w:ascii="RijksoverheidSansHeading" w:hAnsi="RijksoverheidSansHeading"/>
                <w:sz w:val="20"/>
              </w:rPr>
              <w:t xml:space="preserve"> </w:t>
            </w:r>
            <w:r w:rsidR="006E2569" w:rsidRPr="002F3974">
              <w:rPr>
                <w:rFonts w:ascii="RijksoverheidSansHeading" w:hAnsi="RijksoverheidSansHeading"/>
                <w:sz w:val="20"/>
              </w:rPr>
              <w:t xml:space="preserve">illustratiestijl </w:t>
            </w:r>
            <w:r w:rsidRPr="002F3974">
              <w:rPr>
                <w:rFonts w:ascii="RijksoverheidSansHeading" w:hAnsi="RijksoverheidSansHeading"/>
                <w:sz w:val="20"/>
              </w:rPr>
              <w:t xml:space="preserve">wordt verstaan: </w:t>
            </w:r>
            <w:r w:rsidR="00B47F55" w:rsidRPr="002F3974">
              <w:rPr>
                <w:rFonts w:ascii="RijksoverheidSansHeading" w:hAnsi="RijksoverheidSansHeading"/>
                <w:color w:val="111111"/>
                <w:sz w:val="20"/>
              </w:rPr>
              <w:t xml:space="preserve">Een ontwerpbenadering waarbij herbruikbare en onderling uitwisselbare componenten (zoals bijvoorbeeld karakters, objecten en omgevingen) worden gecreëerd. Deze bouwstenen vormen samen illustraties of een serie illustraties rondom een thema. De stijl faciliteert eenvoudige aanpassingen en nieuwe composities door </w:t>
            </w:r>
            <w:r w:rsidR="00270721">
              <w:rPr>
                <w:rFonts w:ascii="RijksoverheidSansHeading" w:hAnsi="RijksoverheidSansHeading"/>
                <w:color w:val="111111"/>
                <w:sz w:val="20"/>
              </w:rPr>
              <w:t>de Gegadigde</w:t>
            </w:r>
            <w:r w:rsidR="00B47F55" w:rsidRPr="002F3974">
              <w:rPr>
                <w:rFonts w:ascii="RijksoverheidSansHeading" w:hAnsi="RijksoverheidSansHeading"/>
                <w:color w:val="111111"/>
                <w:sz w:val="20"/>
              </w:rPr>
              <w:t xml:space="preserve"> zelf, met als doel kostenbesparing en veelzijdige inzetbaarheid in verschillende communicatie-uitingen.</w:t>
            </w:r>
          </w:p>
          <w:p w14:paraId="1D94BAD2" w14:textId="77777777" w:rsidR="00435ED1" w:rsidRPr="002F3974" w:rsidRDefault="00435ED1" w:rsidP="00FD359F">
            <w:pPr>
              <w:shd w:val="clear" w:color="auto" w:fill="DEEAF6" w:themeFill="accent1" w:themeFillTint="33"/>
              <w:spacing w:line="276" w:lineRule="auto"/>
              <w:rPr>
                <w:rFonts w:ascii="RijksoverheidSansHeading" w:hAnsi="RijksoverheidSansHeading"/>
                <w:sz w:val="20"/>
              </w:rPr>
            </w:pPr>
          </w:p>
          <w:p w14:paraId="732BADD6" w14:textId="16DC46EF" w:rsidR="00435ED1" w:rsidRPr="002F3974" w:rsidRDefault="00435ED1" w:rsidP="00FD359F">
            <w:pPr>
              <w:shd w:val="clear" w:color="auto" w:fill="DEEAF6" w:themeFill="accent1" w:themeFillTint="33"/>
              <w:spacing w:line="276" w:lineRule="auto"/>
              <w:rPr>
                <w:rFonts w:ascii="RijksoverheidSansHeading" w:hAnsi="RijksoverheidSansHeading"/>
                <w:sz w:val="20"/>
              </w:rPr>
            </w:pPr>
            <w:r w:rsidRPr="002F3974">
              <w:rPr>
                <w:rFonts w:ascii="RijksoverheidSansHeading" w:hAnsi="RijksoverheidSansHeading"/>
                <w:sz w:val="20"/>
              </w:rPr>
              <w:t xml:space="preserve">De klantreferentie toont aan dat </w:t>
            </w:r>
            <w:r w:rsidR="002A1D63" w:rsidRPr="002F3974">
              <w:rPr>
                <w:rFonts w:ascii="RijksoverheidSansHeading" w:hAnsi="RijksoverheidSansHeading"/>
                <w:sz w:val="20"/>
              </w:rPr>
              <w:t>Gegadigde</w:t>
            </w:r>
            <w:r w:rsidRPr="002F3974">
              <w:rPr>
                <w:rFonts w:ascii="RijksoverheidSansHeading" w:hAnsi="RijksoverheidSansHeading"/>
                <w:sz w:val="20"/>
              </w:rPr>
              <w:t xml:space="preserve">: </w:t>
            </w:r>
          </w:p>
          <w:p w14:paraId="2B3837C6" w14:textId="77777777" w:rsidR="00321652" w:rsidRDefault="00435ED1" w:rsidP="00FD359F">
            <w:pPr>
              <w:pStyle w:val="Lijstalinea"/>
              <w:numPr>
                <w:ilvl w:val="0"/>
                <w:numId w:val="48"/>
              </w:numPr>
              <w:shd w:val="clear" w:color="auto" w:fill="DEEAF6" w:themeFill="accent1" w:themeFillTint="33"/>
              <w:spacing w:line="276" w:lineRule="auto"/>
              <w:ind w:left="318" w:hanging="219"/>
              <w:rPr>
                <w:rFonts w:ascii="RijksoverheidSansHeading" w:hAnsi="RijksoverheidSansHeading" w:cs="Times New Roman"/>
                <w:sz w:val="20"/>
              </w:rPr>
            </w:pPr>
            <w:r w:rsidRPr="00321652">
              <w:rPr>
                <w:rFonts w:ascii="RijksoverheidSansHeading" w:hAnsi="RijksoverheidSansHeading" w:cs="Times New Roman"/>
                <w:sz w:val="20"/>
              </w:rPr>
              <w:t xml:space="preserve">Voldoet aan bovengenoemde kerncompetentie; </w:t>
            </w:r>
          </w:p>
          <w:p w14:paraId="056B380B" w14:textId="6EC17F64" w:rsidR="004D6732" w:rsidRDefault="00435ED1" w:rsidP="004D6732">
            <w:pPr>
              <w:pStyle w:val="Lijstalinea"/>
              <w:numPr>
                <w:ilvl w:val="0"/>
                <w:numId w:val="48"/>
              </w:numPr>
              <w:shd w:val="clear" w:color="auto" w:fill="DEEAF6" w:themeFill="accent1" w:themeFillTint="33"/>
              <w:spacing w:line="276" w:lineRule="auto"/>
              <w:ind w:left="318" w:hanging="219"/>
              <w:rPr>
                <w:rFonts w:ascii="RijksoverheidSansHeading" w:hAnsi="RijksoverheidSansHeading" w:cs="Times New Roman"/>
                <w:sz w:val="20"/>
              </w:rPr>
            </w:pPr>
            <w:r w:rsidRPr="00321652">
              <w:rPr>
                <w:rFonts w:ascii="RijksoverheidSansHeading" w:hAnsi="RijksoverheidSansHeading" w:cs="Times New Roman"/>
                <w:sz w:val="20"/>
              </w:rPr>
              <w:t xml:space="preserve">Deze Opdracht </w:t>
            </w:r>
            <w:r w:rsidR="003E7A54">
              <w:rPr>
                <w:rFonts w:ascii="RijksoverheidSansHeading" w:hAnsi="RijksoverheidSansHeading" w:cs="Times New Roman"/>
                <w:sz w:val="20"/>
              </w:rPr>
              <w:t>in de afgelopen</w:t>
            </w:r>
            <w:r w:rsidR="003E7A54" w:rsidRPr="00321652">
              <w:rPr>
                <w:rFonts w:ascii="RijksoverheidSansHeading" w:hAnsi="RijksoverheidSansHeading" w:cs="Times New Roman"/>
                <w:sz w:val="20"/>
              </w:rPr>
              <w:t xml:space="preserve"> </w:t>
            </w:r>
            <w:r w:rsidRPr="00321652">
              <w:rPr>
                <w:rFonts w:ascii="RijksoverheidSansHeading" w:hAnsi="RijksoverheidSansHeading" w:cs="Times New Roman"/>
                <w:sz w:val="20"/>
              </w:rPr>
              <w:t xml:space="preserve"> </w:t>
            </w:r>
            <w:r w:rsidR="00D60A88" w:rsidRPr="00321652">
              <w:rPr>
                <w:rFonts w:ascii="RijksoverheidSansHeading" w:hAnsi="RijksoverheidSansHeading" w:cs="Times New Roman"/>
                <w:sz w:val="20"/>
              </w:rPr>
              <w:t>drie (3)</w:t>
            </w:r>
            <w:r w:rsidRPr="00321652">
              <w:rPr>
                <w:rFonts w:ascii="RijksoverheidSansHeading" w:hAnsi="RijksoverheidSansHeading" w:cs="Times New Roman"/>
                <w:sz w:val="20"/>
              </w:rPr>
              <w:t xml:space="preserve"> j</w:t>
            </w:r>
            <w:r w:rsidR="005543E6" w:rsidRPr="00321652">
              <w:rPr>
                <w:rFonts w:ascii="RijksoverheidSansHeading" w:hAnsi="RijksoverheidSansHeading" w:cs="Times New Roman"/>
                <w:sz w:val="20"/>
              </w:rPr>
              <w:t>aren</w:t>
            </w:r>
            <w:r w:rsidRPr="00321652">
              <w:rPr>
                <w:rFonts w:ascii="RijksoverheidSansHeading" w:hAnsi="RijksoverheidSansHeading" w:cs="Times New Roman"/>
                <w:sz w:val="20"/>
              </w:rPr>
              <w:t xml:space="preserve"> is gestart en </w:t>
            </w:r>
            <w:r w:rsidR="003E7A54">
              <w:rPr>
                <w:rFonts w:ascii="RijksoverheidSansHeading" w:hAnsi="RijksoverheidSansHeading" w:cs="Times New Roman"/>
                <w:sz w:val="20"/>
              </w:rPr>
              <w:t xml:space="preserve">volledig heeft </w:t>
            </w:r>
            <w:r w:rsidRPr="00321652">
              <w:rPr>
                <w:rFonts w:ascii="RijksoverheidSansHeading" w:hAnsi="RijksoverheidSansHeading" w:cs="Times New Roman"/>
                <w:sz w:val="20"/>
              </w:rPr>
              <w:t>afgerond, teruggerekend vanaf de uiterste datum voor het indienen van de Verzoek tot deeln</w:t>
            </w:r>
            <w:r w:rsidR="00D60A88" w:rsidRPr="00321652">
              <w:rPr>
                <w:rFonts w:ascii="RijksoverheidSansHeading" w:hAnsi="RijksoverheidSansHeading" w:cs="Times New Roman"/>
                <w:sz w:val="20"/>
              </w:rPr>
              <w:t>eming</w:t>
            </w:r>
            <w:bookmarkEnd w:id="46"/>
            <w:r w:rsidR="005543E6" w:rsidRPr="00321652">
              <w:rPr>
                <w:rFonts w:ascii="RijksoverheidSansHeading" w:hAnsi="RijksoverheidSansHeading" w:cs="Times New Roman"/>
                <w:sz w:val="20"/>
              </w:rPr>
              <w:t>.</w:t>
            </w:r>
          </w:p>
          <w:p w14:paraId="20055E36" w14:textId="77777777" w:rsidR="004D6732" w:rsidRDefault="004D6732" w:rsidP="004D6732">
            <w:pPr>
              <w:shd w:val="clear" w:color="auto" w:fill="DEEAF6" w:themeFill="accent1" w:themeFillTint="33"/>
              <w:spacing w:line="276" w:lineRule="auto"/>
              <w:ind w:left="99"/>
              <w:rPr>
                <w:rFonts w:ascii="RijksoverheidSansHeading" w:hAnsi="RijksoverheidSansHeading"/>
                <w:sz w:val="20"/>
              </w:rPr>
            </w:pPr>
          </w:p>
          <w:p w14:paraId="41B39A26" w14:textId="77777777" w:rsidR="004D6732" w:rsidRDefault="004D6732" w:rsidP="004D6732">
            <w:pPr>
              <w:shd w:val="clear" w:color="auto" w:fill="DEEAF6" w:themeFill="accent1" w:themeFillTint="33"/>
              <w:spacing w:line="276" w:lineRule="auto"/>
              <w:rPr>
                <w:rFonts w:ascii="RijksoverheidSansHeading" w:hAnsi="RijksoverheidSansHeading"/>
                <w:b/>
                <w:bCs/>
                <w:i/>
                <w:iCs/>
                <w:sz w:val="20"/>
                <w:u w:val="single"/>
              </w:rPr>
            </w:pPr>
            <w:r w:rsidRPr="00B86A50">
              <w:rPr>
                <w:rFonts w:ascii="RijksoverheidSansHeading" w:hAnsi="RijksoverheidSansHeading"/>
                <w:b/>
                <w:bCs/>
                <w:i/>
                <w:iCs/>
                <w:sz w:val="20"/>
                <w:u w:val="single"/>
              </w:rPr>
              <w:t>Deze kerncompetentie mag worden aangetoond met één (1) of meer referenten.</w:t>
            </w:r>
          </w:p>
          <w:p w14:paraId="5A580D2A" w14:textId="0B1F90D8" w:rsidR="00E14F31" w:rsidRPr="00B86A50" w:rsidRDefault="00E14F31" w:rsidP="004D6732">
            <w:pPr>
              <w:shd w:val="clear" w:color="auto" w:fill="DEEAF6" w:themeFill="accent1" w:themeFillTint="33"/>
              <w:spacing w:line="276" w:lineRule="auto"/>
              <w:rPr>
                <w:rFonts w:ascii="RijksoverheidSansHeading" w:hAnsi="RijksoverheidSansHeading"/>
                <w:b/>
                <w:bCs/>
                <w:i/>
                <w:iCs/>
                <w:sz w:val="20"/>
                <w:u w:val="single"/>
              </w:rPr>
            </w:pPr>
          </w:p>
        </w:tc>
      </w:tr>
    </w:tbl>
    <w:p w14:paraId="1D041DBB" w14:textId="5BD7A2D8" w:rsidR="006B3A72" w:rsidRDefault="006B3A72" w:rsidP="00803B8C">
      <w:pPr>
        <w:pStyle w:val="INKtabeltekst"/>
        <w:rPr>
          <w:rFonts w:ascii="RijksoverheidSansHeading" w:hAnsi="RijksoverheidSansHeading"/>
        </w:rPr>
      </w:pPr>
    </w:p>
    <w:p w14:paraId="7A8F14DA" w14:textId="77777777" w:rsidR="006B3A72" w:rsidRDefault="006B3A72">
      <w:pPr>
        <w:rPr>
          <w:rFonts w:ascii="RijksoverheidSansHeading" w:eastAsia="Calibri" w:hAnsi="RijksoverheidSansHeading" w:cs="Arial"/>
          <w:color w:val="000000"/>
          <w:spacing w:val="5"/>
          <w:szCs w:val="18"/>
        </w:rPr>
      </w:pPr>
      <w:r>
        <w:rPr>
          <w:rFonts w:ascii="RijksoverheidSansHeading" w:hAnsi="RijksoverheidSansHeading"/>
        </w:rPr>
        <w:br w:type="page"/>
      </w:r>
    </w:p>
    <w:p w14:paraId="32E6D073" w14:textId="77777777" w:rsidR="006B14EF" w:rsidRDefault="006B14EF" w:rsidP="00803B8C">
      <w:pPr>
        <w:pStyle w:val="INKtabeltekst"/>
        <w:rPr>
          <w:rFonts w:ascii="RijksoverheidSansHeading" w:hAnsi="RijksoverheidSansHeading"/>
        </w:rPr>
      </w:pPr>
    </w:p>
    <w:tbl>
      <w:tblPr>
        <w:tblStyle w:val="Tabelraster"/>
        <w:tblW w:w="0" w:type="auto"/>
        <w:tblLook w:val="04A0" w:firstRow="1" w:lastRow="0" w:firstColumn="1" w:lastColumn="0" w:noHBand="0" w:noVBand="1"/>
      </w:tblPr>
      <w:tblGrid>
        <w:gridCol w:w="9062"/>
      </w:tblGrid>
      <w:tr w:rsidR="004D6732" w:rsidRPr="000F6AEA" w14:paraId="10E8CDDA" w14:textId="77777777" w:rsidTr="009C53A2">
        <w:tc>
          <w:tcPr>
            <w:tcW w:w="9062" w:type="dxa"/>
            <w:tcBorders>
              <w:top w:val="nil"/>
              <w:left w:val="nil"/>
              <w:bottom w:val="nil"/>
              <w:right w:val="nil"/>
            </w:tcBorders>
            <w:shd w:val="clear" w:color="auto" w:fill="9CC2E5" w:themeFill="accent1" w:themeFillTint="99"/>
          </w:tcPr>
          <w:p w14:paraId="324EB7AA" w14:textId="77777777" w:rsidR="004D6732" w:rsidRPr="000F6AEA" w:rsidRDefault="004D6732" w:rsidP="009C53A2">
            <w:pPr>
              <w:tabs>
                <w:tab w:val="left" w:pos="426"/>
                <w:tab w:val="left" w:pos="720"/>
                <w:tab w:val="left" w:pos="1440"/>
                <w:tab w:val="left" w:pos="2160"/>
              </w:tabs>
              <w:spacing w:line="276" w:lineRule="auto"/>
              <w:rPr>
                <w:rFonts w:ascii="RijksoverheidSansHeading" w:hAnsi="RijksoverheidSansHeading" w:cs="Arial"/>
                <w:b/>
                <w:bCs/>
                <w:sz w:val="20"/>
                <w:u w:val="single"/>
              </w:rPr>
            </w:pPr>
            <w:r>
              <w:rPr>
                <w:rFonts w:ascii="RijksoverheidSansHeading" w:hAnsi="RijksoverheidSansHeading" w:cs="Arial"/>
                <w:b/>
                <w:bCs/>
                <w:sz w:val="20"/>
                <w:u w:val="single"/>
              </w:rPr>
              <w:t xml:space="preserve">Kerncompetentie 2: </w:t>
            </w:r>
            <w:bookmarkStart w:id="47" w:name="_Hlk184715553"/>
            <w:r>
              <w:rPr>
                <w:rFonts w:ascii="RijksoverheidSansHeading" w:hAnsi="RijksoverheidSansHeading" w:cs="Arial"/>
                <w:b/>
                <w:bCs/>
                <w:sz w:val="20"/>
                <w:u w:val="single"/>
              </w:rPr>
              <w:t xml:space="preserve">Ervaring met het werken en uitbreiden van een bestaande illustratiestijl op basis van een thema/onderwerp. </w:t>
            </w:r>
            <w:bookmarkEnd w:id="47"/>
          </w:p>
        </w:tc>
      </w:tr>
      <w:tr w:rsidR="004D6732" w:rsidRPr="002E5FA2" w14:paraId="167C5A78" w14:textId="77777777" w:rsidTr="009C53A2">
        <w:tc>
          <w:tcPr>
            <w:tcW w:w="9062" w:type="dxa"/>
            <w:tcBorders>
              <w:top w:val="nil"/>
              <w:left w:val="nil"/>
              <w:bottom w:val="nil"/>
              <w:right w:val="nil"/>
            </w:tcBorders>
            <w:shd w:val="clear" w:color="auto" w:fill="DEEAF6" w:themeFill="accent1" w:themeFillTint="33"/>
          </w:tcPr>
          <w:p w14:paraId="4E2DD68C" w14:textId="77777777" w:rsidR="004D6732" w:rsidRPr="002F3974" w:rsidRDefault="004D6732" w:rsidP="009C53A2">
            <w:pPr>
              <w:shd w:val="clear" w:color="auto" w:fill="DEEAF6" w:themeFill="accent1" w:themeFillTint="33"/>
              <w:spacing w:before="60" w:line="276" w:lineRule="auto"/>
              <w:rPr>
                <w:rFonts w:ascii="RijksoverheidSansHeading" w:hAnsi="RijksoverheidSansHeading"/>
                <w:sz w:val="20"/>
              </w:rPr>
            </w:pPr>
            <w:r w:rsidRPr="002F3974">
              <w:rPr>
                <w:rFonts w:ascii="RijksoverheidSansHeading" w:hAnsi="RijksoverheidSansHeading"/>
                <w:sz w:val="20"/>
              </w:rPr>
              <w:t xml:space="preserve">Gegadigde dient aan te tonen dat zij in de afgelopen drie (3) jaren (terugrekenend vanaf de sluitingsdatum van het Verzoek tot deelneming), ervaring heeft met het </w:t>
            </w:r>
            <w:r>
              <w:rPr>
                <w:rFonts w:ascii="RijksoverheidSansHeading" w:hAnsi="RijksoverheidSansHeading"/>
                <w:sz w:val="20"/>
              </w:rPr>
              <w:t>werken en uitbreiden</w:t>
            </w:r>
            <w:r w:rsidRPr="002F3974">
              <w:rPr>
                <w:rFonts w:ascii="RijksoverheidSansHeading" w:hAnsi="RijksoverheidSansHeading"/>
                <w:sz w:val="20"/>
              </w:rPr>
              <w:t xml:space="preserve"> van een bestaande illustratiestijl op basis van een thema/onderwerp.  </w:t>
            </w:r>
          </w:p>
          <w:p w14:paraId="4F8C9518" w14:textId="77777777" w:rsidR="004D6732" w:rsidRPr="002F3974" w:rsidRDefault="004D6732" w:rsidP="009C53A2">
            <w:pPr>
              <w:shd w:val="clear" w:color="auto" w:fill="DEEAF6" w:themeFill="accent1" w:themeFillTint="33"/>
              <w:spacing w:line="276" w:lineRule="auto"/>
              <w:rPr>
                <w:rFonts w:ascii="RijksoverheidSansHeading" w:hAnsi="RijksoverheidSansHeading"/>
                <w:sz w:val="20"/>
              </w:rPr>
            </w:pPr>
          </w:p>
          <w:p w14:paraId="5F40AA8F" w14:textId="3985CEAD" w:rsidR="004D6732" w:rsidRPr="002F3974" w:rsidRDefault="004D6732" w:rsidP="009C53A2">
            <w:pPr>
              <w:shd w:val="clear" w:color="auto" w:fill="DEEAF6" w:themeFill="accent1" w:themeFillTint="33"/>
              <w:spacing w:line="276" w:lineRule="auto"/>
              <w:rPr>
                <w:rFonts w:ascii="RijksoverheidSansHeading" w:hAnsi="RijksoverheidSansHeading"/>
                <w:sz w:val="20"/>
              </w:rPr>
            </w:pPr>
            <w:r w:rsidRPr="002F3974">
              <w:rPr>
                <w:rFonts w:ascii="RijksoverheidSansHeading" w:hAnsi="RijksoverheidSansHeading"/>
                <w:sz w:val="20"/>
              </w:rPr>
              <w:t xml:space="preserve">Onder illustratiestijl wordt verstaan: </w:t>
            </w:r>
            <w:r w:rsidRPr="002F3974">
              <w:rPr>
                <w:rFonts w:ascii="RijksoverheidSansHeading" w:hAnsi="RijksoverheidSansHeading"/>
                <w:color w:val="111111"/>
                <w:sz w:val="20"/>
              </w:rPr>
              <w:t>de kenmerkende visuele vormgeving en techniek die wordt toegepast bij het maken van illustraties. Het bepaalt hoe een illustratie eruitziet en omvat elementen zoals kleurgebruik, lijnvoering, textuur, compositie en detailniveau. De stijl kan variëren van minimalistisch tot gedetailleerd, abstract tot realistisch, en dient vaak een specifiek doel of past binnen een bepaalde merkidentiteit.</w:t>
            </w:r>
          </w:p>
          <w:p w14:paraId="4EDC1EEB" w14:textId="77777777" w:rsidR="004D6732" w:rsidRPr="002F3974" w:rsidRDefault="004D6732" w:rsidP="009C53A2">
            <w:pPr>
              <w:shd w:val="clear" w:color="auto" w:fill="DEEAF6" w:themeFill="accent1" w:themeFillTint="33"/>
              <w:spacing w:line="276" w:lineRule="auto"/>
              <w:rPr>
                <w:rFonts w:ascii="RijksoverheidSansHeading" w:hAnsi="RijksoverheidSansHeading"/>
                <w:sz w:val="20"/>
              </w:rPr>
            </w:pPr>
          </w:p>
          <w:p w14:paraId="6D9AF795" w14:textId="77777777" w:rsidR="004D6732" w:rsidRPr="002F3974" w:rsidRDefault="004D6732" w:rsidP="009C53A2">
            <w:pPr>
              <w:shd w:val="clear" w:color="auto" w:fill="DEEAF6" w:themeFill="accent1" w:themeFillTint="33"/>
              <w:spacing w:line="276" w:lineRule="auto"/>
              <w:rPr>
                <w:rFonts w:ascii="RijksoverheidSansHeading" w:hAnsi="RijksoverheidSansHeading"/>
                <w:sz w:val="20"/>
              </w:rPr>
            </w:pPr>
            <w:r w:rsidRPr="002F3974">
              <w:rPr>
                <w:rFonts w:ascii="RijksoverheidSansHeading" w:hAnsi="RijksoverheidSansHeading"/>
                <w:sz w:val="20"/>
              </w:rPr>
              <w:t xml:space="preserve">De klantreferentie toont aan dat Gegadigde: </w:t>
            </w:r>
          </w:p>
          <w:p w14:paraId="6D1903A4" w14:textId="77777777" w:rsidR="004D6732" w:rsidRDefault="004D6732" w:rsidP="009C53A2">
            <w:pPr>
              <w:pStyle w:val="Lijstalinea"/>
              <w:numPr>
                <w:ilvl w:val="1"/>
                <w:numId w:val="26"/>
              </w:numPr>
              <w:shd w:val="clear" w:color="auto" w:fill="DEEAF6" w:themeFill="accent1" w:themeFillTint="33"/>
              <w:spacing w:line="276" w:lineRule="auto"/>
              <w:ind w:left="176" w:hanging="142"/>
              <w:rPr>
                <w:rFonts w:ascii="RijksoverheidSansHeading" w:hAnsi="RijksoverheidSansHeading" w:cs="Times New Roman"/>
                <w:sz w:val="20"/>
              </w:rPr>
            </w:pPr>
            <w:r w:rsidRPr="00321652">
              <w:rPr>
                <w:rFonts w:ascii="RijksoverheidSansHeading" w:hAnsi="RijksoverheidSansHeading" w:cs="Times New Roman"/>
                <w:sz w:val="20"/>
              </w:rPr>
              <w:t xml:space="preserve">Voldoet aan bovengenoemde kerncompetentie; </w:t>
            </w:r>
          </w:p>
          <w:p w14:paraId="73AD95CC" w14:textId="1645E066" w:rsidR="004D6732" w:rsidRDefault="004D6732" w:rsidP="009C53A2">
            <w:pPr>
              <w:pStyle w:val="Lijstalinea"/>
              <w:numPr>
                <w:ilvl w:val="1"/>
                <w:numId w:val="26"/>
              </w:numPr>
              <w:shd w:val="clear" w:color="auto" w:fill="DEEAF6" w:themeFill="accent1" w:themeFillTint="33"/>
              <w:spacing w:line="276" w:lineRule="auto"/>
              <w:ind w:left="176" w:hanging="142"/>
              <w:rPr>
                <w:rFonts w:ascii="RijksoverheidSansHeading" w:hAnsi="RijksoverheidSansHeading" w:cs="Times New Roman"/>
                <w:sz w:val="20"/>
              </w:rPr>
            </w:pPr>
            <w:r w:rsidRPr="00321652">
              <w:rPr>
                <w:rFonts w:ascii="RijksoverheidSansHeading" w:hAnsi="RijksoverheidSansHeading" w:cs="Times New Roman"/>
                <w:sz w:val="20"/>
              </w:rPr>
              <w:t xml:space="preserve"> Deze Opdracht </w:t>
            </w:r>
            <w:r w:rsidR="0021045B">
              <w:rPr>
                <w:rFonts w:ascii="RijksoverheidSansHeading" w:hAnsi="RijksoverheidSansHeading" w:cs="Times New Roman"/>
                <w:sz w:val="20"/>
              </w:rPr>
              <w:t>in de afgelopen</w:t>
            </w:r>
            <w:r w:rsidRPr="00321652">
              <w:rPr>
                <w:rFonts w:ascii="RijksoverheidSansHeading" w:hAnsi="RijksoverheidSansHeading" w:cs="Times New Roman"/>
                <w:sz w:val="20"/>
              </w:rPr>
              <w:t xml:space="preserve"> drie (3) jaren is gestart en </w:t>
            </w:r>
            <w:r w:rsidR="0021045B">
              <w:rPr>
                <w:rFonts w:ascii="RijksoverheidSansHeading" w:hAnsi="RijksoverheidSansHeading" w:cs="Times New Roman"/>
                <w:sz w:val="20"/>
              </w:rPr>
              <w:t xml:space="preserve">volledig heeft </w:t>
            </w:r>
            <w:r w:rsidRPr="00321652">
              <w:rPr>
                <w:rFonts w:ascii="RijksoverheidSansHeading" w:hAnsi="RijksoverheidSansHeading" w:cs="Times New Roman"/>
                <w:sz w:val="20"/>
              </w:rPr>
              <w:t>afgerond, teruggerekend vanaf de uiterste</w:t>
            </w:r>
          </w:p>
          <w:p w14:paraId="49D3986F" w14:textId="548099F4" w:rsidR="004D6732" w:rsidRDefault="004D6732" w:rsidP="009C53A2">
            <w:pPr>
              <w:pStyle w:val="Lijstalinea"/>
              <w:shd w:val="clear" w:color="auto" w:fill="DEEAF6" w:themeFill="accent1" w:themeFillTint="33"/>
              <w:spacing w:line="276" w:lineRule="auto"/>
              <w:ind w:left="176"/>
              <w:rPr>
                <w:rFonts w:ascii="RijksoverheidSansHeading" w:hAnsi="RijksoverheidSansHeading" w:cs="Times New Roman"/>
                <w:sz w:val="20"/>
              </w:rPr>
            </w:pPr>
            <w:r w:rsidRPr="00321652">
              <w:rPr>
                <w:rFonts w:ascii="RijksoverheidSansHeading" w:hAnsi="RijksoverheidSansHeading" w:cs="Times New Roman"/>
                <w:sz w:val="20"/>
              </w:rPr>
              <w:t>datum voor het indienen van de Verzoek tot deeln</w:t>
            </w:r>
            <w:r>
              <w:rPr>
                <w:rFonts w:ascii="RijksoverheidSansHeading" w:hAnsi="RijksoverheidSansHeading" w:cs="Times New Roman"/>
                <w:sz w:val="20"/>
              </w:rPr>
              <w:t>eming</w:t>
            </w:r>
            <w:r w:rsidRPr="00321652">
              <w:rPr>
                <w:rFonts w:ascii="RijksoverheidSansHeading" w:hAnsi="RijksoverheidSansHeading" w:cs="Times New Roman"/>
                <w:sz w:val="20"/>
              </w:rPr>
              <w:t>.</w:t>
            </w:r>
          </w:p>
          <w:p w14:paraId="477DF977" w14:textId="77777777" w:rsidR="004D6732" w:rsidRDefault="004D6732" w:rsidP="009C53A2">
            <w:pPr>
              <w:pStyle w:val="Lijstalinea"/>
              <w:shd w:val="clear" w:color="auto" w:fill="DEEAF6" w:themeFill="accent1" w:themeFillTint="33"/>
              <w:spacing w:line="276" w:lineRule="auto"/>
              <w:ind w:left="176"/>
              <w:rPr>
                <w:rFonts w:ascii="RijksoverheidSansHeading" w:hAnsi="RijksoverheidSansHeading" w:cs="Times New Roman"/>
                <w:sz w:val="20"/>
              </w:rPr>
            </w:pPr>
          </w:p>
          <w:p w14:paraId="74AC07F9" w14:textId="77777777" w:rsidR="004D6732" w:rsidRDefault="004D6732" w:rsidP="004D6732">
            <w:pPr>
              <w:shd w:val="clear" w:color="auto" w:fill="DEEAF6" w:themeFill="accent1" w:themeFillTint="33"/>
              <w:spacing w:line="276" w:lineRule="auto"/>
              <w:rPr>
                <w:rFonts w:ascii="RijksoverheidSansHeading" w:hAnsi="RijksoverheidSansHeading"/>
                <w:b/>
                <w:bCs/>
                <w:sz w:val="20"/>
                <w:u w:val="single"/>
              </w:rPr>
            </w:pPr>
            <w:r w:rsidRPr="00B86A50">
              <w:rPr>
                <w:rFonts w:ascii="RijksoverheidSansHeading" w:hAnsi="RijksoverheidSansHeading"/>
                <w:b/>
                <w:bCs/>
                <w:sz w:val="20"/>
                <w:u w:val="single"/>
              </w:rPr>
              <w:t>Deze kerncompetentie mag worden aangetoond met één (1) of meer referenten.</w:t>
            </w:r>
          </w:p>
          <w:p w14:paraId="6558B09D" w14:textId="01AD7A44" w:rsidR="00E14F31" w:rsidRPr="00B86A50" w:rsidRDefault="00E14F31" w:rsidP="004D6732">
            <w:pPr>
              <w:shd w:val="clear" w:color="auto" w:fill="DEEAF6" w:themeFill="accent1" w:themeFillTint="33"/>
              <w:spacing w:line="276" w:lineRule="auto"/>
              <w:rPr>
                <w:rFonts w:ascii="RijksoverheidSansHeading" w:hAnsi="RijksoverheidSansHeading"/>
                <w:b/>
                <w:bCs/>
                <w:sz w:val="20"/>
                <w:u w:val="single"/>
              </w:rPr>
            </w:pPr>
          </w:p>
        </w:tc>
      </w:tr>
    </w:tbl>
    <w:p w14:paraId="3BA7627E" w14:textId="77777777" w:rsidR="004D6732" w:rsidRPr="0026666E" w:rsidRDefault="004D6732" w:rsidP="004D6732">
      <w:pPr>
        <w:tabs>
          <w:tab w:val="left" w:pos="426"/>
          <w:tab w:val="left" w:pos="720"/>
          <w:tab w:val="left" w:pos="1440"/>
          <w:tab w:val="left" w:pos="2160"/>
        </w:tabs>
        <w:spacing w:after="0" w:line="276" w:lineRule="auto"/>
        <w:rPr>
          <w:rFonts w:ascii="RijksoverheidSansHeading" w:hAnsi="RijksoverheidSansHeading" w:cs="Arial"/>
          <w:sz w:val="20"/>
          <w:szCs w:val="20"/>
        </w:rPr>
      </w:pPr>
    </w:p>
    <w:tbl>
      <w:tblPr>
        <w:tblStyle w:val="Tabelraster"/>
        <w:tblW w:w="0" w:type="auto"/>
        <w:tblLook w:val="04A0" w:firstRow="1" w:lastRow="0" w:firstColumn="1" w:lastColumn="0" w:noHBand="0" w:noVBand="1"/>
      </w:tblPr>
      <w:tblGrid>
        <w:gridCol w:w="9062"/>
      </w:tblGrid>
      <w:tr w:rsidR="004D6732" w:rsidRPr="000F6AEA" w14:paraId="3491E9EE" w14:textId="77777777" w:rsidTr="009C53A2">
        <w:tc>
          <w:tcPr>
            <w:tcW w:w="9062" w:type="dxa"/>
            <w:tcBorders>
              <w:top w:val="nil"/>
              <w:left w:val="nil"/>
              <w:bottom w:val="nil"/>
              <w:right w:val="nil"/>
            </w:tcBorders>
            <w:shd w:val="clear" w:color="auto" w:fill="9CC2E5" w:themeFill="accent1" w:themeFillTint="99"/>
          </w:tcPr>
          <w:p w14:paraId="1F7A5EC2" w14:textId="77777777" w:rsidR="004D6732" w:rsidRPr="000F6AEA" w:rsidRDefault="004D6732" w:rsidP="009C53A2">
            <w:pPr>
              <w:tabs>
                <w:tab w:val="left" w:pos="426"/>
                <w:tab w:val="left" w:pos="720"/>
                <w:tab w:val="left" w:pos="1440"/>
                <w:tab w:val="left" w:pos="2160"/>
              </w:tabs>
              <w:spacing w:line="276" w:lineRule="auto"/>
              <w:rPr>
                <w:rFonts w:ascii="RijksoverheidSansHeading" w:hAnsi="RijksoverheidSansHeading" w:cs="Arial"/>
                <w:b/>
                <w:bCs/>
                <w:sz w:val="20"/>
                <w:u w:val="single"/>
              </w:rPr>
            </w:pPr>
            <w:r>
              <w:rPr>
                <w:rFonts w:ascii="RijksoverheidSansHeading" w:hAnsi="RijksoverheidSansHeading" w:cs="Arial"/>
                <w:b/>
                <w:bCs/>
                <w:sz w:val="20"/>
                <w:u w:val="single"/>
              </w:rPr>
              <w:t xml:space="preserve">Kerncompetentie 3: </w:t>
            </w:r>
            <w:bookmarkStart w:id="48" w:name="_Hlk184716035"/>
            <w:r>
              <w:rPr>
                <w:rFonts w:ascii="RijksoverheidSansHeading" w:hAnsi="RijksoverheidSansHeading" w:cs="Arial"/>
                <w:b/>
                <w:bCs/>
                <w:sz w:val="20"/>
                <w:u w:val="single"/>
              </w:rPr>
              <w:t>Ervaring met het ontwikkelen van een illustratiestijl</w:t>
            </w:r>
            <w:bookmarkEnd w:id="48"/>
            <w:r>
              <w:rPr>
                <w:rFonts w:ascii="RijksoverheidSansHeading" w:hAnsi="RijksoverheidSansHeading" w:cs="Arial"/>
                <w:b/>
                <w:bCs/>
                <w:sz w:val="20"/>
                <w:u w:val="single"/>
              </w:rPr>
              <w:t xml:space="preserve"> bij één (1) Opdrachtgever met een minimale omvang van vijftien (15) illustraties.</w:t>
            </w:r>
          </w:p>
        </w:tc>
      </w:tr>
      <w:tr w:rsidR="004D6732" w:rsidRPr="002E5FA2" w14:paraId="51EB4AC0" w14:textId="77777777" w:rsidTr="009C53A2">
        <w:tc>
          <w:tcPr>
            <w:tcW w:w="9062" w:type="dxa"/>
            <w:tcBorders>
              <w:top w:val="nil"/>
              <w:left w:val="nil"/>
              <w:bottom w:val="nil"/>
              <w:right w:val="nil"/>
            </w:tcBorders>
            <w:shd w:val="clear" w:color="auto" w:fill="DEEAF6" w:themeFill="accent1" w:themeFillTint="33"/>
          </w:tcPr>
          <w:p w14:paraId="66EE65F0" w14:textId="718AE141" w:rsidR="004D6732" w:rsidRDefault="004D6732" w:rsidP="009C53A2">
            <w:pPr>
              <w:shd w:val="clear" w:color="auto" w:fill="DEEAF6" w:themeFill="accent1" w:themeFillTint="33"/>
              <w:spacing w:line="276" w:lineRule="auto"/>
              <w:rPr>
                <w:rFonts w:ascii="RijksoverheidSansHeading" w:hAnsi="RijksoverheidSansHeading"/>
                <w:sz w:val="20"/>
              </w:rPr>
            </w:pPr>
            <w:r w:rsidRPr="005B6D85">
              <w:rPr>
                <w:rFonts w:ascii="RijksoverheidSansHeading" w:hAnsi="RijksoverheidSansHeading"/>
                <w:sz w:val="20"/>
              </w:rPr>
              <w:t xml:space="preserve">Gegadigde dient aan te tonen dat zij in de afgelopen drie (3) jaren (terugrekenend vanaf de sluitingsdatum van het Verzoek tot deelneming), ervaring heeft met het ontwikkelen </w:t>
            </w:r>
            <w:r w:rsidR="00C5117A" w:rsidRPr="005B6D85">
              <w:rPr>
                <w:rFonts w:ascii="RijksoverheidSansHeading" w:hAnsi="RijksoverheidSansHeading"/>
                <w:sz w:val="20"/>
              </w:rPr>
              <w:t>van een</w:t>
            </w:r>
            <w:r w:rsidRPr="005B6D85">
              <w:rPr>
                <w:rFonts w:ascii="RijksoverheidSansHeading" w:hAnsi="RijksoverheidSansHeading"/>
                <w:sz w:val="20"/>
              </w:rPr>
              <w:t xml:space="preserve"> illustratiestijl bij </w:t>
            </w:r>
            <w:r w:rsidRPr="00052853">
              <w:rPr>
                <w:rFonts w:ascii="RijksoverheidSansHeading" w:hAnsi="RijksoverheidSansHeading"/>
                <w:b/>
                <w:bCs/>
                <w:sz w:val="20"/>
              </w:rPr>
              <w:t xml:space="preserve">één (1) Opdrachtgever </w:t>
            </w:r>
            <w:r w:rsidRPr="005B6D85">
              <w:rPr>
                <w:rFonts w:ascii="RijksoverheidSansHeading" w:hAnsi="RijksoverheidSansHeading"/>
                <w:sz w:val="20"/>
              </w:rPr>
              <w:t>met een minimale omvang van vijftien (15) illustraties</w:t>
            </w:r>
            <w:r>
              <w:rPr>
                <w:rFonts w:ascii="RijksoverheidSansHeading" w:hAnsi="RijksoverheidSansHeading"/>
                <w:sz w:val="20"/>
              </w:rPr>
              <w:t xml:space="preserve">. </w:t>
            </w:r>
          </w:p>
          <w:p w14:paraId="76C2FB42" w14:textId="58D09F08" w:rsidR="00E171AC" w:rsidRPr="002F3974" w:rsidRDefault="00E171AC" w:rsidP="00E171AC">
            <w:pPr>
              <w:shd w:val="clear" w:color="auto" w:fill="DEEAF6" w:themeFill="accent1" w:themeFillTint="33"/>
              <w:spacing w:line="276" w:lineRule="auto"/>
              <w:rPr>
                <w:rFonts w:ascii="RijksoverheidSansHeading" w:hAnsi="RijksoverheidSansHeading"/>
                <w:sz w:val="20"/>
              </w:rPr>
            </w:pPr>
            <w:r w:rsidRPr="002F3974">
              <w:rPr>
                <w:rFonts w:ascii="RijksoverheidSansHeading" w:hAnsi="RijksoverheidSansHeading"/>
                <w:b/>
                <w:bCs/>
                <w:color w:val="FF0000"/>
                <w:sz w:val="20"/>
              </w:rPr>
              <w:t>Let op:</w:t>
            </w:r>
            <w:r w:rsidRPr="002F3974">
              <w:rPr>
                <w:rFonts w:ascii="RijksoverheidSansHeading" w:hAnsi="RijksoverheidSansHeading"/>
                <w:color w:val="FF0000"/>
                <w:sz w:val="20"/>
              </w:rPr>
              <w:t xml:space="preserve"> </w:t>
            </w:r>
            <w:r w:rsidRPr="002F3974">
              <w:rPr>
                <w:rFonts w:ascii="RijksoverheidSansHeading" w:hAnsi="RijksoverheidSansHeading"/>
                <w:i/>
                <w:iCs/>
                <w:sz w:val="20"/>
              </w:rPr>
              <w:t xml:space="preserve">het betreft hier </w:t>
            </w:r>
            <w:r w:rsidRPr="002F3974">
              <w:rPr>
                <w:rFonts w:ascii="RijksoverheidSansHeading" w:hAnsi="RijksoverheidSansHeading"/>
                <w:b/>
                <w:bCs/>
                <w:i/>
                <w:iCs/>
                <w:sz w:val="20"/>
              </w:rPr>
              <w:t>geen</w:t>
            </w:r>
            <w:r w:rsidRPr="002F3974">
              <w:rPr>
                <w:rFonts w:ascii="RijksoverheidSansHeading" w:hAnsi="RijksoverheidSansHeading"/>
                <w:i/>
                <w:iCs/>
                <w:sz w:val="20"/>
              </w:rPr>
              <w:t xml:space="preserve"> </w:t>
            </w:r>
            <w:r w:rsidRPr="002F3974">
              <w:rPr>
                <w:rFonts w:ascii="RijksoverheidSansHeading" w:hAnsi="RijksoverheidSansHeading"/>
                <w:b/>
                <w:bCs/>
                <w:i/>
                <w:iCs/>
                <w:sz w:val="20"/>
              </w:rPr>
              <w:t>door</w:t>
            </w:r>
            <w:r w:rsidRPr="002F3974">
              <w:rPr>
                <w:rFonts w:ascii="RijksoverheidSansHeading" w:hAnsi="RijksoverheidSansHeading"/>
                <w:i/>
                <w:iCs/>
                <w:sz w:val="20"/>
              </w:rPr>
              <w:t>ontwikkeling van een bestaand</w:t>
            </w:r>
            <w:r>
              <w:rPr>
                <w:rFonts w:ascii="RijksoverheidSansHeading" w:hAnsi="RijksoverheidSansHeading"/>
                <w:i/>
                <w:iCs/>
                <w:sz w:val="20"/>
              </w:rPr>
              <w:t xml:space="preserve"> </w:t>
            </w:r>
            <w:r w:rsidRPr="002F3974">
              <w:rPr>
                <w:rFonts w:ascii="RijksoverheidSansHeading" w:hAnsi="RijksoverheidSansHeading"/>
                <w:i/>
                <w:iCs/>
                <w:sz w:val="20"/>
              </w:rPr>
              <w:t xml:space="preserve"> illustratiestijl. </w:t>
            </w:r>
            <w:r>
              <w:rPr>
                <w:rFonts w:ascii="RijksoverheidSansHeading" w:hAnsi="RijksoverheidSansHeading"/>
                <w:i/>
                <w:iCs/>
                <w:sz w:val="20"/>
              </w:rPr>
              <w:t>Opdrachtgever</w:t>
            </w:r>
            <w:r w:rsidRPr="002F3974">
              <w:rPr>
                <w:rFonts w:ascii="RijksoverheidSansHeading" w:hAnsi="RijksoverheidSansHeading"/>
                <w:i/>
                <w:iCs/>
                <w:sz w:val="20"/>
              </w:rPr>
              <w:t xml:space="preserve"> zoekt een </w:t>
            </w:r>
            <w:r>
              <w:rPr>
                <w:rFonts w:ascii="RijksoverheidSansHeading" w:hAnsi="RijksoverheidSansHeading"/>
                <w:i/>
                <w:iCs/>
                <w:sz w:val="20"/>
              </w:rPr>
              <w:t>Opdrachtnemer</w:t>
            </w:r>
            <w:r w:rsidRPr="002F3974">
              <w:rPr>
                <w:rFonts w:ascii="RijksoverheidSansHeading" w:hAnsi="RijksoverheidSansHeading"/>
                <w:i/>
                <w:iCs/>
                <w:sz w:val="20"/>
              </w:rPr>
              <w:t xml:space="preserve"> die aantoonbare ervaring heeft met het daadwerkelijk zelf ontwikkelen van een illustratiestijl.</w:t>
            </w:r>
            <w:r w:rsidRPr="002F3974">
              <w:rPr>
                <w:rFonts w:ascii="RijksoverheidSansHeading" w:hAnsi="RijksoverheidSansHeading"/>
                <w:sz w:val="20"/>
              </w:rPr>
              <w:t xml:space="preserve">  </w:t>
            </w:r>
          </w:p>
          <w:p w14:paraId="560D272E" w14:textId="77777777" w:rsidR="00E171AC" w:rsidRPr="005B6D85" w:rsidRDefault="00E171AC" w:rsidP="009C53A2">
            <w:pPr>
              <w:shd w:val="clear" w:color="auto" w:fill="DEEAF6" w:themeFill="accent1" w:themeFillTint="33"/>
              <w:spacing w:line="276" w:lineRule="auto"/>
              <w:rPr>
                <w:rFonts w:ascii="RijksoverheidSansHeading" w:hAnsi="RijksoverheidSansHeading"/>
                <w:b/>
                <w:bCs/>
                <w:color w:val="FF0000"/>
                <w:sz w:val="20"/>
              </w:rPr>
            </w:pPr>
          </w:p>
          <w:p w14:paraId="62C9876B" w14:textId="0A3BBE38" w:rsidR="004D6732" w:rsidRPr="005B6D85" w:rsidRDefault="004D6732" w:rsidP="009C53A2">
            <w:pPr>
              <w:shd w:val="clear" w:color="auto" w:fill="DEEAF6" w:themeFill="accent1" w:themeFillTint="33"/>
              <w:spacing w:line="276" w:lineRule="auto"/>
              <w:rPr>
                <w:rFonts w:ascii="RijksoverheidSansHeading" w:hAnsi="RijksoverheidSansHeading"/>
                <w:sz w:val="20"/>
              </w:rPr>
            </w:pPr>
            <w:r w:rsidRPr="005B6D85">
              <w:rPr>
                <w:rFonts w:ascii="RijksoverheidSansHeading" w:hAnsi="RijksoverheidSansHeading"/>
                <w:sz w:val="20"/>
              </w:rPr>
              <w:t xml:space="preserve">Onder illustratiestijl wordt verstaan: </w:t>
            </w:r>
            <w:r w:rsidRPr="005B6D85">
              <w:rPr>
                <w:rFonts w:ascii="RijksoverheidSansHeading" w:hAnsi="RijksoverheidSansHeading"/>
                <w:color w:val="111111"/>
                <w:sz w:val="20"/>
              </w:rPr>
              <w:t>de kenmerkende visuele vormgeving en techniek die wordt toegepast bij het maken van illustraties. Het bepaalt hoe een illustratie eruitziet en omvat elementen zoals kleurgebruik, lijnvoering, textuur, compositie en detailniveau. De stijl kan variëren van minimalistisch tot gedetailleerd, abstract tot realistisch, en dient vaak een specifiek doel of past binnen een bepaalde merkidentiteit.</w:t>
            </w:r>
            <w:r w:rsidRPr="005B6D85">
              <w:rPr>
                <w:rFonts w:ascii="RijksoverheidSansHeading" w:hAnsi="RijksoverheidSansHeading"/>
                <w:sz w:val="20"/>
              </w:rPr>
              <w:t xml:space="preserve"> </w:t>
            </w:r>
          </w:p>
          <w:p w14:paraId="685D0EE7" w14:textId="77777777" w:rsidR="004D6732" w:rsidRPr="005B6D85" w:rsidRDefault="004D6732" w:rsidP="009C53A2">
            <w:pPr>
              <w:shd w:val="clear" w:color="auto" w:fill="DEEAF6" w:themeFill="accent1" w:themeFillTint="33"/>
              <w:spacing w:line="276" w:lineRule="auto"/>
              <w:rPr>
                <w:rFonts w:ascii="RijksoverheidSansHeading" w:hAnsi="RijksoverheidSansHeading"/>
                <w:sz w:val="20"/>
              </w:rPr>
            </w:pPr>
          </w:p>
          <w:p w14:paraId="5511977F" w14:textId="77777777" w:rsidR="004D6732" w:rsidRPr="005B6D85" w:rsidRDefault="004D6732" w:rsidP="009C53A2">
            <w:pPr>
              <w:shd w:val="clear" w:color="auto" w:fill="DEEAF6" w:themeFill="accent1" w:themeFillTint="33"/>
              <w:spacing w:line="276" w:lineRule="auto"/>
              <w:rPr>
                <w:rFonts w:ascii="RijksoverheidSansHeading" w:hAnsi="RijksoverheidSansHeading"/>
                <w:sz w:val="20"/>
              </w:rPr>
            </w:pPr>
            <w:r w:rsidRPr="005B6D85">
              <w:rPr>
                <w:rFonts w:ascii="RijksoverheidSansHeading" w:hAnsi="RijksoverheidSansHeading"/>
                <w:sz w:val="20"/>
              </w:rPr>
              <w:t xml:space="preserve">De klantreferentie toont aan dat Gegadigde: </w:t>
            </w:r>
          </w:p>
          <w:p w14:paraId="1EEDCC57" w14:textId="77777777" w:rsidR="004D6732" w:rsidRDefault="004D6732" w:rsidP="009C53A2">
            <w:pPr>
              <w:pStyle w:val="Lijstalinea"/>
              <w:numPr>
                <w:ilvl w:val="0"/>
                <w:numId w:val="50"/>
              </w:numPr>
              <w:shd w:val="clear" w:color="auto" w:fill="DEEAF6" w:themeFill="accent1" w:themeFillTint="33"/>
              <w:spacing w:line="276" w:lineRule="auto"/>
              <w:ind w:left="176" w:hanging="142"/>
              <w:rPr>
                <w:rFonts w:ascii="RijksoverheidSansHeading" w:hAnsi="RijksoverheidSansHeading" w:cs="Times New Roman"/>
                <w:sz w:val="20"/>
              </w:rPr>
            </w:pPr>
            <w:r w:rsidRPr="004D6732">
              <w:rPr>
                <w:rFonts w:ascii="RijksoverheidSansHeading" w:hAnsi="RijksoverheidSansHeading" w:cs="Times New Roman"/>
                <w:sz w:val="20"/>
              </w:rPr>
              <w:t xml:space="preserve">Voldoet aan bovengenoemde kerncompetentie; </w:t>
            </w:r>
          </w:p>
          <w:p w14:paraId="4C14B020" w14:textId="7AB8B07F" w:rsidR="004D6732" w:rsidRDefault="004D6732" w:rsidP="009C53A2">
            <w:pPr>
              <w:pStyle w:val="Lijstalinea"/>
              <w:numPr>
                <w:ilvl w:val="0"/>
                <w:numId w:val="50"/>
              </w:numPr>
              <w:shd w:val="clear" w:color="auto" w:fill="DEEAF6" w:themeFill="accent1" w:themeFillTint="33"/>
              <w:spacing w:line="276" w:lineRule="auto"/>
              <w:ind w:left="176" w:hanging="142"/>
              <w:rPr>
                <w:rFonts w:ascii="RijksoverheidSansHeading" w:hAnsi="RijksoverheidSansHeading" w:cs="Times New Roman"/>
                <w:sz w:val="20"/>
              </w:rPr>
            </w:pPr>
            <w:r w:rsidRPr="004D6732">
              <w:rPr>
                <w:rFonts w:ascii="RijksoverheidSansHeading" w:hAnsi="RijksoverheidSansHeading" w:cs="Times New Roman"/>
                <w:sz w:val="20"/>
              </w:rPr>
              <w:t xml:space="preserve">Deze Opdracht </w:t>
            </w:r>
            <w:r w:rsidR="0021045B">
              <w:rPr>
                <w:rFonts w:ascii="RijksoverheidSansHeading" w:hAnsi="RijksoverheidSansHeading" w:cs="Times New Roman"/>
                <w:sz w:val="20"/>
              </w:rPr>
              <w:t>in de afgelopen</w:t>
            </w:r>
            <w:r w:rsidRPr="004D6732">
              <w:rPr>
                <w:rFonts w:ascii="RijksoverheidSansHeading" w:hAnsi="RijksoverheidSansHeading" w:cs="Times New Roman"/>
                <w:sz w:val="20"/>
              </w:rPr>
              <w:t xml:space="preserve"> drie (3</w:t>
            </w:r>
            <w:r w:rsidR="00C5117A" w:rsidRPr="004D6732">
              <w:rPr>
                <w:rFonts w:ascii="RijksoverheidSansHeading" w:hAnsi="RijksoverheidSansHeading" w:cs="Times New Roman"/>
                <w:sz w:val="20"/>
              </w:rPr>
              <w:t>) jaren</w:t>
            </w:r>
            <w:r w:rsidRPr="004D6732">
              <w:rPr>
                <w:rFonts w:ascii="RijksoverheidSansHeading" w:hAnsi="RijksoverheidSansHeading" w:cs="Times New Roman"/>
                <w:sz w:val="20"/>
              </w:rPr>
              <w:t xml:space="preserve">  is gestart en</w:t>
            </w:r>
            <w:r w:rsidR="0021045B">
              <w:rPr>
                <w:rFonts w:ascii="RijksoverheidSansHeading" w:hAnsi="RijksoverheidSansHeading" w:cs="Times New Roman"/>
                <w:sz w:val="20"/>
              </w:rPr>
              <w:t xml:space="preserve"> volledig heeft a</w:t>
            </w:r>
            <w:r w:rsidRPr="004D6732">
              <w:rPr>
                <w:rFonts w:ascii="RijksoverheidSansHeading" w:hAnsi="RijksoverheidSansHeading" w:cs="Times New Roman"/>
                <w:sz w:val="20"/>
              </w:rPr>
              <w:t>fgerond, teruggerekend vanaf de uiterste datum voor het indienen van de Verzoek tot deeln</w:t>
            </w:r>
            <w:r>
              <w:rPr>
                <w:rFonts w:ascii="RijksoverheidSansHeading" w:hAnsi="RijksoverheidSansHeading" w:cs="Times New Roman"/>
                <w:sz w:val="20"/>
              </w:rPr>
              <w:t>eming</w:t>
            </w:r>
            <w:r w:rsidRPr="004D6732">
              <w:rPr>
                <w:rFonts w:ascii="RijksoverheidSansHeading" w:hAnsi="RijksoverheidSansHeading" w:cs="Times New Roman"/>
                <w:sz w:val="20"/>
              </w:rPr>
              <w:t>.</w:t>
            </w:r>
          </w:p>
          <w:p w14:paraId="2DE851B9" w14:textId="77777777" w:rsidR="004D6732" w:rsidRPr="00B86A50" w:rsidRDefault="004D6732" w:rsidP="004D6732">
            <w:pPr>
              <w:shd w:val="clear" w:color="auto" w:fill="DEEAF6" w:themeFill="accent1" w:themeFillTint="33"/>
              <w:spacing w:line="276" w:lineRule="auto"/>
              <w:ind w:left="34"/>
              <w:rPr>
                <w:rFonts w:ascii="RijksoverheidSansHeading" w:hAnsi="RijksoverheidSansHeading"/>
                <w:sz w:val="20"/>
                <w:u w:val="single"/>
              </w:rPr>
            </w:pPr>
          </w:p>
          <w:p w14:paraId="5A32E805" w14:textId="77777777" w:rsidR="004D6732" w:rsidRDefault="004D6732" w:rsidP="004D6732">
            <w:pPr>
              <w:shd w:val="clear" w:color="auto" w:fill="DEEAF6" w:themeFill="accent1" w:themeFillTint="33"/>
              <w:spacing w:line="276" w:lineRule="auto"/>
              <w:rPr>
                <w:rFonts w:ascii="RijksoverheidSansHeading" w:hAnsi="RijksoverheidSansHeading"/>
                <w:b/>
                <w:bCs/>
                <w:i/>
                <w:iCs/>
                <w:color w:val="FF0000"/>
                <w:sz w:val="20"/>
              </w:rPr>
            </w:pPr>
            <w:r w:rsidRPr="00B86A50">
              <w:rPr>
                <w:rFonts w:ascii="RijksoverheidSansHeading" w:hAnsi="RijksoverheidSansHeading"/>
                <w:b/>
                <w:bCs/>
                <w:color w:val="FF0000"/>
                <w:sz w:val="20"/>
                <w:u w:val="single"/>
              </w:rPr>
              <w:t xml:space="preserve">Let op: </w:t>
            </w:r>
            <w:r w:rsidR="00126C90" w:rsidRPr="00B86A50">
              <w:rPr>
                <w:rFonts w:ascii="RijksoverheidSansHeading" w:hAnsi="RijksoverheidSansHeading"/>
                <w:b/>
                <w:bCs/>
                <w:color w:val="FF0000"/>
                <w:sz w:val="20"/>
                <w:u w:val="single"/>
              </w:rPr>
              <w:t>D</w:t>
            </w:r>
            <w:r w:rsidRPr="00B86A50">
              <w:rPr>
                <w:rFonts w:ascii="RijksoverheidSansHeading" w:hAnsi="RijksoverheidSansHeading"/>
                <w:b/>
                <w:bCs/>
                <w:color w:val="FF0000"/>
                <w:sz w:val="20"/>
                <w:u w:val="single"/>
              </w:rPr>
              <w:t xml:space="preserve">eze kerncompetentie </w:t>
            </w:r>
            <w:r w:rsidR="00126C90" w:rsidRPr="00B86A50">
              <w:rPr>
                <w:rFonts w:ascii="RijksoverheidSansHeading" w:hAnsi="RijksoverheidSansHeading"/>
                <w:b/>
                <w:bCs/>
                <w:color w:val="FF0000"/>
                <w:sz w:val="20"/>
                <w:u w:val="single"/>
              </w:rPr>
              <w:t xml:space="preserve">mag met </w:t>
            </w:r>
            <w:r w:rsidRPr="00B86A50">
              <w:rPr>
                <w:rFonts w:ascii="RijksoverheidSansHeading" w:hAnsi="RijksoverheidSansHeading"/>
                <w:b/>
                <w:bCs/>
                <w:color w:val="FF0000"/>
                <w:sz w:val="20"/>
                <w:u w:val="single"/>
              </w:rPr>
              <w:t xml:space="preserve">maximaal één (1) referent </w:t>
            </w:r>
            <w:r w:rsidR="00126C90" w:rsidRPr="00B86A50">
              <w:rPr>
                <w:rFonts w:ascii="RijksoverheidSansHeading" w:hAnsi="RijksoverheidSansHeading"/>
                <w:b/>
                <w:bCs/>
                <w:color w:val="FF0000"/>
                <w:sz w:val="20"/>
                <w:u w:val="single"/>
              </w:rPr>
              <w:t xml:space="preserve">worden </w:t>
            </w:r>
            <w:r w:rsidRPr="00B86A50">
              <w:rPr>
                <w:rFonts w:ascii="RijksoverheidSansHeading" w:hAnsi="RijksoverheidSansHeading"/>
                <w:b/>
                <w:bCs/>
                <w:color w:val="FF0000"/>
                <w:sz w:val="20"/>
                <w:u w:val="single"/>
              </w:rPr>
              <w:t>aan</w:t>
            </w:r>
            <w:r w:rsidR="00126C90" w:rsidRPr="00B86A50">
              <w:rPr>
                <w:rFonts w:ascii="RijksoverheidSansHeading" w:hAnsi="RijksoverheidSansHeading"/>
                <w:b/>
                <w:bCs/>
                <w:color w:val="FF0000"/>
                <w:sz w:val="20"/>
                <w:u w:val="single"/>
              </w:rPr>
              <w:t>getoond</w:t>
            </w:r>
            <w:r w:rsidRPr="00B86A50">
              <w:rPr>
                <w:rFonts w:ascii="RijksoverheidSansHeading" w:hAnsi="RijksoverheidSansHeading"/>
                <w:b/>
                <w:bCs/>
                <w:color w:val="FF0000"/>
                <w:sz w:val="20"/>
                <w:u w:val="single"/>
              </w:rPr>
              <w:t>.</w:t>
            </w:r>
            <w:r w:rsidRPr="00052853">
              <w:rPr>
                <w:rFonts w:ascii="RijksoverheidSansHeading" w:hAnsi="RijksoverheidSansHeading"/>
                <w:b/>
                <w:bCs/>
                <w:i/>
                <w:iCs/>
                <w:color w:val="FF0000"/>
                <w:sz w:val="20"/>
              </w:rPr>
              <w:t xml:space="preserve"> </w:t>
            </w:r>
          </w:p>
          <w:p w14:paraId="17E3F207" w14:textId="45B30E33" w:rsidR="00FF0D5D" w:rsidRDefault="00FF0D5D" w:rsidP="004D6732">
            <w:pPr>
              <w:shd w:val="clear" w:color="auto" w:fill="DEEAF6" w:themeFill="accent1" w:themeFillTint="33"/>
              <w:spacing w:line="276" w:lineRule="auto"/>
              <w:rPr>
                <w:rFonts w:ascii="RijksoverheidSansHeading" w:hAnsi="RijksoverheidSansHeading"/>
                <w:b/>
                <w:bCs/>
                <w:i/>
                <w:iCs/>
                <w:color w:val="FF0000"/>
                <w:sz w:val="20"/>
              </w:rPr>
            </w:pPr>
            <w:r>
              <w:rPr>
                <w:rFonts w:ascii="RijksoverheidSansHeading" w:hAnsi="RijksoverheidSansHeading"/>
                <w:sz w:val="20"/>
              </w:rPr>
              <w:t xml:space="preserve">Het indienen van meer dan </w:t>
            </w:r>
            <w:r w:rsidRPr="00BA47EA">
              <w:rPr>
                <w:rFonts w:ascii="RijksoverheidSansHeading" w:hAnsi="RijksoverheidSansHeading" w:cs="Arial"/>
                <w:sz w:val="20"/>
                <w:u w:val="single"/>
              </w:rPr>
              <w:t xml:space="preserve">één (1) </w:t>
            </w:r>
            <w:r>
              <w:rPr>
                <w:rFonts w:ascii="RijksoverheidSansHeading" w:hAnsi="RijksoverheidSansHeading" w:cs="Arial"/>
                <w:sz w:val="20"/>
                <w:u w:val="single"/>
              </w:rPr>
              <w:t xml:space="preserve"> </w:t>
            </w:r>
            <w:r>
              <w:rPr>
                <w:rFonts w:ascii="RijksoverheidSansHeading" w:hAnsi="RijksoverheidSansHeading"/>
                <w:sz w:val="20"/>
              </w:rPr>
              <w:t>referent is</w:t>
            </w:r>
            <w:r w:rsidRPr="00060B65">
              <w:rPr>
                <w:rFonts w:ascii="RijksoverheidSansHeading" w:hAnsi="RijksoverheidSansHeading"/>
                <w:sz w:val="20"/>
              </w:rPr>
              <w:t xml:space="preserve"> niet toegestaan en </w:t>
            </w:r>
            <w:r>
              <w:rPr>
                <w:rFonts w:ascii="RijksoverheidSansHeading" w:hAnsi="RijksoverheidSansHeading"/>
                <w:sz w:val="20"/>
              </w:rPr>
              <w:t>wordt niet beoordeeld.</w:t>
            </w:r>
          </w:p>
          <w:p w14:paraId="23C4D9FB" w14:textId="0F303342" w:rsidR="00E14F31" w:rsidRPr="00052853" w:rsidRDefault="00E14F31" w:rsidP="004D6732">
            <w:pPr>
              <w:shd w:val="clear" w:color="auto" w:fill="DEEAF6" w:themeFill="accent1" w:themeFillTint="33"/>
              <w:spacing w:line="276" w:lineRule="auto"/>
              <w:rPr>
                <w:rFonts w:ascii="RijksoverheidSansHeading" w:hAnsi="RijksoverheidSansHeading"/>
                <w:b/>
                <w:bCs/>
                <w:i/>
                <w:iCs/>
                <w:color w:val="FF0000"/>
                <w:sz w:val="20"/>
              </w:rPr>
            </w:pPr>
          </w:p>
        </w:tc>
      </w:tr>
    </w:tbl>
    <w:p w14:paraId="5CD0A6D5" w14:textId="77777777" w:rsidR="004D6732" w:rsidRPr="00164E27" w:rsidRDefault="004D6732" w:rsidP="00164E27">
      <w:pPr>
        <w:pStyle w:val="INKtabeltekst"/>
        <w:rPr>
          <w:rFonts w:ascii="RijksoverheidSansHeading" w:hAnsi="RijksoverheidSansHeading"/>
          <w:sz w:val="20"/>
          <w:szCs w:val="20"/>
        </w:rPr>
      </w:pPr>
    </w:p>
    <w:p w14:paraId="679A32B4" w14:textId="67CEEABE" w:rsidR="00164E27" w:rsidRPr="00164E27" w:rsidRDefault="00164E27" w:rsidP="00164E27">
      <w:pPr>
        <w:pStyle w:val="INKtabeltekst"/>
        <w:rPr>
          <w:rFonts w:ascii="RijksoverheidSansHeading" w:hAnsi="RijksoverheidSansHeading"/>
          <w:sz w:val="20"/>
          <w:szCs w:val="20"/>
        </w:rPr>
      </w:pPr>
      <w:r w:rsidRPr="00164E27">
        <w:rPr>
          <w:rFonts w:ascii="RijksoverheidSansHeading" w:hAnsi="RijksoverheidSansHeading"/>
          <w:sz w:val="20"/>
          <w:szCs w:val="20"/>
        </w:rPr>
        <w:t xml:space="preserve">Voor </w:t>
      </w:r>
      <w:r>
        <w:rPr>
          <w:rFonts w:ascii="RijksoverheidSansHeading" w:hAnsi="RijksoverheidSansHeading"/>
          <w:sz w:val="20"/>
          <w:szCs w:val="20"/>
        </w:rPr>
        <w:t>bovenstaande</w:t>
      </w:r>
      <w:r w:rsidRPr="00164E27">
        <w:rPr>
          <w:rFonts w:ascii="RijksoverheidSansHeading" w:hAnsi="RijksoverheidSansHeading"/>
          <w:sz w:val="20"/>
          <w:szCs w:val="20"/>
        </w:rPr>
        <w:t xml:space="preserve"> </w:t>
      </w:r>
      <w:r>
        <w:rPr>
          <w:rFonts w:ascii="RijksoverheidSansHeading" w:hAnsi="RijksoverheidSansHeading"/>
          <w:sz w:val="20"/>
          <w:szCs w:val="20"/>
        </w:rPr>
        <w:t>referentie</w:t>
      </w:r>
      <w:r w:rsidRPr="00164E27">
        <w:rPr>
          <w:rFonts w:ascii="RijksoverheidSansHeading" w:hAnsi="RijksoverheidSansHeading"/>
          <w:sz w:val="20"/>
          <w:szCs w:val="20"/>
        </w:rPr>
        <w:t xml:space="preserve">opdrachten is </w:t>
      </w:r>
      <w:r>
        <w:rPr>
          <w:rFonts w:ascii="RijksoverheidSansHeading" w:hAnsi="RijksoverheidSansHeading"/>
          <w:sz w:val="20"/>
          <w:szCs w:val="20"/>
        </w:rPr>
        <w:t>G</w:t>
      </w:r>
      <w:r w:rsidRPr="00164E27">
        <w:rPr>
          <w:rFonts w:ascii="RijksoverheidSansHeading" w:hAnsi="RijksoverheidSansHeading"/>
          <w:sz w:val="20"/>
          <w:szCs w:val="20"/>
        </w:rPr>
        <w:t>egadigde, of de derde waarop in het kader van de technische bekwaamheid een beroep wordt gedaan, hoofdaannemer geweest en/of eindverantwoordelijk voor het volledige eindresultaat. Gegadigde kan de opdrachten met eigen personeel hebben uitgevoerd en/of op onderdelen onderaannemers (derden) hebben ingehuurd.</w:t>
      </w:r>
    </w:p>
    <w:p w14:paraId="2198161C" w14:textId="77777777" w:rsidR="00164E27" w:rsidRPr="00164E27" w:rsidRDefault="00164E27" w:rsidP="00164E27">
      <w:pPr>
        <w:pStyle w:val="INKtabeltekst"/>
        <w:rPr>
          <w:rFonts w:ascii="RijksoverheidSansHeading" w:hAnsi="RijksoverheidSansHeading"/>
          <w:sz w:val="20"/>
          <w:szCs w:val="20"/>
        </w:rPr>
      </w:pPr>
    </w:p>
    <w:p w14:paraId="6294E72B" w14:textId="3545F299" w:rsidR="00164E27" w:rsidRPr="00164E27" w:rsidRDefault="00164E27" w:rsidP="00164E27">
      <w:pPr>
        <w:pStyle w:val="INKtabeltekst"/>
        <w:rPr>
          <w:rFonts w:ascii="RijksoverheidSansHeading" w:hAnsi="RijksoverheidSansHeading"/>
          <w:sz w:val="20"/>
          <w:szCs w:val="20"/>
        </w:rPr>
      </w:pPr>
      <w:r w:rsidRPr="00164E27">
        <w:rPr>
          <w:rFonts w:ascii="RijksoverheidSansHeading" w:hAnsi="RijksoverheidSansHeading"/>
          <w:sz w:val="20"/>
          <w:szCs w:val="20"/>
        </w:rPr>
        <w:t xml:space="preserve">Uit de beschrijving van </w:t>
      </w:r>
      <w:r>
        <w:rPr>
          <w:rFonts w:ascii="RijksoverheidSansHeading" w:hAnsi="RijksoverheidSansHeading"/>
          <w:sz w:val="20"/>
          <w:szCs w:val="20"/>
        </w:rPr>
        <w:t>G</w:t>
      </w:r>
      <w:r w:rsidRPr="00164E27">
        <w:rPr>
          <w:rFonts w:ascii="RijksoverheidSansHeading" w:hAnsi="RijksoverheidSansHeading"/>
          <w:sz w:val="20"/>
          <w:szCs w:val="20"/>
        </w:rPr>
        <w:t xml:space="preserve">egadigde </w:t>
      </w:r>
      <w:r w:rsidR="0021045B">
        <w:rPr>
          <w:rFonts w:ascii="RijksoverheidSansHeading" w:hAnsi="RijksoverheidSansHeading"/>
          <w:sz w:val="20"/>
          <w:szCs w:val="20"/>
        </w:rPr>
        <w:t xml:space="preserve">in het referentieformulier </w:t>
      </w:r>
      <w:r w:rsidRPr="00164E27">
        <w:rPr>
          <w:rFonts w:ascii="RijksoverheidSansHeading" w:hAnsi="RijksoverheidSansHeading"/>
          <w:sz w:val="20"/>
          <w:szCs w:val="20"/>
        </w:rPr>
        <w:t xml:space="preserve">blijkt expliciet dat de opdracht voldoet aan de vereisten behorende bij de kerncompetentie. Wanneer uit de beschrijving van </w:t>
      </w:r>
      <w:r>
        <w:rPr>
          <w:rFonts w:ascii="RijksoverheidSansHeading" w:hAnsi="RijksoverheidSansHeading"/>
          <w:sz w:val="20"/>
          <w:szCs w:val="20"/>
        </w:rPr>
        <w:t>G</w:t>
      </w:r>
      <w:r w:rsidRPr="00164E27">
        <w:rPr>
          <w:rFonts w:ascii="RijksoverheidSansHeading" w:hAnsi="RijksoverheidSansHeading"/>
          <w:sz w:val="20"/>
          <w:szCs w:val="20"/>
        </w:rPr>
        <w:t>egadigde blijkt dat de opdracht niet voldoet aan de vereisten van de kerncompetentie, dan volgt uitsluiting van verdere deelname aan deze aanbesteding.</w:t>
      </w:r>
    </w:p>
    <w:p w14:paraId="057542E7" w14:textId="77777777" w:rsidR="00164E27" w:rsidRPr="00164E27" w:rsidRDefault="00164E27" w:rsidP="00164E27">
      <w:pPr>
        <w:pStyle w:val="INKtabeltekst"/>
        <w:rPr>
          <w:rFonts w:ascii="RijksoverheidSansHeading" w:hAnsi="RijksoverheidSansHeading"/>
          <w:sz w:val="20"/>
          <w:szCs w:val="20"/>
        </w:rPr>
      </w:pPr>
    </w:p>
    <w:p w14:paraId="23FDC629" w14:textId="431F9425" w:rsidR="00164E27" w:rsidRPr="00164E27" w:rsidRDefault="00164E27" w:rsidP="00164E27">
      <w:pPr>
        <w:pStyle w:val="INKtabeltekst"/>
        <w:rPr>
          <w:rFonts w:ascii="RijksoverheidSansHeading" w:hAnsi="RijksoverheidSansHeading"/>
          <w:sz w:val="20"/>
          <w:szCs w:val="20"/>
        </w:rPr>
      </w:pPr>
      <w:r w:rsidRPr="00164E27">
        <w:rPr>
          <w:rFonts w:ascii="RijksoverheidSansHeading" w:hAnsi="RijksoverheidSansHeading"/>
          <w:sz w:val="20"/>
          <w:szCs w:val="20"/>
        </w:rPr>
        <w:t>Aanbestedende dienst behoudt zich het recht voor om zonder uw tussenkomst contact op te</w:t>
      </w:r>
      <w:r>
        <w:rPr>
          <w:rFonts w:ascii="RijksoverheidSansHeading" w:hAnsi="RijksoverheidSansHeading"/>
          <w:sz w:val="20"/>
          <w:szCs w:val="20"/>
        </w:rPr>
        <w:t xml:space="preserve"> </w:t>
      </w:r>
      <w:r w:rsidRPr="00164E27">
        <w:rPr>
          <w:rFonts w:ascii="RijksoverheidSansHeading" w:hAnsi="RijksoverheidSansHeading"/>
          <w:sz w:val="20"/>
          <w:szCs w:val="20"/>
        </w:rPr>
        <w:t>nemen met de contactpersoon van de door u ingediende referentie(s), dan wel inzage te verlangen in contractdocumenten betreffende de referentieopdracht(en). Onwaarheden,</w:t>
      </w:r>
      <w:r>
        <w:rPr>
          <w:rFonts w:ascii="RijksoverheidSansHeading" w:hAnsi="RijksoverheidSansHeading"/>
          <w:sz w:val="20"/>
          <w:szCs w:val="20"/>
        </w:rPr>
        <w:t xml:space="preserve"> </w:t>
      </w:r>
      <w:r w:rsidRPr="00164E27">
        <w:rPr>
          <w:rFonts w:ascii="RijksoverheidSansHeading" w:hAnsi="RijksoverheidSansHeading"/>
          <w:sz w:val="20"/>
          <w:szCs w:val="20"/>
        </w:rPr>
        <w:t>onjuistheden of onvolledigheden ten aanzien van de opgegeven referenties kunnen leiden tot</w:t>
      </w:r>
      <w:r>
        <w:rPr>
          <w:rFonts w:ascii="RijksoverheidSansHeading" w:hAnsi="RijksoverheidSansHeading"/>
          <w:sz w:val="20"/>
          <w:szCs w:val="20"/>
        </w:rPr>
        <w:t xml:space="preserve"> </w:t>
      </w:r>
      <w:r w:rsidRPr="00164E27">
        <w:rPr>
          <w:rFonts w:ascii="RijksoverheidSansHeading" w:hAnsi="RijksoverheidSansHeading"/>
          <w:sz w:val="20"/>
          <w:szCs w:val="20"/>
        </w:rPr>
        <w:t>uitsluiting van de procedure en komt gegadigde niet meer in aanmerking voor selectie.</w:t>
      </w:r>
    </w:p>
    <w:p w14:paraId="3FF86CF2" w14:textId="77777777" w:rsidR="00164E27" w:rsidRPr="0026666E" w:rsidRDefault="00164E27" w:rsidP="00803B8C">
      <w:pPr>
        <w:pStyle w:val="INKtabeltekst"/>
        <w:rPr>
          <w:rFonts w:ascii="RijksoverheidSansHeading" w:hAnsi="RijksoverheidSansHeading"/>
        </w:rPr>
      </w:pPr>
    </w:p>
    <w:p w14:paraId="77E42A28" w14:textId="77777777" w:rsidR="000906CD" w:rsidRPr="0026666E" w:rsidRDefault="000906CD" w:rsidP="009C7F42">
      <w:pPr>
        <w:pStyle w:val="Kop2"/>
        <w:spacing w:before="0" w:line="276" w:lineRule="auto"/>
        <w:rPr>
          <w:rFonts w:ascii="RijksoverheidSansHeading" w:hAnsi="RijksoverheidSansHeading"/>
        </w:rPr>
      </w:pPr>
      <w:bookmarkStart w:id="49" w:name="_Toc158644220"/>
      <w:bookmarkStart w:id="50" w:name="_Toc192516999"/>
      <w:r w:rsidRPr="0026666E">
        <w:rPr>
          <w:rFonts w:ascii="RijksoverheidSansHeading" w:hAnsi="RijksoverheidSansHeading"/>
        </w:rPr>
        <w:t>Bewijsstukken</w:t>
      </w:r>
      <w:bookmarkEnd w:id="49"/>
      <w:bookmarkEnd w:id="50"/>
    </w:p>
    <w:p w14:paraId="0732344D" w14:textId="1B31DB48" w:rsidR="000906CD" w:rsidRPr="0026666E" w:rsidRDefault="000906CD" w:rsidP="009C7F42">
      <w:pPr>
        <w:spacing w:after="0" w:line="276" w:lineRule="auto"/>
        <w:contextualSpacing/>
        <w:rPr>
          <w:rFonts w:ascii="RijksoverheidSansHeading" w:hAnsi="RijksoverheidSansHeading" w:cs="Arial"/>
          <w:sz w:val="20"/>
          <w:szCs w:val="20"/>
        </w:rPr>
      </w:pPr>
      <w:r w:rsidRPr="0026666E">
        <w:rPr>
          <w:rFonts w:ascii="RijksoverheidSansHeading" w:hAnsi="RijksoverheidSansHeading" w:cs="Arial"/>
          <w:sz w:val="20"/>
          <w:szCs w:val="20"/>
        </w:rPr>
        <w:t xml:space="preserve">De bewijsstukken van hetgeen is verklaard bij </w:t>
      </w:r>
      <w:r w:rsidR="00A82510">
        <w:rPr>
          <w:rFonts w:ascii="RijksoverheidSansHeading" w:hAnsi="RijksoverheidSansHeading" w:cs="Arial"/>
          <w:sz w:val="20"/>
          <w:szCs w:val="20"/>
        </w:rPr>
        <w:t>Verzoek</w:t>
      </w:r>
      <w:r w:rsidR="00212967">
        <w:rPr>
          <w:rFonts w:ascii="RijksoverheidSansHeading" w:hAnsi="RijksoverheidSansHeading" w:cs="Arial"/>
          <w:sz w:val="20"/>
          <w:szCs w:val="20"/>
        </w:rPr>
        <w:t xml:space="preserve"> tot deeln</w:t>
      </w:r>
      <w:r w:rsidR="004D6732">
        <w:rPr>
          <w:rFonts w:ascii="RijksoverheidSansHeading" w:hAnsi="RijksoverheidSansHeading" w:cs="Arial"/>
          <w:sz w:val="20"/>
          <w:szCs w:val="20"/>
        </w:rPr>
        <w:t>eming</w:t>
      </w:r>
      <w:r w:rsidRPr="0026666E">
        <w:rPr>
          <w:rFonts w:ascii="RijksoverheidSansHeading" w:hAnsi="RijksoverheidSansHeading" w:cs="Arial"/>
          <w:sz w:val="20"/>
          <w:szCs w:val="20"/>
        </w:rPr>
        <w:t xml:space="preserve"> dienen bij verificatie na </w:t>
      </w:r>
      <w:r w:rsidR="00164E27">
        <w:rPr>
          <w:rFonts w:ascii="RijksoverheidSansHeading" w:hAnsi="RijksoverheidSansHeading" w:cs="Arial"/>
          <w:sz w:val="20"/>
          <w:szCs w:val="20"/>
        </w:rPr>
        <w:t>v</w:t>
      </w:r>
      <w:r w:rsidR="00A82510">
        <w:rPr>
          <w:rFonts w:ascii="RijksoverheidSansHeading" w:hAnsi="RijksoverheidSansHeading" w:cs="Arial"/>
          <w:sz w:val="20"/>
          <w:szCs w:val="20"/>
        </w:rPr>
        <w:t>erzoek</w:t>
      </w:r>
      <w:r w:rsidRPr="0026666E">
        <w:rPr>
          <w:rFonts w:ascii="RijksoverheidSansHeading" w:hAnsi="RijksoverheidSansHeading" w:cs="Arial"/>
          <w:sz w:val="20"/>
          <w:szCs w:val="20"/>
        </w:rPr>
        <w:t xml:space="preserve"> daartoe door de </w:t>
      </w:r>
      <w:r w:rsidR="007936E9">
        <w:rPr>
          <w:rFonts w:ascii="RijksoverheidSansHeading" w:hAnsi="RijksoverheidSansHeading" w:cs="Arial"/>
          <w:sz w:val="20"/>
          <w:szCs w:val="20"/>
        </w:rPr>
        <w:t>Aanbestedende dienst</w:t>
      </w:r>
      <w:r w:rsidRPr="0026666E">
        <w:rPr>
          <w:rFonts w:ascii="RijksoverheidSansHeading" w:hAnsi="RijksoverheidSansHeading" w:cs="Arial"/>
          <w:sz w:val="20"/>
          <w:szCs w:val="20"/>
        </w:rPr>
        <w:t xml:space="preserve"> binnen tien (</w:t>
      </w:r>
      <w:r w:rsidRPr="0026666E">
        <w:rPr>
          <w:rFonts w:ascii="RijksoverheidSansHeading" w:hAnsi="RijksoverheidSansHeading" w:cs="Arial"/>
          <w:b/>
          <w:bCs/>
          <w:sz w:val="20"/>
          <w:szCs w:val="20"/>
        </w:rPr>
        <w:t>10) kalenderdagen</w:t>
      </w:r>
      <w:r w:rsidRPr="0026666E">
        <w:rPr>
          <w:rFonts w:ascii="RijksoverheidSansHeading" w:hAnsi="RijksoverheidSansHeading" w:cs="Arial"/>
          <w:sz w:val="20"/>
          <w:szCs w:val="20"/>
        </w:rPr>
        <w:t xml:space="preserve"> te worden verstrekt. Een overzicht van alle bewijstukken is opgenomen direct na de inhoudsopgave van </w:t>
      </w:r>
      <w:r w:rsidR="00BA75DF">
        <w:rPr>
          <w:rFonts w:ascii="RijksoverheidSansHeading" w:hAnsi="RijksoverheidSansHeading" w:cs="Arial"/>
          <w:sz w:val="20"/>
          <w:szCs w:val="20"/>
        </w:rPr>
        <w:t xml:space="preserve">deze </w:t>
      </w:r>
      <w:r w:rsidR="00A82510">
        <w:rPr>
          <w:rFonts w:ascii="RijksoverheidSansHeading" w:hAnsi="RijksoverheidSansHeading" w:cs="Arial"/>
          <w:sz w:val="20"/>
          <w:szCs w:val="20"/>
        </w:rPr>
        <w:t>Selectieleidraad</w:t>
      </w:r>
      <w:r w:rsidR="00BA75DF">
        <w:rPr>
          <w:rFonts w:ascii="RijksoverheidSansHeading" w:hAnsi="RijksoverheidSansHeading" w:cs="Arial"/>
          <w:sz w:val="20"/>
          <w:szCs w:val="20"/>
        </w:rPr>
        <w:t xml:space="preserve">. </w:t>
      </w:r>
      <w:r w:rsidRPr="0026666E">
        <w:rPr>
          <w:rFonts w:ascii="RijksoverheidSansHeading" w:hAnsi="RijksoverheidSansHeading"/>
        </w:rPr>
        <w:br/>
      </w:r>
    </w:p>
    <w:p w14:paraId="005B853C" w14:textId="68A2EA0F" w:rsidR="00BA75DF" w:rsidRPr="00D77124" w:rsidRDefault="000906CD" w:rsidP="009C7F42">
      <w:pPr>
        <w:spacing w:after="0" w:line="276" w:lineRule="auto"/>
        <w:rPr>
          <w:rFonts w:ascii="RijksoverheidSansHeading" w:eastAsia="CIDFont+F1" w:hAnsi="RijksoverheidSansHeading" w:cs="CIDFont+F1"/>
          <w:sz w:val="20"/>
          <w:szCs w:val="20"/>
        </w:rPr>
      </w:pPr>
      <w:r w:rsidRPr="0026666E">
        <w:rPr>
          <w:rFonts w:ascii="RijksoverheidSansHeading" w:hAnsi="RijksoverheidSansHeading" w:cs="Arial"/>
          <w:sz w:val="20"/>
          <w:szCs w:val="20"/>
        </w:rPr>
        <w:t xml:space="preserve">Het </w:t>
      </w:r>
      <w:r w:rsidR="00164E27">
        <w:rPr>
          <w:rFonts w:ascii="RijksoverheidSansHeading" w:hAnsi="RijksoverheidSansHeading" w:cs="Arial"/>
          <w:sz w:val="20"/>
          <w:szCs w:val="20"/>
        </w:rPr>
        <w:t>v</w:t>
      </w:r>
      <w:r w:rsidR="00A82510">
        <w:rPr>
          <w:rFonts w:ascii="RijksoverheidSansHeading" w:hAnsi="RijksoverheidSansHeading" w:cs="Arial"/>
          <w:sz w:val="20"/>
          <w:szCs w:val="20"/>
        </w:rPr>
        <w:t>erzoek</w:t>
      </w:r>
      <w:r w:rsidRPr="0026666E">
        <w:rPr>
          <w:rFonts w:ascii="RijksoverheidSansHeading" w:hAnsi="RijksoverheidSansHeading" w:cs="Arial"/>
          <w:sz w:val="20"/>
          <w:szCs w:val="20"/>
        </w:rPr>
        <w:t xml:space="preserve"> om de bewijsstukken zal niet eerder dan bij de mededeling van de </w:t>
      </w:r>
      <w:r w:rsidR="00BA75DF">
        <w:rPr>
          <w:rFonts w:ascii="RijksoverheidSansHeading" w:hAnsi="RijksoverheidSansHeading" w:cs="Arial"/>
          <w:sz w:val="20"/>
          <w:szCs w:val="20"/>
        </w:rPr>
        <w:t>selectie</w:t>
      </w:r>
      <w:r w:rsidRPr="0026666E">
        <w:rPr>
          <w:rFonts w:ascii="RijksoverheidSansHeading" w:hAnsi="RijksoverheidSansHeading" w:cs="Arial"/>
          <w:sz w:val="20"/>
          <w:szCs w:val="20"/>
        </w:rPr>
        <w:t>beslissing worden gedaan en alleen aan degene(n)</w:t>
      </w:r>
      <w:r w:rsidR="00BA75DF">
        <w:rPr>
          <w:rFonts w:ascii="RijksoverheidSansHeading" w:hAnsi="RijksoverheidSansHeading" w:cs="Arial"/>
          <w:sz w:val="20"/>
          <w:szCs w:val="20"/>
        </w:rPr>
        <w:t xml:space="preserve"> </w:t>
      </w:r>
      <w:r w:rsidR="00164E27" w:rsidRPr="00164E27">
        <w:rPr>
          <w:rFonts w:ascii="RijksoverheidSansHeading" w:hAnsi="RijksoverheidSansHeading" w:cs="Arial"/>
          <w:sz w:val="20"/>
          <w:szCs w:val="20"/>
        </w:rPr>
        <w:t xml:space="preserve">aan wie de </w:t>
      </w:r>
      <w:r w:rsidR="00164E27">
        <w:rPr>
          <w:rFonts w:ascii="RijksoverheidSansHeading" w:hAnsi="RijksoverheidSansHeading" w:cs="Arial"/>
          <w:sz w:val="20"/>
          <w:szCs w:val="20"/>
        </w:rPr>
        <w:t>A</w:t>
      </w:r>
      <w:r w:rsidR="00164E27" w:rsidRPr="00164E27">
        <w:rPr>
          <w:rFonts w:ascii="RijksoverheidSansHeading" w:hAnsi="RijksoverheidSansHeading" w:cs="Arial"/>
          <w:sz w:val="20"/>
          <w:szCs w:val="20"/>
        </w:rPr>
        <w:t>anbestedende dienst voornemens is te selecteren voor de gunningsfase</w:t>
      </w:r>
      <w:r w:rsidR="00BA75DF">
        <w:rPr>
          <w:rFonts w:ascii="RijksoverheidSansHeading" w:hAnsi="RijksoverheidSansHeading" w:cs="Arial"/>
          <w:sz w:val="20"/>
          <w:szCs w:val="20"/>
        </w:rPr>
        <w:t xml:space="preserve">. </w:t>
      </w:r>
      <w:r w:rsidR="00BA75DF">
        <w:rPr>
          <w:rFonts w:ascii="RijksoverheidSansHeading" w:hAnsi="RijksoverheidSansHeading" w:cs="Arial"/>
          <w:sz w:val="20"/>
          <w:szCs w:val="20"/>
        </w:rPr>
        <w:br/>
      </w:r>
      <w:r w:rsidR="00BA75DF">
        <w:rPr>
          <w:rFonts w:ascii="RijksoverheidSansHeading" w:hAnsi="RijksoverheidSansHeading" w:cs="Arial"/>
          <w:sz w:val="20"/>
          <w:szCs w:val="20"/>
        </w:rPr>
        <w:br/>
      </w:r>
      <w:r w:rsidR="00BA75DF" w:rsidRPr="00D77124">
        <w:rPr>
          <w:rFonts w:ascii="RijksoverheidSansHeading" w:eastAsia="CIDFont+F1" w:hAnsi="RijksoverheidSansHeading" w:cs="CIDFont+F1"/>
          <w:sz w:val="20"/>
          <w:szCs w:val="20"/>
        </w:rPr>
        <w:t>Het verstrekken van onjuiste informatie wordt gezien als een valse verklaring in de zin van artikel 2.87 lid 1 onder h Aanbestedingswet 2012.</w:t>
      </w:r>
    </w:p>
    <w:p w14:paraId="2C0D1383" w14:textId="3DB2AFF5" w:rsidR="000906CD" w:rsidRPr="0026666E" w:rsidRDefault="000906CD" w:rsidP="009C7F42">
      <w:pPr>
        <w:spacing w:after="0" w:line="276" w:lineRule="auto"/>
        <w:contextualSpacing/>
        <w:rPr>
          <w:rFonts w:ascii="RijksoverheidSansHeading" w:hAnsi="RijksoverheidSansHeading" w:cs="Arial"/>
          <w:sz w:val="20"/>
          <w:szCs w:val="20"/>
        </w:rPr>
      </w:pPr>
    </w:p>
    <w:p w14:paraId="5827916C" w14:textId="7024F40C" w:rsidR="009C2C51" w:rsidRDefault="00A82510" w:rsidP="009C7F42">
      <w:pPr>
        <w:spacing w:after="0" w:line="276" w:lineRule="auto"/>
        <w:rPr>
          <w:rFonts w:ascii="RijksoverheidSansHeading" w:hAnsi="RijksoverheidSansHeading" w:cs="Arial"/>
          <w:b/>
          <w:bCs/>
          <w:sz w:val="20"/>
          <w:szCs w:val="20"/>
        </w:rPr>
      </w:pPr>
      <w:r>
        <w:rPr>
          <w:rFonts w:ascii="RijksoverheidSansHeading" w:hAnsi="RijksoverheidSansHeading" w:cs="Arial"/>
          <w:b/>
          <w:bCs/>
          <w:sz w:val="20"/>
          <w:szCs w:val="20"/>
        </w:rPr>
        <w:t>Gegadigde</w:t>
      </w:r>
      <w:r w:rsidR="000906CD" w:rsidRPr="0026666E">
        <w:rPr>
          <w:rFonts w:ascii="RijksoverheidSansHeading" w:hAnsi="RijksoverheidSansHeading" w:cs="Arial"/>
          <w:b/>
          <w:bCs/>
          <w:sz w:val="20"/>
          <w:szCs w:val="20"/>
        </w:rPr>
        <w:t xml:space="preserve"> dient rekening te houden met de behandeltermijn van de officiële instanties die de bewijsstukken inzake de uitsluitingsgronden afgeven!</w:t>
      </w:r>
    </w:p>
    <w:p w14:paraId="5954BC3E" w14:textId="45604364" w:rsidR="00586C68" w:rsidRDefault="00586C68" w:rsidP="009C7F42">
      <w:pPr>
        <w:rPr>
          <w:szCs w:val="18"/>
        </w:rPr>
      </w:pPr>
    </w:p>
    <w:p w14:paraId="73E65D71" w14:textId="505F8DF7" w:rsidR="00377BC4" w:rsidRPr="001428AB" w:rsidRDefault="00C278CA" w:rsidP="009C7F42">
      <w:pPr>
        <w:pStyle w:val="Kop1"/>
        <w:spacing w:before="0" w:line="276" w:lineRule="auto"/>
        <w:rPr>
          <w:rFonts w:ascii="RijksoverheidSansHeading" w:hAnsi="RijksoverheidSansHeading"/>
        </w:rPr>
      </w:pPr>
      <w:bookmarkStart w:id="51" w:name="_Toc192517000"/>
      <w:r w:rsidRPr="00F54A58">
        <w:rPr>
          <w:rFonts w:ascii="RijksoverheidSansHeading" w:hAnsi="RijksoverheidSansHeading"/>
        </w:rPr>
        <w:t xml:space="preserve">Beoordeling en </w:t>
      </w:r>
      <w:r w:rsidR="00377BC4" w:rsidRPr="00F54A58">
        <w:rPr>
          <w:rFonts w:ascii="RijksoverheidSansHeading" w:hAnsi="RijksoverheidSansHeading"/>
        </w:rPr>
        <w:t>selectie</w:t>
      </w:r>
      <w:bookmarkEnd w:id="51"/>
    </w:p>
    <w:p w14:paraId="02CD9C7E" w14:textId="77777777" w:rsidR="00164E27" w:rsidRDefault="00164E27" w:rsidP="00E206EB">
      <w:pPr>
        <w:spacing w:after="0" w:line="276" w:lineRule="auto"/>
        <w:rPr>
          <w:rFonts w:ascii="RijksoverheidSansHeading" w:hAnsi="RijksoverheidSansHeading"/>
          <w:sz w:val="20"/>
          <w:szCs w:val="20"/>
        </w:rPr>
      </w:pPr>
    </w:p>
    <w:p w14:paraId="123265EC" w14:textId="540807DD" w:rsidR="0071453B" w:rsidRDefault="0071453B" w:rsidP="00E206EB">
      <w:pPr>
        <w:spacing w:after="0" w:line="276" w:lineRule="auto"/>
        <w:rPr>
          <w:rFonts w:ascii="RijksoverheidSansHeading" w:hAnsi="RijksoverheidSansHeading"/>
          <w:sz w:val="20"/>
          <w:szCs w:val="20"/>
        </w:rPr>
      </w:pPr>
      <w:r w:rsidRPr="000F6AEA">
        <w:rPr>
          <w:rFonts w:ascii="RijksoverheidSansHeading" w:hAnsi="RijksoverheidSansHeading"/>
          <w:sz w:val="20"/>
          <w:szCs w:val="20"/>
        </w:rPr>
        <w:t xml:space="preserve">De Gegadigde op wie geen </w:t>
      </w:r>
      <w:r w:rsidR="0052397E">
        <w:rPr>
          <w:rFonts w:ascii="RijksoverheidSansHeading" w:hAnsi="RijksoverheidSansHeading"/>
          <w:sz w:val="20"/>
          <w:szCs w:val="20"/>
        </w:rPr>
        <w:t>u</w:t>
      </w:r>
      <w:r w:rsidRPr="000F6AEA">
        <w:rPr>
          <w:rFonts w:ascii="RijksoverheidSansHeading" w:hAnsi="RijksoverheidSansHeading"/>
          <w:sz w:val="20"/>
          <w:szCs w:val="20"/>
        </w:rPr>
        <w:t xml:space="preserve">itsluitingsgronden van toepassing zijn en die voldoet aan de </w:t>
      </w:r>
      <w:r w:rsidR="0052397E">
        <w:rPr>
          <w:rFonts w:ascii="RijksoverheidSansHeading" w:hAnsi="RijksoverheidSansHeading"/>
          <w:sz w:val="20"/>
          <w:szCs w:val="20"/>
        </w:rPr>
        <w:t>g</w:t>
      </w:r>
      <w:r w:rsidRPr="000F6AEA">
        <w:rPr>
          <w:rFonts w:ascii="RijksoverheidSansHeading" w:hAnsi="RijksoverheidSansHeading"/>
          <w:sz w:val="20"/>
          <w:szCs w:val="20"/>
        </w:rPr>
        <w:t xml:space="preserve">eschiktheidseisen, komt voor selectie in aanmerking. </w:t>
      </w:r>
      <w:r>
        <w:rPr>
          <w:rFonts w:ascii="RijksoverheidSansHeading" w:hAnsi="RijksoverheidSansHeading"/>
          <w:sz w:val="20"/>
          <w:szCs w:val="20"/>
        </w:rPr>
        <w:t xml:space="preserve">Er worden </w:t>
      </w:r>
      <w:r w:rsidRPr="005037CB">
        <w:rPr>
          <w:rFonts w:ascii="RijksoverheidSansHeading" w:hAnsi="RijksoverheidSansHeading"/>
          <w:sz w:val="20"/>
          <w:szCs w:val="20"/>
        </w:rPr>
        <w:t xml:space="preserve">maximaal </w:t>
      </w:r>
      <w:r>
        <w:rPr>
          <w:rFonts w:ascii="RijksoverheidSansHeading" w:hAnsi="RijksoverheidSansHeading"/>
          <w:sz w:val="20"/>
          <w:szCs w:val="20"/>
        </w:rPr>
        <w:t>vijf (</w:t>
      </w:r>
      <w:r w:rsidRPr="005037CB">
        <w:rPr>
          <w:rFonts w:ascii="RijksoverheidSansHeading" w:hAnsi="RijksoverheidSansHeading"/>
          <w:sz w:val="20"/>
          <w:szCs w:val="20"/>
        </w:rPr>
        <w:t>5</w:t>
      </w:r>
      <w:r>
        <w:rPr>
          <w:rFonts w:ascii="RijksoverheidSansHeading" w:hAnsi="RijksoverheidSansHeading"/>
          <w:sz w:val="20"/>
          <w:szCs w:val="20"/>
        </w:rPr>
        <w:t>)</w:t>
      </w:r>
      <w:r w:rsidRPr="005037CB">
        <w:rPr>
          <w:rFonts w:ascii="RijksoverheidSansHeading" w:hAnsi="RijksoverheidSansHeading"/>
          <w:sz w:val="20"/>
          <w:szCs w:val="20"/>
        </w:rPr>
        <w:t xml:space="preserve"> Gegadigden geselecteerd voor de </w:t>
      </w:r>
      <w:r w:rsidR="00244620">
        <w:rPr>
          <w:rFonts w:ascii="RijksoverheidSansHeading" w:hAnsi="RijksoverheidSansHeading"/>
          <w:sz w:val="20"/>
          <w:szCs w:val="20"/>
        </w:rPr>
        <w:t>tweede fase</w:t>
      </w:r>
      <w:r w:rsidR="0021045B">
        <w:rPr>
          <w:rFonts w:ascii="RijksoverheidSansHeading" w:hAnsi="RijksoverheidSansHeading"/>
          <w:sz w:val="20"/>
          <w:szCs w:val="20"/>
        </w:rPr>
        <w:t>, de guningsfase,</w:t>
      </w:r>
      <w:r w:rsidRPr="005037CB">
        <w:rPr>
          <w:rFonts w:ascii="RijksoverheidSansHeading" w:hAnsi="RijksoverheidSansHeading"/>
          <w:sz w:val="20"/>
          <w:szCs w:val="20"/>
        </w:rPr>
        <w:t xml:space="preserve"> van deze </w:t>
      </w:r>
      <w:r w:rsidR="00244620">
        <w:rPr>
          <w:rFonts w:ascii="RijksoverheidSansHeading" w:hAnsi="RijksoverheidSansHeading"/>
          <w:sz w:val="20"/>
          <w:szCs w:val="20"/>
        </w:rPr>
        <w:t>a</w:t>
      </w:r>
      <w:r w:rsidRPr="005037CB">
        <w:rPr>
          <w:rFonts w:ascii="RijksoverheidSansHeading" w:hAnsi="RijksoverheidSansHeading"/>
          <w:sz w:val="20"/>
          <w:szCs w:val="20"/>
        </w:rPr>
        <w:t>anbesteding</w:t>
      </w:r>
      <w:r>
        <w:rPr>
          <w:rFonts w:ascii="RijksoverheidSansHeading" w:hAnsi="RijksoverheidSansHeading"/>
          <w:sz w:val="20"/>
          <w:szCs w:val="20"/>
        </w:rPr>
        <w:t>.</w:t>
      </w:r>
    </w:p>
    <w:p w14:paraId="327CDB9D" w14:textId="77777777" w:rsidR="0071453B" w:rsidRDefault="0071453B" w:rsidP="00E206EB">
      <w:pPr>
        <w:spacing w:after="0" w:line="276" w:lineRule="auto"/>
        <w:rPr>
          <w:rFonts w:ascii="RijksoverheidSansHeading" w:hAnsi="RijksoverheidSansHeading"/>
          <w:sz w:val="20"/>
          <w:szCs w:val="20"/>
        </w:rPr>
      </w:pPr>
    </w:p>
    <w:p w14:paraId="7B01D772" w14:textId="444D12D2" w:rsidR="0071453B" w:rsidRPr="001B581D" w:rsidRDefault="0071453B" w:rsidP="00E206EB">
      <w:pPr>
        <w:spacing w:after="0" w:line="276" w:lineRule="auto"/>
        <w:rPr>
          <w:rFonts w:ascii="RijksoverheidSansHeading" w:hAnsi="RijksoverheidSansHeading"/>
          <w:sz w:val="20"/>
          <w:szCs w:val="20"/>
        </w:rPr>
      </w:pPr>
      <w:r w:rsidRPr="001B581D">
        <w:rPr>
          <w:rFonts w:ascii="RijksoverheidSansHeading" w:hAnsi="RijksoverheidSansHeading"/>
          <w:sz w:val="20"/>
          <w:szCs w:val="20"/>
        </w:rPr>
        <w:t xml:space="preserve">Indien er meer dan </w:t>
      </w:r>
      <w:r w:rsidR="00244620" w:rsidRPr="00244620">
        <w:rPr>
          <w:rFonts w:ascii="RijksoverheidSansHeading" w:hAnsi="RijksoverheidSansHeading"/>
          <w:sz w:val="20"/>
          <w:szCs w:val="20"/>
        </w:rPr>
        <w:t xml:space="preserve">het bovengenoemde maximale aantal </w:t>
      </w:r>
      <w:r w:rsidRPr="001B581D">
        <w:rPr>
          <w:rFonts w:ascii="RijksoverheidSansHeading" w:hAnsi="RijksoverheidSansHeading"/>
          <w:sz w:val="20"/>
          <w:szCs w:val="20"/>
        </w:rPr>
        <w:t xml:space="preserve">Gegadigden zijn op wie geen </w:t>
      </w:r>
      <w:r w:rsidR="0052397E">
        <w:rPr>
          <w:rFonts w:ascii="RijksoverheidSansHeading" w:hAnsi="RijksoverheidSansHeading"/>
          <w:sz w:val="20"/>
          <w:szCs w:val="20"/>
        </w:rPr>
        <w:t>u</w:t>
      </w:r>
      <w:r w:rsidRPr="001B581D">
        <w:rPr>
          <w:rFonts w:ascii="RijksoverheidSansHeading" w:hAnsi="RijksoverheidSansHeading"/>
          <w:sz w:val="20"/>
          <w:szCs w:val="20"/>
        </w:rPr>
        <w:t xml:space="preserve">itsluitingsgronden van toepassing zijn en die voldoen aan de </w:t>
      </w:r>
      <w:r w:rsidR="0052397E">
        <w:rPr>
          <w:rFonts w:ascii="RijksoverheidSansHeading" w:hAnsi="RijksoverheidSansHeading"/>
          <w:sz w:val="20"/>
          <w:szCs w:val="20"/>
        </w:rPr>
        <w:t>g</w:t>
      </w:r>
      <w:r w:rsidRPr="001B581D">
        <w:rPr>
          <w:rFonts w:ascii="RijksoverheidSansHeading" w:hAnsi="RijksoverheidSansHeading"/>
          <w:sz w:val="20"/>
          <w:szCs w:val="20"/>
        </w:rPr>
        <w:t xml:space="preserve">eschiktheidseisen, dan worden die Gegadigden beoordeeld op grond van </w:t>
      </w:r>
      <w:r w:rsidR="0052397E">
        <w:rPr>
          <w:rFonts w:ascii="RijksoverheidSansHeading" w:hAnsi="RijksoverheidSansHeading"/>
          <w:sz w:val="20"/>
          <w:szCs w:val="20"/>
        </w:rPr>
        <w:t>de in paragraaf 4.2 benoemde s</w:t>
      </w:r>
      <w:r w:rsidRPr="001B581D">
        <w:rPr>
          <w:rFonts w:ascii="RijksoverheidSansHeading" w:hAnsi="RijksoverheidSansHeading"/>
          <w:sz w:val="20"/>
          <w:szCs w:val="20"/>
        </w:rPr>
        <w:t xml:space="preserve">electiecriteria. </w:t>
      </w:r>
    </w:p>
    <w:p w14:paraId="4F9A0248" w14:textId="28A5BB5D" w:rsidR="0071453B" w:rsidRDefault="0071453B" w:rsidP="00E206EB">
      <w:pPr>
        <w:spacing w:after="0" w:line="276" w:lineRule="auto"/>
        <w:rPr>
          <w:rFonts w:ascii="RijksoverheidSansHeading" w:hAnsi="RijksoverheidSansHeading"/>
          <w:sz w:val="20"/>
          <w:szCs w:val="20"/>
        </w:rPr>
      </w:pPr>
      <w:r w:rsidRPr="00E84F9B">
        <w:rPr>
          <w:rFonts w:ascii="RijksoverheidSansHeading" w:hAnsi="RijksoverheidSansHeading"/>
          <w:sz w:val="20"/>
          <w:szCs w:val="20"/>
        </w:rPr>
        <w:t xml:space="preserve">In onderstaande paragrafen is een overzicht van de van toepassing zijnde </w:t>
      </w:r>
      <w:r w:rsidR="001E4468">
        <w:rPr>
          <w:rFonts w:ascii="RijksoverheidSansHeading" w:hAnsi="RijksoverheidSansHeading"/>
          <w:sz w:val="20"/>
          <w:szCs w:val="20"/>
        </w:rPr>
        <w:t>S</w:t>
      </w:r>
      <w:r w:rsidRPr="00E84F9B">
        <w:rPr>
          <w:rFonts w:ascii="RijksoverheidSansHeading" w:hAnsi="RijksoverheidSansHeading"/>
          <w:sz w:val="20"/>
          <w:szCs w:val="20"/>
        </w:rPr>
        <w:t xml:space="preserve">electiecriteria, de wijze van beoordeling en het aantal te behalen punten opgenomen. </w:t>
      </w:r>
    </w:p>
    <w:p w14:paraId="2D61FDE5" w14:textId="77777777" w:rsidR="0071453B" w:rsidRDefault="0071453B" w:rsidP="00E206EB">
      <w:pPr>
        <w:spacing w:after="0" w:line="276" w:lineRule="auto"/>
        <w:rPr>
          <w:rFonts w:ascii="RijksoverheidSansHeading" w:hAnsi="RijksoverheidSansHeading"/>
          <w:sz w:val="20"/>
          <w:szCs w:val="20"/>
          <w:highlight w:val="yellow"/>
        </w:rPr>
      </w:pPr>
    </w:p>
    <w:bookmarkEnd w:id="26"/>
    <w:bookmarkEnd w:id="27"/>
    <w:p w14:paraId="237C4DD8" w14:textId="77777777" w:rsidR="00242058" w:rsidRDefault="00242058">
      <w:pPr>
        <w:rPr>
          <w:rFonts w:eastAsiaTheme="majorEastAsia" w:cstheme="majorBidi"/>
          <w:color w:val="2E74B5" w:themeColor="accent1" w:themeShade="BF"/>
          <w:sz w:val="24"/>
          <w:szCs w:val="24"/>
        </w:rPr>
      </w:pPr>
      <w:r>
        <w:br w:type="page"/>
      </w:r>
    </w:p>
    <w:p w14:paraId="0355CF3D" w14:textId="2705C5A7" w:rsidR="00C278CA" w:rsidRPr="00F54A58" w:rsidRDefault="00543BEB" w:rsidP="009C7F42">
      <w:pPr>
        <w:pStyle w:val="Kop2"/>
        <w:spacing w:before="0" w:line="276" w:lineRule="auto"/>
        <w:rPr>
          <w:rFonts w:ascii="RijksoverheidSansHeading" w:hAnsi="RijksoverheidSansHeading"/>
        </w:rPr>
      </w:pPr>
      <w:r w:rsidRPr="001932B1">
        <w:lastRenderedPageBreak/>
        <w:t xml:space="preserve"> </w:t>
      </w:r>
      <w:bookmarkStart w:id="52" w:name="_Toc192517001"/>
      <w:r w:rsidR="00305AAB" w:rsidRPr="00F54A58">
        <w:rPr>
          <w:rFonts w:ascii="RijksoverheidSansHeading" w:hAnsi="RijksoverheidSansHeading"/>
        </w:rPr>
        <w:t xml:space="preserve">Overzicht </w:t>
      </w:r>
      <w:r w:rsidR="001E4468">
        <w:rPr>
          <w:rFonts w:ascii="RijksoverheidSansHeading" w:hAnsi="RijksoverheidSansHeading"/>
        </w:rPr>
        <w:t>S</w:t>
      </w:r>
      <w:r w:rsidR="00281292" w:rsidRPr="00F54A58">
        <w:rPr>
          <w:rFonts w:ascii="RijksoverheidSansHeading" w:hAnsi="RijksoverheidSansHeading"/>
        </w:rPr>
        <w:t>electiecriteria</w:t>
      </w:r>
      <w:bookmarkEnd w:id="52"/>
    </w:p>
    <w:p w14:paraId="6DCBB215" w14:textId="76F328A9" w:rsidR="00D77124" w:rsidRPr="00F54A58" w:rsidRDefault="00D77124" w:rsidP="00D05A6A">
      <w:pPr>
        <w:spacing w:after="60" w:line="276" w:lineRule="auto"/>
        <w:rPr>
          <w:rFonts w:ascii="RijksoverheidSansHeading" w:hAnsi="RijksoverheidSansHeading"/>
          <w:sz w:val="20"/>
          <w:szCs w:val="20"/>
        </w:rPr>
      </w:pPr>
      <w:r w:rsidRPr="00F54A58">
        <w:rPr>
          <w:rFonts w:ascii="RijksoverheidSansHeading" w:hAnsi="RijksoverheidSansHeading"/>
          <w:sz w:val="20"/>
          <w:szCs w:val="20"/>
        </w:rPr>
        <w:t xml:space="preserve">In de tabel hieronder wordt per </w:t>
      </w:r>
      <w:r w:rsidR="001E4468">
        <w:rPr>
          <w:rFonts w:ascii="RijksoverheidSansHeading" w:hAnsi="RijksoverheidSansHeading"/>
          <w:sz w:val="20"/>
          <w:szCs w:val="20"/>
        </w:rPr>
        <w:t>S</w:t>
      </w:r>
      <w:r w:rsidR="00F54A58" w:rsidRPr="00F54A58">
        <w:rPr>
          <w:rFonts w:ascii="RijksoverheidSansHeading" w:hAnsi="RijksoverheidSansHeading"/>
          <w:sz w:val="20"/>
          <w:szCs w:val="20"/>
        </w:rPr>
        <w:t>electiecriteria</w:t>
      </w:r>
      <w:r w:rsidRPr="00F54A58">
        <w:rPr>
          <w:rFonts w:ascii="RijksoverheidSansHeading" w:hAnsi="RijksoverheidSansHeading"/>
          <w:sz w:val="20"/>
          <w:szCs w:val="20"/>
        </w:rPr>
        <w:t xml:space="preserve"> </w:t>
      </w:r>
      <w:r w:rsidR="00F54A58" w:rsidRPr="00F54A58">
        <w:rPr>
          <w:rFonts w:ascii="RijksoverheidSansHeading" w:hAnsi="RijksoverheidSansHeading"/>
          <w:sz w:val="20"/>
          <w:szCs w:val="20"/>
        </w:rPr>
        <w:t>aangeven</w:t>
      </w:r>
      <w:r w:rsidRPr="00F54A58">
        <w:rPr>
          <w:rFonts w:ascii="RijksoverheidSansHeading" w:hAnsi="RijksoverheidSansHeading"/>
          <w:sz w:val="20"/>
          <w:szCs w:val="20"/>
        </w:rPr>
        <w:t xml:space="preserve"> wat het maximaal aant</w:t>
      </w:r>
      <w:r w:rsidR="00F54A58" w:rsidRPr="00F54A58">
        <w:rPr>
          <w:rFonts w:ascii="RijksoverheidSansHeading" w:hAnsi="RijksoverheidSansHeading"/>
          <w:sz w:val="20"/>
          <w:szCs w:val="20"/>
        </w:rPr>
        <w:t>a</w:t>
      </w:r>
      <w:r w:rsidRPr="00F54A58">
        <w:rPr>
          <w:rFonts w:ascii="RijksoverheidSansHeading" w:hAnsi="RijksoverheidSansHeading"/>
          <w:sz w:val="20"/>
          <w:szCs w:val="20"/>
        </w:rPr>
        <w:t>l te behalen punten is</w:t>
      </w:r>
      <w:r w:rsidR="00D05A6A">
        <w:rPr>
          <w:rFonts w:ascii="RijksoverheidSansHeading" w:hAnsi="RijksoverheidSansHeading"/>
          <w:sz w:val="20"/>
          <w:szCs w:val="20"/>
        </w:rPr>
        <w:t>, afgerond op één (1) decimaal</w:t>
      </w:r>
      <w:r w:rsidRPr="00F54A58">
        <w:rPr>
          <w:rFonts w:ascii="RijksoverheidSansHeading" w:hAnsi="RijksoverheidSansHeading"/>
          <w:sz w:val="20"/>
          <w:szCs w:val="20"/>
        </w:rPr>
        <w:t xml:space="preserve">. </w:t>
      </w:r>
    </w:p>
    <w:tbl>
      <w:tblPr>
        <w:tblStyle w:val="Tabelraster"/>
        <w:tblW w:w="0" w:type="auto"/>
        <w:tblLook w:val="04A0" w:firstRow="1" w:lastRow="0" w:firstColumn="1" w:lastColumn="0" w:noHBand="0" w:noVBand="1"/>
      </w:tblPr>
      <w:tblGrid>
        <w:gridCol w:w="7225"/>
        <w:gridCol w:w="1837"/>
      </w:tblGrid>
      <w:tr w:rsidR="003B692D" w14:paraId="2E69A108" w14:textId="77777777" w:rsidTr="002E4ACA">
        <w:tc>
          <w:tcPr>
            <w:tcW w:w="7225" w:type="dxa"/>
            <w:shd w:val="clear" w:color="auto" w:fill="BDD6EE" w:themeFill="accent1" w:themeFillTint="66"/>
          </w:tcPr>
          <w:p w14:paraId="57E2D3F2" w14:textId="1FCECFE2" w:rsidR="003B692D" w:rsidRPr="005B6D85" w:rsidRDefault="003B692D" w:rsidP="00D05A6A">
            <w:pPr>
              <w:spacing w:line="276" w:lineRule="auto"/>
              <w:jc w:val="both"/>
              <w:rPr>
                <w:rFonts w:ascii="RijksoverheidSansHeading" w:hAnsi="RijksoverheidSansHeading"/>
                <w:b/>
                <w:bCs/>
                <w:sz w:val="20"/>
              </w:rPr>
            </w:pPr>
            <w:bookmarkStart w:id="53" w:name="_Hlk184716302"/>
            <w:r w:rsidRPr="005B6D85">
              <w:rPr>
                <w:rFonts w:ascii="RijksoverheidSansHeading" w:hAnsi="RijksoverheidSansHeading"/>
                <w:b/>
                <w:bCs/>
                <w:sz w:val="20"/>
              </w:rPr>
              <w:t>Selectiecriteria</w:t>
            </w:r>
          </w:p>
        </w:tc>
        <w:tc>
          <w:tcPr>
            <w:tcW w:w="1837" w:type="dxa"/>
            <w:shd w:val="clear" w:color="auto" w:fill="BDD6EE" w:themeFill="accent1" w:themeFillTint="66"/>
          </w:tcPr>
          <w:p w14:paraId="33E9E101" w14:textId="5A941F51" w:rsidR="003B692D" w:rsidRPr="005B6D85" w:rsidRDefault="003B692D" w:rsidP="00D05A6A">
            <w:pPr>
              <w:spacing w:line="276" w:lineRule="auto"/>
              <w:jc w:val="right"/>
              <w:rPr>
                <w:rFonts w:ascii="RijksoverheidSansHeading" w:hAnsi="RijksoverheidSansHeading"/>
                <w:b/>
                <w:bCs/>
                <w:sz w:val="20"/>
                <w:u w:val="single"/>
              </w:rPr>
            </w:pPr>
            <w:r w:rsidRPr="005B6D85">
              <w:rPr>
                <w:rFonts w:ascii="RijksoverheidSansHeading" w:hAnsi="RijksoverheidSansHeading"/>
                <w:b/>
                <w:bCs/>
                <w:sz w:val="20"/>
              </w:rPr>
              <w:t>Max</w:t>
            </w:r>
            <w:r w:rsidR="00532EC8" w:rsidRPr="005B6D85">
              <w:rPr>
                <w:rFonts w:ascii="RijksoverheidSansHeading" w:hAnsi="RijksoverheidSansHeading"/>
                <w:b/>
                <w:bCs/>
                <w:sz w:val="20"/>
              </w:rPr>
              <w:t>.</w:t>
            </w:r>
            <w:r w:rsidRPr="005B6D85">
              <w:rPr>
                <w:rFonts w:ascii="RijksoverheidSansHeading" w:hAnsi="RijksoverheidSansHeading"/>
                <w:b/>
                <w:bCs/>
                <w:sz w:val="20"/>
              </w:rPr>
              <w:t xml:space="preserve"> aantal punten</w:t>
            </w:r>
          </w:p>
        </w:tc>
      </w:tr>
      <w:tr w:rsidR="003B692D" w14:paraId="63D4C160" w14:textId="77777777" w:rsidTr="002E4ACA">
        <w:tc>
          <w:tcPr>
            <w:tcW w:w="7225" w:type="dxa"/>
          </w:tcPr>
          <w:p w14:paraId="77E98478" w14:textId="77777777" w:rsidR="00C256DC" w:rsidRDefault="00532EC8" w:rsidP="00D05A6A">
            <w:pPr>
              <w:spacing w:line="276" w:lineRule="auto"/>
              <w:jc w:val="both"/>
              <w:rPr>
                <w:rFonts w:ascii="RijksoverheidSansHeading" w:hAnsi="RijksoverheidSansHeading"/>
                <w:sz w:val="20"/>
              </w:rPr>
            </w:pPr>
            <w:r w:rsidRPr="005B6D85">
              <w:rPr>
                <w:rFonts w:ascii="RijksoverheidSansHeading" w:hAnsi="RijksoverheidSansHeading"/>
                <w:sz w:val="20"/>
              </w:rPr>
              <w:t xml:space="preserve">1. Ervaring met het ontwikkelen van een </w:t>
            </w:r>
            <w:r w:rsidR="002F3974" w:rsidRPr="005B6D85">
              <w:rPr>
                <w:rFonts w:ascii="RijksoverheidSansHeading" w:hAnsi="RijksoverheidSansHeading"/>
                <w:sz w:val="20"/>
              </w:rPr>
              <w:t>modulaire</w:t>
            </w:r>
            <w:r w:rsidRPr="005B6D85">
              <w:rPr>
                <w:rFonts w:ascii="RijksoverheidSansHeading" w:hAnsi="RijksoverheidSansHeading"/>
                <w:sz w:val="20"/>
              </w:rPr>
              <w:t xml:space="preserve"> illustratiestijl voor een </w:t>
            </w:r>
            <w:r w:rsidR="00C256DC" w:rsidRPr="00C256DC">
              <w:rPr>
                <w:rFonts w:ascii="RijksoverheidSansHeading" w:hAnsi="RijksoverheidSansHeading"/>
                <w:sz w:val="20"/>
              </w:rPr>
              <w:t xml:space="preserve">grote  </w:t>
            </w:r>
          </w:p>
          <w:p w14:paraId="25537631" w14:textId="400095A4" w:rsidR="003B692D" w:rsidRPr="005B6D85" w:rsidRDefault="00C256DC" w:rsidP="00D05A6A">
            <w:pPr>
              <w:spacing w:line="276" w:lineRule="auto"/>
              <w:jc w:val="both"/>
              <w:rPr>
                <w:rFonts w:ascii="RijksoverheidSansHeading" w:hAnsi="RijksoverheidSansHeading"/>
                <w:sz w:val="20"/>
              </w:rPr>
            </w:pPr>
            <w:r>
              <w:rPr>
                <w:rFonts w:ascii="RijksoverheidSansHeading" w:hAnsi="RijksoverheidSansHeading"/>
                <w:sz w:val="20"/>
              </w:rPr>
              <w:t xml:space="preserve">    </w:t>
            </w:r>
            <w:r w:rsidRPr="00C256DC">
              <w:rPr>
                <w:rFonts w:ascii="RijksoverheidSansHeading" w:hAnsi="RijksoverheidSansHeading"/>
                <w:sz w:val="20"/>
              </w:rPr>
              <w:t>onderneming en/of Rijksoverheid en/of publieke sector</w:t>
            </w:r>
            <w:r w:rsidR="00A52143">
              <w:rPr>
                <w:rStyle w:val="Voetnootmarkering"/>
                <w:rFonts w:ascii="RijksoverheidSansHeading" w:hAnsi="RijksoverheidSansHeading"/>
                <w:sz w:val="20"/>
              </w:rPr>
              <w:footnoteReference w:id="5"/>
            </w:r>
            <w:r w:rsidRPr="00C256DC">
              <w:rPr>
                <w:rFonts w:ascii="RijksoverheidSansHeading" w:hAnsi="RijksoverheidSansHeading"/>
                <w:sz w:val="20"/>
              </w:rPr>
              <w:t xml:space="preserve">.  </w:t>
            </w:r>
          </w:p>
        </w:tc>
        <w:tc>
          <w:tcPr>
            <w:tcW w:w="1837" w:type="dxa"/>
          </w:tcPr>
          <w:p w14:paraId="0DE9F7D1" w14:textId="39E22956" w:rsidR="003B692D" w:rsidRPr="005B6D85" w:rsidRDefault="009752FA" w:rsidP="00D05A6A">
            <w:pPr>
              <w:spacing w:line="276" w:lineRule="auto"/>
              <w:jc w:val="right"/>
              <w:rPr>
                <w:rFonts w:ascii="RijksoverheidSansHeading" w:hAnsi="RijksoverheidSansHeading"/>
                <w:sz w:val="20"/>
              </w:rPr>
            </w:pPr>
            <w:r>
              <w:rPr>
                <w:rFonts w:ascii="RijksoverheidSansHeading" w:hAnsi="RijksoverheidSansHeading"/>
                <w:sz w:val="20"/>
              </w:rPr>
              <w:t>21</w:t>
            </w:r>
            <w:r w:rsidR="00D05A6A">
              <w:rPr>
                <w:rFonts w:ascii="RijksoverheidSansHeading" w:hAnsi="RijksoverheidSansHeading"/>
                <w:sz w:val="20"/>
              </w:rPr>
              <w:t>,0</w:t>
            </w:r>
            <w:r w:rsidR="003B692D" w:rsidRPr="005B6D85">
              <w:rPr>
                <w:rFonts w:ascii="RijksoverheidSansHeading" w:hAnsi="RijksoverheidSansHeading"/>
                <w:sz w:val="20"/>
              </w:rPr>
              <w:t xml:space="preserve"> punten</w:t>
            </w:r>
          </w:p>
        </w:tc>
      </w:tr>
      <w:tr w:rsidR="003B692D" w14:paraId="61FB4E65" w14:textId="77777777" w:rsidTr="002E4ACA">
        <w:tc>
          <w:tcPr>
            <w:tcW w:w="7225" w:type="dxa"/>
          </w:tcPr>
          <w:p w14:paraId="3610C145" w14:textId="77777777" w:rsidR="00447857" w:rsidRDefault="00276F13" w:rsidP="00D05A6A">
            <w:pPr>
              <w:spacing w:line="276" w:lineRule="auto"/>
              <w:jc w:val="both"/>
              <w:rPr>
                <w:rFonts w:ascii="RijksoverheidSansHeading" w:hAnsi="RijksoverheidSansHeading"/>
                <w:sz w:val="20"/>
              </w:rPr>
            </w:pPr>
            <w:r w:rsidRPr="005B6D85">
              <w:rPr>
                <w:rFonts w:ascii="RijksoverheidSansHeading" w:hAnsi="RijksoverheidSansHeading"/>
                <w:sz w:val="20"/>
              </w:rPr>
              <w:t>2</w:t>
            </w:r>
            <w:r w:rsidR="00532EC8" w:rsidRPr="005B6D85">
              <w:rPr>
                <w:rFonts w:ascii="RijksoverheidSansHeading" w:hAnsi="RijksoverheidSansHeading"/>
                <w:sz w:val="20"/>
              </w:rPr>
              <w:t xml:space="preserve">. </w:t>
            </w:r>
            <w:r w:rsidR="0087127D" w:rsidRPr="005B6D85">
              <w:rPr>
                <w:rFonts w:ascii="RijksoverheidSansHeading" w:hAnsi="RijksoverheidSansHeading"/>
                <w:sz w:val="20"/>
              </w:rPr>
              <w:t>Ervaring met het ontwikkelen van een s</w:t>
            </w:r>
            <w:r w:rsidR="00532EC8" w:rsidRPr="005B6D85">
              <w:rPr>
                <w:rFonts w:ascii="RijksoverheidSansHeading" w:hAnsi="RijksoverheidSansHeading"/>
                <w:sz w:val="20"/>
              </w:rPr>
              <w:t xml:space="preserve">erie illustraties </w:t>
            </w:r>
            <w:r w:rsidR="0087127D" w:rsidRPr="005B6D85">
              <w:rPr>
                <w:rFonts w:ascii="RijksoverheidSansHeading" w:hAnsi="RijksoverheidSansHeading"/>
                <w:sz w:val="20"/>
              </w:rPr>
              <w:t xml:space="preserve">rondom één </w:t>
            </w:r>
            <w:r w:rsidR="002E4ACA">
              <w:rPr>
                <w:rFonts w:ascii="RijksoverheidSansHeading" w:hAnsi="RijksoverheidSansHeading"/>
                <w:sz w:val="20"/>
              </w:rPr>
              <w:t xml:space="preserve">(1) </w:t>
            </w:r>
            <w:r w:rsidR="0087127D" w:rsidRPr="005B6D85">
              <w:rPr>
                <w:rFonts w:ascii="RijksoverheidSansHeading" w:hAnsi="RijksoverheidSansHeading"/>
                <w:sz w:val="20"/>
              </w:rPr>
              <w:t>thema/onderwerp</w:t>
            </w:r>
            <w:r w:rsidR="00447857">
              <w:rPr>
                <w:rFonts w:ascii="RijksoverheidSansHeading" w:hAnsi="RijksoverheidSansHeading"/>
                <w:sz w:val="20"/>
              </w:rPr>
              <w:t xml:space="preserve"> </w:t>
            </w:r>
          </w:p>
          <w:p w14:paraId="55473ED2" w14:textId="229FB2C0" w:rsidR="003B692D" w:rsidRPr="005B6D85" w:rsidRDefault="00447857" w:rsidP="00D05A6A">
            <w:pPr>
              <w:spacing w:line="276" w:lineRule="auto"/>
              <w:jc w:val="both"/>
              <w:rPr>
                <w:rFonts w:ascii="RijksoverheidSansHeading" w:hAnsi="RijksoverheidSansHeading"/>
                <w:sz w:val="20"/>
              </w:rPr>
            </w:pPr>
            <w:r>
              <w:rPr>
                <w:rFonts w:ascii="RijksoverheidSansHeading" w:hAnsi="RijksoverheidSansHeading"/>
                <w:sz w:val="20"/>
              </w:rPr>
              <w:t xml:space="preserve">     bij één (1) </w:t>
            </w:r>
            <w:r w:rsidR="00E850C0">
              <w:rPr>
                <w:rFonts w:ascii="RijksoverheidSansHeading" w:hAnsi="RijksoverheidSansHeading"/>
                <w:sz w:val="20"/>
              </w:rPr>
              <w:t>Opdrachtgever</w:t>
            </w:r>
            <w:r w:rsidR="00A52143">
              <w:rPr>
                <w:rStyle w:val="Voetnootmarkering"/>
                <w:rFonts w:ascii="RijksoverheidSansHeading" w:hAnsi="RijksoverheidSansHeading"/>
                <w:sz w:val="20"/>
              </w:rPr>
              <w:footnoteReference w:id="6"/>
            </w:r>
            <w:r w:rsidR="0039650E" w:rsidRPr="005B6D85">
              <w:rPr>
                <w:rFonts w:ascii="RijksoverheidSansHeading" w:hAnsi="RijksoverheidSansHeading"/>
                <w:sz w:val="20"/>
              </w:rPr>
              <w:t>.</w:t>
            </w:r>
          </w:p>
        </w:tc>
        <w:tc>
          <w:tcPr>
            <w:tcW w:w="1837" w:type="dxa"/>
          </w:tcPr>
          <w:p w14:paraId="2941F25B" w14:textId="20541CFD" w:rsidR="003B692D" w:rsidRPr="005B6D85" w:rsidRDefault="0087127D" w:rsidP="00D05A6A">
            <w:pPr>
              <w:spacing w:line="276" w:lineRule="auto"/>
              <w:jc w:val="right"/>
              <w:rPr>
                <w:rFonts w:ascii="RijksoverheidSansHeading" w:hAnsi="RijksoverheidSansHeading"/>
                <w:sz w:val="20"/>
              </w:rPr>
            </w:pPr>
            <w:r w:rsidRPr="005B6D85">
              <w:rPr>
                <w:rFonts w:ascii="RijksoverheidSansHeading" w:hAnsi="RijksoverheidSansHeading"/>
                <w:sz w:val="20"/>
              </w:rPr>
              <w:t>3</w:t>
            </w:r>
            <w:r w:rsidR="009752FA">
              <w:rPr>
                <w:rFonts w:ascii="RijksoverheidSansHeading" w:hAnsi="RijksoverheidSansHeading"/>
                <w:sz w:val="20"/>
              </w:rPr>
              <w:t>4</w:t>
            </w:r>
            <w:r w:rsidR="00D05A6A">
              <w:rPr>
                <w:rFonts w:ascii="RijksoverheidSansHeading" w:hAnsi="RijksoverheidSansHeading"/>
                <w:sz w:val="20"/>
              </w:rPr>
              <w:t>,0</w:t>
            </w:r>
            <w:r w:rsidR="003B692D" w:rsidRPr="005B6D85">
              <w:rPr>
                <w:rFonts w:ascii="RijksoverheidSansHeading" w:hAnsi="RijksoverheidSansHeading"/>
                <w:sz w:val="20"/>
              </w:rPr>
              <w:t xml:space="preserve"> punten</w:t>
            </w:r>
          </w:p>
        </w:tc>
      </w:tr>
      <w:tr w:rsidR="0087127D" w14:paraId="45B0DBF6" w14:textId="77777777" w:rsidTr="002E4ACA">
        <w:tc>
          <w:tcPr>
            <w:tcW w:w="7225" w:type="dxa"/>
          </w:tcPr>
          <w:p w14:paraId="637051C8" w14:textId="5096EE2E" w:rsidR="0087127D" w:rsidRPr="005B6D85" w:rsidRDefault="00276F13" w:rsidP="00D05A6A">
            <w:pPr>
              <w:spacing w:line="276" w:lineRule="auto"/>
              <w:jc w:val="both"/>
              <w:rPr>
                <w:rFonts w:ascii="RijksoverheidSansHeading" w:hAnsi="RijksoverheidSansHeading"/>
                <w:sz w:val="20"/>
              </w:rPr>
            </w:pPr>
            <w:r w:rsidRPr="005B6D85">
              <w:rPr>
                <w:rFonts w:ascii="RijksoverheidSansHeading" w:hAnsi="RijksoverheidSansHeading"/>
                <w:sz w:val="20"/>
              </w:rPr>
              <w:t>3</w:t>
            </w:r>
            <w:r w:rsidR="0087127D" w:rsidRPr="005B6D85">
              <w:rPr>
                <w:rFonts w:ascii="RijksoverheidSansHeading" w:hAnsi="RijksoverheidSansHeading"/>
                <w:sz w:val="20"/>
              </w:rPr>
              <w:t>. Ervaring met het vertalen van een complex/abstract onderwerp naar een illustratie</w:t>
            </w:r>
            <w:r w:rsidR="009D6999">
              <w:rPr>
                <w:rStyle w:val="Voetnootmarkering"/>
                <w:rFonts w:ascii="RijksoverheidSansHeading" w:hAnsi="RijksoverheidSansHeading"/>
                <w:sz w:val="20"/>
              </w:rPr>
              <w:footnoteReference w:id="7"/>
            </w:r>
            <w:r w:rsidR="0039650E" w:rsidRPr="005B6D85">
              <w:rPr>
                <w:rFonts w:ascii="RijksoverheidSansHeading" w:hAnsi="RijksoverheidSansHeading"/>
                <w:sz w:val="20"/>
              </w:rPr>
              <w:t>.</w:t>
            </w:r>
          </w:p>
        </w:tc>
        <w:tc>
          <w:tcPr>
            <w:tcW w:w="1837" w:type="dxa"/>
          </w:tcPr>
          <w:p w14:paraId="66FE5286" w14:textId="175DE8E8" w:rsidR="0087127D" w:rsidRPr="005B6D85" w:rsidRDefault="009752FA" w:rsidP="00D05A6A">
            <w:pPr>
              <w:spacing w:line="276" w:lineRule="auto"/>
              <w:jc w:val="right"/>
              <w:rPr>
                <w:rFonts w:ascii="RijksoverheidSansHeading" w:hAnsi="RijksoverheidSansHeading"/>
                <w:sz w:val="20"/>
              </w:rPr>
            </w:pPr>
            <w:r>
              <w:rPr>
                <w:rFonts w:ascii="RijksoverheidSansHeading" w:hAnsi="RijksoverheidSansHeading"/>
                <w:sz w:val="20"/>
              </w:rPr>
              <w:t>45</w:t>
            </w:r>
            <w:r w:rsidR="00D05A6A">
              <w:rPr>
                <w:rFonts w:ascii="RijksoverheidSansHeading" w:hAnsi="RijksoverheidSansHeading"/>
                <w:sz w:val="20"/>
              </w:rPr>
              <w:t>,0</w:t>
            </w:r>
            <w:r w:rsidR="00226FBE" w:rsidRPr="005B6D85">
              <w:rPr>
                <w:rFonts w:ascii="RijksoverheidSansHeading" w:hAnsi="RijksoverheidSansHeading"/>
                <w:sz w:val="20"/>
              </w:rPr>
              <w:t xml:space="preserve"> </w:t>
            </w:r>
            <w:r w:rsidR="0087127D" w:rsidRPr="005B6D85">
              <w:rPr>
                <w:rFonts w:ascii="RijksoverheidSansHeading" w:hAnsi="RijksoverheidSansHeading"/>
                <w:sz w:val="20"/>
              </w:rPr>
              <w:t>punten</w:t>
            </w:r>
          </w:p>
        </w:tc>
      </w:tr>
      <w:tr w:rsidR="003B692D" w14:paraId="136A8867" w14:textId="77777777" w:rsidTr="002E4ACA">
        <w:tc>
          <w:tcPr>
            <w:tcW w:w="7225" w:type="dxa"/>
            <w:shd w:val="clear" w:color="auto" w:fill="BDD6EE" w:themeFill="accent1" w:themeFillTint="66"/>
          </w:tcPr>
          <w:p w14:paraId="740B5F68" w14:textId="77777777" w:rsidR="003B692D" w:rsidRPr="005B6D85" w:rsidRDefault="003B692D" w:rsidP="00D05A6A">
            <w:pPr>
              <w:spacing w:line="276" w:lineRule="auto"/>
              <w:jc w:val="both"/>
              <w:rPr>
                <w:rFonts w:ascii="RijksoverheidSansHeading" w:hAnsi="RijksoverheidSansHeading"/>
                <w:sz w:val="20"/>
              </w:rPr>
            </w:pPr>
          </w:p>
        </w:tc>
        <w:tc>
          <w:tcPr>
            <w:tcW w:w="1837" w:type="dxa"/>
            <w:shd w:val="clear" w:color="auto" w:fill="BDD6EE" w:themeFill="accent1" w:themeFillTint="66"/>
          </w:tcPr>
          <w:p w14:paraId="73580952" w14:textId="77777777" w:rsidR="003B692D" w:rsidRPr="005B6D85" w:rsidRDefault="003B692D" w:rsidP="00D05A6A">
            <w:pPr>
              <w:spacing w:line="276" w:lineRule="auto"/>
              <w:jc w:val="right"/>
              <w:rPr>
                <w:rFonts w:ascii="RijksoverheidSansHeading" w:hAnsi="RijksoverheidSansHeading"/>
                <w:b/>
                <w:bCs/>
                <w:sz w:val="20"/>
                <w:u w:val="single"/>
              </w:rPr>
            </w:pPr>
          </w:p>
        </w:tc>
      </w:tr>
      <w:tr w:rsidR="003B692D" w14:paraId="065D4EC3" w14:textId="77777777" w:rsidTr="002E4ACA">
        <w:tc>
          <w:tcPr>
            <w:tcW w:w="7225" w:type="dxa"/>
          </w:tcPr>
          <w:p w14:paraId="78FF8366" w14:textId="3ED09EED" w:rsidR="003B692D" w:rsidRPr="005B6D85" w:rsidRDefault="003B692D" w:rsidP="00D05A6A">
            <w:pPr>
              <w:spacing w:line="276" w:lineRule="auto"/>
              <w:jc w:val="both"/>
              <w:rPr>
                <w:rFonts w:ascii="RijksoverheidSansHeading" w:hAnsi="RijksoverheidSansHeading"/>
                <w:b/>
                <w:bCs/>
                <w:sz w:val="20"/>
              </w:rPr>
            </w:pPr>
            <w:r w:rsidRPr="005B6D85">
              <w:rPr>
                <w:rFonts w:ascii="RijksoverheidSansHeading" w:hAnsi="RijksoverheidSansHeading"/>
                <w:b/>
                <w:bCs/>
                <w:sz w:val="20"/>
              </w:rPr>
              <w:t xml:space="preserve">Totaal selectiecriteria </w:t>
            </w:r>
          </w:p>
        </w:tc>
        <w:tc>
          <w:tcPr>
            <w:tcW w:w="1837" w:type="dxa"/>
          </w:tcPr>
          <w:p w14:paraId="7D60D1CB" w14:textId="1E59278B" w:rsidR="003B692D" w:rsidRPr="005B6D85" w:rsidRDefault="00532EC8" w:rsidP="00D05A6A">
            <w:pPr>
              <w:spacing w:line="276" w:lineRule="auto"/>
              <w:jc w:val="right"/>
              <w:rPr>
                <w:rFonts w:ascii="RijksoverheidSansHeading" w:hAnsi="RijksoverheidSansHeading"/>
                <w:b/>
                <w:bCs/>
                <w:sz w:val="20"/>
                <w:u w:val="single"/>
              </w:rPr>
            </w:pPr>
            <w:r w:rsidRPr="005B6D85">
              <w:rPr>
                <w:rFonts w:ascii="RijksoverheidSansHeading" w:hAnsi="RijksoverheidSansHeading"/>
                <w:b/>
                <w:bCs/>
                <w:sz w:val="20"/>
              </w:rPr>
              <w:t>10</w:t>
            </w:r>
            <w:r w:rsidR="003B692D" w:rsidRPr="005B6D85">
              <w:rPr>
                <w:rFonts w:ascii="RijksoverheidSansHeading" w:hAnsi="RijksoverheidSansHeading"/>
                <w:b/>
                <w:bCs/>
                <w:sz w:val="20"/>
              </w:rPr>
              <w:t>0</w:t>
            </w:r>
            <w:r w:rsidR="00D05A6A">
              <w:rPr>
                <w:rFonts w:ascii="RijksoverheidSansHeading" w:hAnsi="RijksoverheidSansHeading"/>
                <w:b/>
                <w:bCs/>
                <w:sz w:val="20"/>
              </w:rPr>
              <w:t>,0</w:t>
            </w:r>
            <w:r w:rsidR="003B692D" w:rsidRPr="005B6D85">
              <w:rPr>
                <w:rFonts w:ascii="RijksoverheidSansHeading" w:hAnsi="RijksoverheidSansHeading"/>
                <w:b/>
                <w:bCs/>
                <w:sz w:val="20"/>
              </w:rPr>
              <w:t xml:space="preserve"> punten</w:t>
            </w:r>
          </w:p>
        </w:tc>
      </w:tr>
    </w:tbl>
    <w:bookmarkEnd w:id="53"/>
    <w:p w14:paraId="4A4991E6" w14:textId="643E2A30" w:rsidR="00305AAB" w:rsidRPr="00F54A58" w:rsidRDefault="00305AAB" w:rsidP="009C7F42">
      <w:pPr>
        <w:pStyle w:val="Kop2"/>
        <w:rPr>
          <w:rFonts w:ascii="RijksoverheidSansHeading" w:hAnsi="RijksoverheidSansHeading"/>
        </w:rPr>
      </w:pPr>
      <w:r w:rsidRPr="00F54A58">
        <w:rPr>
          <w:rFonts w:ascii="RijksoverheidSansHeading" w:hAnsi="RijksoverheidSansHeading"/>
        </w:rPr>
        <w:t xml:space="preserve"> </w:t>
      </w:r>
      <w:bookmarkStart w:id="54" w:name="_Toc192517002"/>
      <w:r w:rsidRPr="00F54A58">
        <w:rPr>
          <w:rFonts w:ascii="RijksoverheidSansHeading" w:hAnsi="RijksoverheidSansHeading"/>
        </w:rPr>
        <w:t>Selectiecriteria</w:t>
      </w:r>
      <w:bookmarkEnd w:id="54"/>
    </w:p>
    <w:p w14:paraId="7B24821E" w14:textId="5824EBAB" w:rsidR="004C775D" w:rsidRPr="00D05A6A" w:rsidRDefault="004C775D" w:rsidP="00D05A6A">
      <w:pPr>
        <w:spacing w:after="0" w:line="276" w:lineRule="auto"/>
        <w:rPr>
          <w:rFonts w:ascii="RijksoverheidSansHeading" w:hAnsi="RijksoverheidSansHeading"/>
          <w:sz w:val="20"/>
          <w:szCs w:val="20"/>
        </w:rPr>
      </w:pPr>
      <w:r w:rsidRPr="00D05A6A">
        <w:rPr>
          <w:rFonts w:ascii="RijksoverheidSansHeading" w:hAnsi="RijksoverheidSansHeading"/>
          <w:sz w:val="20"/>
          <w:szCs w:val="20"/>
        </w:rPr>
        <w:t xml:space="preserve">Hieronder staat toegelicht welke </w:t>
      </w:r>
      <w:r w:rsidR="001E4468">
        <w:rPr>
          <w:rFonts w:ascii="RijksoverheidSansHeading" w:hAnsi="RijksoverheidSansHeading"/>
          <w:sz w:val="20"/>
          <w:szCs w:val="20"/>
        </w:rPr>
        <w:t>S</w:t>
      </w:r>
      <w:r w:rsidRPr="00D05A6A">
        <w:rPr>
          <w:rFonts w:ascii="RijksoverheidSansHeading" w:hAnsi="RijksoverheidSansHeading"/>
          <w:sz w:val="20"/>
          <w:szCs w:val="20"/>
        </w:rPr>
        <w:t>electiecriteria er gehanteerd worden om de selectie zoals in paragraaf 4.3</w:t>
      </w:r>
      <w:r w:rsidR="00D357EF" w:rsidRPr="00D05A6A">
        <w:rPr>
          <w:rFonts w:ascii="RijksoverheidSansHeading" w:hAnsi="RijksoverheidSansHeading"/>
          <w:sz w:val="20"/>
          <w:szCs w:val="20"/>
        </w:rPr>
        <w:t xml:space="preserve"> wordt toegelicht</w:t>
      </w:r>
      <w:r w:rsidRPr="00D05A6A">
        <w:rPr>
          <w:rFonts w:ascii="RijksoverheidSansHeading" w:hAnsi="RijksoverheidSansHeading"/>
          <w:sz w:val="20"/>
          <w:szCs w:val="20"/>
        </w:rPr>
        <w:t xml:space="preserve"> uit te voeren. </w:t>
      </w:r>
      <w:r w:rsidR="00A82510" w:rsidRPr="00D05A6A">
        <w:rPr>
          <w:rFonts w:ascii="RijksoverheidSansHeading" w:hAnsi="RijksoverheidSansHeading"/>
          <w:sz w:val="20"/>
          <w:szCs w:val="20"/>
        </w:rPr>
        <w:t>Gegadigde</w:t>
      </w:r>
      <w:r w:rsidRPr="00D05A6A">
        <w:rPr>
          <w:rFonts w:ascii="RijksoverheidSansHeading" w:hAnsi="RijksoverheidSansHeading"/>
          <w:sz w:val="20"/>
          <w:szCs w:val="20"/>
        </w:rPr>
        <w:t xml:space="preserve"> dient </w:t>
      </w:r>
      <w:r w:rsidR="00983889">
        <w:rPr>
          <w:rFonts w:ascii="RijksoverheidSansHeading" w:hAnsi="RijksoverheidSansHeading"/>
          <w:sz w:val="20"/>
          <w:szCs w:val="20"/>
        </w:rPr>
        <w:t>bijlage 9</w:t>
      </w:r>
      <w:r w:rsidRPr="00D05A6A">
        <w:rPr>
          <w:rFonts w:ascii="RijksoverheidSansHeading" w:hAnsi="RijksoverheidSansHeading"/>
          <w:sz w:val="20"/>
          <w:szCs w:val="20"/>
        </w:rPr>
        <w:t xml:space="preserve"> te gebruiken</w:t>
      </w:r>
      <w:r w:rsidR="00D843E4">
        <w:rPr>
          <w:rFonts w:ascii="RijksoverheidSansHeading" w:hAnsi="RijksoverheidSansHeading"/>
          <w:sz w:val="20"/>
          <w:szCs w:val="20"/>
        </w:rPr>
        <w:t xml:space="preserve"> voor het beantwoorden van selectiecriterium</w:t>
      </w:r>
      <w:r w:rsidR="00E171AC">
        <w:rPr>
          <w:rFonts w:ascii="RijksoverheidSansHeading" w:hAnsi="RijksoverheidSansHeading"/>
          <w:sz w:val="20"/>
          <w:szCs w:val="20"/>
        </w:rPr>
        <w:t xml:space="preserve"> </w:t>
      </w:r>
      <w:r w:rsidR="00E171AC" w:rsidRPr="00B00F17">
        <w:rPr>
          <w:rFonts w:ascii="RijksoverheidSansHeading" w:hAnsi="RijksoverheidSansHeading"/>
          <w:color w:val="000000" w:themeColor="text1"/>
          <w:sz w:val="20"/>
          <w:u w:val="single"/>
        </w:rPr>
        <w:t>één</w:t>
      </w:r>
      <w:r w:rsidR="00D843E4">
        <w:rPr>
          <w:rFonts w:ascii="RijksoverheidSansHeading" w:hAnsi="RijksoverheidSansHeading"/>
          <w:sz w:val="20"/>
          <w:szCs w:val="20"/>
        </w:rPr>
        <w:t xml:space="preserve"> </w:t>
      </w:r>
      <w:r w:rsidR="00E171AC">
        <w:rPr>
          <w:rFonts w:ascii="RijksoverheidSansHeading" w:hAnsi="RijksoverheidSansHeading"/>
          <w:sz w:val="20"/>
          <w:szCs w:val="20"/>
        </w:rPr>
        <w:t>(</w:t>
      </w:r>
      <w:r w:rsidR="00D843E4">
        <w:rPr>
          <w:rFonts w:ascii="RijksoverheidSansHeading" w:hAnsi="RijksoverheidSansHeading"/>
          <w:sz w:val="20"/>
          <w:szCs w:val="20"/>
        </w:rPr>
        <w:t>1</w:t>
      </w:r>
      <w:r w:rsidR="00E171AC">
        <w:rPr>
          <w:rFonts w:ascii="RijksoverheidSansHeading" w:hAnsi="RijksoverheidSansHeading"/>
          <w:sz w:val="20"/>
          <w:szCs w:val="20"/>
        </w:rPr>
        <w:t xml:space="preserve">) </w:t>
      </w:r>
      <w:r w:rsidRPr="00D05A6A">
        <w:rPr>
          <w:rFonts w:ascii="RijksoverheidSansHeading" w:hAnsi="RijksoverheidSansHeading"/>
          <w:sz w:val="20"/>
          <w:szCs w:val="20"/>
        </w:rPr>
        <w:t xml:space="preserve"> om aan te geven over welke aan de gestelde ervaring </w:t>
      </w:r>
      <w:r w:rsidR="00D05A6A">
        <w:rPr>
          <w:rFonts w:ascii="RijksoverheidSansHeading" w:hAnsi="RijksoverheidSansHeading"/>
          <w:sz w:val="20"/>
          <w:szCs w:val="20"/>
        </w:rPr>
        <w:t>Gegadigde</w:t>
      </w:r>
      <w:r w:rsidRPr="00D05A6A">
        <w:rPr>
          <w:rFonts w:ascii="RijksoverheidSansHeading" w:hAnsi="RijksoverheidSansHeading"/>
          <w:sz w:val="20"/>
          <w:szCs w:val="20"/>
        </w:rPr>
        <w:t xml:space="preserve"> in meer of mindere mate voldoet/beschikt. </w:t>
      </w:r>
      <w:r w:rsidR="00E171AC">
        <w:rPr>
          <w:rFonts w:ascii="RijksoverheidSansHeading" w:hAnsi="RijksoverheidSansHeading"/>
          <w:sz w:val="20"/>
          <w:szCs w:val="20"/>
        </w:rPr>
        <w:t>Voor selectiecriterium twee (2) en drie (3) gelden andere instructies. Zie pagina 2</w:t>
      </w:r>
      <w:r w:rsidR="00242058">
        <w:rPr>
          <w:rFonts w:ascii="RijksoverheidSansHeading" w:hAnsi="RijksoverheidSansHeading"/>
          <w:sz w:val="20"/>
          <w:szCs w:val="20"/>
        </w:rPr>
        <w:t>0</w:t>
      </w:r>
      <w:r w:rsidR="00E171AC">
        <w:rPr>
          <w:rFonts w:ascii="RijksoverheidSansHeading" w:hAnsi="RijksoverheidSansHeading"/>
          <w:sz w:val="20"/>
          <w:szCs w:val="20"/>
        </w:rPr>
        <w:t xml:space="preserve"> en 2</w:t>
      </w:r>
      <w:r w:rsidR="00242058">
        <w:rPr>
          <w:rFonts w:ascii="RijksoverheidSansHeading" w:hAnsi="RijksoverheidSansHeading"/>
          <w:sz w:val="20"/>
          <w:szCs w:val="20"/>
        </w:rPr>
        <w:t>1</w:t>
      </w:r>
      <w:r w:rsidR="00E171AC">
        <w:rPr>
          <w:rFonts w:ascii="RijksoverheidSansHeading" w:hAnsi="RijksoverheidSansHeading"/>
          <w:sz w:val="20"/>
          <w:szCs w:val="20"/>
        </w:rPr>
        <w:t xml:space="preserve">. </w:t>
      </w:r>
    </w:p>
    <w:p w14:paraId="195F0F74" w14:textId="77777777" w:rsidR="00A82510" w:rsidRPr="00D05A6A" w:rsidRDefault="00A82510" w:rsidP="00D05A6A">
      <w:pPr>
        <w:spacing w:after="0" w:line="276" w:lineRule="auto"/>
        <w:rPr>
          <w:rFonts w:ascii="RijksoverheidSansHeading" w:hAnsi="RijksoverheidSansHeading"/>
          <w:sz w:val="20"/>
          <w:szCs w:val="20"/>
        </w:rPr>
      </w:pPr>
    </w:p>
    <w:p w14:paraId="026973EE" w14:textId="074CC07A" w:rsidR="00C34657" w:rsidRPr="00B86A50" w:rsidRDefault="00A82510" w:rsidP="00D05A6A">
      <w:pPr>
        <w:spacing w:after="0" w:line="276" w:lineRule="auto"/>
        <w:rPr>
          <w:rFonts w:ascii="RijksoverheidSansHeading" w:hAnsi="RijksoverheidSansHeading"/>
          <w:b/>
          <w:bCs/>
          <w:sz w:val="20"/>
          <w:szCs w:val="20"/>
        </w:rPr>
      </w:pPr>
      <w:r w:rsidRPr="00B86A50">
        <w:rPr>
          <w:rFonts w:ascii="RijksoverheidSansHeading" w:hAnsi="RijksoverheidSansHeading"/>
          <w:b/>
          <w:bCs/>
          <w:sz w:val="20"/>
          <w:szCs w:val="20"/>
        </w:rPr>
        <w:t xml:space="preserve">Let op: TenderNed hanteert een maximum grootte voor bestanden die geüpload worden via het </w:t>
      </w:r>
      <w:r w:rsidR="00D843E4">
        <w:rPr>
          <w:rFonts w:ascii="RijksoverheidSansHeading" w:hAnsi="RijksoverheidSansHeading"/>
          <w:b/>
          <w:bCs/>
          <w:sz w:val="20"/>
          <w:szCs w:val="20"/>
        </w:rPr>
        <w:t>a</w:t>
      </w:r>
      <w:r w:rsidRPr="00B86A50">
        <w:rPr>
          <w:rFonts w:ascii="RijksoverheidSansHeading" w:hAnsi="RijksoverheidSansHeading"/>
          <w:b/>
          <w:bCs/>
          <w:sz w:val="20"/>
          <w:szCs w:val="20"/>
        </w:rPr>
        <w:t>anbestedingssysteem, daarom kan een bestand per upload niet groter zijn dan 2.000 MB (2GB).</w:t>
      </w:r>
    </w:p>
    <w:p w14:paraId="4A57BF89" w14:textId="0C3C089D" w:rsidR="00FA4866" w:rsidRPr="00D05A6A" w:rsidRDefault="00FA4866" w:rsidP="00D05A6A">
      <w:pPr>
        <w:spacing w:line="276" w:lineRule="auto"/>
        <w:rPr>
          <w:rFonts w:ascii="RijksoverheidSansHeading" w:hAnsi="RijksoverheidSansHeading"/>
          <w:sz w:val="20"/>
          <w:szCs w:val="20"/>
        </w:rPr>
      </w:pPr>
      <w:r w:rsidRPr="00D05A6A">
        <w:rPr>
          <w:rFonts w:ascii="RijksoverheidSansHeading" w:hAnsi="RijksoverheidSansHeading"/>
          <w:sz w:val="20"/>
          <w:szCs w:val="20"/>
        </w:rPr>
        <w:br w:type="page"/>
      </w:r>
    </w:p>
    <w:tbl>
      <w:tblPr>
        <w:tblStyle w:val="Tabelraster"/>
        <w:tblW w:w="0" w:type="auto"/>
        <w:tblLayout w:type="fixed"/>
        <w:tblLook w:val="04A0" w:firstRow="1" w:lastRow="0" w:firstColumn="1" w:lastColumn="0" w:noHBand="0" w:noVBand="1"/>
      </w:tblPr>
      <w:tblGrid>
        <w:gridCol w:w="9209"/>
      </w:tblGrid>
      <w:tr w:rsidR="0043119C" w:rsidRPr="00D05A6A" w14:paraId="6D7CBB53" w14:textId="77777777" w:rsidTr="001E4468">
        <w:tc>
          <w:tcPr>
            <w:tcW w:w="920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0F273083" w14:textId="74A6824F" w:rsidR="0043119C" w:rsidRPr="00D05A6A" w:rsidRDefault="00C256DC" w:rsidP="00D05A6A">
            <w:pPr>
              <w:spacing w:after="60" w:line="276" w:lineRule="auto"/>
              <w:rPr>
                <w:rFonts w:ascii="RijksoverheidSansHeading" w:hAnsi="RijksoverheidSansHeading"/>
                <w:b/>
                <w:bCs/>
                <w:sz w:val="20"/>
              </w:rPr>
            </w:pPr>
            <w:r w:rsidRPr="0043119C">
              <w:rPr>
                <w:rFonts w:ascii="RijksoverheidSansHeading" w:hAnsi="RijksoverheidSansHeading"/>
                <w:b/>
                <w:bCs/>
                <w:sz w:val="20"/>
              </w:rPr>
              <w:lastRenderedPageBreak/>
              <w:t xml:space="preserve">Selectiecriterium 1: </w:t>
            </w:r>
            <w:r>
              <w:rPr>
                <w:rFonts w:ascii="RijksoverheidSansHeading" w:hAnsi="RijksoverheidSansHeading"/>
                <w:b/>
                <w:bCs/>
                <w:sz w:val="20"/>
              </w:rPr>
              <w:t>Ervaring met de ontwikkeling van een modulaire illustratiestijl voor een grote  onderneming en/of Rijksoverheid en/of publieke sector.</w:t>
            </w:r>
            <w:r w:rsidRPr="00D44B94">
              <w:rPr>
                <w:rFonts w:ascii="RijksoverheidSansWebText Regula" w:hAnsi="RijksoverheidSansWebText Regula"/>
                <w:b/>
                <w:bCs/>
                <w:sz w:val="20"/>
              </w:rPr>
              <w:t xml:space="preserve">  </w:t>
            </w:r>
          </w:p>
        </w:tc>
      </w:tr>
      <w:tr w:rsidR="0043119C" w:rsidRPr="00D05A6A" w14:paraId="6548FB9F" w14:textId="77777777" w:rsidTr="001E4468">
        <w:tc>
          <w:tcPr>
            <w:tcW w:w="9209" w:type="dxa"/>
            <w:tcBorders>
              <w:top w:val="single" w:sz="4" w:space="0" w:color="auto"/>
              <w:left w:val="single" w:sz="4" w:space="0" w:color="auto"/>
              <w:bottom w:val="single" w:sz="4" w:space="0" w:color="auto"/>
              <w:right w:val="single" w:sz="4" w:space="0" w:color="auto"/>
            </w:tcBorders>
            <w:shd w:val="clear" w:color="auto" w:fill="FFFFFF" w:themeFill="background1"/>
          </w:tcPr>
          <w:p w14:paraId="2D7524C8" w14:textId="77777777" w:rsidR="00E171AC" w:rsidRPr="002F3974" w:rsidRDefault="00E171AC" w:rsidP="00E171AC">
            <w:pPr>
              <w:shd w:val="clear" w:color="auto" w:fill="DEEAF6" w:themeFill="accent1" w:themeFillTint="33"/>
              <w:spacing w:line="276" w:lineRule="auto"/>
              <w:rPr>
                <w:rFonts w:ascii="RijksoverheidSansHeading" w:hAnsi="RijksoverheidSansHeading"/>
                <w:sz w:val="20"/>
              </w:rPr>
            </w:pPr>
            <w:bookmarkStart w:id="55" w:name="_Hlk184716593"/>
            <w:r w:rsidRPr="002F3974">
              <w:rPr>
                <w:rFonts w:ascii="RijksoverheidSansHeading" w:hAnsi="RijksoverheidSansHeading"/>
                <w:b/>
                <w:bCs/>
                <w:color w:val="FF0000"/>
                <w:sz w:val="20"/>
              </w:rPr>
              <w:t>Let op:</w:t>
            </w:r>
            <w:r w:rsidRPr="002F3974">
              <w:rPr>
                <w:rFonts w:ascii="RijksoverheidSansHeading" w:hAnsi="RijksoverheidSansHeading"/>
                <w:color w:val="FF0000"/>
                <w:sz w:val="20"/>
              </w:rPr>
              <w:t xml:space="preserve"> </w:t>
            </w:r>
            <w:r w:rsidRPr="002F3974">
              <w:rPr>
                <w:rFonts w:ascii="RijksoverheidSansHeading" w:hAnsi="RijksoverheidSansHeading"/>
                <w:i/>
                <w:iCs/>
                <w:sz w:val="20"/>
              </w:rPr>
              <w:t xml:space="preserve">het betreft hier </w:t>
            </w:r>
            <w:r w:rsidRPr="002F3974">
              <w:rPr>
                <w:rFonts w:ascii="RijksoverheidSansHeading" w:hAnsi="RijksoverheidSansHeading"/>
                <w:b/>
                <w:bCs/>
                <w:i/>
                <w:iCs/>
                <w:sz w:val="20"/>
              </w:rPr>
              <w:t>geen</w:t>
            </w:r>
            <w:r w:rsidRPr="002F3974">
              <w:rPr>
                <w:rFonts w:ascii="RijksoverheidSansHeading" w:hAnsi="RijksoverheidSansHeading"/>
                <w:i/>
                <w:iCs/>
                <w:sz w:val="20"/>
              </w:rPr>
              <w:t xml:space="preserve"> </w:t>
            </w:r>
            <w:r w:rsidRPr="002F3974">
              <w:rPr>
                <w:rFonts w:ascii="RijksoverheidSansHeading" w:hAnsi="RijksoverheidSansHeading"/>
                <w:b/>
                <w:bCs/>
                <w:i/>
                <w:iCs/>
                <w:sz w:val="20"/>
              </w:rPr>
              <w:t>door</w:t>
            </w:r>
            <w:r w:rsidRPr="002F3974">
              <w:rPr>
                <w:rFonts w:ascii="RijksoverheidSansHeading" w:hAnsi="RijksoverheidSansHeading"/>
                <w:i/>
                <w:iCs/>
                <w:sz w:val="20"/>
              </w:rPr>
              <w:t xml:space="preserve">ontwikkeling van een bestaand modulaire illustratiestijl. </w:t>
            </w:r>
            <w:r>
              <w:rPr>
                <w:rFonts w:ascii="RijksoverheidSansHeading" w:hAnsi="RijksoverheidSansHeading"/>
                <w:i/>
                <w:iCs/>
                <w:sz w:val="20"/>
              </w:rPr>
              <w:t>Opdrachtgever</w:t>
            </w:r>
            <w:r w:rsidRPr="002F3974">
              <w:rPr>
                <w:rFonts w:ascii="RijksoverheidSansHeading" w:hAnsi="RijksoverheidSansHeading"/>
                <w:i/>
                <w:iCs/>
                <w:sz w:val="20"/>
              </w:rPr>
              <w:t xml:space="preserve"> zoekt een </w:t>
            </w:r>
            <w:r>
              <w:rPr>
                <w:rFonts w:ascii="RijksoverheidSansHeading" w:hAnsi="RijksoverheidSansHeading"/>
                <w:i/>
                <w:iCs/>
                <w:sz w:val="20"/>
              </w:rPr>
              <w:t>Opdrachtnemer</w:t>
            </w:r>
            <w:r w:rsidRPr="002F3974">
              <w:rPr>
                <w:rFonts w:ascii="RijksoverheidSansHeading" w:hAnsi="RijksoverheidSansHeading"/>
                <w:i/>
                <w:iCs/>
                <w:sz w:val="20"/>
              </w:rPr>
              <w:t xml:space="preserve"> die aantoonbare ervaring heeft met het daadwerkelijk zelf ontwikkelen van een modulaire illustratiestijl.</w:t>
            </w:r>
            <w:r w:rsidRPr="002F3974">
              <w:rPr>
                <w:rFonts w:ascii="RijksoverheidSansHeading" w:hAnsi="RijksoverheidSansHeading"/>
                <w:sz w:val="20"/>
              </w:rPr>
              <w:t xml:space="preserve">  </w:t>
            </w:r>
          </w:p>
          <w:p w14:paraId="2AEA68A3" w14:textId="3CB1C00B" w:rsidR="00B47F55" w:rsidRPr="00D05A6A" w:rsidRDefault="00D05A6A" w:rsidP="00197B84">
            <w:pPr>
              <w:tabs>
                <w:tab w:val="left" w:pos="426"/>
                <w:tab w:val="left" w:pos="720"/>
                <w:tab w:val="left" w:pos="1440"/>
                <w:tab w:val="left" w:pos="2160"/>
              </w:tabs>
              <w:spacing w:before="60" w:after="60" w:line="276" w:lineRule="auto"/>
              <w:rPr>
                <w:rFonts w:ascii="RijksoverheidSansHeading" w:hAnsi="RijksoverheidSansHeading" w:cs="Arial"/>
                <w:sz w:val="20"/>
              </w:rPr>
            </w:pPr>
            <w:r>
              <w:rPr>
                <w:rFonts w:ascii="RijksoverheidSansHeading" w:hAnsi="RijksoverheidSansHeading"/>
                <w:sz w:val="20"/>
              </w:rPr>
              <w:t>Dit selectiecriterium bestaat uit drie onderdelen</w:t>
            </w:r>
            <w:r w:rsidR="0074313B">
              <w:rPr>
                <w:rFonts w:ascii="RijksoverheidSansHeading" w:hAnsi="RijksoverheidSansHeading"/>
                <w:sz w:val="20"/>
              </w:rPr>
              <w:t xml:space="preserve">, waarmee </w:t>
            </w:r>
            <w:r w:rsidR="002D7474" w:rsidRPr="00D05A6A">
              <w:rPr>
                <w:rFonts w:ascii="RijksoverheidSansHeading" w:hAnsi="RijksoverheidSansHeading"/>
                <w:sz w:val="20"/>
              </w:rPr>
              <w:t xml:space="preserve">Gegadigde </w:t>
            </w:r>
            <w:r w:rsidR="0089559F" w:rsidRPr="00D05A6A">
              <w:rPr>
                <w:rFonts w:ascii="RijksoverheidSansHeading" w:hAnsi="RijksoverheidSansHeading"/>
                <w:sz w:val="20"/>
              </w:rPr>
              <w:t xml:space="preserve">per onderdeel </w:t>
            </w:r>
            <w:r w:rsidR="0074313B">
              <w:rPr>
                <w:rFonts w:ascii="RijksoverheidSansHeading" w:hAnsi="RijksoverheidSansHeading"/>
                <w:sz w:val="20"/>
              </w:rPr>
              <w:t xml:space="preserve">maximaal </w:t>
            </w:r>
            <w:r w:rsidR="008C3C6B" w:rsidRPr="00D05A6A">
              <w:rPr>
                <w:rFonts w:ascii="RijksoverheidSansHeading" w:hAnsi="RijksoverheidSansHeading"/>
                <w:sz w:val="20"/>
              </w:rPr>
              <w:t>7</w:t>
            </w:r>
            <w:r w:rsidR="0074313B">
              <w:rPr>
                <w:rFonts w:ascii="RijksoverheidSansHeading" w:hAnsi="RijksoverheidSansHeading"/>
                <w:sz w:val="20"/>
              </w:rPr>
              <w:t>,0</w:t>
            </w:r>
            <w:r w:rsidR="002D7474" w:rsidRPr="00D05A6A">
              <w:rPr>
                <w:rFonts w:ascii="RijksoverheidSansHeading" w:hAnsi="RijksoverheidSansHeading"/>
                <w:sz w:val="20"/>
              </w:rPr>
              <w:t xml:space="preserve"> punten </w:t>
            </w:r>
            <w:r w:rsidR="0074313B">
              <w:rPr>
                <w:rFonts w:ascii="RijksoverheidSansHeading" w:hAnsi="RijksoverheidSansHeading"/>
                <w:sz w:val="20"/>
              </w:rPr>
              <w:t xml:space="preserve">kan </w:t>
            </w:r>
            <w:r w:rsidR="002D7474" w:rsidRPr="00D05A6A">
              <w:rPr>
                <w:rFonts w:ascii="RijksoverheidSansHeading" w:hAnsi="RijksoverheidSansHeading"/>
                <w:sz w:val="20"/>
              </w:rPr>
              <w:t xml:space="preserve">verdienen. </w:t>
            </w:r>
            <w:r w:rsidR="00C34657" w:rsidRPr="00D05A6A">
              <w:rPr>
                <w:rFonts w:ascii="RijksoverheidSansHeading" w:hAnsi="RijksoverheidSansHeading"/>
                <w:sz w:val="20"/>
              </w:rPr>
              <w:t xml:space="preserve">De Gegadigde beschikt </w:t>
            </w:r>
            <w:r w:rsidR="00C34657" w:rsidRPr="00D05A6A">
              <w:rPr>
                <w:rFonts w:ascii="RijksoverheidSansHeading" w:hAnsi="RijksoverheidSansHeading"/>
                <w:sz w:val="20"/>
                <w:u w:val="single"/>
              </w:rPr>
              <w:t>op het moment van het indienen</w:t>
            </w:r>
            <w:r w:rsidR="00C34657" w:rsidRPr="00D05A6A">
              <w:rPr>
                <w:rFonts w:ascii="RijksoverheidSansHeading" w:hAnsi="RijksoverheidSansHeading"/>
                <w:sz w:val="20"/>
              </w:rPr>
              <w:t xml:space="preserve"> van haar Verzoek tot deelneming over ervaring met</w:t>
            </w:r>
            <w:r w:rsidR="0087127D" w:rsidRPr="00D05A6A">
              <w:rPr>
                <w:rFonts w:ascii="RijksoverheidSansHeading" w:hAnsi="RijksoverheidSansHeading"/>
                <w:sz w:val="20"/>
              </w:rPr>
              <w:t xml:space="preserve"> het ontwikkelen van een </w:t>
            </w:r>
            <w:r w:rsidR="002F3974" w:rsidRPr="00D05A6A">
              <w:rPr>
                <w:rFonts w:ascii="RijksoverheidSansHeading" w:hAnsi="RijksoverheidSansHeading"/>
                <w:sz w:val="20"/>
              </w:rPr>
              <w:t>modulaire</w:t>
            </w:r>
            <w:r w:rsidR="0087127D" w:rsidRPr="00D05A6A">
              <w:rPr>
                <w:rFonts w:ascii="RijksoverheidSansHeading" w:hAnsi="RijksoverheidSansHeading"/>
                <w:sz w:val="20"/>
              </w:rPr>
              <w:t xml:space="preserve"> illustratiestijl </w:t>
            </w:r>
            <w:r w:rsidR="00C34657" w:rsidRPr="00D05A6A">
              <w:rPr>
                <w:rFonts w:ascii="RijksoverheidSansHeading" w:hAnsi="RijksoverheidSansHeading"/>
                <w:sz w:val="20"/>
              </w:rPr>
              <w:t>voor een grote o</w:t>
            </w:r>
            <w:r w:rsidR="009752FA" w:rsidRPr="00D05A6A">
              <w:rPr>
                <w:rFonts w:ascii="RijksoverheidSansHeading" w:hAnsi="RijksoverheidSansHeading"/>
                <w:sz w:val="20"/>
              </w:rPr>
              <w:t>nderneming</w:t>
            </w:r>
            <w:r w:rsidR="002D7474" w:rsidRPr="00D05A6A">
              <w:rPr>
                <w:rFonts w:ascii="RijksoverheidSansHeading" w:hAnsi="RijksoverheidSansHeading"/>
                <w:sz w:val="20"/>
              </w:rPr>
              <w:t xml:space="preserve"> en/of</w:t>
            </w:r>
            <w:r w:rsidR="00C34657" w:rsidRPr="00D05A6A">
              <w:rPr>
                <w:rFonts w:ascii="RijksoverheidSansHeading" w:hAnsi="RijksoverheidSansHeading"/>
                <w:sz w:val="20"/>
              </w:rPr>
              <w:t xml:space="preserve"> </w:t>
            </w:r>
            <w:r w:rsidR="005B3A4A">
              <w:rPr>
                <w:rFonts w:ascii="RijksoverheidSansHeading" w:hAnsi="RijksoverheidSansHeading"/>
                <w:sz w:val="20"/>
              </w:rPr>
              <w:t>Rijks</w:t>
            </w:r>
            <w:r w:rsidR="0089559F" w:rsidRPr="00D05A6A">
              <w:rPr>
                <w:rFonts w:ascii="RijksoverheidSansHeading" w:hAnsi="RijksoverheidSansHeading"/>
                <w:sz w:val="20"/>
              </w:rPr>
              <w:t xml:space="preserve">overheid en/ of </w:t>
            </w:r>
            <w:r w:rsidR="005B3A4A">
              <w:rPr>
                <w:rFonts w:ascii="RijksoverheidSansHeading" w:hAnsi="RijksoverheidSansHeading"/>
                <w:sz w:val="20"/>
              </w:rPr>
              <w:t>publieke sector</w:t>
            </w:r>
            <w:r w:rsidR="00C34657" w:rsidRPr="00D05A6A">
              <w:rPr>
                <w:rFonts w:ascii="RijksoverheidSansHeading" w:hAnsi="RijksoverheidSansHeading"/>
                <w:sz w:val="20"/>
              </w:rPr>
              <w:t xml:space="preserve">. </w:t>
            </w:r>
            <w:bookmarkEnd w:id="55"/>
            <w:r w:rsidR="00C34657" w:rsidRPr="00D05A6A">
              <w:rPr>
                <w:rFonts w:ascii="RijksoverheidSansHeading" w:hAnsi="RijksoverheidSansHeading"/>
                <w:sz w:val="20"/>
              </w:rPr>
              <w:br/>
            </w:r>
            <w:r w:rsidR="00C34657" w:rsidRPr="00D05A6A">
              <w:rPr>
                <w:rFonts w:ascii="RijksoverheidSansHeading" w:hAnsi="RijksoverheidSansHeading"/>
                <w:sz w:val="20"/>
              </w:rPr>
              <w:br/>
            </w:r>
            <w:r w:rsidR="00B47F55" w:rsidRPr="00D05A6A">
              <w:rPr>
                <w:rFonts w:ascii="RijksoverheidSansHeading" w:hAnsi="RijksoverheidSansHeading" w:cs="Arial"/>
                <w:sz w:val="20"/>
              </w:rPr>
              <w:t>Onder een grote o</w:t>
            </w:r>
            <w:r w:rsidR="009752FA" w:rsidRPr="00D05A6A">
              <w:rPr>
                <w:rFonts w:ascii="RijksoverheidSansHeading" w:hAnsi="RijksoverheidSansHeading" w:cs="Arial"/>
                <w:sz w:val="20"/>
              </w:rPr>
              <w:t>nderneming</w:t>
            </w:r>
            <w:r w:rsidR="00F41E25">
              <w:rPr>
                <w:rStyle w:val="Voetnootmarkering"/>
                <w:rFonts w:ascii="RijksoverheidSansHeading" w:hAnsi="RijksoverheidSansHeading" w:cs="Arial"/>
                <w:sz w:val="20"/>
              </w:rPr>
              <w:footnoteReference w:id="8"/>
            </w:r>
            <w:r w:rsidR="00B47F55" w:rsidRPr="00D05A6A">
              <w:rPr>
                <w:rFonts w:ascii="RijksoverheidSansHeading" w:hAnsi="RijksoverheidSansHeading" w:cs="Arial"/>
                <w:sz w:val="20"/>
              </w:rPr>
              <w:t xml:space="preserve"> </w:t>
            </w:r>
            <w:r w:rsidR="0089559F" w:rsidRPr="00D05A6A">
              <w:rPr>
                <w:rFonts w:ascii="RijksoverheidSansHeading" w:hAnsi="RijksoverheidSansHeading" w:cs="Arial"/>
                <w:sz w:val="20"/>
              </w:rPr>
              <w:t>(</w:t>
            </w:r>
            <w:r w:rsidR="0089559F" w:rsidRPr="00D05A6A">
              <w:rPr>
                <w:rFonts w:ascii="RijksoverheidSansHeading" w:hAnsi="RijksoverheidSansHeading" w:cs="Arial"/>
                <w:b/>
                <w:bCs/>
                <w:sz w:val="20"/>
                <w:u w:val="single"/>
              </w:rPr>
              <w:t>niet</w:t>
            </w:r>
            <w:r w:rsidR="0089559F" w:rsidRPr="00D05A6A">
              <w:rPr>
                <w:rFonts w:ascii="RijksoverheidSansHeading" w:hAnsi="RijksoverheidSansHeading" w:cs="Arial"/>
                <w:sz w:val="20"/>
              </w:rPr>
              <w:t xml:space="preserve"> zijnde </w:t>
            </w:r>
            <w:r w:rsidR="00C256DC">
              <w:rPr>
                <w:rFonts w:ascii="RijksoverheidSansHeading" w:hAnsi="RijksoverheidSansHeading" w:cs="Arial"/>
                <w:sz w:val="20"/>
              </w:rPr>
              <w:t>Rijksoverheid</w:t>
            </w:r>
            <w:r w:rsidR="00F41E25">
              <w:rPr>
                <w:rStyle w:val="Voetnootmarkering"/>
                <w:rFonts w:ascii="RijksoverheidSansHeading" w:hAnsi="RijksoverheidSansHeading" w:cs="Arial"/>
                <w:sz w:val="20"/>
              </w:rPr>
              <w:footnoteReference w:id="9"/>
            </w:r>
            <w:r w:rsidR="0089559F" w:rsidRPr="00D05A6A">
              <w:rPr>
                <w:rFonts w:ascii="RijksoverheidSansHeading" w:hAnsi="RijksoverheidSansHeading" w:cs="Arial"/>
                <w:sz w:val="20"/>
              </w:rPr>
              <w:t xml:space="preserve"> of </w:t>
            </w:r>
            <w:r w:rsidR="00C256DC">
              <w:rPr>
                <w:rFonts w:ascii="RijksoverheidSansHeading" w:hAnsi="RijksoverheidSansHeading" w:cs="Arial"/>
                <w:sz w:val="20"/>
              </w:rPr>
              <w:t>publieke sector</w:t>
            </w:r>
            <w:r w:rsidR="00F41E25">
              <w:rPr>
                <w:rStyle w:val="Voetnootmarkering"/>
                <w:rFonts w:ascii="RijksoverheidSansHeading" w:hAnsi="RijksoverheidSansHeading" w:cs="Arial"/>
                <w:sz w:val="20"/>
              </w:rPr>
              <w:footnoteReference w:id="10"/>
            </w:r>
            <w:r w:rsidR="0089559F" w:rsidRPr="00D05A6A">
              <w:rPr>
                <w:rFonts w:ascii="RijksoverheidSansHeading" w:hAnsi="RijksoverheidSansHeading" w:cs="Arial"/>
                <w:sz w:val="20"/>
              </w:rPr>
              <w:t xml:space="preserve">) </w:t>
            </w:r>
            <w:r w:rsidR="00B47F55" w:rsidRPr="00D05A6A">
              <w:rPr>
                <w:rFonts w:ascii="RijksoverheidSansHeading" w:hAnsi="RijksoverheidSansHeading" w:cs="Arial"/>
                <w:sz w:val="20"/>
              </w:rPr>
              <w:t>wordt verstaan: een organisatie of bedrijf (</w:t>
            </w:r>
            <w:r w:rsidR="00283902" w:rsidRPr="00B86A50">
              <w:rPr>
                <w:rFonts w:ascii="RijksoverheidSansHeading" w:hAnsi="RijksoverheidSansHeading" w:cs="Arial"/>
                <w:b/>
                <w:bCs/>
                <w:color w:val="FF0000"/>
                <w:sz w:val="20"/>
              </w:rPr>
              <w:t>let op:</w:t>
            </w:r>
            <w:r w:rsidR="00283902" w:rsidRPr="00B86A50">
              <w:rPr>
                <w:rFonts w:ascii="RijksoverheidSansHeading" w:hAnsi="RijksoverheidSansHeading" w:cs="Arial"/>
                <w:color w:val="FF0000"/>
                <w:sz w:val="20"/>
              </w:rPr>
              <w:t xml:space="preserve"> </w:t>
            </w:r>
            <w:r w:rsidR="00B47F55" w:rsidRPr="00D05A6A">
              <w:rPr>
                <w:rFonts w:ascii="RijksoverheidSansHeading" w:hAnsi="RijksoverheidSansHeading" w:cs="Arial"/>
                <w:sz w:val="20"/>
              </w:rPr>
              <w:t>de referent</w:t>
            </w:r>
            <w:r w:rsidR="00E77131">
              <w:rPr>
                <w:rFonts w:ascii="RijksoverheidSansHeading" w:hAnsi="RijksoverheidSansHeading" w:cs="Arial"/>
                <w:sz w:val="20"/>
              </w:rPr>
              <w:t xml:space="preserve"> en dus niet Gegadigde</w:t>
            </w:r>
            <w:r w:rsidR="00B47F55" w:rsidRPr="00D05A6A">
              <w:rPr>
                <w:rFonts w:ascii="RijksoverheidSansHeading" w:hAnsi="RijksoverheidSansHeading" w:cs="Arial"/>
                <w:sz w:val="20"/>
              </w:rPr>
              <w:t>) d</w:t>
            </w:r>
            <w:r w:rsidR="0089559F" w:rsidRPr="00D05A6A">
              <w:rPr>
                <w:rFonts w:ascii="RijksoverheidSansHeading" w:hAnsi="RijksoverheidSansHeading" w:cs="Arial"/>
                <w:sz w:val="20"/>
              </w:rPr>
              <w:t>ie</w:t>
            </w:r>
            <w:r w:rsidR="00B47F55" w:rsidRPr="00D05A6A">
              <w:rPr>
                <w:rFonts w:ascii="RijksoverheidSansHeading" w:hAnsi="RijksoverheidSansHeading" w:cs="Arial"/>
                <w:sz w:val="20"/>
              </w:rPr>
              <w:t xml:space="preserve"> voldoet aan </w:t>
            </w:r>
            <w:r w:rsidR="009752FA" w:rsidRPr="00D05A6A">
              <w:rPr>
                <w:rFonts w:ascii="RijksoverheidSansHeading" w:hAnsi="RijksoverheidSansHeading" w:cs="Arial"/>
                <w:sz w:val="20"/>
              </w:rPr>
              <w:t>één</w:t>
            </w:r>
            <w:r w:rsidR="00B47F55" w:rsidRPr="00D05A6A">
              <w:rPr>
                <w:rFonts w:ascii="RijksoverheidSansHeading" w:hAnsi="RijksoverheidSansHeading" w:cs="Arial"/>
                <w:sz w:val="20"/>
              </w:rPr>
              <w:t xml:space="preserve"> (</w:t>
            </w:r>
            <w:r w:rsidR="009752FA" w:rsidRPr="00D05A6A">
              <w:rPr>
                <w:rFonts w:ascii="RijksoverheidSansHeading" w:hAnsi="RijksoverheidSansHeading" w:cs="Arial"/>
                <w:sz w:val="20"/>
              </w:rPr>
              <w:t>1</w:t>
            </w:r>
            <w:r w:rsidR="00B47F55" w:rsidRPr="00D05A6A">
              <w:rPr>
                <w:rFonts w:ascii="RijksoverheidSansHeading" w:hAnsi="RijksoverheidSansHeading" w:cs="Arial"/>
                <w:sz w:val="20"/>
              </w:rPr>
              <w:t xml:space="preserve">) van </w:t>
            </w:r>
            <w:r w:rsidR="009752FA" w:rsidRPr="00D05A6A">
              <w:rPr>
                <w:rFonts w:ascii="RijksoverheidSansHeading" w:hAnsi="RijksoverheidSansHeading" w:cs="Arial"/>
                <w:sz w:val="20"/>
              </w:rPr>
              <w:t>volgende criteria</w:t>
            </w:r>
            <w:r w:rsidR="00B47F55" w:rsidRPr="00D05A6A">
              <w:rPr>
                <w:rFonts w:ascii="RijksoverheidSansHeading" w:hAnsi="RijksoverheidSansHeading" w:cs="Arial"/>
                <w:sz w:val="20"/>
              </w:rPr>
              <w:t xml:space="preserve">: </w:t>
            </w:r>
          </w:p>
          <w:p w14:paraId="7DBD0742" w14:textId="6D60503A" w:rsidR="00B47F55" w:rsidRPr="00D05A6A" w:rsidRDefault="00B47F55" w:rsidP="00D05A6A">
            <w:pPr>
              <w:tabs>
                <w:tab w:val="left" w:pos="426"/>
                <w:tab w:val="left" w:pos="720"/>
                <w:tab w:val="left" w:pos="1440"/>
                <w:tab w:val="left" w:pos="2160"/>
              </w:tabs>
              <w:spacing w:line="276" w:lineRule="auto"/>
              <w:rPr>
                <w:rFonts w:ascii="RijksoverheidSansHeading" w:hAnsi="RijksoverheidSansHeading" w:cs="Arial"/>
                <w:sz w:val="20"/>
              </w:rPr>
            </w:pPr>
            <w:r w:rsidRPr="00D05A6A">
              <w:rPr>
                <w:rFonts w:ascii="RijksoverheidSansHeading" w:hAnsi="RijksoverheidSansHeading" w:cs="Arial"/>
                <w:sz w:val="20"/>
              </w:rPr>
              <w:t xml:space="preserve">1) </w:t>
            </w:r>
            <w:r w:rsidR="00C5117A">
              <w:rPr>
                <w:rFonts w:ascii="RijksoverheidSansHeading" w:hAnsi="RijksoverheidSansHeading" w:cs="Arial"/>
                <w:sz w:val="20"/>
              </w:rPr>
              <w:t>p</w:t>
            </w:r>
            <w:r w:rsidRPr="00D05A6A">
              <w:rPr>
                <w:rFonts w:ascii="RijksoverheidSansHeading" w:hAnsi="RijksoverheidSansHeading" w:cs="Arial"/>
                <w:sz w:val="20"/>
              </w:rPr>
              <w:t xml:space="preserve">ersoneelsomvang van tenminste </w:t>
            </w:r>
            <w:r w:rsidR="009752FA" w:rsidRPr="00D05A6A">
              <w:rPr>
                <w:rFonts w:ascii="RijksoverheidSansHeading" w:hAnsi="RijksoverheidSansHeading" w:cs="Arial"/>
                <w:sz w:val="20"/>
              </w:rPr>
              <w:t>250 fte in dienst (meerdere medewerkers kunnen één (1) fte vervullen) en/of</w:t>
            </w:r>
            <w:r w:rsidRPr="00D05A6A">
              <w:rPr>
                <w:rFonts w:ascii="RijksoverheidSansHeading" w:hAnsi="RijksoverheidSansHeading" w:cs="Arial"/>
                <w:sz w:val="20"/>
              </w:rPr>
              <w:t xml:space="preserve">; </w:t>
            </w:r>
          </w:p>
          <w:p w14:paraId="57CC6B35" w14:textId="524FD5D2" w:rsidR="00B47F55" w:rsidRPr="00D05A6A" w:rsidRDefault="00B47F55" w:rsidP="00D05A6A">
            <w:pPr>
              <w:tabs>
                <w:tab w:val="left" w:pos="426"/>
                <w:tab w:val="left" w:pos="720"/>
                <w:tab w:val="left" w:pos="1440"/>
                <w:tab w:val="left" w:pos="2160"/>
              </w:tabs>
              <w:spacing w:line="276" w:lineRule="auto"/>
              <w:rPr>
                <w:rFonts w:ascii="RijksoverheidSansHeading" w:hAnsi="RijksoverheidSansHeading" w:cs="Arial"/>
                <w:sz w:val="20"/>
              </w:rPr>
            </w:pPr>
            <w:r w:rsidRPr="00D05A6A">
              <w:rPr>
                <w:rFonts w:ascii="RijksoverheidSansHeading" w:hAnsi="RijksoverheidSansHeading" w:cs="Arial"/>
                <w:sz w:val="20"/>
              </w:rPr>
              <w:t xml:space="preserve">2) </w:t>
            </w:r>
            <w:r w:rsidR="00C5117A">
              <w:rPr>
                <w:rFonts w:ascii="RijksoverheidSansHeading" w:hAnsi="RijksoverheidSansHeading" w:cs="Arial"/>
                <w:sz w:val="20"/>
              </w:rPr>
              <w:t>e</w:t>
            </w:r>
            <w:r w:rsidR="009752FA" w:rsidRPr="00D05A6A">
              <w:rPr>
                <w:rFonts w:ascii="RijksoverheidSansHeading" w:hAnsi="RijksoverheidSansHeading" w:cs="Arial"/>
                <w:sz w:val="20"/>
              </w:rPr>
              <w:t xml:space="preserve">en netto </w:t>
            </w:r>
            <w:r w:rsidRPr="00D05A6A">
              <w:rPr>
                <w:rFonts w:ascii="RijksoverheidSansHeading" w:hAnsi="RijksoverheidSansHeading" w:cs="Arial"/>
                <w:sz w:val="20"/>
              </w:rPr>
              <w:t>omzet</w:t>
            </w:r>
            <w:r w:rsidR="009752FA" w:rsidRPr="00D05A6A">
              <w:rPr>
                <w:rFonts w:ascii="RijksoverheidSansHeading" w:hAnsi="RijksoverheidSansHeading" w:cs="Arial"/>
                <w:sz w:val="20"/>
              </w:rPr>
              <w:t xml:space="preserve"> (per jaar)</w:t>
            </w:r>
            <w:r w:rsidRPr="00D05A6A">
              <w:rPr>
                <w:rFonts w:ascii="RijksoverheidSansHeading" w:hAnsi="RijksoverheidSansHeading" w:cs="Arial"/>
                <w:sz w:val="20"/>
              </w:rPr>
              <w:t xml:space="preserve"> van tenminste 50 miljoen</w:t>
            </w:r>
            <w:r w:rsidR="009752FA" w:rsidRPr="00D05A6A">
              <w:rPr>
                <w:rFonts w:ascii="RijksoverheidSansHeading" w:hAnsi="RijksoverheidSansHeading" w:cs="Arial"/>
                <w:sz w:val="20"/>
              </w:rPr>
              <w:t xml:space="preserve"> en/of</w:t>
            </w:r>
            <w:r w:rsidRPr="00D05A6A">
              <w:rPr>
                <w:rFonts w:ascii="RijksoverheidSansHeading" w:hAnsi="RijksoverheidSansHeading" w:cs="Arial"/>
                <w:sz w:val="20"/>
              </w:rPr>
              <w:t xml:space="preserve">; </w:t>
            </w:r>
          </w:p>
          <w:p w14:paraId="5839B063" w14:textId="08E53A92" w:rsidR="00B47F55" w:rsidRPr="00D05A6A" w:rsidRDefault="00B47F55" w:rsidP="00D05A6A">
            <w:pPr>
              <w:tabs>
                <w:tab w:val="left" w:pos="426"/>
                <w:tab w:val="left" w:pos="720"/>
                <w:tab w:val="left" w:pos="1440"/>
                <w:tab w:val="left" w:pos="2160"/>
              </w:tabs>
              <w:spacing w:line="276" w:lineRule="auto"/>
              <w:rPr>
                <w:rFonts w:ascii="RijksoverheidSansHeading" w:hAnsi="RijksoverheidSansHeading" w:cs="Arial"/>
                <w:sz w:val="20"/>
              </w:rPr>
            </w:pPr>
            <w:r w:rsidRPr="00D05A6A">
              <w:rPr>
                <w:rFonts w:ascii="RijksoverheidSansHeading" w:hAnsi="RijksoverheidSansHeading" w:cs="Arial"/>
                <w:sz w:val="20"/>
              </w:rPr>
              <w:t xml:space="preserve">3) </w:t>
            </w:r>
            <w:r w:rsidR="00C5117A">
              <w:rPr>
                <w:rFonts w:ascii="RijksoverheidSansHeading" w:hAnsi="RijksoverheidSansHeading" w:cs="Arial"/>
                <w:sz w:val="20"/>
              </w:rPr>
              <w:t>b</w:t>
            </w:r>
            <w:r w:rsidRPr="00D05A6A">
              <w:rPr>
                <w:rFonts w:ascii="RijksoverheidSansHeading" w:hAnsi="RijksoverheidSansHeading" w:cs="Arial"/>
                <w:sz w:val="20"/>
              </w:rPr>
              <w:t>alansomvang van tenminste 43 miljoen euro</w:t>
            </w:r>
            <w:r w:rsidR="009752FA" w:rsidRPr="00D05A6A">
              <w:rPr>
                <w:rFonts w:ascii="RijksoverheidSansHeading" w:hAnsi="RijksoverheidSansHeading" w:cs="Arial"/>
                <w:sz w:val="20"/>
              </w:rPr>
              <w:t>.</w:t>
            </w:r>
          </w:p>
          <w:p w14:paraId="3CB91EF8" w14:textId="77777777" w:rsidR="00C256DC" w:rsidRDefault="00C256DC" w:rsidP="00C256DC">
            <w:pPr>
              <w:tabs>
                <w:tab w:val="left" w:pos="426"/>
                <w:tab w:val="left" w:pos="720"/>
                <w:tab w:val="left" w:pos="1440"/>
                <w:tab w:val="left" w:pos="2160"/>
              </w:tabs>
              <w:spacing w:line="276" w:lineRule="auto"/>
              <w:rPr>
                <w:rFonts w:ascii="RijksoverheidSansHeading" w:hAnsi="RijksoverheidSansHeading" w:cs="Arial"/>
                <w:sz w:val="20"/>
              </w:rPr>
            </w:pPr>
            <w:bookmarkStart w:id="56" w:name="_Hlk192097572"/>
          </w:p>
          <w:p w14:paraId="3D454CB5" w14:textId="30ADFA48" w:rsidR="00A52143" w:rsidRDefault="00A52143" w:rsidP="00A52143">
            <w:pPr>
              <w:tabs>
                <w:tab w:val="left" w:pos="426"/>
                <w:tab w:val="left" w:pos="720"/>
                <w:tab w:val="left" w:pos="1440"/>
                <w:tab w:val="left" w:pos="2160"/>
              </w:tabs>
              <w:spacing w:line="276" w:lineRule="auto"/>
              <w:rPr>
                <w:rFonts w:ascii="RijksoverheidSansHeading" w:hAnsi="RijksoverheidSansHeading" w:cs="Arial"/>
                <w:sz w:val="20"/>
              </w:rPr>
            </w:pPr>
            <w:r w:rsidRPr="00A52143">
              <w:rPr>
                <w:rFonts w:ascii="RijksoverheidSansHeading" w:hAnsi="RijksoverheidSansHeading"/>
                <w:b/>
                <w:bCs/>
                <w:sz w:val="20"/>
                <w:u w:val="single"/>
              </w:rPr>
              <w:t xml:space="preserve">Aanleveren bij </w:t>
            </w:r>
            <w:r w:rsidR="0081234F">
              <w:rPr>
                <w:rFonts w:ascii="RijksoverheidSansHeading" w:hAnsi="RijksoverheidSansHeading"/>
                <w:b/>
                <w:bCs/>
                <w:sz w:val="20"/>
                <w:u w:val="single"/>
              </w:rPr>
              <w:t xml:space="preserve">uw </w:t>
            </w:r>
            <w:r w:rsidRPr="00A52143">
              <w:rPr>
                <w:rFonts w:ascii="RijksoverheidSansHeading" w:hAnsi="RijksoverheidSansHeading"/>
                <w:b/>
                <w:bCs/>
                <w:sz w:val="20"/>
                <w:u w:val="single"/>
              </w:rPr>
              <w:t>Verzoek tot deelneming:</w:t>
            </w:r>
            <w:r w:rsidRPr="00D05A6A">
              <w:rPr>
                <w:rFonts w:ascii="RijksoverheidSansHeading" w:hAnsi="RijksoverheidSansHeading"/>
                <w:sz w:val="20"/>
                <w:u w:val="single"/>
              </w:rPr>
              <w:br/>
            </w:r>
            <w:r w:rsidR="0081234F">
              <w:rPr>
                <w:rFonts w:ascii="RijksoverheidSansHeading" w:hAnsi="RijksoverheidSansHeading"/>
                <w:sz w:val="20"/>
              </w:rPr>
              <w:t xml:space="preserve">Het ingevulde </w:t>
            </w:r>
            <w:r w:rsidRPr="00D05A6A">
              <w:rPr>
                <w:rFonts w:ascii="RijksoverheidSansHeading" w:hAnsi="RijksoverheidSansHeading"/>
                <w:sz w:val="20"/>
              </w:rPr>
              <w:t xml:space="preserve">formulier </w:t>
            </w:r>
            <w:r>
              <w:rPr>
                <w:rFonts w:ascii="RijksoverheidSansHeading" w:hAnsi="RijksoverheidSansHeading"/>
                <w:sz w:val="20"/>
              </w:rPr>
              <w:t>bijlage 9</w:t>
            </w:r>
            <w:r w:rsidRPr="00D05A6A">
              <w:rPr>
                <w:rFonts w:ascii="RijksoverheidSansHeading" w:hAnsi="RijksoverheidSansHeading"/>
                <w:sz w:val="20"/>
              </w:rPr>
              <w:t xml:space="preserve"> </w:t>
            </w:r>
            <w:r>
              <w:rPr>
                <w:rFonts w:ascii="RijksoverheidSansHeading" w:hAnsi="RijksoverheidSansHeading"/>
                <w:sz w:val="20"/>
              </w:rPr>
              <w:t>–</w:t>
            </w:r>
            <w:r w:rsidRPr="00D05A6A">
              <w:rPr>
                <w:rFonts w:ascii="RijksoverheidSansHeading" w:hAnsi="RijksoverheidSansHeading"/>
                <w:sz w:val="20"/>
              </w:rPr>
              <w:t xml:space="preserve"> </w:t>
            </w:r>
            <w:r>
              <w:rPr>
                <w:rFonts w:ascii="RijksoverheidSansHeading" w:hAnsi="RijksoverheidSansHeading"/>
                <w:sz w:val="20"/>
              </w:rPr>
              <w:t>antwoord op selectiecriteri</w:t>
            </w:r>
            <w:r w:rsidR="0081234F">
              <w:rPr>
                <w:rFonts w:ascii="RijksoverheidSansHeading" w:hAnsi="RijksoverheidSansHeading"/>
                <w:sz w:val="20"/>
              </w:rPr>
              <w:t>um 1</w:t>
            </w:r>
            <w:r w:rsidRPr="00D05A6A">
              <w:rPr>
                <w:rFonts w:ascii="RijksoverheidSansHeading" w:hAnsi="RijksoverheidSansHeading"/>
                <w:sz w:val="20"/>
              </w:rPr>
              <w:t>.</w:t>
            </w:r>
          </w:p>
          <w:p w14:paraId="05505F74" w14:textId="77777777" w:rsidR="00A52143" w:rsidRDefault="00A52143" w:rsidP="00C256DC">
            <w:pPr>
              <w:tabs>
                <w:tab w:val="left" w:pos="426"/>
                <w:tab w:val="left" w:pos="720"/>
                <w:tab w:val="left" w:pos="1440"/>
                <w:tab w:val="left" w:pos="2160"/>
              </w:tabs>
              <w:spacing w:line="276" w:lineRule="auto"/>
              <w:rPr>
                <w:rFonts w:ascii="RijksoverheidSansHeading" w:hAnsi="RijksoverheidSansHeading" w:cs="Arial"/>
                <w:sz w:val="20"/>
              </w:rPr>
            </w:pPr>
          </w:p>
          <w:bookmarkEnd w:id="56"/>
          <w:p w14:paraId="6DFAF907" w14:textId="3AECBF74" w:rsidR="005713FC" w:rsidRPr="00D05A6A" w:rsidRDefault="005713FC" w:rsidP="00D05A6A">
            <w:pPr>
              <w:spacing w:line="276" w:lineRule="auto"/>
              <w:rPr>
                <w:rFonts w:ascii="RijksoverheidSansHeading" w:hAnsi="RijksoverheidSansHeading"/>
                <w:sz w:val="20"/>
              </w:rPr>
            </w:pPr>
            <w:r w:rsidRPr="00D05A6A">
              <w:rPr>
                <w:rFonts w:ascii="RijksoverheidSansHeading" w:hAnsi="RijksoverheidSansHeading"/>
                <w:sz w:val="20"/>
                <w:u w:val="single"/>
              </w:rPr>
              <w:t>Beoordeling:</w:t>
            </w:r>
          </w:p>
          <w:p w14:paraId="1E7AC9DE" w14:textId="176BEF49" w:rsidR="00C34657" w:rsidRPr="00D05A6A" w:rsidRDefault="005713FC" w:rsidP="00D05A6A">
            <w:pPr>
              <w:tabs>
                <w:tab w:val="left" w:pos="426"/>
                <w:tab w:val="left" w:pos="720"/>
                <w:tab w:val="left" w:pos="1440"/>
                <w:tab w:val="left" w:pos="2160"/>
              </w:tabs>
              <w:spacing w:line="276" w:lineRule="auto"/>
              <w:rPr>
                <w:rFonts w:ascii="RijksoverheidSansHeading" w:hAnsi="RijksoverheidSansHeading"/>
                <w:sz w:val="20"/>
              </w:rPr>
            </w:pPr>
            <w:r w:rsidRPr="00D05A6A">
              <w:rPr>
                <w:rFonts w:ascii="RijksoverheidSansHeading" w:hAnsi="RijksoverheidSansHeading"/>
                <w:sz w:val="20"/>
              </w:rPr>
              <w:t xml:space="preserve">De beoordeling vindt gestapeld plaats, daarom zijn er maximaal </w:t>
            </w:r>
            <w:r w:rsidR="009752FA" w:rsidRPr="00D05A6A">
              <w:rPr>
                <w:rFonts w:ascii="RijksoverheidSansHeading" w:hAnsi="RijksoverheidSansHeading"/>
                <w:sz w:val="20"/>
              </w:rPr>
              <w:t>21</w:t>
            </w:r>
            <w:r w:rsidR="00197B84">
              <w:rPr>
                <w:rFonts w:ascii="RijksoverheidSansHeading" w:hAnsi="RijksoverheidSansHeading"/>
                <w:sz w:val="20"/>
              </w:rPr>
              <w:t>,0</w:t>
            </w:r>
            <w:r w:rsidRPr="00D05A6A">
              <w:rPr>
                <w:rFonts w:ascii="RijksoverheidSansHeading" w:hAnsi="RijksoverheidSansHeading"/>
                <w:sz w:val="20"/>
              </w:rPr>
              <w:t xml:space="preserve"> punten te behalen.  </w:t>
            </w:r>
          </w:p>
          <w:tbl>
            <w:tblPr>
              <w:tblStyle w:val="Tabelraster"/>
              <w:tblpPr w:leftFromText="141" w:rightFromText="141" w:vertAnchor="text" w:horzAnchor="margin" w:tblpY="262"/>
              <w:tblOverlap w:val="never"/>
              <w:tblW w:w="8642" w:type="dxa"/>
              <w:tblLayout w:type="fixed"/>
              <w:tblLook w:val="04A0" w:firstRow="1" w:lastRow="0" w:firstColumn="1" w:lastColumn="0" w:noHBand="0" w:noVBand="1"/>
            </w:tblPr>
            <w:tblGrid>
              <w:gridCol w:w="6799"/>
              <w:gridCol w:w="1843"/>
            </w:tblGrid>
            <w:tr w:rsidR="00532EC8" w:rsidRPr="00D05A6A" w14:paraId="7241405A" w14:textId="77777777" w:rsidTr="009E34D5">
              <w:tc>
                <w:tcPr>
                  <w:tcW w:w="6799" w:type="dxa"/>
                  <w:shd w:val="clear" w:color="auto" w:fill="BDD6EE" w:themeFill="accent1" w:themeFillTint="66"/>
                </w:tcPr>
                <w:p w14:paraId="4D61C3E7" w14:textId="0A95827C" w:rsidR="00532EC8" w:rsidRPr="00D05A6A" w:rsidRDefault="00532EC8" w:rsidP="00D05A6A">
                  <w:pPr>
                    <w:spacing w:line="276" w:lineRule="auto"/>
                    <w:jc w:val="both"/>
                    <w:rPr>
                      <w:rFonts w:ascii="RijksoverheidSansHeading" w:hAnsi="RijksoverheidSansHeading"/>
                      <w:b/>
                      <w:bCs/>
                      <w:sz w:val="20"/>
                    </w:rPr>
                  </w:pPr>
                  <w:r w:rsidRPr="00D05A6A">
                    <w:rPr>
                      <w:rFonts w:ascii="RijksoverheidSansHeading" w:hAnsi="RijksoverheidSansHeading"/>
                      <w:b/>
                      <w:bCs/>
                      <w:sz w:val="20"/>
                    </w:rPr>
                    <w:t xml:space="preserve">Selectiecriteria 1: Ervaring met het ontwikkelen van een </w:t>
                  </w:r>
                  <w:r w:rsidR="002F3974" w:rsidRPr="00D05A6A">
                    <w:rPr>
                      <w:rFonts w:ascii="RijksoverheidSansHeading" w:hAnsi="RijksoverheidSansHeading"/>
                      <w:b/>
                      <w:bCs/>
                      <w:sz w:val="20"/>
                    </w:rPr>
                    <w:t>modulaire</w:t>
                  </w:r>
                  <w:r w:rsidRPr="00D05A6A">
                    <w:rPr>
                      <w:rFonts w:ascii="RijksoverheidSansHeading" w:hAnsi="RijksoverheidSansHeading"/>
                      <w:b/>
                      <w:bCs/>
                      <w:sz w:val="20"/>
                    </w:rPr>
                    <w:t xml:space="preserve"> illustratiestijl</w:t>
                  </w:r>
                  <w:r w:rsidR="00346BB7" w:rsidRPr="00D05A6A">
                    <w:rPr>
                      <w:rFonts w:ascii="RijksoverheidSansHeading" w:hAnsi="RijksoverheidSansHeading"/>
                      <w:b/>
                      <w:bCs/>
                      <w:sz w:val="20"/>
                    </w:rPr>
                    <w:t xml:space="preserve"> voor een grote o</w:t>
                  </w:r>
                  <w:r w:rsidR="009752FA" w:rsidRPr="00D05A6A">
                    <w:rPr>
                      <w:rFonts w:ascii="RijksoverheidSansHeading" w:hAnsi="RijksoverheidSansHeading"/>
                      <w:b/>
                      <w:bCs/>
                      <w:sz w:val="20"/>
                    </w:rPr>
                    <w:t>nderneming</w:t>
                  </w:r>
                  <w:r w:rsidR="00346BB7" w:rsidRPr="00D05A6A">
                    <w:rPr>
                      <w:rFonts w:ascii="RijksoverheidSansHeading" w:hAnsi="RijksoverheidSansHeading"/>
                      <w:b/>
                      <w:bCs/>
                      <w:sz w:val="20"/>
                    </w:rPr>
                    <w:t xml:space="preserve"> en/of </w:t>
                  </w:r>
                  <w:r w:rsidR="00283902">
                    <w:rPr>
                      <w:rFonts w:ascii="RijksoverheidSansHeading" w:hAnsi="RijksoverheidSansHeading"/>
                      <w:b/>
                      <w:bCs/>
                      <w:sz w:val="20"/>
                    </w:rPr>
                    <w:t>Rijksoverheid</w:t>
                  </w:r>
                  <w:r w:rsidR="009752FA" w:rsidRPr="00D05A6A">
                    <w:rPr>
                      <w:rFonts w:ascii="RijksoverheidSansHeading" w:hAnsi="RijksoverheidSansHeading"/>
                      <w:b/>
                      <w:bCs/>
                      <w:sz w:val="20"/>
                    </w:rPr>
                    <w:t xml:space="preserve"> en/of </w:t>
                  </w:r>
                  <w:r w:rsidR="00283902">
                    <w:rPr>
                      <w:rFonts w:ascii="RijksoverheidSansHeading" w:hAnsi="RijksoverheidSansHeading"/>
                      <w:b/>
                      <w:bCs/>
                      <w:sz w:val="20"/>
                    </w:rPr>
                    <w:t>publieke sector.</w:t>
                  </w:r>
                </w:p>
              </w:tc>
              <w:tc>
                <w:tcPr>
                  <w:tcW w:w="1843" w:type="dxa"/>
                  <w:shd w:val="clear" w:color="auto" w:fill="BDD6EE" w:themeFill="accent1" w:themeFillTint="66"/>
                </w:tcPr>
                <w:p w14:paraId="3AA54B29" w14:textId="60869C1B" w:rsidR="00532EC8" w:rsidRPr="00D05A6A" w:rsidRDefault="00532EC8" w:rsidP="00197B84">
                  <w:pPr>
                    <w:spacing w:line="276" w:lineRule="auto"/>
                    <w:jc w:val="right"/>
                    <w:rPr>
                      <w:rFonts w:ascii="RijksoverheidSansHeading" w:hAnsi="RijksoverheidSansHeading"/>
                      <w:b/>
                      <w:bCs/>
                      <w:sz w:val="20"/>
                      <w:u w:val="single"/>
                    </w:rPr>
                  </w:pPr>
                  <w:r w:rsidRPr="00D05A6A">
                    <w:rPr>
                      <w:rFonts w:ascii="RijksoverheidSansHeading" w:hAnsi="RijksoverheidSansHeading"/>
                      <w:b/>
                      <w:bCs/>
                      <w:sz w:val="20"/>
                    </w:rPr>
                    <w:t>Max. aantal punten</w:t>
                  </w:r>
                </w:p>
              </w:tc>
            </w:tr>
            <w:tr w:rsidR="00532EC8" w:rsidRPr="00D05A6A" w14:paraId="2F14273E" w14:textId="77777777" w:rsidTr="009E34D5">
              <w:tc>
                <w:tcPr>
                  <w:tcW w:w="6799" w:type="dxa"/>
                </w:tcPr>
                <w:p w14:paraId="4C4EC271" w14:textId="016412C1" w:rsidR="00532EC8" w:rsidRPr="00D05A6A" w:rsidRDefault="00346BB7" w:rsidP="00D05A6A">
                  <w:pPr>
                    <w:spacing w:line="276" w:lineRule="auto"/>
                    <w:rPr>
                      <w:rFonts w:ascii="RijksoverheidSansHeading" w:hAnsi="RijksoverheidSansHeading"/>
                      <w:sz w:val="20"/>
                    </w:rPr>
                  </w:pPr>
                  <w:r w:rsidRPr="00D05A6A">
                    <w:rPr>
                      <w:rFonts w:ascii="RijksoverheidSansHeading" w:hAnsi="RijksoverheidSansHeading"/>
                      <w:sz w:val="20"/>
                    </w:rPr>
                    <w:t xml:space="preserve">Beschikt over ervaring met </w:t>
                  </w:r>
                  <w:r w:rsidR="00146A00" w:rsidRPr="00D05A6A">
                    <w:rPr>
                      <w:rFonts w:ascii="RijksoverheidSansHeading" w:hAnsi="RijksoverheidSansHeading"/>
                      <w:sz w:val="20"/>
                    </w:rPr>
                    <w:t>het ontwikkelen van een modulaire illustratiestijl voor een g</w:t>
                  </w:r>
                  <w:r w:rsidR="00532EC8" w:rsidRPr="00D05A6A">
                    <w:rPr>
                      <w:rFonts w:ascii="RijksoverheidSansHeading" w:hAnsi="RijksoverheidSansHeading"/>
                      <w:sz w:val="20"/>
                    </w:rPr>
                    <w:t>rote o</w:t>
                  </w:r>
                  <w:r w:rsidR="009752FA" w:rsidRPr="00D05A6A">
                    <w:rPr>
                      <w:rFonts w:ascii="RijksoverheidSansHeading" w:hAnsi="RijksoverheidSansHeading"/>
                      <w:sz w:val="20"/>
                    </w:rPr>
                    <w:t>nderneming</w:t>
                  </w:r>
                  <w:r w:rsidR="00146A00" w:rsidRPr="00D05A6A">
                    <w:rPr>
                      <w:rFonts w:ascii="RijksoverheidSansHeading" w:hAnsi="RijksoverheidSansHeading"/>
                      <w:sz w:val="20"/>
                    </w:rPr>
                    <w:t>.</w:t>
                  </w:r>
                </w:p>
              </w:tc>
              <w:tc>
                <w:tcPr>
                  <w:tcW w:w="1843" w:type="dxa"/>
                </w:tcPr>
                <w:p w14:paraId="04864BBC" w14:textId="673CC8A1" w:rsidR="00532EC8" w:rsidRPr="00D05A6A" w:rsidRDefault="009752FA" w:rsidP="00197B84">
                  <w:pPr>
                    <w:spacing w:line="276" w:lineRule="auto"/>
                    <w:jc w:val="right"/>
                    <w:rPr>
                      <w:rFonts w:ascii="RijksoverheidSansHeading" w:hAnsi="RijksoverheidSansHeading"/>
                      <w:sz w:val="20"/>
                    </w:rPr>
                  </w:pPr>
                  <w:r w:rsidRPr="00D05A6A">
                    <w:rPr>
                      <w:rFonts w:ascii="RijksoverheidSansHeading" w:hAnsi="RijksoverheidSansHeading"/>
                      <w:sz w:val="20"/>
                    </w:rPr>
                    <w:t>7</w:t>
                  </w:r>
                  <w:r w:rsidR="00197B84">
                    <w:rPr>
                      <w:rFonts w:ascii="RijksoverheidSansHeading" w:hAnsi="RijksoverheidSansHeading"/>
                      <w:sz w:val="20"/>
                    </w:rPr>
                    <w:t>,0</w:t>
                  </w:r>
                  <w:r w:rsidR="00532EC8" w:rsidRPr="00D05A6A">
                    <w:rPr>
                      <w:rFonts w:ascii="RijksoverheidSansHeading" w:hAnsi="RijksoverheidSansHeading"/>
                      <w:sz w:val="20"/>
                    </w:rPr>
                    <w:t xml:space="preserve"> punten</w:t>
                  </w:r>
                </w:p>
              </w:tc>
            </w:tr>
            <w:tr w:rsidR="00532EC8" w:rsidRPr="00D05A6A" w14:paraId="137DEC62" w14:textId="77777777" w:rsidTr="009E34D5">
              <w:tc>
                <w:tcPr>
                  <w:tcW w:w="6799" w:type="dxa"/>
                </w:tcPr>
                <w:p w14:paraId="333234FD" w14:textId="4FCCCFB2" w:rsidR="00532EC8" w:rsidRPr="00D05A6A" w:rsidRDefault="00146A00" w:rsidP="00D05A6A">
                  <w:pPr>
                    <w:spacing w:line="276" w:lineRule="auto"/>
                    <w:rPr>
                      <w:rFonts w:ascii="RijksoverheidSansHeading" w:hAnsi="RijksoverheidSansHeading"/>
                      <w:sz w:val="20"/>
                    </w:rPr>
                  </w:pPr>
                  <w:r w:rsidRPr="00D05A6A">
                    <w:rPr>
                      <w:rFonts w:ascii="RijksoverheidSansHeading" w:hAnsi="RijksoverheidSansHeading"/>
                      <w:sz w:val="20"/>
                    </w:rPr>
                    <w:t xml:space="preserve">Beschikt over ervaring met het ontwikkelen van een modulaire illustratiestijl </w:t>
                  </w:r>
                  <w:r w:rsidR="00283902">
                    <w:rPr>
                      <w:rFonts w:ascii="RijksoverheidSansHeading" w:hAnsi="RijksoverheidSansHeading"/>
                      <w:sz w:val="20"/>
                    </w:rPr>
                    <w:t xml:space="preserve">voor </w:t>
                  </w:r>
                  <w:r w:rsidR="00532EC8" w:rsidRPr="00D05A6A">
                    <w:rPr>
                      <w:rFonts w:ascii="RijksoverheidSansHeading" w:hAnsi="RijksoverheidSansHeading"/>
                      <w:sz w:val="20"/>
                    </w:rPr>
                    <w:t xml:space="preserve">de </w:t>
                  </w:r>
                  <w:r w:rsidR="00283902">
                    <w:rPr>
                      <w:rFonts w:ascii="RijksoverheidSansHeading" w:hAnsi="RijksoverheidSansHeading"/>
                      <w:sz w:val="20"/>
                    </w:rPr>
                    <w:t>Rijksoverheid.</w:t>
                  </w:r>
                </w:p>
              </w:tc>
              <w:tc>
                <w:tcPr>
                  <w:tcW w:w="1843" w:type="dxa"/>
                </w:tcPr>
                <w:p w14:paraId="2827A1FB" w14:textId="1AA0A982" w:rsidR="00532EC8" w:rsidRPr="00D05A6A" w:rsidRDefault="009752FA" w:rsidP="00197B84">
                  <w:pPr>
                    <w:spacing w:line="276" w:lineRule="auto"/>
                    <w:jc w:val="right"/>
                    <w:rPr>
                      <w:rFonts w:ascii="RijksoverheidSansHeading" w:hAnsi="RijksoverheidSansHeading"/>
                      <w:sz w:val="20"/>
                    </w:rPr>
                  </w:pPr>
                  <w:r w:rsidRPr="00D05A6A">
                    <w:rPr>
                      <w:rFonts w:ascii="RijksoverheidSansHeading" w:hAnsi="RijksoverheidSansHeading"/>
                      <w:sz w:val="20"/>
                    </w:rPr>
                    <w:t>7</w:t>
                  </w:r>
                  <w:r w:rsidR="00197B84">
                    <w:rPr>
                      <w:rFonts w:ascii="RijksoverheidSansHeading" w:hAnsi="RijksoverheidSansHeading"/>
                      <w:sz w:val="20"/>
                    </w:rPr>
                    <w:t>,0</w:t>
                  </w:r>
                  <w:r w:rsidR="00532EC8" w:rsidRPr="00D05A6A">
                    <w:rPr>
                      <w:rFonts w:ascii="RijksoverheidSansHeading" w:hAnsi="RijksoverheidSansHeading"/>
                      <w:sz w:val="20"/>
                    </w:rPr>
                    <w:t xml:space="preserve"> punten</w:t>
                  </w:r>
                </w:p>
              </w:tc>
            </w:tr>
            <w:tr w:rsidR="00532EC8" w:rsidRPr="00D05A6A" w14:paraId="36D1BB09" w14:textId="77777777" w:rsidTr="009E34D5">
              <w:tc>
                <w:tcPr>
                  <w:tcW w:w="6799" w:type="dxa"/>
                </w:tcPr>
                <w:p w14:paraId="60E2290B" w14:textId="538BC289" w:rsidR="00532EC8" w:rsidRPr="00D05A6A" w:rsidRDefault="00146A00" w:rsidP="00D05A6A">
                  <w:pPr>
                    <w:spacing w:line="276" w:lineRule="auto"/>
                    <w:rPr>
                      <w:rFonts w:ascii="RijksoverheidSansHeading" w:hAnsi="RijksoverheidSansHeading"/>
                      <w:sz w:val="20"/>
                    </w:rPr>
                  </w:pPr>
                  <w:r w:rsidRPr="00D05A6A">
                    <w:rPr>
                      <w:rFonts w:ascii="RijksoverheidSansHeading" w:hAnsi="RijksoverheidSansHeading"/>
                      <w:sz w:val="20"/>
                    </w:rPr>
                    <w:t xml:space="preserve">Beschikt over ervaring met het ontwikkelen van een modulaire illustratiestijl </w:t>
                  </w:r>
                  <w:r w:rsidR="00283902">
                    <w:rPr>
                      <w:rFonts w:ascii="RijksoverheidSansHeading" w:hAnsi="RijksoverheidSansHeading"/>
                      <w:sz w:val="20"/>
                    </w:rPr>
                    <w:t>binnen de Publieke sector.</w:t>
                  </w:r>
                </w:p>
              </w:tc>
              <w:tc>
                <w:tcPr>
                  <w:tcW w:w="1843" w:type="dxa"/>
                </w:tcPr>
                <w:p w14:paraId="5F4D62BC" w14:textId="08B0FF61" w:rsidR="00532EC8" w:rsidRPr="00D05A6A" w:rsidRDefault="009752FA" w:rsidP="00197B84">
                  <w:pPr>
                    <w:spacing w:line="276" w:lineRule="auto"/>
                    <w:jc w:val="right"/>
                    <w:rPr>
                      <w:rFonts w:ascii="RijksoverheidSansHeading" w:hAnsi="RijksoverheidSansHeading"/>
                      <w:sz w:val="20"/>
                    </w:rPr>
                  </w:pPr>
                  <w:r w:rsidRPr="00D05A6A">
                    <w:rPr>
                      <w:rFonts w:ascii="RijksoverheidSansHeading" w:hAnsi="RijksoverheidSansHeading"/>
                      <w:sz w:val="20"/>
                    </w:rPr>
                    <w:t>7</w:t>
                  </w:r>
                  <w:r w:rsidR="00197B84">
                    <w:rPr>
                      <w:rFonts w:ascii="RijksoverheidSansHeading" w:hAnsi="RijksoverheidSansHeading"/>
                      <w:sz w:val="20"/>
                    </w:rPr>
                    <w:t>,0</w:t>
                  </w:r>
                  <w:r w:rsidR="00532EC8" w:rsidRPr="00D05A6A">
                    <w:rPr>
                      <w:rFonts w:ascii="RijksoverheidSansHeading" w:hAnsi="RijksoverheidSansHeading"/>
                      <w:sz w:val="20"/>
                    </w:rPr>
                    <w:t xml:space="preserve"> punten</w:t>
                  </w:r>
                </w:p>
              </w:tc>
            </w:tr>
            <w:tr w:rsidR="00532EC8" w:rsidRPr="00D05A6A" w14:paraId="6E3E2D13" w14:textId="77777777" w:rsidTr="009E34D5">
              <w:tc>
                <w:tcPr>
                  <w:tcW w:w="6799" w:type="dxa"/>
                  <w:shd w:val="clear" w:color="auto" w:fill="BDD6EE" w:themeFill="accent1" w:themeFillTint="66"/>
                </w:tcPr>
                <w:p w14:paraId="270121F6" w14:textId="77777777" w:rsidR="00532EC8" w:rsidRPr="00D05A6A" w:rsidRDefault="00532EC8" w:rsidP="00D05A6A">
                  <w:pPr>
                    <w:spacing w:line="276" w:lineRule="auto"/>
                    <w:jc w:val="both"/>
                    <w:rPr>
                      <w:rFonts w:ascii="RijksoverheidSansHeading" w:hAnsi="RijksoverheidSansHeading"/>
                      <w:sz w:val="20"/>
                    </w:rPr>
                  </w:pPr>
                </w:p>
              </w:tc>
              <w:tc>
                <w:tcPr>
                  <w:tcW w:w="1843" w:type="dxa"/>
                  <w:shd w:val="clear" w:color="auto" w:fill="BDD6EE" w:themeFill="accent1" w:themeFillTint="66"/>
                </w:tcPr>
                <w:p w14:paraId="71809E1A" w14:textId="77777777" w:rsidR="00532EC8" w:rsidRPr="00D05A6A" w:rsidRDefault="00532EC8" w:rsidP="00197B84">
                  <w:pPr>
                    <w:spacing w:line="276" w:lineRule="auto"/>
                    <w:jc w:val="right"/>
                    <w:rPr>
                      <w:rFonts w:ascii="RijksoverheidSansHeading" w:hAnsi="RijksoverheidSansHeading"/>
                      <w:b/>
                      <w:bCs/>
                      <w:sz w:val="20"/>
                      <w:u w:val="single"/>
                    </w:rPr>
                  </w:pPr>
                </w:p>
              </w:tc>
            </w:tr>
            <w:tr w:rsidR="00532EC8" w:rsidRPr="00D05A6A" w14:paraId="76F9DCDF" w14:textId="77777777" w:rsidTr="009E34D5">
              <w:tc>
                <w:tcPr>
                  <w:tcW w:w="6799" w:type="dxa"/>
                </w:tcPr>
                <w:p w14:paraId="625425D1" w14:textId="627B9781" w:rsidR="00532EC8" w:rsidRPr="00D05A6A" w:rsidRDefault="00532EC8" w:rsidP="00D05A6A">
                  <w:pPr>
                    <w:spacing w:line="276" w:lineRule="auto"/>
                    <w:jc w:val="both"/>
                    <w:rPr>
                      <w:rFonts w:ascii="RijksoverheidSansHeading" w:hAnsi="RijksoverheidSansHeading"/>
                      <w:b/>
                      <w:bCs/>
                      <w:sz w:val="20"/>
                    </w:rPr>
                  </w:pPr>
                  <w:r w:rsidRPr="00D05A6A">
                    <w:rPr>
                      <w:rFonts w:ascii="RijksoverheidSansHeading" w:hAnsi="RijksoverheidSansHeading"/>
                      <w:b/>
                      <w:bCs/>
                      <w:sz w:val="20"/>
                    </w:rPr>
                    <w:t xml:space="preserve">Totaal </w:t>
                  </w:r>
                  <w:r w:rsidR="0085148C" w:rsidRPr="00D05A6A">
                    <w:rPr>
                      <w:rFonts w:ascii="RijksoverheidSansHeading" w:hAnsi="RijksoverheidSansHeading"/>
                      <w:b/>
                      <w:bCs/>
                      <w:sz w:val="20"/>
                    </w:rPr>
                    <w:t xml:space="preserve">aantal punten </w:t>
                  </w:r>
                  <w:r w:rsidRPr="00D05A6A">
                    <w:rPr>
                      <w:rFonts w:ascii="RijksoverheidSansHeading" w:hAnsi="RijksoverheidSansHeading"/>
                      <w:b/>
                      <w:bCs/>
                      <w:sz w:val="20"/>
                    </w:rPr>
                    <w:t>selectiecriteria 1</w:t>
                  </w:r>
                </w:p>
              </w:tc>
              <w:tc>
                <w:tcPr>
                  <w:tcW w:w="1843" w:type="dxa"/>
                </w:tcPr>
                <w:p w14:paraId="513B9CC4" w14:textId="7E7906F6" w:rsidR="00532EC8" w:rsidRPr="00D05A6A" w:rsidRDefault="009752FA" w:rsidP="00197B84">
                  <w:pPr>
                    <w:spacing w:line="276" w:lineRule="auto"/>
                    <w:jc w:val="right"/>
                    <w:rPr>
                      <w:rFonts w:ascii="RijksoverheidSansHeading" w:hAnsi="RijksoverheidSansHeading"/>
                      <w:b/>
                      <w:bCs/>
                      <w:sz w:val="20"/>
                      <w:u w:val="single"/>
                    </w:rPr>
                  </w:pPr>
                  <w:r w:rsidRPr="00D05A6A">
                    <w:rPr>
                      <w:rFonts w:ascii="RijksoverheidSansHeading" w:hAnsi="RijksoverheidSansHeading"/>
                      <w:b/>
                      <w:bCs/>
                      <w:sz w:val="20"/>
                    </w:rPr>
                    <w:t>21</w:t>
                  </w:r>
                  <w:r w:rsidR="00197B84">
                    <w:rPr>
                      <w:rFonts w:ascii="RijksoverheidSansHeading" w:hAnsi="RijksoverheidSansHeading"/>
                      <w:b/>
                      <w:bCs/>
                      <w:sz w:val="20"/>
                    </w:rPr>
                    <w:t>,0</w:t>
                  </w:r>
                  <w:r w:rsidR="00532EC8" w:rsidRPr="00D05A6A">
                    <w:rPr>
                      <w:rFonts w:ascii="RijksoverheidSansHeading" w:hAnsi="RijksoverheidSansHeading"/>
                      <w:b/>
                      <w:bCs/>
                      <w:sz w:val="20"/>
                    </w:rPr>
                    <w:t xml:space="preserve"> punten</w:t>
                  </w:r>
                </w:p>
              </w:tc>
            </w:tr>
          </w:tbl>
          <w:p w14:paraId="40D5CDE7" w14:textId="02FD71CA" w:rsidR="0043119C" w:rsidRPr="00A52143" w:rsidRDefault="0043119C" w:rsidP="00A52143">
            <w:pPr>
              <w:spacing w:line="276" w:lineRule="auto"/>
              <w:rPr>
                <w:rFonts w:ascii="RijksoverheidSansHeading" w:hAnsi="RijksoverheidSansHeading"/>
                <w:sz w:val="20"/>
                <w:u w:val="single"/>
              </w:rPr>
            </w:pPr>
          </w:p>
        </w:tc>
      </w:tr>
    </w:tbl>
    <w:p w14:paraId="72D96AE9" w14:textId="23675FE2" w:rsidR="00FA4866" w:rsidRPr="00D05A6A" w:rsidRDefault="00FA4866" w:rsidP="00D05A6A">
      <w:pPr>
        <w:spacing w:after="0" w:line="276" w:lineRule="auto"/>
        <w:rPr>
          <w:rFonts w:ascii="RijksoverheidSansHeading" w:hAnsi="RijksoverheidSansHeading"/>
        </w:rPr>
      </w:pPr>
    </w:p>
    <w:p w14:paraId="4FD6382B" w14:textId="77777777" w:rsidR="00FA4866" w:rsidRPr="00D05A6A" w:rsidRDefault="00FA4866" w:rsidP="00D05A6A">
      <w:pPr>
        <w:spacing w:line="276" w:lineRule="auto"/>
        <w:rPr>
          <w:rFonts w:ascii="RijksoverheidSansHeading" w:hAnsi="RijksoverheidSansHeading"/>
        </w:rPr>
      </w:pPr>
      <w:r w:rsidRPr="00D05A6A">
        <w:rPr>
          <w:rFonts w:ascii="RijksoverheidSansHeading" w:hAnsi="RijksoverheidSansHeading"/>
        </w:rPr>
        <w:br w:type="page"/>
      </w:r>
    </w:p>
    <w:tbl>
      <w:tblPr>
        <w:tblStyle w:val="Tabelraster"/>
        <w:tblW w:w="0" w:type="auto"/>
        <w:tblLayout w:type="fixed"/>
        <w:tblLook w:val="04A0" w:firstRow="1" w:lastRow="0" w:firstColumn="1" w:lastColumn="0" w:noHBand="0" w:noVBand="1"/>
      </w:tblPr>
      <w:tblGrid>
        <w:gridCol w:w="9209"/>
      </w:tblGrid>
      <w:tr w:rsidR="0085148C" w:rsidRPr="00D05A6A" w14:paraId="1214C80E" w14:textId="77777777" w:rsidTr="009E34D5">
        <w:tc>
          <w:tcPr>
            <w:tcW w:w="920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64AE6991" w14:textId="4768C8D2" w:rsidR="0085148C" w:rsidRPr="00D05A6A" w:rsidRDefault="0085148C" w:rsidP="00197B84">
            <w:pPr>
              <w:spacing w:after="60" w:line="276" w:lineRule="auto"/>
              <w:rPr>
                <w:rFonts w:ascii="RijksoverheidSansHeading" w:hAnsi="RijksoverheidSansHeading"/>
                <w:b/>
                <w:bCs/>
                <w:sz w:val="20"/>
              </w:rPr>
            </w:pPr>
            <w:r w:rsidRPr="00D05A6A">
              <w:rPr>
                <w:rFonts w:ascii="RijksoverheidSansHeading" w:hAnsi="RijksoverheidSansHeading"/>
                <w:b/>
                <w:bCs/>
                <w:sz w:val="20"/>
              </w:rPr>
              <w:lastRenderedPageBreak/>
              <w:t xml:space="preserve">Selectiecriterium </w:t>
            </w:r>
            <w:r w:rsidR="00276F13" w:rsidRPr="00D05A6A">
              <w:rPr>
                <w:rFonts w:ascii="RijksoverheidSansHeading" w:hAnsi="RijksoverheidSansHeading"/>
                <w:b/>
                <w:bCs/>
                <w:sz w:val="20"/>
              </w:rPr>
              <w:t>2</w:t>
            </w:r>
            <w:r w:rsidRPr="00D05A6A">
              <w:rPr>
                <w:rFonts w:ascii="RijksoverheidSansHeading" w:hAnsi="RijksoverheidSansHeading"/>
                <w:b/>
                <w:bCs/>
                <w:sz w:val="20"/>
              </w:rPr>
              <w:t xml:space="preserve">: </w:t>
            </w:r>
            <w:r w:rsidR="008C16BB" w:rsidRPr="00D05A6A">
              <w:rPr>
                <w:rFonts w:ascii="RijksoverheidSansHeading" w:hAnsi="RijksoverheidSansHeading"/>
                <w:b/>
                <w:bCs/>
                <w:sz w:val="20"/>
              </w:rPr>
              <w:t>Ervaring met het ontwikkelen van een serie illustraties rondom één thema/onderwerp</w:t>
            </w:r>
            <w:r w:rsidR="00447857" w:rsidRPr="00D05A6A">
              <w:rPr>
                <w:rFonts w:ascii="RijksoverheidSansHeading" w:hAnsi="RijksoverheidSansHeading"/>
                <w:b/>
                <w:bCs/>
                <w:sz w:val="20"/>
              </w:rPr>
              <w:t xml:space="preserve"> bij één (1) </w:t>
            </w:r>
            <w:r w:rsidR="00E850C0" w:rsidRPr="00D05A6A">
              <w:rPr>
                <w:rFonts w:ascii="RijksoverheidSansHeading" w:hAnsi="RijksoverheidSansHeading"/>
                <w:b/>
                <w:bCs/>
                <w:sz w:val="20"/>
              </w:rPr>
              <w:t>Opdrachtgever</w:t>
            </w:r>
            <w:r w:rsidR="00447857" w:rsidRPr="00D05A6A">
              <w:rPr>
                <w:rFonts w:ascii="RijksoverheidSansHeading" w:hAnsi="RijksoverheidSansHeading"/>
                <w:b/>
                <w:bCs/>
                <w:sz w:val="20"/>
              </w:rPr>
              <w:t>.</w:t>
            </w:r>
          </w:p>
        </w:tc>
      </w:tr>
      <w:tr w:rsidR="0085148C" w:rsidRPr="00D05A6A" w14:paraId="69471C94" w14:textId="77777777" w:rsidTr="009E34D5">
        <w:tc>
          <w:tcPr>
            <w:tcW w:w="9209" w:type="dxa"/>
            <w:tcBorders>
              <w:top w:val="single" w:sz="4" w:space="0" w:color="auto"/>
              <w:left w:val="single" w:sz="4" w:space="0" w:color="auto"/>
              <w:bottom w:val="single" w:sz="4" w:space="0" w:color="auto"/>
              <w:right w:val="single" w:sz="4" w:space="0" w:color="auto"/>
            </w:tcBorders>
            <w:shd w:val="clear" w:color="auto" w:fill="FFFFFF" w:themeFill="background1"/>
          </w:tcPr>
          <w:p w14:paraId="4FD40B6E" w14:textId="60B7C432" w:rsidR="001E4468" w:rsidRDefault="0085148C" w:rsidP="001E4468">
            <w:pPr>
              <w:spacing w:line="276" w:lineRule="auto"/>
              <w:contextualSpacing/>
              <w:rPr>
                <w:rFonts w:ascii="RijksoverheidSansHeading" w:hAnsi="RijksoverheidSansHeading" w:cs="ADLaM Display"/>
                <w:sz w:val="20"/>
              </w:rPr>
            </w:pPr>
            <w:r w:rsidRPr="00D05A6A">
              <w:rPr>
                <w:rFonts w:ascii="RijksoverheidSansHeading" w:hAnsi="RijksoverheidSansHeading" w:cs="ADLaM Display"/>
                <w:sz w:val="20"/>
              </w:rPr>
              <w:t xml:space="preserve">De </w:t>
            </w:r>
            <w:r w:rsidR="007936E9" w:rsidRPr="00D05A6A">
              <w:rPr>
                <w:rFonts w:ascii="RijksoverheidSansHeading" w:hAnsi="RijksoverheidSansHeading" w:cs="ADLaM Display"/>
                <w:sz w:val="20"/>
              </w:rPr>
              <w:t>Aanbestedende dienst</w:t>
            </w:r>
            <w:r w:rsidRPr="00D05A6A">
              <w:rPr>
                <w:rFonts w:ascii="RijksoverheidSansHeading" w:hAnsi="RijksoverheidSansHeading" w:cs="ADLaM Display"/>
                <w:sz w:val="20"/>
              </w:rPr>
              <w:t xml:space="preserve"> wenst in het kader van dit Selectiecriterium te waarborgen dat de Gegadigde in staat is </w:t>
            </w:r>
            <w:r w:rsidR="008717D6" w:rsidRPr="00D05A6A">
              <w:rPr>
                <w:rFonts w:ascii="RijksoverheidSansHeading" w:hAnsi="RijksoverheidSansHeading" w:cs="ADLaM Display"/>
                <w:sz w:val="20"/>
              </w:rPr>
              <w:t>een serie van illustraties te ontwikkelen rondom één (1) thema/onderwerp</w:t>
            </w:r>
            <w:r w:rsidRPr="00D05A6A">
              <w:rPr>
                <w:rFonts w:ascii="RijksoverheidSansHeading" w:hAnsi="RijksoverheidSansHeading" w:cs="ADLaM Display"/>
                <w:sz w:val="20"/>
              </w:rPr>
              <w:t xml:space="preserve">. De Gegadigde laat dit zien door middel van een voorbeeld van </w:t>
            </w:r>
            <w:r w:rsidR="008717D6" w:rsidRPr="00D05A6A">
              <w:rPr>
                <w:rFonts w:ascii="RijksoverheidSansHeading" w:hAnsi="RijksoverheidSansHeading" w:cs="ADLaM Display"/>
                <w:sz w:val="20"/>
              </w:rPr>
              <w:t>een serie (</w:t>
            </w:r>
            <w:r w:rsidR="00A8035E" w:rsidRPr="00D05A6A">
              <w:rPr>
                <w:rFonts w:ascii="RijksoverheidSansHeading" w:hAnsi="RijksoverheidSansHeading" w:cs="ADLaM Display"/>
                <w:sz w:val="20"/>
              </w:rPr>
              <w:t xml:space="preserve">maximaal </w:t>
            </w:r>
            <w:r w:rsidR="008717D6" w:rsidRPr="00D05A6A">
              <w:rPr>
                <w:rFonts w:ascii="RijksoverheidSansHeading" w:hAnsi="RijksoverheidSansHeading" w:cs="ADLaM Display"/>
                <w:sz w:val="20"/>
              </w:rPr>
              <w:t>10</w:t>
            </w:r>
            <w:r w:rsidR="00CA7221">
              <w:rPr>
                <w:rFonts w:ascii="RijksoverheidSansHeading" w:hAnsi="RijksoverheidSansHeading" w:cs="ADLaM Display"/>
                <w:sz w:val="20"/>
              </w:rPr>
              <w:t>)</w:t>
            </w:r>
            <w:r w:rsidR="008717D6" w:rsidRPr="00D05A6A">
              <w:rPr>
                <w:rFonts w:ascii="RijksoverheidSansHeading" w:hAnsi="RijksoverheidSansHeading" w:cs="ADLaM Display"/>
                <w:sz w:val="20"/>
              </w:rPr>
              <w:t xml:space="preserve"> illustraties die gaan over </w:t>
            </w:r>
            <w:r w:rsidRPr="00D05A6A">
              <w:rPr>
                <w:rFonts w:ascii="RijksoverheidSansHeading" w:hAnsi="RijksoverheidSansHeading" w:cs="ADLaM Display"/>
                <w:sz w:val="20"/>
              </w:rPr>
              <w:t xml:space="preserve">één specifiek thema </w:t>
            </w:r>
            <w:r w:rsidR="00DA445E" w:rsidRPr="00D05A6A">
              <w:rPr>
                <w:rFonts w:ascii="RijksoverheidSansHeading" w:hAnsi="RijksoverheidSansHeading" w:cs="ADLaM Display"/>
                <w:sz w:val="20"/>
              </w:rPr>
              <w:t xml:space="preserve">of onderwerp </w:t>
            </w:r>
            <w:r w:rsidR="00DA445E" w:rsidRPr="00D05A6A">
              <w:rPr>
                <w:rFonts w:ascii="RijksoverheidSansHeading" w:hAnsi="RijksoverheidSansHeading" w:cs="ADLaM Display"/>
                <w:b/>
                <w:bCs/>
                <w:color w:val="FF0000"/>
                <w:sz w:val="20"/>
              </w:rPr>
              <w:t>bij</w:t>
            </w:r>
            <w:r w:rsidR="005A5D81" w:rsidRPr="00D05A6A">
              <w:rPr>
                <w:rFonts w:ascii="RijksoverheidSansHeading" w:hAnsi="RijksoverheidSansHeading" w:cs="ADLaM Display"/>
                <w:b/>
                <w:bCs/>
                <w:color w:val="FF0000"/>
                <w:sz w:val="20"/>
              </w:rPr>
              <w:t xml:space="preserve"> één (</w:t>
            </w:r>
            <w:r w:rsidR="00DA445E" w:rsidRPr="00D05A6A">
              <w:rPr>
                <w:rFonts w:ascii="RijksoverheidSansHeading" w:hAnsi="RijksoverheidSansHeading" w:cs="ADLaM Display"/>
                <w:b/>
                <w:bCs/>
                <w:color w:val="FF0000"/>
                <w:sz w:val="20"/>
              </w:rPr>
              <w:t>1</w:t>
            </w:r>
            <w:r w:rsidR="005A5D81" w:rsidRPr="00D05A6A">
              <w:rPr>
                <w:rFonts w:ascii="RijksoverheidSansHeading" w:hAnsi="RijksoverheidSansHeading" w:cs="ADLaM Display"/>
                <w:b/>
                <w:bCs/>
                <w:color w:val="FF0000"/>
                <w:sz w:val="20"/>
              </w:rPr>
              <w:t>)</w:t>
            </w:r>
            <w:r w:rsidR="00DA445E" w:rsidRPr="00D05A6A">
              <w:rPr>
                <w:rFonts w:ascii="RijksoverheidSansHeading" w:hAnsi="RijksoverheidSansHeading" w:cs="ADLaM Display"/>
                <w:b/>
                <w:bCs/>
                <w:color w:val="FF0000"/>
                <w:sz w:val="20"/>
              </w:rPr>
              <w:t xml:space="preserve"> </w:t>
            </w:r>
            <w:r w:rsidR="00E850C0" w:rsidRPr="00D05A6A">
              <w:rPr>
                <w:rFonts w:ascii="RijksoverheidSansHeading" w:hAnsi="RijksoverheidSansHeading" w:cs="ADLaM Display"/>
                <w:b/>
                <w:bCs/>
                <w:color w:val="FF0000"/>
                <w:sz w:val="20"/>
              </w:rPr>
              <w:t>Opdrachtgever</w:t>
            </w:r>
            <w:r w:rsidR="00DA445E" w:rsidRPr="00D05A6A">
              <w:rPr>
                <w:rFonts w:ascii="RijksoverheidSansHeading" w:hAnsi="RijksoverheidSansHeading" w:cs="ADLaM Display"/>
                <w:sz w:val="20"/>
              </w:rPr>
              <w:t>.</w:t>
            </w:r>
            <w:r w:rsidRPr="00D05A6A">
              <w:rPr>
                <w:rFonts w:ascii="RijksoverheidSansHeading" w:hAnsi="RijksoverheidSansHeading" w:cs="ADLaM Display"/>
                <w:sz w:val="20"/>
              </w:rPr>
              <w:br/>
            </w:r>
            <w:r w:rsidRPr="00D05A6A">
              <w:rPr>
                <w:rFonts w:ascii="RijksoverheidSansHeading" w:hAnsi="RijksoverheidSansHeading" w:cs="ADLaM Display"/>
                <w:sz w:val="20"/>
              </w:rPr>
              <w:br/>
              <w:t>Ten behoeve van dit Selectiecriterium dient Gegadigde bij zijn aanmelding één</w:t>
            </w:r>
            <w:r w:rsidR="008717D6" w:rsidRPr="00D05A6A">
              <w:rPr>
                <w:rFonts w:ascii="RijksoverheidSansHeading" w:hAnsi="RijksoverheidSansHeading" w:cs="ADLaM Display"/>
                <w:sz w:val="20"/>
              </w:rPr>
              <w:t xml:space="preserve"> </w:t>
            </w:r>
            <w:r w:rsidR="001E4468">
              <w:rPr>
                <w:rFonts w:ascii="RijksoverheidSansHeading" w:hAnsi="RijksoverheidSansHeading" w:cs="ADLaM Display"/>
                <w:sz w:val="20"/>
              </w:rPr>
              <w:t xml:space="preserve">(1) </w:t>
            </w:r>
            <w:r w:rsidR="008717D6" w:rsidRPr="00D05A6A">
              <w:rPr>
                <w:rFonts w:ascii="RijksoverheidSansHeading" w:hAnsi="RijksoverheidSansHeading" w:cs="ADLaM Display"/>
                <w:sz w:val="20"/>
              </w:rPr>
              <w:t>serie van</w:t>
            </w:r>
            <w:r w:rsidR="00A8035E" w:rsidRPr="00D05A6A">
              <w:rPr>
                <w:rFonts w:ascii="RijksoverheidSansHeading" w:hAnsi="RijksoverheidSansHeading" w:cs="ADLaM Display"/>
                <w:sz w:val="20"/>
              </w:rPr>
              <w:t xml:space="preserve"> maximaal tien</w:t>
            </w:r>
            <w:r w:rsidR="008717D6" w:rsidRPr="00D05A6A">
              <w:rPr>
                <w:rFonts w:ascii="RijksoverheidSansHeading" w:hAnsi="RijksoverheidSansHeading" w:cs="ADLaM Display"/>
                <w:sz w:val="20"/>
              </w:rPr>
              <w:t xml:space="preserve"> </w:t>
            </w:r>
            <w:r w:rsidR="00A8035E" w:rsidRPr="00D05A6A">
              <w:rPr>
                <w:rFonts w:ascii="RijksoverheidSansHeading" w:hAnsi="RijksoverheidSansHeading" w:cs="ADLaM Display"/>
                <w:sz w:val="20"/>
              </w:rPr>
              <w:t>(</w:t>
            </w:r>
            <w:r w:rsidR="008717D6" w:rsidRPr="00D05A6A">
              <w:rPr>
                <w:rFonts w:ascii="RijksoverheidSansHeading" w:hAnsi="RijksoverheidSansHeading" w:cs="ADLaM Display"/>
                <w:sz w:val="20"/>
              </w:rPr>
              <w:t>10</w:t>
            </w:r>
            <w:r w:rsidR="00A8035E" w:rsidRPr="00D05A6A">
              <w:rPr>
                <w:rFonts w:ascii="RijksoverheidSansHeading" w:hAnsi="RijksoverheidSansHeading" w:cs="ADLaM Display"/>
                <w:sz w:val="20"/>
              </w:rPr>
              <w:t>)</w:t>
            </w:r>
            <w:r w:rsidR="008717D6" w:rsidRPr="00D05A6A">
              <w:rPr>
                <w:rFonts w:ascii="RijksoverheidSansHeading" w:hAnsi="RijksoverheidSansHeading" w:cs="ADLaM Display"/>
                <w:sz w:val="20"/>
              </w:rPr>
              <w:t xml:space="preserve"> illustraties in te d</w:t>
            </w:r>
            <w:r w:rsidRPr="00D05A6A">
              <w:rPr>
                <w:rFonts w:ascii="RijksoverheidSansHeading" w:hAnsi="RijksoverheidSansHeading" w:cs="ADLaM Display"/>
                <w:sz w:val="20"/>
              </w:rPr>
              <w:t>ienen</w:t>
            </w:r>
            <w:r w:rsidR="008717D6" w:rsidRPr="00D05A6A">
              <w:rPr>
                <w:rFonts w:ascii="RijksoverheidSansHeading" w:hAnsi="RijksoverheidSansHeading" w:cs="ADLaM Display"/>
                <w:sz w:val="20"/>
              </w:rPr>
              <w:t xml:space="preserve"> rondom één (1) thema of onderwerp</w:t>
            </w:r>
            <w:r w:rsidRPr="00D05A6A">
              <w:rPr>
                <w:rFonts w:ascii="RijksoverheidSansHeading" w:hAnsi="RijksoverheidSansHeading" w:cs="ADLaM Display"/>
                <w:sz w:val="20"/>
              </w:rPr>
              <w:t xml:space="preserve">.  Als een Gegadigde meer </w:t>
            </w:r>
            <w:r w:rsidR="008717D6" w:rsidRPr="00D05A6A">
              <w:rPr>
                <w:rFonts w:ascii="RijksoverheidSansHeading" w:hAnsi="RijksoverheidSansHeading" w:cs="ADLaM Display"/>
                <w:sz w:val="20"/>
              </w:rPr>
              <w:t>dan tien (10) illustraties indient</w:t>
            </w:r>
            <w:r w:rsidRPr="00D05A6A">
              <w:rPr>
                <w:rFonts w:ascii="RijksoverheidSansHeading" w:hAnsi="RijksoverheidSansHeading" w:cs="ADLaM Display"/>
                <w:sz w:val="20"/>
              </w:rPr>
              <w:t>, word</w:t>
            </w:r>
            <w:r w:rsidR="008717D6" w:rsidRPr="00D05A6A">
              <w:rPr>
                <w:rFonts w:ascii="RijksoverheidSansHeading" w:hAnsi="RijksoverheidSansHeading" w:cs="ADLaM Display"/>
                <w:sz w:val="20"/>
              </w:rPr>
              <w:t>en alleen de eerste tien</w:t>
            </w:r>
            <w:r w:rsidR="00A8035E" w:rsidRPr="00D05A6A">
              <w:rPr>
                <w:rFonts w:ascii="RijksoverheidSansHeading" w:hAnsi="RijksoverheidSansHeading" w:cs="ADLaM Display"/>
                <w:sz w:val="20"/>
              </w:rPr>
              <w:t xml:space="preserve"> (10)</w:t>
            </w:r>
            <w:r w:rsidR="008717D6" w:rsidRPr="00D05A6A">
              <w:rPr>
                <w:rFonts w:ascii="RijksoverheidSansHeading" w:hAnsi="RijksoverheidSansHeading" w:cs="ADLaM Display"/>
                <w:sz w:val="20"/>
              </w:rPr>
              <w:t xml:space="preserve"> illustraties beoordeeld</w:t>
            </w:r>
            <w:r w:rsidRPr="00D05A6A">
              <w:rPr>
                <w:rFonts w:ascii="RijksoverheidSansHeading" w:hAnsi="RijksoverheidSansHeading" w:cs="ADLaM Display"/>
                <w:sz w:val="20"/>
              </w:rPr>
              <w:t>. Tevens dient een toelichting bijgevoegd te worden, welke hieronder verder staat toegelicht.</w:t>
            </w:r>
            <w:r w:rsidRPr="00D05A6A">
              <w:rPr>
                <w:rFonts w:ascii="RijksoverheidSansHeading" w:hAnsi="RijksoverheidSansHeading" w:cs="ADLaM Display"/>
                <w:sz w:val="20"/>
              </w:rPr>
              <w:br/>
            </w:r>
            <w:r w:rsidRPr="00D05A6A">
              <w:rPr>
                <w:rFonts w:ascii="RijksoverheidSansHeading" w:hAnsi="RijksoverheidSansHeading" w:cs="ADLaM Display"/>
                <w:sz w:val="20"/>
              </w:rPr>
              <w:br/>
            </w:r>
            <w:r w:rsidRPr="00D05A6A">
              <w:rPr>
                <w:rFonts w:ascii="RijksoverheidSansHeading" w:hAnsi="RijksoverheidSansHeading" w:cs="ADLaM Display"/>
                <w:sz w:val="20"/>
                <w:u w:val="single"/>
              </w:rPr>
              <w:t xml:space="preserve">De </w:t>
            </w:r>
            <w:r w:rsidR="008717D6" w:rsidRPr="00D05A6A">
              <w:rPr>
                <w:rFonts w:ascii="RijksoverheidSansHeading" w:hAnsi="RijksoverheidSansHeading" w:cs="ADLaM Display"/>
                <w:sz w:val="20"/>
                <w:u w:val="single"/>
              </w:rPr>
              <w:t>serie van illustraties (</w:t>
            </w:r>
            <w:r w:rsidR="00346BB7" w:rsidRPr="00D05A6A">
              <w:rPr>
                <w:rFonts w:ascii="RijksoverheidSansHeading" w:hAnsi="RijksoverheidSansHeading" w:cs="ADLaM Display"/>
                <w:sz w:val="20"/>
                <w:u w:val="single"/>
              </w:rPr>
              <w:t xml:space="preserve">maximaal </w:t>
            </w:r>
            <w:r w:rsidR="008717D6" w:rsidRPr="00D05A6A">
              <w:rPr>
                <w:rFonts w:ascii="RijksoverheidSansHeading" w:hAnsi="RijksoverheidSansHeading" w:cs="ADLaM Display"/>
                <w:sz w:val="20"/>
                <w:u w:val="single"/>
              </w:rPr>
              <w:t xml:space="preserve">10) </w:t>
            </w:r>
            <w:r w:rsidRPr="00D05A6A">
              <w:rPr>
                <w:rFonts w:ascii="RijksoverheidSansHeading" w:hAnsi="RijksoverheidSansHeading" w:cs="ADLaM Display"/>
                <w:sz w:val="20"/>
                <w:u w:val="single"/>
              </w:rPr>
              <w:t>worden getoetst aan de volgende beoordelingscriteria:</w:t>
            </w:r>
          </w:p>
          <w:p w14:paraId="49C36172" w14:textId="77777777" w:rsidR="001E4468" w:rsidRDefault="0085148C" w:rsidP="001E4468">
            <w:pPr>
              <w:pStyle w:val="Lijstalinea"/>
              <w:numPr>
                <w:ilvl w:val="0"/>
                <w:numId w:val="28"/>
              </w:numPr>
              <w:spacing w:line="276" w:lineRule="auto"/>
              <w:ind w:left="318" w:hanging="284"/>
              <w:contextualSpacing/>
              <w:rPr>
                <w:rFonts w:ascii="RijksoverheidSansHeading" w:hAnsi="RijksoverheidSansHeading" w:cs="ADLaM Display"/>
                <w:sz w:val="20"/>
              </w:rPr>
            </w:pPr>
            <w:r w:rsidRPr="001E4468">
              <w:rPr>
                <w:rFonts w:ascii="RijksoverheidSansHeading" w:hAnsi="RijksoverheidSansHeading" w:cs="ADLaM Display"/>
                <w:sz w:val="20"/>
              </w:rPr>
              <w:t xml:space="preserve">dat de uitwerking </w:t>
            </w:r>
            <w:r w:rsidR="008717D6" w:rsidRPr="001E4468">
              <w:rPr>
                <w:rFonts w:ascii="RijksoverheidSansHeading" w:hAnsi="RijksoverheidSansHeading" w:cs="ADLaM Display"/>
                <w:sz w:val="20"/>
              </w:rPr>
              <w:t>éé</w:t>
            </w:r>
            <w:r w:rsidRPr="001E4468">
              <w:rPr>
                <w:rFonts w:ascii="RijksoverheidSansHeading" w:hAnsi="RijksoverheidSansHeading" w:cs="ADLaM Display"/>
                <w:sz w:val="20"/>
              </w:rPr>
              <w:t>n herkenbaar thema</w:t>
            </w:r>
            <w:r w:rsidR="008717D6" w:rsidRPr="001E4468">
              <w:rPr>
                <w:rFonts w:ascii="RijksoverheidSansHeading" w:hAnsi="RijksoverheidSansHeading" w:cs="ADLaM Display"/>
                <w:sz w:val="20"/>
              </w:rPr>
              <w:t xml:space="preserve"> of onderwerp</w:t>
            </w:r>
            <w:r w:rsidRPr="001E4468">
              <w:rPr>
                <w:rFonts w:ascii="RijksoverheidSansHeading" w:hAnsi="RijksoverheidSansHeading" w:cs="ADLaM Display"/>
                <w:sz w:val="20"/>
              </w:rPr>
              <w:t xml:space="preserve"> laat zien; </w:t>
            </w:r>
          </w:p>
          <w:p w14:paraId="5DC78384" w14:textId="6849C2B9" w:rsidR="00DA445E" w:rsidRPr="001E4468" w:rsidRDefault="008717D6" w:rsidP="001E4468">
            <w:pPr>
              <w:pStyle w:val="Lijstalinea"/>
              <w:numPr>
                <w:ilvl w:val="0"/>
                <w:numId w:val="28"/>
              </w:numPr>
              <w:spacing w:before="60" w:line="276" w:lineRule="auto"/>
              <w:ind w:left="318" w:hanging="284"/>
              <w:contextualSpacing/>
              <w:rPr>
                <w:rFonts w:ascii="RijksoverheidSansHeading" w:hAnsi="RijksoverheidSansHeading" w:cs="ADLaM Display"/>
                <w:sz w:val="20"/>
              </w:rPr>
            </w:pPr>
            <w:r w:rsidRPr="001E4468">
              <w:rPr>
                <w:rFonts w:ascii="RijksoverheidSansHeading" w:hAnsi="RijksoverheidSansHeading" w:cs="ADLaM Display"/>
                <w:sz w:val="20"/>
              </w:rPr>
              <w:t>h</w:t>
            </w:r>
            <w:r w:rsidR="0085148C" w:rsidRPr="001E4468">
              <w:rPr>
                <w:rFonts w:ascii="RijksoverheidSansHeading" w:hAnsi="RijksoverheidSansHeading" w:cs="ADLaM Display"/>
                <w:sz w:val="20"/>
              </w:rPr>
              <w:t xml:space="preserve">et consistent gebruik van </w:t>
            </w:r>
            <w:r w:rsidRPr="001E4468">
              <w:rPr>
                <w:rFonts w:ascii="RijksoverheidSansHeading" w:hAnsi="RijksoverheidSansHeading" w:cs="ADLaM Display"/>
                <w:sz w:val="20"/>
              </w:rPr>
              <w:t>de illustratiestijl</w:t>
            </w:r>
            <w:r w:rsidR="009E34D5">
              <w:rPr>
                <w:rFonts w:ascii="RijksoverheidSansHeading" w:hAnsi="RijksoverheidSansHeading" w:cs="ADLaM Display"/>
                <w:sz w:val="20"/>
              </w:rPr>
              <w:t>.</w:t>
            </w:r>
          </w:p>
          <w:p w14:paraId="44A7AD5A" w14:textId="77777777" w:rsidR="00197B84" w:rsidRDefault="0085148C" w:rsidP="001E4468">
            <w:pPr>
              <w:spacing w:line="276" w:lineRule="auto"/>
              <w:contextualSpacing/>
              <w:rPr>
                <w:rFonts w:ascii="RijksoverheidSansHeading" w:hAnsi="RijksoverheidSansHeading" w:cs="ADLaM Display"/>
                <w:sz w:val="20"/>
              </w:rPr>
            </w:pPr>
            <w:r w:rsidRPr="00D05A6A">
              <w:rPr>
                <w:rFonts w:ascii="RijksoverheidSansHeading" w:hAnsi="RijksoverheidSansHeading" w:cs="ADLaM Display"/>
                <w:sz w:val="20"/>
              </w:rPr>
              <w:br/>
            </w:r>
            <w:r w:rsidRPr="00D05A6A">
              <w:rPr>
                <w:rFonts w:ascii="RijksoverheidSansHeading" w:hAnsi="RijksoverheidSansHeading" w:cs="ADLaM Display"/>
                <w:sz w:val="20"/>
                <w:u w:val="single"/>
              </w:rPr>
              <w:t>Toelichting:</w:t>
            </w:r>
            <w:r w:rsidRPr="00D05A6A">
              <w:rPr>
                <w:rFonts w:ascii="RijksoverheidSansHeading" w:hAnsi="RijksoverheidSansHeading" w:cs="ADLaM Display"/>
                <w:sz w:val="20"/>
              </w:rPr>
              <w:t xml:space="preserve"> </w:t>
            </w:r>
            <w:r w:rsidRPr="00D05A6A">
              <w:rPr>
                <w:rFonts w:ascii="RijksoverheidSansHeading" w:hAnsi="RijksoverheidSansHeading" w:cs="ADLaM Display"/>
                <w:sz w:val="20"/>
              </w:rPr>
              <w:br/>
              <w:t>Omschrijf de volgende onderdelen:</w:t>
            </w:r>
          </w:p>
          <w:p w14:paraId="39A42247" w14:textId="7C3B5940" w:rsidR="001E4468" w:rsidRDefault="00C5117A" w:rsidP="001E4468">
            <w:pPr>
              <w:pStyle w:val="Lijstalinea"/>
              <w:numPr>
                <w:ilvl w:val="0"/>
                <w:numId w:val="28"/>
              </w:numPr>
              <w:spacing w:line="276" w:lineRule="auto"/>
              <w:ind w:left="318" w:hanging="284"/>
              <w:contextualSpacing/>
              <w:rPr>
                <w:rFonts w:ascii="RijksoverheidSansHeading" w:hAnsi="RijksoverheidSansHeading" w:cs="ADLaM Display"/>
                <w:sz w:val="20"/>
              </w:rPr>
            </w:pPr>
            <w:r>
              <w:rPr>
                <w:rFonts w:ascii="RijksoverheidSansHeading" w:hAnsi="RijksoverheidSansHeading" w:cs="ADLaM Display"/>
                <w:sz w:val="20"/>
              </w:rPr>
              <w:t>d</w:t>
            </w:r>
            <w:r w:rsidR="00212E9C" w:rsidRPr="00197B84">
              <w:rPr>
                <w:rFonts w:ascii="RijksoverheidSansHeading" w:hAnsi="RijksoverheidSansHeading" w:cs="ADLaM Display"/>
                <w:sz w:val="20"/>
              </w:rPr>
              <w:t>e keuze voor het gekozen thema of onderwerp in de serie;</w:t>
            </w:r>
          </w:p>
          <w:p w14:paraId="16855240" w14:textId="0D56038C" w:rsidR="001E4468" w:rsidRDefault="00C5117A" w:rsidP="001E4468">
            <w:pPr>
              <w:pStyle w:val="Lijstalinea"/>
              <w:numPr>
                <w:ilvl w:val="0"/>
                <w:numId w:val="28"/>
              </w:numPr>
              <w:spacing w:after="60" w:line="276" w:lineRule="auto"/>
              <w:ind w:left="318" w:hanging="284"/>
              <w:contextualSpacing/>
              <w:rPr>
                <w:rFonts w:ascii="RijksoverheidSansHeading" w:hAnsi="RijksoverheidSansHeading" w:cs="ADLaM Display"/>
                <w:sz w:val="20"/>
              </w:rPr>
            </w:pPr>
            <w:r>
              <w:rPr>
                <w:rFonts w:ascii="RijksoverheidSansHeading" w:hAnsi="RijksoverheidSansHeading" w:cs="ADLaM Display"/>
                <w:sz w:val="20"/>
              </w:rPr>
              <w:t>d</w:t>
            </w:r>
            <w:r w:rsidR="00212E9C" w:rsidRPr="001E4468">
              <w:rPr>
                <w:rFonts w:ascii="RijksoverheidSansHeading" w:hAnsi="RijksoverheidSansHeading" w:cs="ADLaM Display"/>
                <w:sz w:val="20"/>
              </w:rPr>
              <w:t>e aansluiting tussen de betreffende serie van illustratie en het thema/onderwerp en welke</w:t>
            </w:r>
          </w:p>
          <w:p w14:paraId="110FE5F5" w14:textId="77777777" w:rsidR="001E4468" w:rsidRDefault="00212E9C" w:rsidP="001E4468">
            <w:pPr>
              <w:pStyle w:val="Lijstalinea"/>
              <w:spacing w:after="60" w:line="276" w:lineRule="auto"/>
              <w:ind w:left="318"/>
              <w:contextualSpacing/>
              <w:rPr>
                <w:rFonts w:ascii="RijksoverheidSansHeading" w:hAnsi="RijksoverheidSansHeading" w:cs="ADLaM Display"/>
                <w:sz w:val="20"/>
              </w:rPr>
            </w:pPr>
            <w:r w:rsidRPr="001E4468">
              <w:rPr>
                <w:rFonts w:ascii="RijksoverheidSansHeading" w:hAnsi="RijksoverheidSansHeading" w:cs="ADLaM Display"/>
                <w:sz w:val="20"/>
              </w:rPr>
              <w:t>communicatieboodschap de serie moet uitbeelden;</w:t>
            </w:r>
          </w:p>
          <w:p w14:paraId="293F2C6A" w14:textId="2EC644F0" w:rsidR="00212E9C" w:rsidRPr="001E4468" w:rsidRDefault="00C5117A" w:rsidP="001E4468">
            <w:pPr>
              <w:pStyle w:val="Lijstalinea"/>
              <w:numPr>
                <w:ilvl w:val="0"/>
                <w:numId w:val="28"/>
              </w:numPr>
              <w:spacing w:line="276" w:lineRule="auto"/>
              <w:ind w:left="318" w:hanging="284"/>
              <w:contextualSpacing/>
              <w:rPr>
                <w:rFonts w:ascii="RijksoverheidSansHeading" w:hAnsi="RijksoverheidSansHeading" w:cs="ADLaM Display"/>
                <w:sz w:val="20"/>
              </w:rPr>
            </w:pPr>
            <w:r>
              <w:rPr>
                <w:rFonts w:ascii="RijksoverheidSansHeading" w:hAnsi="RijksoverheidSansHeading" w:cs="ADLaM Display"/>
                <w:sz w:val="20"/>
              </w:rPr>
              <w:t>d</w:t>
            </w:r>
            <w:r w:rsidR="00212E9C" w:rsidRPr="001E4468">
              <w:rPr>
                <w:rFonts w:ascii="RijksoverheidSansHeading" w:hAnsi="RijksoverheidSansHeading" w:cs="ADLaM Display"/>
                <w:sz w:val="20"/>
              </w:rPr>
              <w:t>e visuele samenhang van de serie (illustraties).</w:t>
            </w:r>
          </w:p>
          <w:p w14:paraId="4BFF5822" w14:textId="6EA91AB1" w:rsidR="0085148C" w:rsidRPr="00D05A6A" w:rsidRDefault="0085148C" w:rsidP="001E4468">
            <w:pPr>
              <w:spacing w:line="276" w:lineRule="auto"/>
              <w:contextualSpacing/>
              <w:rPr>
                <w:rFonts w:ascii="RijksoverheidSansHeading" w:hAnsi="RijksoverheidSansHeading" w:cs="ADLaM Display"/>
                <w:sz w:val="20"/>
              </w:rPr>
            </w:pPr>
          </w:p>
          <w:p w14:paraId="41B9E44F" w14:textId="77777777" w:rsidR="001E4468" w:rsidRDefault="009F66E1" w:rsidP="001E4468">
            <w:pPr>
              <w:spacing w:line="276" w:lineRule="auto"/>
              <w:contextualSpacing/>
              <w:rPr>
                <w:rFonts w:ascii="RijksoverheidSansHeading" w:hAnsi="RijksoverheidSansHeading" w:cs="ADLaM Display"/>
                <w:sz w:val="20"/>
              </w:rPr>
            </w:pPr>
            <w:r w:rsidRPr="00D05A6A">
              <w:rPr>
                <w:rFonts w:ascii="RijksoverheidSansHeading" w:hAnsi="RijksoverheidSansHeading" w:cs="ADLaM Display"/>
                <w:sz w:val="20"/>
                <w:u w:val="single"/>
              </w:rPr>
              <w:t>Voorwaarden:</w:t>
            </w:r>
          </w:p>
          <w:p w14:paraId="27F372B5" w14:textId="0E5C29FD" w:rsidR="001E4468" w:rsidRDefault="00C5117A" w:rsidP="00D05A6A">
            <w:pPr>
              <w:pStyle w:val="Lijstalinea"/>
              <w:numPr>
                <w:ilvl w:val="0"/>
                <w:numId w:val="28"/>
              </w:numPr>
              <w:spacing w:line="276" w:lineRule="auto"/>
              <w:ind w:left="318" w:hanging="284"/>
              <w:contextualSpacing/>
              <w:rPr>
                <w:rFonts w:ascii="RijksoverheidSansHeading" w:hAnsi="RijksoverheidSansHeading" w:cs="ADLaM Display"/>
                <w:sz w:val="20"/>
              </w:rPr>
            </w:pPr>
            <w:r>
              <w:rPr>
                <w:rFonts w:ascii="RijksoverheidSansHeading" w:hAnsi="RijksoverheidSansHeading" w:cs="ADLaM Display"/>
                <w:sz w:val="20"/>
              </w:rPr>
              <w:t>d</w:t>
            </w:r>
            <w:r w:rsidR="009F66E1" w:rsidRPr="001E4468">
              <w:rPr>
                <w:rFonts w:ascii="RijksoverheidSansHeading" w:hAnsi="RijksoverheidSansHeading" w:cs="ADLaM Display"/>
                <w:sz w:val="20"/>
              </w:rPr>
              <w:t xml:space="preserve">e illustraties (serie) mogen </w:t>
            </w:r>
            <w:r w:rsidR="009F66E1" w:rsidRPr="001E4468">
              <w:rPr>
                <w:rFonts w:ascii="RijksoverheidSansHeading" w:hAnsi="RijksoverheidSansHeading" w:cs="ADLaM Display"/>
                <w:b/>
                <w:bCs/>
                <w:sz w:val="20"/>
              </w:rPr>
              <w:t>niet</w:t>
            </w:r>
            <w:r w:rsidR="009F66E1" w:rsidRPr="001E4468">
              <w:rPr>
                <w:rFonts w:ascii="RijksoverheidSansHeading" w:hAnsi="RijksoverheidSansHeading" w:cs="ADLaM Display"/>
                <w:sz w:val="20"/>
              </w:rPr>
              <w:t xml:space="preserve"> los worden aangeleverd of hyperlinks bevatten;</w:t>
            </w:r>
          </w:p>
          <w:p w14:paraId="43995E25" w14:textId="14EA7F53" w:rsidR="001E4468" w:rsidRDefault="00C5117A" w:rsidP="00D05A6A">
            <w:pPr>
              <w:pStyle w:val="Lijstalinea"/>
              <w:numPr>
                <w:ilvl w:val="0"/>
                <w:numId w:val="28"/>
              </w:numPr>
              <w:spacing w:line="276" w:lineRule="auto"/>
              <w:ind w:left="318" w:hanging="284"/>
              <w:contextualSpacing/>
              <w:rPr>
                <w:rFonts w:ascii="RijksoverheidSansHeading" w:hAnsi="RijksoverheidSansHeading" w:cs="ADLaM Display"/>
                <w:sz w:val="20"/>
              </w:rPr>
            </w:pPr>
            <w:r>
              <w:rPr>
                <w:rFonts w:ascii="RijksoverheidSansHeading" w:hAnsi="RijksoverheidSansHeading" w:cs="ADLaM Display"/>
                <w:sz w:val="20"/>
              </w:rPr>
              <w:t>d</w:t>
            </w:r>
            <w:r w:rsidR="009F66E1" w:rsidRPr="001E4468">
              <w:rPr>
                <w:rFonts w:ascii="RijksoverheidSansHeading" w:hAnsi="RijksoverheidSansHeading" w:cs="ADLaM Display"/>
                <w:sz w:val="20"/>
              </w:rPr>
              <w:t>e illustraties dienen te worden aangeleverd op maximaal één (1) A3 PDF</w:t>
            </w:r>
            <w:r w:rsidR="00D843E4">
              <w:rPr>
                <w:rFonts w:ascii="RijksoverheidSansHeading" w:hAnsi="RijksoverheidSansHeading" w:cs="ADLaM Display"/>
                <w:sz w:val="20"/>
              </w:rPr>
              <w:t>-</w:t>
            </w:r>
            <w:r w:rsidR="009F66E1" w:rsidRPr="001E4468">
              <w:rPr>
                <w:rFonts w:ascii="RijksoverheidSansHeading" w:hAnsi="RijksoverheidSansHeading" w:cs="ADLaM Display"/>
                <w:sz w:val="20"/>
              </w:rPr>
              <w:t>Formaat;</w:t>
            </w:r>
          </w:p>
          <w:p w14:paraId="714B716A" w14:textId="041AF5BF" w:rsidR="009F66E1" w:rsidRPr="001E4468" w:rsidRDefault="00C5117A" w:rsidP="001E4468">
            <w:pPr>
              <w:pStyle w:val="Lijstalinea"/>
              <w:numPr>
                <w:ilvl w:val="0"/>
                <w:numId w:val="28"/>
              </w:numPr>
              <w:spacing w:line="276" w:lineRule="auto"/>
              <w:ind w:left="318" w:hanging="284"/>
              <w:contextualSpacing/>
              <w:rPr>
                <w:rFonts w:ascii="RijksoverheidSansHeading" w:hAnsi="RijksoverheidSansHeading" w:cs="ADLaM Display"/>
                <w:sz w:val="20"/>
              </w:rPr>
            </w:pPr>
            <w:r>
              <w:rPr>
                <w:rFonts w:ascii="RijksoverheidSansHeading" w:hAnsi="RijksoverheidSansHeading" w:cs="ADLaM Display"/>
                <w:sz w:val="20"/>
              </w:rPr>
              <w:t>d</w:t>
            </w:r>
            <w:r w:rsidR="009F66E1" w:rsidRPr="001E4468">
              <w:rPr>
                <w:rFonts w:ascii="RijksoverheidSansHeading" w:hAnsi="RijksoverheidSansHeading" w:cs="ADLaM Display"/>
                <w:sz w:val="20"/>
              </w:rPr>
              <w:t xml:space="preserve">e toelichting dient te worden aangeleverd op maximaal één (1) A4 </w:t>
            </w:r>
            <w:r w:rsidR="00975437">
              <w:rPr>
                <w:rFonts w:ascii="RijksoverheidSansHeading" w:hAnsi="RijksoverheidSansHeading" w:cs="ADLaM Display"/>
                <w:sz w:val="20"/>
              </w:rPr>
              <w:t>PDF</w:t>
            </w:r>
            <w:r w:rsidR="00A52143">
              <w:rPr>
                <w:rFonts w:ascii="RijksoverheidSansHeading" w:hAnsi="RijksoverheidSansHeading" w:cs="ADLaM Display"/>
                <w:sz w:val="20"/>
              </w:rPr>
              <w:t>-</w:t>
            </w:r>
            <w:r w:rsidR="009F66E1" w:rsidRPr="001E4468">
              <w:rPr>
                <w:rFonts w:ascii="RijksoverheidSansHeading" w:hAnsi="RijksoverheidSansHeading" w:cs="ADLaM Display"/>
                <w:sz w:val="20"/>
              </w:rPr>
              <w:t>Formaat.</w:t>
            </w:r>
          </w:p>
          <w:p w14:paraId="2F689E14" w14:textId="77777777" w:rsidR="009F66E1" w:rsidRDefault="009F66E1" w:rsidP="001E4468">
            <w:pPr>
              <w:spacing w:line="276" w:lineRule="auto"/>
              <w:contextualSpacing/>
              <w:rPr>
                <w:rFonts w:ascii="RijksoverheidSansHeading" w:hAnsi="RijksoverheidSansHeading" w:cs="ADLaM Display"/>
                <w:sz w:val="20"/>
              </w:rPr>
            </w:pPr>
          </w:p>
          <w:p w14:paraId="698DB81A" w14:textId="157EC438" w:rsidR="00A07941" w:rsidRDefault="00A07941" w:rsidP="0081234F">
            <w:pPr>
              <w:spacing w:after="60" w:line="276" w:lineRule="auto"/>
              <w:contextualSpacing/>
              <w:rPr>
                <w:rFonts w:ascii="RijksoverheidSansHeading" w:hAnsi="RijksoverheidSansHeading" w:cs="ADLaM Display"/>
                <w:sz w:val="20"/>
              </w:rPr>
            </w:pPr>
            <w:r w:rsidRPr="00A07941">
              <w:rPr>
                <w:rFonts w:ascii="RijksoverheidSansHeading" w:hAnsi="RijksoverheidSansHeading" w:cs="ADLaM Display"/>
                <w:b/>
                <w:bCs/>
                <w:sz w:val="20"/>
                <w:u w:val="single"/>
              </w:rPr>
              <w:t>Aanleveren bij</w:t>
            </w:r>
            <w:r w:rsidR="0081234F">
              <w:rPr>
                <w:rFonts w:ascii="RijksoverheidSansHeading" w:hAnsi="RijksoverheidSansHeading" w:cs="ADLaM Display"/>
                <w:b/>
                <w:bCs/>
                <w:sz w:val="20"/>
                <w:u w:val="single"/>
              </w:rPr>
              <w:t xml:space="preserve"> uw</w:t>
            </w:r>
            <w:r w:rsidRPr="00A07941">
              <w:rPr>
                <w:rFonts w:ascii="RijksoverheidSansHeading" w:hAnsi="RijksoverheidSansHeading" w:cs="ADLaM Display"/>
                <w:b/>
                <w:bCs/>
                <w:sz w:val="20"/>
                <w:u w:val="single"/>
              </w:rPr>
              <w:t xml:space="preserve"> Verzoek tot deelneming</w:t>
            </w:r>
            <w:r w:rsidRPr="00D05A6A">
              <w:rPr>
                <w:rFonts w:ascii="RijksoverheidSansHeading" w:hAnsi="RijksoverheidSansHeading" w:cs="ADLaM Display"/>
                <w:sz w:val="20"/>
                <w:u w:val="single"/>
              </w:rPr>
              <w:t>:</w:t>
            </w:r>
            <w:r w:rsidRPr="00D05A6A">
              <w:rPr>
                <w:rFonts w:ascii="RijksoverheidSansHeading" w:hAnsi="RijksoverheidSansHeading" w:cs="ADLaM Display"/>
                <w:sz w:val="20"/>
              </w:rPr>
              <w:br/>
            </w:r>
            <w:r w:rsidR="0081234F">
              <w:rPr>
                <w:rFonts w:ascii="RijksoverheidSansHeading" w:hAnsi="RijksoverheidSansHeading" w:cs="ADLaM Display"/>
                <w:sz w:val="20"/>
              </w:rPr>
              <w:t xml:space="preserve"> -       </w:t>
            </w:r>
            <w:r w:rsidRPr="009E34D5">
              <w:rPr>
                <w:rFonts w:ascii="RijksoverheidSansHeading" w:hAnsi="RijksoverheidSansHeading" w:cs="ADLaM Display"/>
                <w:sz w:val="20"/>
              </w:rPr>
              <w:t>Een serie van illustraties maximaal tien (10) stuks, rondom één thema of onderwerp van maximaal één (1) A3</w:t>
            </w:r>
          </w:p>
          <w:p w14:paraId="28B82FCE" w14:textId="7775902B" w:rsidR="00A07941" w:rsidRDefault="00A52143" w:rsidP="00A07941">
            <w:pPr>
              <w:spacing w:line="276" w:lineRule="auto"/>
              <w:contextualSpacing/>
              <w:rPr>
                <w:rFonts w:ascii="RijksoverheidSansHeading" w:hAnsi="RijksoverheidSansHeading" w:cs="ADLaM Display"/>
                <w:sz w:val="20"/>
              </w:rPr>
            </w:pPr>
            <w:r>
              <w:rPr>
                <w:rFonts w:ascii="RijksoverheidSansHeading" w:hAnsi="RijksoverheidSansHeading" w:cs="ADLaM Display"/>
                <w:sz w:val="20"/>
              </w:rPr>
              <w:t xml:space="preserve">          </w:t>
            </w:r>
            <w:r w:rsidR="00A07941" w:rsidRPr="009E34D5">
              <w:rPr>
                <w:rFonts w:ascii="RijksoverheidSansHeading" w:hAnsi="RijksoverheidSansHeading" w:cs="ADLaM Display"/>
                <w:sz w:val="20"/>
              </w:rPr>
              <w:t>PDF-Formaat</w:t>
            </w:r>
            <w:r>
              <w:rPr>
                <w:rFonts w:ascii="RijksoverheidSansHeading" w:hAnsi="RijksoverheidSansHeading" w:cs="ADLaM Display"/>
                <w:sz w:val="20"/>
              </w:rPr>
              <w:t>;</w:t>
            </w:r>
          </w:p>
          <w:p w14:paraId="7D947700" w14:textId="0DAB76AE" w:rsidR="00A52143" w:rsidRDefault="00A52143" w:rsidP="00A52143">
            <w:pPr>
              <w:pStyle w:val="Lijstalinea"/>
              <w:numPr>
                <w:ilvl w:val="0"/>
                <w:numId w:val="51"/>
              </w:numPr>
              <w:spacing w:after="60" w:line="276" w:lineRule="auto"/>
              <w:ind w:left="318" w:hanging="284"/>
              <w:contextualSpacing/>
              <w:rPr>
                <w:rFonts w:ascii="RijksoverheidSansHeading" w:hAnsi="RijksoverheidSansHeading" w:cs="ADLaM Display"/>
                <w:sz w:val="20"/>
              </w:rPr>
            </w:pPr>
            <w:r>
              <w:rPr>
                <w:rFonts w:ascii="RijksoverheidSansHeading" w:hAnsi="RijksoverheidSansHeading" w:cs="ADLaM Display"/>
                <w:sz w:val="20"/>
              </w:rPr>
              <w:t xml:space="preserve">Toelichting van </w:t>
            </w:r>
            <w:r w:rsidRPr="009E34D5">
              <w:rPr>
                <w:rFonts w:ascii="RijksoverheidSansHeading" w:hAnsi="RijksoverheidSansHeading" w:cs="ADLaM Display"/>
                <w:sz w:val="20"/>
              </w:rPr>
              <w:t>maximaal één (1) A4</w:t>
            </w:r>
            <w:r>
              <w:rPr>
                <w:rFonts w:ascii="RijksoverheidSansHeading" w:hAnsi="RijksoverheidSansHeading" w:cs="ADLaM Display"/>
                <w:sz w:val="20"/>
              </w:rPr>
              <w:t xml:space="preserve"> in </w:t>
            </w:r>
            <w:r w:rsidR="00975437">
              <w:rPr>
                <w:rFonts w:ascii="RijksoverheidSansHeading" w:hAnsi="RijksoverheidSansHeading" w:cs="ADLaM Display"/>
                <w:sz w:val="20"/>
              </w:rPr>
              <w:t>PDF</w:t>
            </w:r>
            <w:r>
              <w:rPr>
                <w:rFonts w:ascii="RijksoverheidSansHeading" w:hAnsi="RijksoverheidSansHeading" w:cs="ADLaM Display"/>
                <w:sz w:val="20"/>
              </w:rPr>
              <w:t>-Formaat.</w:t>
            </w:r>
          </w:p>
          <w:p w14:paraId="79B17426" w14:textId="77777777" w:rsidR="00A07941" w:rsidRPr="00D05A6A" w:rsidRDefault="00A07941" w:rsidP="001E4468">
            <w:pPr>
              <w:spacing w:line="276" w:lineRule="auto"/>
              <w:contextualSpacing/>
              <w:rPr>
                <w:rFonts w:ascii="RijksoverheidSansHeading" w:hAnsi="RijksoverheidSansHeading" w:cs="ADLaM Display"/>
                <w:sz w:val="20"/>
              </w:rPr>
            </w:pPr>
          </w:p>
          <w:p w14:paraId="0806F1A3" w14:textId="5DF04A98" w:rsidR="006436C3" w:rsidRPr="00D05A6A" w:rsidRDefault="0085148C" w:rsidP="001E4468">
            <w:pPr>
              <w:spacing w:line="276" w:lineRule="auto"/>
              <w:contextualSpacing/>
              <w:rPr>
                <w:rFonts w:ascii="RijksoverheidSansHeading" w:hAnsi="RijksoverheidSansHeading" w:cs="ADLaM Display"/>
                <w:sz w:val="20"/>
                <w:u w:val="single"/>
              </w:rPr>
            </w:pPr>
            <w:r w:rsidRPr="00D05A6A">
              <w:rPr>
                <w:rFonts w:ascii="RijksoverheidSansHeading" w:hAnsi="RijksoverheidSansHeading" w:cs="ADLaM Display"/>
                <w:sz w:val="20"/>
                <w:u w:val="single"/>
              </w:rPr>
              <w:t>Beoordeling:</w:t>
            </w:r>
            <w:r w:rsidRPr="00D05A6A">
              <w:rPr>
                <w:rFonts w:ascii="RijksoverheidSansHeading" w:hAnsi="RijksoverheidSansHeading" w:cs="ADLaM Display"/>
                <w:sz w:val="20"/>
                <w:u w:val="single"/>
              </w:rPr>
              <w:br/>
            </w:r>
            <w:r w:rsidRPr="00D05A6A">
              <w:rPr>
                <w:rFonts w:ascii="RijksoverheidSansHeading" w:hAnsi="RijksoverheidSansHeading" w:cs="ADLaM Display"/>
                <w:sz w:val="20"/>
              </w:rPr>
              <w:t>Voor de beoordeling van de ingediende</w:t>
            </w:r>
            <w:r w:rsidR="00A8035E" w:rsidRPr="00D05A6A">
              <w:rPr>
                <w:rFonts w:ascii="RijksoverheidSansHeading" w:hAnsi="RijksoverheidSansHeading" w:cs="ADLaM Display"/>
                <w:sz w:val="20"/>
              </w:rPr>
              <w:t xml:space="preserve"> serie</w:t>
            </w:r>
            <w:r w:rsidRPr="00D05A6A">
              <w:rPr>
                <w:rFonts w:ascii="RijksoverheidSansHeading" w:hAnsi="RijksoverheidSansHeading" w:cs="ADLaM Display"/>
                <w:sz w:val="20"/>
              </w:rPr>
              <w:t xml:space="preserve"> wordt gebruikgemaakt van de volgende beoordelingstabel:</w:t>
            </w:r>
          </w:p>
          <w:tbl>
            <w:tblPr>
              <w:tblStyle w:val="Tabelraster"/>
              <w:tblW w:w="0" w:type="auto"/>
              <w:tblLayout w:type="fixed"/>
              <w:tblLook w:val="04A0" w:firstRow="1" w:lastRow="0" w:firstColumn="1" w:lastColumn="0" w:noHBand="0" w:noVBand="1"/>
            </w:tblPr>
            <w:tblGrid>
              <w:gridCol w:w="1293"/>
              <w:gridCol w:w="1293"/>
              <w:gridCol w:w="703"/>
              <w:gridCol w:w="5670"/>
            </w:tblGrid>
            <w:tr w:rsidR="003322C7" w:rsidRPr="00D05A6A" w14:paraId="70FAADAC" w14:textId="77777777" w:rsidTr="009E34D5">
              <w:tc>
                <w:tcPr>
                  <w:tcW w:w="1293"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04542BA0" w14:textId="0683D6C6" w:rsidR="003322C7" w:rsidRPr="00D05A6A" w:rsidRDefault="003322C7" w:rsidP="001E4468">
                  <w:pPr>
                    <w:spacing w:after="60" w:line="276" w:lineRule="auto"/>
                    <w:rPr>
                      <w:rFonts w:ascii="RijksoverheidSansHeading" w:hAnsi="RijksoverheidSansHeading"/>
                      <w:b/>
                      <w:bCs/>
                      <w:sz w:val="20"/>
                    </w:rPr>
                  </w:pPr>
                  <w:r w:rsidRPr="00D05A6A">
                    <w:rPr>
                      <w:rFonts w:ascii="RijksoverheidSansHeading" w:hAnsi="RijksoverheidSansHeading"/>
                      <w:b/>
                      <w:bCs/>
                      <w:sz w:val="20"/>
                    </w:rPr>
                    <w:t>Beoordeling</w:t>
                  </w:r>
                </w:p>
              </w:tc>
              <w:tc>
                <w:tcPr>
                  <w:tcW w:w="1293"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38793BD0" w14:textId="08EC9F72" w:rsidR="003322C7" w:rsidRPr="00D05A6A" w:rsidRDefault="00350983" w:rsidP="001E4468">
                  <w:pPr>
                    <w:spacing w:after="60" w:line="276" w:lineRule="auto"/>
                    <w:jc w:val="right"/>
                    <w:rPr>
                      <w:rFonts w:ascii="RijksoverheidSansHeading" w:hAnsi="RijksoverheidSansHeading"/>
                      <w:b/>
                      <w:bCs/>
                      <w:sz w:val="20"/>
                    </w:rPr>
                  </w:pPr>
                  <w:bookmarkStart w:id="57" w:name="_Hlk191033936"/>
                  <w:r w:rsidRPr="00D05A6A">
                    <w:rPr>
                      <w:rFonts w:ascii="RijksoverheidSansHeading" w:hAnsi="RijksoverheidSansHeading"/>
                      <w:b/>
                      <w:bCs/>
                      <w:sz w:val="20"/>
                    </w:rPr>
                    <w:t>Waardering</w:t>
                  </w:r>
                </w:p>
              </w:tc>
              <w:tc>
                <w:tcPr>
                  <w:tcW w:w="703"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1DF86352" w14:textId="363BC5E1" w:rsidR="003322C7" w:rsidRPr="00D05A6A" w:rsidRDefault="00350983" w:rsidP="001E4468">
                  <w:pPr>
                    <w:spacing w:after="60" w:line="276" w:lineRule="auto"/>
                    <w:jc w:val="right"/>
                    <w:rPr>
                      <w:rFonts w:ascii="RijksoverheidSansHeading" w:hAnsi="RijksoverheidSansHeading"/>
                      <w:b/>
                      <w:bCs/>
                      <w:sz w:val="20"/>
                    </w:rPr>
                  </w:pPr>
                  <w:r w:rsidRPr="00D05A6A">
                    <w:rPr>
                      <w:rFonts w:ascii="RijksoverheidSansHeading" w:hAnsi="RijksoverheidSansHeading"/>
                      <w:b/>
                      <w:bCs/>
                      <w:sz w:val="20"/>
                    </w:rPr>
                    <w:t>Score</w:t>
                  </w:r>
                </w:p>
              </w:tc>
              <w:tc>
                <w:tcPr>
                  <w:tcW w:w="5670"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5D070293" w14:textId="77777777" w:rsidR="003322C7" w:rsidRPr="00D05A6A" w:rsidRDefault="003322C7" w:rsidP="001E4468">
                  <w:pPr>
                    <w:spacing w:after="60" w:line="276" w:lineRule="auto"/>
                    <w:rPr>
                      <w:rFonts w:ascii="RijksoverheidSansHeading" w:hAnsi="RijksoverheidSansHeading"/>
                      <w:b/>
                      <w:bCs/>
                      <w:sz w:val="20"/>
                    </w:rPr>
                  </w:pPr>
                  <w:r w:rsidRPr="00D05A6A">
                    <w:rPr>
                      <w:rFonts w:ascii="RijksoverheidSansHeading" w:hAnsi="RijksoverheidSansHeading"/>
                      <w:b/>
                      <w:bCs/>
                      <w:sz w:val="20"/>
                    </w:rPr>
                    <w:t xml:space="preserve">Toelichting </w:t>
                  </w:r>
                </w:p>
              </w:tc>
            </w:tr>
            <w:tr w:rsidR="003322C7" w:rsidRPr="00D05A6A" w14:paraId="66B1F316" w14:textId="77777777" w:rsidTr="009E34D5">
              <w:trPr>
                <w:trHeight w:val="1005"/>
              </w:trPr>
              <w:tc>
                <w:tcPr>
                  <w:tcW w:w="1293" w:type="dxa"/>
                  <w:tcBorders>
                    <w:top w:val="single" w:sz="4" w:space="0" w:color="auto"/>
                    <w:left w:val="single" w:sz="4" w:space="0" w:color="auto"/>
                    <w:bottom w:val="single" w:sz="4" w:space="0" w:color="auto"/>
                    <w:right w:val="single" w:sz="4" w:space="0" w:color="auto"/>
                  </w:tcBorders>
                </w:tcPr>
                <w:p w14:paraId="09B70D93" w14:textId="7BE08E86" w:rsidR="003322C7" w:rsidRPr="00D05A6A" w:rsidRDefault="003322C7" w:rsidP="00D05A6A">
                  <w:pPr>
                    <w:spacing w:line="276" w:lineRule="auto"/>
                    <w:rPr>
                      <w:rFonts w:ascii="RijksoverheidSansHeading" w:hAnsi="RijksoverheidSansHeading"/>
                      <w:sz w:val="20"/>
                    </w:rPr>
                  </w:pPr>
                  <w:r w:rsidRPr="00D05A6A">
                    <w:rPr>
                      <w:rFonts w:ascii="RijksoverheidSansHeading" w:hAnsi="RijksoverheidSansHeading"/>
                      <w:sz w:val="20"/>
                    </w:rPr>
                    <w:t>Uitstekend</w:t>
                  </w:r>
                </w:p>
              </w:tc>
              <w:tc>
                <w:tcPr>
                  <w:tcW w:w="1293" w:type="dxa"/>
                  <w:tcBorders>
                    <w:top w:val="single" w:sz="4" w:space="0" w:color="auto"/>
                    <w:left w:val="single" w:sz="4" w:space="0" w:color="auto"/>
                    <w:bottom w:val="single" w:sz="4" w:space="0" w:color="auto"/>
                    <w:right w:val="single" w:sz="4" w:space="0" w:color="auto"/>
                  </w:tcBorders>
                  <w:hideMark/>
                </w:tcPr>
                <w:p w14:paraId="5BE58B61" w14:textId="0EE0DD64" w:rsidR="003322C7" w:rsidRPr="00D05A6A" w:rsidRDefault="00350983" w:rsidP="001E4468">
                  <w:pPr>
                    <w:spacing w:after="160" w:line="276" w:lineRule="auto"/>
                    <w:jc w:val="right"/>
                    <w:rPr>
                      <w:rFonts w:ascii="RijksoverheidSansHeading" w:hAnsi="RijksoverheidSansHeading"/>
                      <w:sz w:val="20"/>
                    </w:rPr>
                  </w:pPr>
                  <w:r w:rsidRPr="00D05A6A">
                    <w:rPr>
                      <w:rFonts w:ascii="RijksoverheidSansHeading" w:hAnsi="RijksoverheidSansHeading"/>
                      <w:sz w:val="20"/>
                    </w:rPr>
                    <w:t>100%</w:t>
                  </w:r>
                </w:p>
              </w:tc>
              <w:tc>
                <w:tcPr>
                  <w:tcW w:w="703" w:type="dxa"/>
                  <w:tcBorders>
                    <w:top w:val="single" w:sz="4" w:space="0" w:color="auto"/>
                    <w:left w:val="single" w:sz="4" w:space="0" w:color="auto"/>
                    <w:bottom w:val="single" w:sz="4" w:space="0" w:color="auto"/>
                    <w:right w:val="single" w:sz="4" w:space="0" w:color="auto"/>
                  </w:tcBorders>
                  <w:hideMark/>
                </w:tcPr>
                <w:p w14:paraId="1020F7A9" w14:textId="090FB240" w:rsidR="003322C7" w:rsidRPr="00D05A6A" w:rsidRDefault="003322C7" w:rsidP="001E4468">
                  <w:pPr>
                    <w:spacing w:after="160" w:line="276" w:lineRule="auto"/>
                    <w:jc w:val="right"/>
                    <w:rPr>
                      <w:rFonts w:ascii="RijksoverheidSansHeading" w:hAnsi="RijksoverheidSansHeading"/>
                      <w:sz w:val="20"/>
                    </w:rPr>
                  </w:pPr>
                  <w:r w:rsidRPr="00D05A6A">
                    <w:rPr>
                      <w:rFonts w:ascii="RijksoverheidSansHeading" w:hAnsi="RijksoverheidSansHeading"/>
                      <w:sz w:val="20"/>
                    </w:rPr>
                    <w:t>34</w:t>
                  </w:r>
                  <w:r w:rsidR="001E4468">
                    <w:rPr>
                      <w:rFonts w:ascii="RijksoverheidSansHeading" w:hAnsi="RijksoverheidSansHeading"/>
                      <w:sz w:val="20"/>
                    </w:rPr>
                    <w:t>,0</w:t>
                  </w:r>
                </w:p>
              </w:tc>
              <w:tc>
                <w:tcPr>
                  <w:tcW w:w="5670" w:type="dxa"/>
                  <w:tcBorders>
                    <w:top w:val="single" w:sz="4" w:space="0" w:color="auto"/>
                    <w:left w:val="single" w:sz="4" w:space="0" w:color="auto"/>
                    <w:bottom w:val="single" w:sz="4" w:space="0" w:color="auto"/>
                    <w:right w:val="single" w:sz="4" w:space="0" w:color="auto"/>
                  </w:tcBorders>
                  <w:hideMark/>
                </w:tcPr>
                <w:p w14:paraId="5BC9C5B1" w14:textId="3A324D2B" w:rsidR="003322C7" w:rsidRPr="00D05A6A" w:rsidRDefault="003322C7" w:rsidP="001E4468">
                  <w:pPr>
                    <w:spacing w:after="60" w:line="276" w:lineRule="auto"/>
                    <w:rPr>
                      <w:rFonts w:ascii="RijksoverheidSansHeading" w:hAnsi="RijksoverheidSansHeading"/>
                      <w:sz w:val="20"/>
                    </w:rPr>
                  </w:pPr>
                  <w:r w:rsidRPr="00D05A6A">
                    <w:rPr>
                      <w:rFonts w:ascii="RijksoverheidSansHeading" w:hAnsi="RijksoverheidSansHeading"/>
                      <w:sz w:val="20"/>
                    </w:rPr>
                    <w:t xml:space="preserve">De beantwoording van </w:t>
                  </w:r>
                  <w:r w:rsidR="00BF419A">
                    <w:rPr>
                      <w:rFonts w:ascii="RijksoverheidSansHeading" w:hAnsi="RijksoverheidSansHeading"/>
                      <w:sz w:val="20"/>
                    </w:rPr>
                    <w:t>S</w:t>
                  </w:r>
                  <w:r w:rsidRPr="00D05A6A">
                    <w:rPr>
                      <w:rFonts w:ascii="RijksoverheidSansHeading" w:hAnsi="RijksoverheidSansHeading"/>
                      <w:sz w:val="20"/>
                    </w:rPr>
                    <w:t xml:space="preserve">electiecriterium 2 is uitstekend. De beantwoording is volledig, sluit uitstekend aan op de doelstelling van de </w:t>
                  </w:r>
                  <w:r w:rsidR="00BF419A">
                    <w:rPr>
                      <w:rFonts w:ascii="RijksoverheidSansHeading" w:hAnsi="RijksoverheidSansHeading"/>
                      <w:sz w:val="20"/>
                    </w:rPr>
                    <w:t>O</w:t>
                  </w:r>
                  <w:r w:rsidRPr="00D05A6A">
                    <w:rPr>
                      <w:rFonts w:ascii="RijksoverheidSansHeading" w:hAnsi="RijksoverheidSansHeading"/>
                      <w:sz w:val="20"/>
                    </w:rPr>
                    <w:t>pdracht en is duidelijk onderbouwd. Daarnaast bevat de beantwoording positieve, verrassende en/of vernieuwende elementen.</w:t>
                  </w:r>
                </w:p>
              </w:tc>
            </w:tr>
            <w:tr w:rsidR="003322C7" w:rsidRPr="00D05A6A" w14:paraId="527588AE" w14:textId="77777777" w:rsidTr="009E34D5">
              <w:tc>
                <w:tcPr>
                  <w:tcW w:w="1293" w:type="dxa"/>
                  <w:tcBorders>
                    <w:top w:val="single" w:sz="4" w:space="0" w:color="auto"/>
                    <w:left w:val="single" w:sz="4" w:space="0" w:color="auto"/>
                    <w:bottom w:val="single" w:sz="4" w:space="0" w:color="auto"/>
                    <w:right w:val="single" w:sz="4" w:space="0" w:color="auto"/>
                  </w:tcBorders>
                </w:tcPr>
                <w:p w14:paraId="18AB9A0A" w14:textId="152D27EA" w:rsidR="003322C7" w:rsidRPr="00D05A6A" w:rsidRDefault="003322C7" w:rsidP="00D05A6A">
                  <w:pPr>
                    <w:spacing w:line="276" w:lineRule="auto"/>
                    <w:rPr>
                      <w:rFonts w:ascii="RijksoverheidSansHeading" w:hAnsi="RijksoverheidSansHeading"/>
                      <w:sz w:val="20"/>
                    </w:rPr>
                  </w:pPr>
                  <w:r w:rsidRPr="00D05A6A">
                    <w:rPr>
                      <w:rFonts w:ascii="RijksoverheidSansHeading" w:hAnsi="RijksoverheidSansHeading"/>
                      <w:sz w:val="20"/>
                    </w:rPr>
                    <w:t>Goed</w:t>
                  </w:r>
                </w:p>
              </w:tc>
              <w:tc>
                <w:tcPr>
                  <w:tcW w:w="1293" w:type="dxa"/>
                  <w:tcBorders>
                    <w:top w:val="single" w:sz="4" w:space="0" w:color="auto"/>
                    <w:left w:val="single" w:sz="4" w:space="0" w:color="auto"/>
                    <w:bottom w:val="single" w:sz="4" w:space="0" w:color="auto"/>
                    <w:right w:val="single" w:sz="4" w:space="0" w:color="auto"/>
                  </w:tcBorders>
                  <w:hideMark/>
                </w:tcPr>
                <w:p w14:paraId="53C78063" w14:textId="4F8FD2A3" w:rsidR="003322C7" w:rsidRPr="00D05A6A" w:rsidRDefault="0009330F" w:rsidP="001E4468">
                  <w:pPr>
                    <w:spacing w:after="160" w:line="276" w:lineRule="auto"/>
                    <w:jc w:val="right"/>
                    <w:rPr>
                      <w:rFonts w:ascii="RijksoverheidSansHeading" w:hAnsi="RijksoverheidSansHeading"/>
                      <w:sz w:val="20"/>
                    </w:rPr>
                  </w:pPr>
                  <w:r>
                    <w:rPr>
                      <w:rFonts w:ascii="RijksoverheidSansHeading" w:hAnsi="RijksoverheidSansHeading"/>
                      <w:sz w:val="20"/>
                    </w:rPr>
                    <w:t>80</w:t>
                  </w:r>
                  <w:r w:rsidR="00350983" w:rsidRPr="00D05A6A">
                    <w:rPr>
                      <w:rFonts w:ascii="RijksoverheidSansHeading" w:hAnsi="RijksoverheidSansHeading"/>
                      <w:sz w:val="20"/>
                    </w:rPr>
                    <w:t>%</w:t>
                  </w:r>
                </w:p>
              </w:tc>
              <w:tc>
                <w:tcPr>
                  <w:tcW w:w="703" w:type="dxa"/>
                  <w:tcBorders>
                    <w:top w:val="single" w:sz="4" w:space="0" w:color="auto"/>
                    <w:left w:val="single" w:sz="4" w:space="0" w:color="auto"/>
                    <w:bottom w:val="single" w:sz="4" w:space="0" w:color="auto"/>
                    <w:right w:val="single" w:sz="4" w:space="0" w:color="auto"/>
                  </w:tcBorders>
                  <w:hideMark/>
                </w:tcPr>
                <w:p w14:paraId="2795374C" w14:textId="2F57EB34" w:rsidR="003322C7" w:rsidRPr="00D05A6A" w:rsidRDefault="003322C7" w:rsidP="001E4468">
                  <w:pPr>
                    <w:spacing w:after="160" w:line="276" w:lineRule="auto"/>
                    <w:jc w:val="right"/>
                    <w:rPr>
                      <w:rFonts w:ascii="RijksoverheidSansHeading" w:hAnsi="RijksoverheidSansHeading"/>
                      <w:sz w:val="20"/>
                    </w:rPr>
                  </w:pPr>
                  <w:r w:rsidRPr="00D05A6A">
                    <w:rPr>
                      <w:rFonts w:ascii="RijksoverheidSansHeading" w:hAnsi="RijksoverheidSansHeading"/>
                      <w:sz w:val="20"/>
                    </w:rPr>
                    <w:t>2</w:t>
                  </w:r>
                  <w:r w:rsidR="00DD2E11">
                    <w:rPr>
                      <w:rFonts w:ascii="RijksoverheidSansHeading" w:hAnsi="RijksoverheidSansHeading"/>
                      <w:sz w:val="20"/>
                    </w:rPr>
                    <w:t>7</w:t>
                  </w:r>
                  <w:r w:rsidRPr="00D05A6A">
                    <w:rPr>
                      <w:rFonts w:ascii="RijksoverheidSansHeading" w:hAnsi="RijksoverheidSansHeading"/>
                      <w:sz w:val="20"/>
                    </w:rPr>
                    <w:t>,</w:t>
                  </w:r>
                  <w:r w:rsidR="00DD2E11">
                    <w:rPr>
                      <w:rFonts w:ascii="RijksoverheidSansHeading" w:hAnsi="RijksoverheidSansHeading"/>
                      <w:sz w:val="20"/>
                    </w:rPr>
                    <w:t>2</w:t>
                  </w:r>
                </w:p>
              </w:tc>
              <w:tc>
                <w:tcPr>
                  <w:tcW w:w="5670" w:type="dxa"/>
                  <w:tcBorders>
                    <w:top w:val="single" w:sz="4" w:space="0" w:color="auto"/>
                    <w:left w:val="single" w:sz="4" w:space="0" w:color="auto"/>
                    <w:bottom w:val="single" w:sz="4" w:space="0" w:color="auto"/>
                    <w:right w:val="single" w:sz="4" w:space="0" w:color="auto"/>
                  </w:tcBorders>
                  <w:hideMark/>
                </w:tcPr>
                <w:p w14:paraId="22773694" w14:textId="75F1C5CB" w:rsidR="003322C7" w:rsidRPr="00D05A6A" w:rsidRDefault="003322C7" w:rsidP="001E4468">
                  <w:pPr>
                    <w:spacing w:after="60" w:line="276" w:lineRule="auto"/>
                    <w:rPr>
                      <w:rFonts w:ascii="RijksoverheidSansHeading" w:hAnsi="RijksoverheidSansHeading"/>
                      <w:sz w:val="20"/>
                    </w:rPr>
                  </w:pPr>
                  <w:r w:rsidRPr="00D05A6A">
                    <w:rPr>
                      <w:rFonts w:ascii="RijksoverheidSansHeading" w:hAnsi="RijksoverheidSansHeading"/>
                      <w:sz w:val="20"/>
                    </w:rPr>
                    <w:t xml:space="preserve">De beantwoording van </w:t>
                  </w:r>
                  <w:r w:rsidR="00BF419A">
                    <w:rPr>
                      <w:rFonts w:ascii="RijksoverheidSansHeading" w:hAnsi="RijksoverheidSansHeading"/>
                      <w:sz w:val="20"/>
                    </w:rPr>
                    <w:t>S</w:t>
                  </w:r>
                  <w:r w:rsidRPr="00D05A6A">
                    <w:rPr>
                      <w:rFonts w:ascii="RijksoverheidSansHeading" w:hAnsi="RijksoverheidSansHeading"/>
                      <w:sz w:val="20"/>
                    </w:rPr>
                    <w:t xml:space="preserve">electiecriterium 2 is goed. De beantwoording is volledig, sluit goed aan op de doelstelling van de </w:t>
                  </w:r>
                  <w:r w:rsidR="00BF419A">
                    <w:rPr>
                      <w:rFonts w:ascii="RijksoverheidSansHeading" w:hAnsi="RijksoverheidSansHeading"/>
                      <w:sz w:val="20"/>
                    </w:rPr>
                    <w:t>O</w:t>
                  </w:r>
                  <w:r w:rsidRPr="00D05A6A">
                    <w:rPr>
                      <w:rFonts w:ascii="RijksoverheidSansHeading" w:hAnsi="RijksoverheidSansHeading"/>
                      <w:sz w:val="20"/>
                    </w:rPr>
                    <w:t xml:space="preserve">pdracht en is duidelijk onderbouwd.  </w:t>
                  </w:r>
                </w:p>
              </w:tc>
            </w:tr>
            <w:tr w:rsidR="003322C7" w:rsidRPr="00D05A6A" w14:paraId="525D39D0" w14:textId="77777777" w:rsidTr="009E34D5">
              <w:tc>
                <w:tcPr>
                  <w:tcW w:w="1293" w:type="dxa"/>
                  <w:tcBorders>
                    <w:top w:val="single" w:sz="4" w:space="0" w:color="auto"/>
                    <w:left w:val="single" w:sz="4" w:space="0" w:color="auto"/>
                    <w:bottom w:val="single" w:sz="4" w:space="0" w:color="auto"/>
                    <w:right w:val="single" w:sz="4" w:space="0" w:color="auto"/>
                  </w:tcBorders>
                </w:tcPr>
                <w:p w14:paraId="028C7A14" w14:textId="61D73E3D" w:rsidR="003322C7" w:rsidRPr="00D05A6A" w:rsidRDefault="003322C7" w:rsidP="00D05A6A">
                  <w:pPr>
                    <w:spacing w:line="276" w:lineRule="auto"/>
                    <w:rPr>
                      <w:rFonts w:ascii="RijksoverheidSansHeading" w:hAnsi="RijksoverheidSansHeading"/>
                      <w:sz w:val="20"/>
                    </w:rPr>
                  </w:pPr>
                  <w:r w:rsidRPr="00D05A6A">
                    <w:rPr>
                      <w:rFonts w:ascii="RijksoverheidSansHeading" w:hAnsi="RijksoverheidSansHeading"/>
                      <w:sz w:val="20"/>
                    </w:rPr>
                    <w:t>Voldoende</w:t>
                  </w:r>
                </w:p>
              </w:tc>
              <w:tc>
                <w:tcPr>
                  <w:tcW w:w="1293" w:type="dxa"/>
                  <w:tcBorders>
                    <w:top w:val="single" w:sz="4" w:space="0" w:color="auto"/>
                    <w:left w:val="single" w:sz="4" w:space="0" w:color="auto"/>
                    <w:bottom w:val="single" w:sz="4" w:space="0" w:color="auto"/>
                    <w:right w:val="single" w:sz="4" w:space="0" w:color="auto"/>
                  </w:tcBorders>
                  <w:hideMark/>
                </w:tcPr>
                <w:p w14:paraId="02096EE8" w14:textId="6A43CB61" w:rsidR="003322C7" w:rsidRPr="00D05A6A" w:rsidRDefault="0009330F" w:rsidP="001E4468">
                  <w:pPr>
                    <w:spacing w:after="160" w:line="276" w:lineRule="auto"/>
                    <w:jc w:val="right"/>
                    <w:rPr>
                      <w:rFonts w:ascii="RijksoverheidSansHeading" w:hAnsi="RijksoverheidSansHeading"/>
                      <w:sz w:val="20"/>
                    </w:rPr>
                  </w:pPr>
                  <w:r>
                    <w:rPr>
                      <w:rFonts w:ascii="RijksoverheidSansHeading" w:hAnsi="RijksoverheidSansHeading"/>
                      <w:sz w:val="20"/>
                    </w:rPr>
                    <w:t>45</w:t>
                  </w:r>
                  <w:r w:rsidR="00350983" w:rsidRPr="00D05A6A">
                    <w:rPr>
                      <w:rFonts w:ascii="RijksoverheidSansHeading" w:hAnsi="RijksoverheidSansHeading"/>
                      <w:sz w:val="20"/>
                    </w:rPr>
                    <w:t>%</w:t>
                  </w:r>
                </w:p>
              </w:tc>
              <w:tc>
                <w:tcPr>
                  <w:tcW w:w="703" w:type="dxa"/>
                  <w:tcBorders>
                    <w:top w:val="single" w:sz="4" w:space="0" w:color="auto"/>
                    <w:left w:val="single" w:sz="4" w:space="0" w:color="auto"/>
                    <w:bottom w:val="single" w:sz="4" w:space="0" w:color="auto"/>
                    <w:right w:val="single" w:sz="4" w:space="0" w:color="auto"/>
                  </w:tcBorders>
                  <w:hideMark/>
                </w:tcPr>
                <w:p w14:paraId="3EF058C7" w14:textId="133253C1" w:rsidR="003322C7" w:rsidRPr="00D05A6A" w:rsidRDefault="00DD2E11" w:rsidP="001E4468">
                  <w:pPr>
                    <w:spacing w:after="160" w:line="276" w:lineRule="auto"/>
                    <w:jc w:val="right"/>
                    <w:rPr>
                      <w:rFonts w:ascii="RijksoverheidSansHeading" w:hAnsi="RijksoverheidSansHeading"/>
                      <w:sz w:val="20"/>
                    </w:rPr>
                  </w:pPr>
                  <w:r>
                    <w:rPr>
                      <w:rFonts w:ascii="RijksoverheidSansHeading" w:hAnsi="RijksoverheidSansHeading"/>
                      <w:sz w:val="20"/>
                    </w:rPr>
                    <w:t>15,3</w:t>
                  </w:r>
                </w:p>
              </w:tc>
              <w:tc>
                <w:tcPr>
                  <w:tcW w:w="5670" w:type="dxa"/>
                  <w:tcBorders>
                    <w:top w:val="single" w:sz="4" w:space="0" w:color="auto"/>
                    <w:left w:val="single" w:sz="4" w:space="0" w:color="auto"/>
                    <w:bottom w:val="single" w:sz="4" w:space="0" w:color="auto"/>
                    <w:right w:val="single" w:sz="4" w:space="0" w:color="auto"/>
                  </w:tcBorders>
                  <w:hideMark/>
                </w:tcPr>
                <w:p w14:paraId="258AA15D" w14:textId="6747841F" w:rsidR="003322C7" w:rsidRPr="00D05A6A" w:rsidRDefault="003322C7" w:rsidP="001E4468">
                  <w:pPr>
                    <w:spacing w:after="60" w:line="276" w:lineRule="auto"/>
                    <w:rPr>
                      <w:rFonts w:ascii="RijksoverheidSansHeading" w:hAnsi="RijksoverheidSansHeading"/>
                      <w:sz w:val="20"/>
                    </w:rPr>
                  </w:pPr>
                  <w:r w:rsidRPr="00D05A6A">
                    <w:rPr>
                      <w:rFonts w:ascii="RijksoverheidSansHeading" w:hAnsi="RijksoverheidSansHeading"/>
                      <w:sz w:val="20"/>
                    </w:rPr>
                    <w:t xml:space="preserve">De beantwoording van </w:t>
                  </w:r>
                  <w:r w:rsidR="00BF419A">
                    <w:rPr>
                      <w:rFonts w:ascii="RijksoverheidSansHeading" w:hAnsi="RijksoverheidSansHeading"/>
                      <w:sz w:val="20"/>
                    </w:rPr>
                    <w:t>S</w:t>
                  </w:r>
                  <w:r w:rsidRPr="00D05A6A">
                    <w:rPr>
                      <w:rFonts w:ascii="RijksoverheidSansHeading" w:hAnsi="RijksoverheidSansHeading"/>
                      <w:sz w:val="20"/>
                    </w:rPr>
                    <w:t>electiecriterium 2 is voldoende. De beantwoording is (nagenoeg) volledig, sluit</w:t>
                  </w:r>
                  <w:r w:rsidR="00C5117A">
                    <w:rPr>
                      <w:rFonts w:ascii="RijksoverheidSansHeading" w:hAnsi="RijksoverheidSansHeading"/>
                      <w:sz w:val="20"/>
                    </w:rPr>
                    <w:t xml:space="preserve"> </w:t>
                  </w:r>
                  <w:r w:rsidR="00C5117A" w:rsidRPr="00D05A6A">
                    <w:rPr>
                      <w:rFonts w:ascii="RijksoverheidSansHeading" w:hAnsi="RijksoverheidSansHeading"/>
                      <w:sz w:val="20"/>
                    </w:rPr>
                    <w:t>voldoende aan</w:t>
                  </w:r>
                  <w:r w:rsidRPr="00D05A6A">
                    <w:rPr>
                      <w:rFonts w:ascii="RijksoverheidSansHeading" w:hAnsi="RijksoverheidSansHeading"/>
                      <w:sz w:val="20"/>
                    </w:rPr>
                    <w:t xml:space="preserve"> op de doelstelling van de </w:t>
                  </w:r>
                  <w:r w:rsidR="00BF419A">
                    <w:rPr>
                      <w:rFonts w:ascii="RijksoverheidSansHeading" w:hAnsi="RijksoverheidSansHeading"/>
                      <w:sz w:val="20"/>
                    </w:rPr>
                    <w:t>O</w:t>
                  </w:r>
                  <w:r w:rsidRPr="00D05A6A">
                    <w:rPr>
                      <w:rFonts w:ascii="RijksoverheidSansHeading" w:hAnsi="RijksoverheidSansHeading"/>
                      <w:sz w:val="20"/>
                    </w:rPr>
                    <w:t xml:space="preserve">pdracht en is voldoende onderbouwd.  </w:t>
                  </w:r>
                </w:p>
              </w:tc>
            </w:tr>
            <w:tr w:rsidR="003322C7" w:rsidRPr="00D05A6A" w14:paraId="1C757B3A" w14:textId="77777777" w:rsidTr="009E34D5">
              <w:tc>
                <w:tcPr>
                  <w:tcW w:w="1293" w:type="dxa"/>
                  <w:tcBorders>
                    <w:top w:val="single" w:sz="4" w:space="0" w:color="auto"/>
                    <w:left w:val="single" w:sz="4" w:space="0" w:color="auto"/>
                    <w:bottom w:val="single" w:sz="4" w:space="0" w:color="auto"/>
                    <w:right w:val="single" w:sz="4" w:space="0" w:color="auto"/>
                  </w:tcBorders>
                </w:tcPr>
                <w:p w14:paraId="7F39AF1E" w14:textId="3CDA742A" w:rsidR="003322C7" w:rsidRPr="00D05A6A" w:rsidRDefault="003322C7" w:rsidP="00D05A6A">
                  <w:pPr>
                    <w:spacing w:line="276" w:lineRule="auto"/>
                    <w:rPr>
                      <w:rFonts w:ascii="RijksoverheidSansHeading" w:hAnsi="RijksoverheidSansHeading"/>
                      <w:sz w:val="20"/>
                    </w:rPr>
                  </w:pPr>
                  <w:r w:rsidRPr="00D05A6A">
                    <w:rPr>
                      <w:rFonts w:ascii="RijksoverheidSansHeading" w:hAnsi="RijksoverheidSansHeading"/>
                      <w:sz w:val="20"/>
                    </w:rPr>
                    <w:t>Matig</w:t>
                  </w:r>
                </w:p>
              </w:tc>
              <w:tc>
                <w:tcPr>
                  <w:tcW w:w="1293" w:type="dxa"/>
                  <w:tcBorders>
                    <w:top w:val="single" w:sz="4" w:space="0" w:color="auto"/>
                    <w:left w:val="single" w:sz="4" w:space="0" w:color="auto"/>
                    <w:bottom w:val="single" w:sz="4" w:space="0" w:color="auto"/>
                    <w:right w:val="single" w:sz="4" w:space="0" w:color="auto"/>
                  </w:tcBorders>
                  <w:hideMark/>
                </w:tcPr>
                <w:p w14:paraId="5D7FAFE9" w14:textId="2A11CBC8" w:rsidR="003322C7" w:rsidRPr="00D05A6A" w:rsidRDefault="0009330F" w:rsidP="001E4468">
                  <w:pPr>
                    <w:spacing w:after="160" w:line="276" w:lineRule="auto"/>
                    <w:jc w:val="right"/>
                    <w:rPr>
                      <w:rFonts w:ascii="RijksoverheidSansHeading" w:hAnsi="RijksoverheidSansHeading"/>
                      <w:sz w:val="20"/>
                    </w:rPr>
                  </w:pPr>
                  <w:r>
                    <w:rPr>
                      <w:rFonts w:ascii="RijksoverheidSansHeading" w:hAnsi="RijksoverheidSansHeading"/>
                      <w:sz w:val="20"/>
                    </w:rPr>
                    <w:t>20</w:t>
                  </w:r>
                  <w:r w:rsidR="00350983" w:rsidRPr="00D05A6A">
                    <w:rPr>
                      <w:rFonts w:ascii="RijksoverheidSansHeading" w:hAnsi="RijksoverheidSansHeading"/>
                      <w:sz w:val="20"/>
                    </w:rPr>
                    <w:t>%</w:t>
                  </w:r>
                </w:p>
              </w:tc>
              <w:tc>
                <w:tcPr>
                  <w:tcW w:w="703" w:type="dxa"/>
                  <w:tcBorders>
                    <w:top w:val="single" w:sz="4" w:space="0" w:color="auto"/>
                    <w:left w:val="single" w:sz="4" w:space="0" w:color="auto"/>
                    <w:bottom w:val="single" w:sz="4" w:space="0" w:color="auto"/>
                    <w:right w:val="single" w:sz="4" w:space="0" w:color="auto"/>
                  </w:tcBorders>
                  <w:hideMark/>
                </w:tcPr>
                <w:p w14:paraId="068C6533" w14:textId="3BA0390D" w:rsidR="003322C7" w:rsidRPr="00D05A6A" w:rsidRDefault="00DD2E11" w:rsidP="001E4468">
                  <w:pPr>
                    <w:spacing w:after="160" w:line="276" w:lineRule="auto"/>
                    <w:jc w:val="right"/>
                    <w:rPr>
                      <w:rFonts w:ascii="RijksoverheidSansHeading" w:hAnsi="RijksoverheidSansHeading"/>
                      <w:sz w:val="20"/>
                    </w:rPr>
                  </w:pPr>
                  <w:r>
                    <w:rPr>
                      <w:rFonts w:ascii="RijksoverheidSansHeading" w:hAnsi="RijksoverheidSansHeading"/>
                      <w:sz w:val="20"/>
                    </w:rPr>
                    <w:t>6,8</w:t>
                  </w:r>
                </w:p>
              </w:tc>
              <w:tc>
                <w:tcPr>
                  <w:tcW w:w="5670" w:type="dxa"/>
                  <w:tcBorders>
                    <w:top w:val="single" w:sz="4" w:space="0" w:color="auto"/>
                    <w:left w:val="single" w:sz="4" w:space="0" w:color="auto"/>
                    <w:bottom w:val="single" w:sz="4" w:space="0" w:color="auto"/>
                    <w:right w:val="single" w:sz="4" w:space="0" w:color="auto"/>
                  </w:tcBorders>
                  <w:hideMark/>
                </w:tcPr>
                <w:p w14:paraId="53130A0D" w14:textId="50CEE814" w:rsidR="003322C7" w:rsidRPr="00D05A6A" w:rsidRDefault="003322C7" w:rsidP="001E4468">
                  <w:pPr>
                    <w:spacing w:after="60" w:line="276" w:lineRule="auto"/>
                    <w:rPr>
                      <w:rFonts w:ascii="RijksoverheidSansHeading" w:hAnsi="RijksoverheidSansHeading"/>
                      <w:sz w:val="20"/>
                    </w:rPr>
                  </w:pPr>
                  <w:r w:rsidRPr="00D05A6A">
                    <w:rPr>
                      <w:rFonts w:ascii="RijksoverheidSansHeading" w:hAnsi="RijksoverheidSansHeading"/>
                      <w:sz w:val="20"/>
                    </w:rPr>
                    <w:t xml:space="preserve">De beantwoording van </w:t>
                  </w:r>
                  <w:r w:rsidR="00BF419A">
                    <w:rPr>
                      <w:rFonts w:ascii="RijksoverheidSansHeading" w:hAnsi="RijksoverheidSansHeading"/>
                      <w:sz w:val="20"/>
                    </w:rPr>
                    <w:t>S</w:t>
                  </w:r>
                  <w:r w:rsidRPr="00D05A6A">
                    <w:rPr>
                      <w:rFonts w:ascii="RijksoverheidSansHeading" w:hAnsi="RijksoverheidSansHeading"/>
                      <w:sz w:val="20"/>
                    </w:rPr>
                    <w:t xml:space="preserve">electiecriterium 2 is matig. De beantwoording is (gedeeltelijk) onvolledig en/of sluit matig aan op de doelstelling </w:t>
                  </w:r>
                  <w:r w:rsidR="00BF419A">
                    <w:rPr>
                      <w:rFonts w:ascii="RijksoverheidSansHeading" w:hAnsi="RijksoverheidSansHeading"/>
                      <w:sz w:val="20"/>
                    </w:rPr>
                    <w:t xml:space="preserve">van de Opdracht </w:t>
                  </w:r>
                  <w:r w:rsidRPr="00D05A6A">
                    <w:rPr>
                      <w:rFonts w:ascii="RijksoverheidSansHeading" w:hAnsi="RijksoverheidSansHeading"/>
                      <w:sz w:val="20"/>
                    </w:rPr>
                    <w:t xml:space="preserve">en/of is matig onderbouwd.  </w:t>
                  </w:r>
                </w:p>
              </w:tc>
            </w:tr>
            <w:tr w:rsidR="003322C7" w:rsidRPr="00D05A6A" w14:paraId="74AA1B60" w14:textId="77777777" w:rsidTr="009E34D5">
              <w:tc>
                <w:tcPr>
                  <w:tcW w:w="1293" w:type="dxa"/>
                  <w:tcBorders>
                    <w:top w:val="single" w:sz="4" w:space="0" w:color="auto"/>
                    <w:left w:val="single" w:sz="4" w:space="0" w:color="auto"/>
                    <w:bottom w:val="single" w:sz="4" w:space="0" w:color="auto"/>
                    <w:right w:val="single" w:sz="4" w:space="0" w:color="auto"/>
                  </w:tcBorders>
                </w:tcPr>
                <w:p w14:paraId="161671EF" w14:textId="362A8374" w:rsidR="003322C7" w:rsidRPr="00D05A6A" w:rsidRDefault="003322C7" w:rsidP="00D05A6A">
                  <w:pPr>
                    <w:spacing w:line="276" w:lineRule="auto"/>
                    <w:rPr>
                      <w:rFonts w:ascii="RijksoverheidSansHeading" w:hAnsi="RijksoverheidSansHeading"/>
                      <w:sz w:val="20"/>
                    </w:rPr>
                  </w:pPr>
                  <w:r w:rsidRPr="00D05A6A">
                    <w:rPr>
                      <w:rFonts w:ascii="RijksoverheidSansHeading" w:hAnsi="RijksoverheidSansHeading"/>
                      <w:sz w:val="20"/>
                    </w:rPr>
                    <w:lastRenderedPageBreak/>
                    <w:t>Slecht</w:t>
                  </w:r>
                </w:p>
              </w:tc>
              <w:tc>
                <w:tcPr>
                  <w:tcW w:w="1293" w:type="dxa"/>
                  <w:tcBorders>
                    <w:top w:val="single" w:sz="4" w:space="0" w:color="auto"/>
                    <w:left w:val="single" w:sz="4" w:space="0" w:color="auto"/>
                    <w:bottom w:val="single" w:sz="4" w:space="0" w:color="auto"/>
                    <w:right w:val="single" w:sz="4" w:space="0" w:color="auto"/>
                  </w:tcBorders>
                  <w:hideMark/>
                </w:tcPr>
                <w:p w14:paraId="62052620" w14:textId="03270C8A" w:rsidR="003322C7" w:rsidRPr="00D05A6A" w:rsidRDefault="003322C7" w:rsidP="001E4468">
                  <w:pPr>
                    <w:spacing w:after="160" w:line="276" w:lineRule="auto"/>
                    <w:jc w:val="right"/>
                    <w:rPr>
                      <w:rFonts w:ascii="RijksoverheidSansHeading" w:hAnsi="RijksoverheidSansHeading"/>
                      <w:sz w:val="20"/>
                    </w:rPr>
                  </w:pPr>
                  <w:r w:rsidRPr="00D05A6A">
                    <w:rPr>
                      <w:rFonts w:ascii="RijksoverheidSansHeading" w:hAnsi="RijksoverheidSansHeading"/>
                      <w:sz w:val="20"/>
                    </w:rPr>
                    <w:t>0</w:t>
                  </w:r>
                  <w:r w:rsidR="00350983" w:rsidRPr="00D05A6A">
                    <w:rPr>
                      <w:rFonts w:ascii="RijksoverheidSansHeading" w:hAnsi="RijksoverheidSansHeading"/>
                      <w:sz w:val="20"/>
                    </w:rPr>
                    <w:t>%</w:t>
                  </w:r>
                </w:p>
              </w:tc>
              <w:tc>
                <w:tcPr>
                  <w:tcW w:w="703" w:type="dxa"/>
                  <w:tcBorders>
                    <w:top w:val="single" w:sz="4" w:space="0" w:color="auto"/>
                    <w:left w:val="single" w:sz="4" w:space="0" w:color="auto"/>
                    <w:bottom w:val="single" w:sz="4" w:space="0" w:color="auto"/>
                    <w:right w:val="single" w:sz="4" w:space="0" w:color="auto"/>
                  </w:tcBorders>
                  <w:hideMark/>
                </w:tcPr>
                <w:p w14:paraId="7A949375" w14:textId="2146910D" w:rsidR="003322C7" w:rsidRPr="00D05A6A" w:rsidRDefault="00350983" w:rsidP="001E4468">
                  <w:pPr>
                    <w:spacing w:after="160" w:line="276" w:lineRule="auto"/>
                    <w:jc w:val="right"/>
                    <w:rPr>
                      <w:rFonts w:ascii="RijksoverheidSansHeading" w:hAnsi="RijksoverheidSansHeading"/>
                      <w:sz w:val="20"/>
                    </w:rPr>
                  </w:pPr>
                  <w:r w:rsidRPr="00D05A6A">
                    <w:rPr>
                      <w:rFonts w:ascii="RijksoverheidSansHeading" w:hAnsi="RijksoverheidSansHeading"/>
                      <w:sz w:val="20"/>
                    </w:rPr>
                    <w:t>0</w:t>
                  </w:r>
                  <w:r w:rsidR="001E4468">
                    <w:rPr>
                      <w:rFonts w:ascii="RijksoverheidSansHeading" w:hAnsi="RijksoverheidSansHeading"/>
                      <w:sz w:val="20"/>
                    </w:rPr>
                    <w:t>,0</w:t>
                  </w:r>
                </w:p>
              </w:tc>
              <w:tc>
                <w:tcPr>
                  <w:tcW w:w="5670" w:type="dxa"/>
                  <w:tcBorders>
                    <w:top w:val="single" w:sz="4" w:space="0" w:color="auto"/>
                    <w:left w:val="single" w:sz="4" w:space="0" w:color="auto"/>
                    <w:bottom w:val="single" w:sz="4" w:space="0" w:color="auto"/>
                    <w:right w:val="single" w:sz="4" w:space="0" w:color="auto"/>
                  </w:tcBorders>
                  <w:hideMark/>
                </w:tcPr>
                <w:p w14:paraId="15DDAFB3" w14:textId="1D685721" w:rsidR="003322C7" w:rsidRPr="00D05A6A" w:rsidRDefault="003322C7" w:rsidP="001E4468">
                  <w:pPr>
                    <w:spacing w:after="60" w:line="276" w:lineRule="auto"/>
                    <w:rPr>
                      <w:rFonts w:ascii="RijksoverheidSansHeading" w:hAnsi="RijksoverheidSansHeading"/>
                      <w:sz w:val="20"/>
                    </w:rPr>
                  </w:pPr>
                  <w:r w:rsidRPr="00D05A6A">
                    <w:rPr>
                      <w:rFonts w:ascii="RijksoverheidSansHeading" w:hAnsi="RijksoverheidSansHeading"/>
                      <w:sz w:val="20"/>
                    </w:rPr>
                    <w:t xml:space="preserve">De beantwoording van </w:t>
                  </w:r>
                  <w:r w:rsidR="00BF419A">
                    <w:rPr>
                      <w:rFonts w:ascii="RijksoverheidSansHeading" w:hAnsi="RijksoverheidSansHeading"/>
                      <w:sz w:val="20"/>
                    </w:rPr>
                    <w:t>S</w:t>
                  </w:r>
                  <w:r w:rsidRPr="00D05A6A">
                    <w:rPr>
                      <w:rFonts w:ascii="RijksoverheidSansHeading" w:hAnsi="RijksoverheidSansHeading"/>
                      <w:sz w:val="20"/>
                    </w:rPr>
                    <w:t xml:space="preserve">electiecriterium 2 is slecht. De beantwoording is onvolledig, sluit slecht aan op de doelstelling van de </w:t>
                  </w:r>
                  <w:r w:rsidR="00BF419A">
                    <w:rPr>
                      <w:rFonts w:ascii="RijksoverheidSansHeading" w:hAnsi="RijksoverheidSansHeading"/>
                      <w:sz w:val="20"/>
                    </w:rPr>
                    <w:t>O</w:t>
                  </w:r>
                  <w:r w:rsidRPr="00D05A6A">
                    <w:rPr>
                      <w:rFonts w:ascii="RijksoverheidSansHeading" w:hAnsi="RijksoverheidSansHeading"/>
                      <w:sz w:val="20"/>
                    </w:rPr>
                    <w:t xml:space="preserve">pdracht en is slecht </w:t>
                  </w:r>
                  <w:r w:rsidR="00BF419A">
                    <w:rPr>
                      <w:rFonts w:ascii="RijksoverheidSansHeading" w:hAnsi="RijksoverheidSansHeading"/>
                      <w:sz w:val="20"/>
                    </w:rPr>
                    <w:t xml:space="preserve">en/of onvolledig </w:t>
                  </w:r>
                  <w:r w:rsidRPr="00D05A6A">
                    <w:rPr>
                      <w:rFonts w:ascii="RijksoverheidSansHeading" w:hAnsi="RijksoverheidSansHeading"/>
                      <w:sz w:val="20"/>
                    </w:rPr>
                    <w:t xml:space="preserve">onderbouwd. </w:t>
                  </w:r>
                </w:p>
              </w:tc>
            </w:tr>
          </w:tbl>
          <w:bookmarkEnd w:id="57"/>
          <w:p w14:paraId="5FB6221A" w14:textId="5B529353" w:rsidR="0085148C" w:rsidRPr="009E34D5" w:rsidRDefault="009F66E1" w:rsidP="009E34D5">
            <w:pPr>
              <w:pStyle w:val="Lijstalinea"/>
              <w:spacing w:line="276" w:lineRule="auto"/>
              <w:ind w:left="318"/>
              <w:contextualSpacing/>
              <w:rPr>
                <w:rFonts w:ascii="RijksoverheidSansHeading" w:hAnsi="RijksoverheidSansHeading" w:cs="ADLaM Display"/>
                <w:sz w:val="20"/>
              </w:rPr>
            </w:pPr>
            <w:r w:rsidRPr="009E34D5">
              <w:rPr>
                <w:rFonts w:ascii="RijksoverheidSansHeading" w:hAnsi="RijksoverheidSansHeading" w:cs="ADLaM Display"/>
                <w:sz w:val="20"/>
              </w:rPr>
              <w:t xml:space="preserve"> </w:t>
            </w:r>
          </w:p>
        </w:tc>
      </w:tr>
    </w:tbl>
    <w:p w14:paraId="7B116075" w14:textId="77777777" w:rsidR="0085148C" w:rsidRPr="00D05A6A" w:rsidRDefault="0085148C" w:rsidP="00D05A6A">
      <w:pPr>
        <w:spacing w:after="0" w:line="276" w:lineRule="auto"/>
        <w:rPr>
          <w:rFonts w:ascii="RijksoverheidSansHeading" w:hAnsi="RijksoverheidSansHeading"/>
        </w:rPr>
      </w:pPr>
    </w:p>
    <w:tbl>
      <w:tblPr>
        <w:tblStyle w:val="Tabelraster"/>
        <w:tblW w:w="0" w:type="auto"/>
        <w:tblLayout w:type="fixed"/>
        <w:tblLook w:val="04A0" w:firstRow="1" w:lastRow="0" w:firstColumn="1" w:lastColumn="0" w:noHBand="0" w:noVBand="1"/>
      </w:tblPr>
      <w:tblGrid>
        <w:gridCol w:w="9209"/>
      </w:tblGrid>
      <w:tr w:rsidR="009F569B" w:rsidRPr="00D05A6A" w14:paraId="6507AEF8" w14:textId="77777777" w:rsidTr="009E34D5">
        <w:tc>
          <w:tcPr>
            <w:tcW w:w="920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6CADDD17" w14:textId="4A4F0A2A" w:rsidR="009F569B" w:rsidRPr="00D05A6A" w:rsidRDefault="009F569B" w:rsidP="009E34D5">
            <w:pPr>
              <w:spacing w:after="60" w:line="276" w:lineRule="auto"/>
              <w:rPr>
                <w:rFonts w:ascii="RijksoverheidSansHeading" w:hAnsi="RijksoverheidSansHeading"/>
                <w:b/>
                <w:bCs/>
                <w:sz w:val="20"/>
              </w:rPr>
            </w:pPr>
            <w:r w:rsidRPr="00D05A6A">
              <w:rPr>
                <w:rFonts w:ascii="RijksoverheidSansHeading" w:hAnsi="RijksoverheidSansHeading"/>
                <w:b/>
                <w:bCs/>
                <w:sz w:val="20"/>
              </w:rPr>
              <w:t xml:space="preserve">Selectiecriterium </w:t>
            </w:r>
            <w:r w:rsidR="00276F13" w:rsidRPr="00D05A6A">
              <w:rPr>
                <w:rFonts w:ascii="RijksoverheidSansHeading" w:hAnsi="RijksoverheidSansHeading"/>
                <w:b/>
                <w:bCs/>
                <w:sz w:val="20"/>
              </w:rPr>
              <w:t>3</w:t>
            </w:r>
            <w:r w:rsidRPr="00D05A6A">
              <w:rPr>
                <w:rFonts w:ascii="RijksoverheidSansHeading" w:hAnsi="RijksoverheidSansHeading"/>
                <w:b/>
                <w:bCs/>
                <w:sz w:val="20"/>
              </w:rPr>
              <w:t>: Ervaring met het vertalen van een complex/abstract onderwerp naar een illustratie.</w:t>
            </w:r>
          </w:p>
        </w:tc>
      </w:tr>
      <w:tr w:rsidR="009F569B" w:rsidRPr="00D05A6A" w14:paraId="4977DD3A" w14:textId="77777777" w:rsidTr="009E34D5">
        <w:tc>
          <w:tcPr>
            <w:tcW w:w="9209" w:type="dxa"/>
            <w:tcBorders>
              <w:top w:val="single" w:sz="4" w:space="0" w:color="auto"/>
              <w:left w:val="single" w:sz="4" w:space="0" w:color="auto"/>
              <w:bottom w:val="single" w:sz="4" w:space="0" w:color="auto"/>
              <w:right w:val="single" w:sz="4" w:space="0" w:color="auto"/>
            </w:tcBorders>
            <w:shd w:val="clear" w:color="auto" w:fill="auto"/>
          </w:tcPr>
          <w:p w14:paraId="160B3FC5" w14:textId="69D1F340" w:rsidR="008232E8" w:rsidRPr="00D05A6A" w:rsidRDefault="00FA4866" w:rsidP="00D05A6A">
            <w:pPr>
              <w:spacing w:after="160" w:line="276" w:lineRule="auto"/>
              <w:rPr>
                <w:rFonts w:ascii="RijksoverheidSansHeading" w:hAnsi="RijksoverheidSansHeading"/>
                <w:sz w:val="20"/>
              </w:rPr>
            </w:pPr>
            <w:r w:rsidRPr="00D05A6A">
              <w:rPr>
                <w:rFonts w:ascii="RijksoverheidSansHeading" w:eastAsiaTheme="minorHAnsi" w:hAnsi="RijksoverheidSansHeading" w:cstheme="minorBidi"/>
                <w:szCs w:val="22"/>
                <w:lang w:eastAsia="en-US"/>
              </w:rPr>
              <w:br w:type="page"/>
            </w:r>
            <w:r w:rsidR="009F569B" w:rsidRPr="00D05A6A">
              <w:rPr>
                <w:rFonts w:ascii="RijksoverheidSansHeading" w:hAnsi="RijksoverheidSansHeading"/>
                <w:sz w:val="20"/>
              </w:rPr>
              <w:t xml:space="preserve">De </w:t>
            </w:r>
            <w:r w:rsidR="007936E9" w:rsidRPr="00D05A6A">
              <w:rPr>
                <w:rFonts w:ascii="RijksoverheidSansHeading" w:hAnsi="RijksoverheidSansHeading"/>
                <w:sz w:val="20"/>
              </w:rPr>
              <w:t>Aanbestedende dienst</w:t>
            </w:r>
            <w:r w:rsidR="009F569B" w:rsidRPr="00D05A6A">
              <w:rPr>
                <w:rFonts w:ascii="RijksoverheidSansHeading" w:hAnsi="RijksoverheidSansHeading"/>
                <w:sz w:val="20"/>
              </w:rPr>
              <w:t xml:space="preserve"> wenst in het kader van dit Selectiecriterium te waarborgen dat de Gegadigde in staat is om een complex</w:t>
            </w:r>
            <w:r w:rsidR="00D309A2" w:rsidRPr="00D05A6A">
              <w:rPr>
                <w:rFonts w:ascii="RijksoverheidSansHeading" w:hAnsi="RijksoverheidSansHeading"/>
                <w:sz w:val="20"/>
              </w:rPr>
              <w:t xml:space="preserve"> en</w:t>
            </w:r>
            <w:r w:rsidR="009F569B" w:rsidRPr="00D05A6A">
              <w:rPr>
                <w:rFonts w:ascii="RijksoverheidSansHeading" w:hAnsi="RijksoverheidSansHeading"/>
                <w:sz w:val="20"/>
              </w:rPr>
              <w:t>/</w:t>
            </w:r>
            <w:r w:rsidR="00D309A2" w:rsidRPr="00D05A6A">
              <w:rPr>
                <w:rFonts w:ascii="RijksoverheidSansHeading" w:hAnsi="RijksoverheidSansHeading"/>
                <w:sz w:val="20"/>
              </w:rPr>
              <w:t xml:space="preserve">of </w:t>
            </w:r>
            <w:r w:rsidR="009F569B" w:rsidRPr="00D05A6A">
              <w:rPr>
                <w:rFonts w:ascii="RijksoverheidSansHeading" w:hAnsi="RijksoverheidSansHeading"/>
                <w:sz w:val="20"/>
              </w:rPr>
              <w:t>abstract onderwerp te</w:t>
            </w:r>
            <w:r w:rsidR="00D309A2" w:rsidRPr="00D05A6A">
              <w:rPr>
                <w:rFonts w:ascii="RijksoverheidSansHeading" w:hAnsi="RijksoverheidSansHeading"/>
                <w:sz w:val="20"/>
              </w:rPr>
              <w:t xml:space="preserve"> kunnen omzetten</w:t>
            </w:r>
            <w:r w:rsidR="009F569B" w:rsidRPr="00D05A6A">
              <w:rPr>
                <w:rFonts w:ascii="RijksoverheidSansHeading" w:hAnsi="RijksoverheidSansHeading"/>
                <w:sz w:val="20"/>
              </w:rPr>
              <w:t xml:space="preserve"> naar een illustratie. De Gegadigde </w:t>
            </w:r>
            <w:r w:rsidR="00846A55" w:rsidRPr="00D05A6A">
              <w:rPr>
                <w:rFonts w:ascii="RijksoverheidSansHeading" w:hAnsi="RijksoverheidSansHeading"/>
                <w:sz w:val="20"/>
              </w:rPr>
              <w:t xml:space="preserve">stelt hiervoor een </w:t>
            </w:r>
            <w:r w:rsidR="008232E8" w:rsidRPr="00D05A6A">
              <w:rPr>
                <w:rFonts w:ascii="RijksoverheidSansHeading" w:hAnsi="RijksoverheidSansHeading"/>
                <w:sz w:val="20"/>
              </w:rPr>
              <w:t>Plan van Aanpak</w:t>
            </w:r>
            <w:r w:rsidR="00846A55" w:rsidRPr="00D05A6A">
              <w:rPr>
                <w:rFonts w:ascii="RijksoverheidSansHeading" w:hAnsi="RijksoverheidSansHeading"/>
                <w:sz w:val="20"/>
              </w:rPr>
              <w:t xml:space="preserve"> (PvA</w:t>
            </w:r>
            <w:r w:rsidR="008232E8" w:rsidRPr="00D05A6A">
              <w:rPr>
                <w:rFonts w:ascii="RijksoverheidSansHeading" w:hAnsi="RijksoverheidSansHeading"/>
                <w:sz w:val="20"/>
              </w:rPr>
              <w:t>)</w:t>
            </w:r>
            <w:r w:rsidR="00846A55" w:rsidRPr="00D05A6A">
              <w:rPr>
                <w:rFonts w:ascii="RijksoverheidSansHeading" w:hAnsi="RijksoverheidSansHeading"/>
                <w:sz w:val="20"/>
              </w:rPr>
              <w:t xml:space="preserve"> op waarin </w:t>
            </w:r>
            <w:r w:rsidR="00BF419A">
              <w:rPr>
                <w:rFonts w:ascii="RijksoverheidSansHeading" w:hAnsi="RijksoverheidSansHeading"/>
                <w:sz w:val="20"/>
              </w:rPr>
              <w:t>Gegadigde</w:t>
            </w:r>
            <w:r w:rsidR="00BF419A" w:rsidRPr="00D05A6A">
              <w:rPr>
                <w:rFonts w:ascii="RijksoverheidSansHeading" w:hAnsi="RijksoverheidSansHeading"/>
                <w:sz w:val="20"/>
              </w:rPr>
              <w:t xml:space="preserve"> </w:t>
            </w:r>
            <w:r w:rsidR="00846A55" w:rsidRPr="00D05A6A">
              <w:rPr>
                <w:rFonts w:ascii="RijksoverheidSansHeading" w:hAnsi="RijksoverheidSansHeading"/>
                <w:sz w:val="20"/>
              </w:rPr>
              <w:t>aangeeft</w:t>
            </w:r>
            <w:r w:rsidR="00D309A2" w:rsidRPr="00D05A6A">
              <w:rPr>
                <w:rFonts w:ascii="RijksoverheidSansHeading" w:hAnsi="RijksoverheidSansHeading"/>
                <w:sz w:val="20"/>
              </w:rPr>
              <w:t xml:space="preserve"> hoe </w:t>
            </w:r>
            <w:r w:rsidR="00BF419A">
              <w:rPr>
                <w:rFonts w:ascii="RijksoverheidSansHeading" w:hAnsi="RijksoverheidSansHeading"/>
                <w:sz w:val="20"/>
              </w:rPr>
              <w:t xml:space="preserve">Gegadigde </w:t>
            </w:r>
            <w:r w:rsidR="00A85202" w:rsidRPr="00D05A6A">
              <w:rPr>
                <w:rFonts w:ascii="RijksoverheidSansHeading" w:hAnsi="RijksoverheidSansHeading"/>
                <w:sz w:val="20"/>
              </w:rPr>
              <w:t>de vertaling van</w:t>
            </w:r>
            <w:r w:rsidR="00D309A2" w:rsidRPr="00D05A6A">
              <w:rPr>
                <w:rFonts w:ascii="RijksoverheidSansHeading" w:hAnsi="RijksoverheidSansHeading"/>
                <w:sz w:val="20"/>
              </w:rPr>
              <w:t xml:space="preserve"> een complex en/of abstract onderwerp</w:t>
            </w:r>
            <w:r w:rsidR="00A85202" w:rsidRPr="00D05A6A">
              <w:rPr>
                <w:rFonts w:ascii="RijksoverheidSansHeading" w:hAnsi="RijksoverheidSansHeading"/>
                <w:sz w:val="20"/>
              </w:rPr>
              <w:t xml:space="preserve"> naar een illustratie</w:t>
            </w:r>
            <w:r w:rsidR="00D309A2" w:rsidRPr="00D05A6A">
              <w:rPr>
                <w:rFonts w:ascii="RijksoverheidSansHeading" w:hAnsi="RijksoverheidSansHeading"/>
                <w:sz w:val="20"/>
              </w:rPr>
              <w:t xml:space="preserve"> te werk gaat om tot een </w:t>
            </w:r>
            <w:r w:rsidR="008232E8" w:rsidRPr="00D05A6A">
              <w:rPr>
                <w:rFonts w:ascii="RijksoverheidSansHeading" w:hAnsi="RijksoverheidSansHeading"/>
                <w:sz w:val="20"/>
              </w:rPr>
              <w:t xml:space="preserve">goede </w:t>
            </w:r>
            <w:r w:rsidR="00D309A2" w:rsidRPr="00D05A6A">
              <w:rPr>
                <w:rFonts w:ascii="RijksoverheidSansHeading" w:hAnsi="RijksoverheidSansHeading"/>
                <w:sz w:val="20"/>
              </w:rPr>
              <w:t>illustratie te komen</w:t>
            </w:r>
            <w:r w:rsidR="009F569B" w:rsidRPr="00D05A6A">
              <w:rPr>
                <w:rFonts w:ascii="RijksoverheidSansHeading" w:hAnsi="RijksoverheidSansHeading"/>
                <w:sz w:val="20"/>
              </w:rPr>
              <w:t>.</w:t>
            </w:r>
            <w:r w:rsidR="00230E9D" w:rsidRPr="00D05A6A">
              <w:rPr>
                <w:rFonts w:ascii="RijksoverheidSansHeading" w:hAnsi="RijksoverheidSansHeading"/>
                <w:sz w:val="20"/>
              </w:rPr>
              <w:t xml:space="preserve"> </w:t>
            </w:r>
          </w:p>
          <w:p w14:paraId="2281C9FE" w14:textId="32DB7C20" w:rsidR="00027F21" w:rsidRPr="00D05A6A" w:rsidRDefault="00E53AC4" w:rsidP="00D05A6A">
            <w:pPr>
              <w:spacing w:line="276" w:lineRule="auto"/>
              <w:jc w:val="both"/>
              <w:rPr>
                <w:rFonts w:ascii="RijksoverheidSansHeading" w:hAnsi="RijksoverheidSansHeading"/>
                <w:color w:val="111111"/>
                <w:sz w:val="20"/>
              </w:rPr>
            </w:pPr>
            <w:r w:rsidRPr="00D05A6A">
              <w:rPr>
                <w:rFonts w:ascii="RijksoverheidSansHeading" w:hAnsi="RijksoverheidSansHeading"/>
                <w:sz w:val="20"/>
              </w:rPr>
              <w:t>Onder</w:t>
            </w:r>
            <w:r w:rsidR="00027F21" w:rsidRPr="00D05A6A">
              <w:rPr>
                <w:rFonts w:ascii="RijksoverheidSansHeading" w:hAnsi="RijksoverheidSansHeading"/>
                <w:sz w:val="20"/>
              </w:rPr>
              <w:t xml:space="preserve"> een</w:t>
            </w:r>
            <w:r w:rsidRPr="00D05A6A">
              <w:rPr>
                <w:rFonts w:ascii="RijksoverheidSansHeading" w:hAnsi="RijksoverheidSansHeading"/>
                <w:sz w:val="20"/>
              </w:rPr>
              <w:t xml:space="preserve"> complex/abstract onderwerp wordt verstaan: </w:t>
            </w:r>
            <w:r w:rsidRPr="00D05A6A">
              <w:rPr>
                <w:rFonts w:ascii="RijksoverheidSansHeading" w:hAnsi="RijksoverheidSansHeading"/>
                <w:color w:val="111111"/>
                <w:sz w:val="20"/>
              </w:rPr>
              <w:t>Een onderwerp</w:t>
            </w:r>
            <w:r w:rsidR="00027F21" w:rsidRPr="00D05A6A">
              <w:rPr>
                <w:rFonts w:ascii="RijksoverheidSansHeading" w:hAnsi="RijksoverheidSansHeading"/>
                <w:color w:val="111111"/>
                <w:sz w:val="20"/>
              </w:rPr>
              <w:t xml:space="preserve"> welke </w:t>
            </w:r>
            <w:r w:rsidRPr="00D05A6A">
              <w:rPr>
                <w:rFonts w:ascii="RijksoverheidSansHeading" w:hAnsi="RijksoverheidSansHeading"/>
                <w:color w:val="111111"/>
                <w:sz w:val="20"/>
              </w:rPr>
              <w:t xml:space="preserve">moeilijk </w:t>
            </w:r>
            <w:r w:rsidR="00027F21" w:rsidRPr="00D05A6A">
              <w:rPr>
                <w:rFonts w:ascii="RijksoverheidSansHeading" w:hAnsi="RijksoverheidSansHeading"/>
                <w:color w:val="111111"/>
                <w:sz w:val="20"/>
              </w:rPr>
              <w:t xml:space="preserve">in beeld en tekst </w:t>
            </w:r>
            <w:r w:rsidRPr="00D05A6A">
              <w:rPr>
                <w:rFonts w:ascii="RijksoverheidSansHeading" w:hAnsi="RijksoverheidSansHeading"/>
                <w:color w:val="111111"/>
                <w:sz w:val="20"/>
              </w:rPr>
              <w:t xml:space="preserve">uit te leggen </w:t>
            </w:r>
            <w:r w:rsidR="00027F21" w:rsidRPr="00D05A6A">
              <w:rPr>
                <w:rFonts w:ascii="RijksoverheidSansHeading" w:hAnsi="RijksoverheidSansHeading"/>
                <w:color w:val="111111"/>
                <w:sz w:val="20"/>
              </w:rPr>
              <w:t xml:space="preserve">is en waarvan je niet direct kunt doorzien wat het omvat. </w:t>
            </w:r>
            <w:r w:rsidRPr="00D05A6A">
              <w:rPr>
                <w:rFonts w:ascii="RijksoverheidSansHeading" w:hAnsi="RijksoverheidSansHeading"/>
                <w:color w:val="111111"/>
                <w:sz w:val="20"/>
              </w:rPr>
              <w:t xml:space="preserve"> </w:t>
            </w:r>
          </w:p>
          <w:p w14:paraId="6845237C" w14:textId="77777777" w:rsidR="00027F21" w:rsidRPr="00D05A6A" w:rsidRDefault="00027F21" w:rsidP="00D05A6A">
            <w:pPr>
              <w:spacing w:line="276" w:lineRule="auto"/>
              <w:jc w:val="both"/>
              <w:rPr>
                <w:rFonts w:ascii="RijksoverheidSansHeading" w:hAnsi="RijksoverheidSansHeading"/>
                <w:color w:val="111111"/>
                <w:sz w:val="20"/>
              </w:rPr>
            </w:pPr>
          </w:p>
          <w:p w14:paraId="27771831" w14:textId="35100301" w:rsidR="005713FC" w:rsidRPr="00D05A6A" w:rsidRDefault="008232E8" w:rsidP="00D05A6A">
            <w:pPr>
              <w:spacing w:line="276" w:lineRule="auto"/>
              <w:rPr>
                <w:rFonts w:ascii="RijksoverheidSansHeading" w:hAnsi="RijksoverheidSansHeading"/>
                <w:sz w:val="20"/>
              </w:rPr>
            </w:pPr>
            <w:r w:rsidRPr="00D05A6A">
              <w:rPr>
                <w:rFonts w:ascii="RijksoverheidSansHeading" w:hAnsi="RijksoverheidSansHeading"/>
                <w:sz w:val="20"/>
              </w:rPr>
              <w:t>Ten behoe</w:t>
            </w:r>
            <w:r w:rsidR="009F569B" w:rsidRPr="00D05A6A">
              <w:rPr>
                <w:rFonts w:ascii="RijksoverheidSansHeading" w:hAnsi="RijksoverheidSansHeading"/>
                <w:sz w:val="20"/>
              </w:rPr>
              <w:t>ve van dit Selectiecriterium dient Gegadigde één</w:t>
            </w:r>
            <w:r w:rsidR="00FB69E9" w:rsidRPr="00D05A6A">
              <w:rPr>
                <w:rFonts w:ascii="RijksoverheidSansHeading" w:hAnsi="RijksoverheidSansHeading"/>
                <w:sz w:val="20"/>
              </w:rPr>
              <w:t xml:space="preserve"> (1)</w:t>
            </w:r>
            <w:r w:rsidR="009F569B" w:rsidRPr="00D05A6A">
              <w:rPr>
                <w:rFonts w:ascii="RijksoverheidSansHeading" w:hAnsi="RijksoverheidSansHeading"/>
                <w:sz w:val="20"/>
              </w:rPr>
              <w:t xml:space="preserve"> </w:t>
            </w:r>
            <w:r w:rsidRPr="00D05A6A">
              <w:rPr>
                <w:rFonts w:ascii="RijksoverheidSansHeading" w:hAnsi="RijksoverheidSansHeading"/>
                <w:sz w:val="20"/>
              </w:rPr>
              <w:t>P</w:t>
            </w:r>
            <w:r w:rsidR="00846A55" w:rsidRPr="00D05A6A">
              <w:rPr>
                <w:rFonts w:ascii="RijksoverheidSansHeading" w:hAnsi="RijksoverheidSansHeading"/>
                <w:sz w:val="20"/>
              </w:rPr>
              <w:t>vA</w:t>
            </w:r>
            <w:r w:rsidRPr="00D05A6A">
              <w:rPr>
                <w:rFonts w:ascii="RijksoverheidSansHeading" w:hAnsi="RijksoverheidSansHeading"/>
                <w:sz w:val="20"/>
              </w:rPr>
              <w:t xml:space="preserve"> in </w:t>
            </w:r>
            <w:r w:rsidR="009F569B" w:rsidRPr="00D05A6A">
              <w:rPr>
                <w:rFonts w:ascii="RijksoverheidSansHeading" w:hAnsi="RijksoverheidSansHeading"/>
                <w:sz w:val="20"/>
              </w:rPr>
              <w:t>te dienen</w:t>
            </w:r>
            <w:r w:rsidR="00FB69E9" w:rsidRPr="00D05A6A">
              <w:rPr>
                <w:rFonts w:ascii="RijksoverheidSansHeading" w:hAnsi="RijksoverheidSansHeading"/>
                <w:sz w:val="20"/>
              </w:rPr>
              <w:t>,</w:t>
            </w:r>
            <w:r w:rsidR="009F569B" w:rsidRPr="00D05A6A">
              <w:rPr>
                <w:rFonts w:ascii="RijksoverheidSansHeading" w:hAnsi="RijksoverheidSansHeading"/>
                <w:sz w:val="20"/>
              </w:rPr>
              <w:t xml:space="preserve"> </w:t>
            </w:r>
            <w:r w:rsidR="00FB69E9" w:rsidRPr="00D05A6A">
              <w:rPr>
                <w:rFonts w:ascii="RijksoverheidSansHeading" w:hAnsi="RijksoverheidSansHeading"/>
                <w:sz w:val="20"/>
              </w:rPr>
              <w:t>met daar</w:t>
            </w:r>
            <w:r w:rsidR="00846A55" w:rsidRPr="00D05A6A">
              <w:rPr>
                <w:rFonts w:ascii="RijksoverheidSansHeading" w:hAnsi="RijksoverheidSansHeading"/>
                <w:sz w:val="20"/>
              </w:rPr>
              <w:t>in verwerkt</w:t>
            </w:r>
            <w:r w:rsidR="00FB69E9" w:rsidRPr="00D05A6A">
              <w:rPr>
                <w:rFonts w:ascii="RijksoverheidSansHeading" w:hAnsi="RijksoverheidSansHeading"/>
                <w:sz w:val="20"/>
              </w:rPr>
              <w:t xml:space="preserve"> een voorbeeld van de illustratie, </w:t>
            </w:r>
            <w:r w:rsidRPr="00D05A6A">
              <w:rPr>
                <w:rFonts w:ascii="RijksoverheidSansHeading" w:hAnsi="RijksoverheidSansHeading"/>
                <w:sz w:val="20"/>
              </w:rPr>
              <w:t xml:space="preserve">waarin wordt beschreven hoe </w:t>
            </w:r>
            <w:r w:rsidR="00BF419A">
              <w:rPr>
                <w:rFonts w:ascii="RijksoverheidSansHeading" w:hAnsi="RijksoverheidSansHeading"/>
                <w:sz w:val="20"/>
              </w:rPr>
              <w:t>Gegadigde</w:t>
            </w:r>
            <w:r w:rsidR="00BF419A" w:rsidRPr="00D05A6A">
              <w:rPr>
                <w:rFonts w:ascii="RijksoverheidSansHeading" w:hAnsi="RijksoverheidSansHeading"/>
                <w:sz w:val="20"/>
              </w:rPr>
              <w:t xml:space="preserve"> </w:t>
            </w:r>
            <w:r w:rsidRPr="00D05A6A">
              <w:rPr>
                <w:rFonts w:ascii="RijksoverheidSansHeading" w:hAnsi="RijksoverheidSansHeading"/>
                <w:sz w:val="20"/>
              </w:rPr>
              <w:t>komt tot een illustratie bij een complex/abstract onderwerp</w:t>
            </w:r>
            <w:r w:rsidR="009F569B" w:rsidRPr="00D05A6A">
              <w:rPr>
                <w:rFonts w:ascii="RijksoverheidSansHeading" w:hAnsi="RijksoverheidSansHeading"/>
                <w:sz w:val="20"/>
              </w:rPr>
              <w:t>.</w:t>
            </w:r>
            <w:r w:rsidRPr="00D05A6A">
              <w:rPr>
                <w:rFonts w:ascii="RijksoverheidSansHeading" w:hAnsi="RijksoverheidSansHeading"/>
                <w:sz w:val="20"/>
              </w:rPr>
              <w:t xml:space="preserve"> </w:t>
            </w:r>
            <w:r w:rsidR="00BF419A">
              <w:rPr>
                <w:rFonts w:ascii="RijksoverheidSansHeading" w:hAnsi="RijksoverheidSansHeading"/>
                <w:sz w:val="20"/>
              </w:rPr>
              <w:t>Het</w:t>
            </w:r>
            <w:r w:rsidR="00BF419A" w:rsidRPr="00D05A6A">
              <w:rPr>
                <w:rFonts w:ascii="RijksoverheidSansHeading" w:hAnsi="RijksoverheidSansHeading"/>
                <w:sz w:val="20"/>
              </w:rPr>
              <w:t xml:space="preserve"> </w:t>
            </w:r>
            <w:r w:rsidR="00346BB7" w:rsidRPr="00D05A6A">
              <w:rPr>
                <w:rFonts w:ascii="RijksoverheidSansHeading" w:hAnsi="RijksoverheidSansHeading"/>
                <w:sz w:val="20"/>
              </w:rPr>
              <w:t>P</w:t>
            </w:r>
            <w:r w:rsidR="00846A55" w:rsidRPr="00D05A6A">
              <w:rPr>
                <w:rFonts w:ascii="RijksoverheidSansHeading" w:hAnsi="RijksoverheidSansHeading"/>
                <w:sz w:val="20"/>
              </w:rPr>
              <w:t>vA</w:t>
            </w:r>
            <w:r w:rsidRPr="00D05A6A">
              <w:rPr>
                <w:rFonts w:ascii="RijksoverheidSansHeading" w:hAnsi="RijksoverheidSansHeading"/>
                <w:sz w:val="20"/>
              </w:rPr>
              <w:t xml:space="preserve"> mag bestaan uit maximaal twee</w:t>
            </w:r>
            <w:r w:rsidR="00346BB7" w:rsidRPr="00D05A6A">
              <w:rPr>
                <w:rFonts w:ascii="RijksoverheidSansHeading" w:hAnsi="RijksoverheidSansHeading"/>
                <w:sz w:val="20"/>
              </w:rPr>
              <w:t xml:space="preserve"> (2)</w:t>
            </w:r>
            <w:r w:rsidRPr="00D05A6A">
              <w:rPr>
                <w:rFonts w:ascii="RijksoverheidSansHeading" w:hAnsi="RijksoverheidSansHeading"/>
                <w:sz w:val="20"/>
              </w:rPr>
              <w:t xml:space="preserve"> A4</w:t>
            </w:r>
            <w:r w:rsidR="00FB69E9" w:rsidRPr="00D05A6A">
              <w:rPr>
                <w:rFonts w:ascii="RijksoverheidSansHeading" w:hAnsi="RijksoverheidSansHeading"/>
                <w:sz w:val="20"/>
              </w:rPr>
              <w:t xml:space="preserve"> PDF</w:t>
            </w:r>
            <w:r w:rsidR="00D843E4">
              <w:rPr>
                <w:rFonts w:ascii="RijksoverheidSansHeading" w:hAnsi="RijksoverheidSansHeading"/>
                <w:sz w:val="20"/>
              </w:rPr>
              <w:t>-</w:t>
            </w:r>
            <w:r w:rsidR="00FB69E9" w:rsidRPr="00D05A6A">
              <w:rPr>
                <w:rFonts w:ascii="RijksoverheidSansHeading" w:hAnsi="RijksoverheidSansHeading"/>
                <w:sz w:val="20"/>
              </w:rPr>
              <w:t>Formaat (inclusief het voorbeeld van de illustratie)</w:t>
            </w:r>
            <w:r w:rsidRPr="00D05A6A">
              <w:rPr>
                <w:rFonts w:ascii="RijksoverheidSansHeading" w:hAnsi="RijksoverheidSansHeading"/>
                <w:sz w:val="20"/>
              </w:rPr>
              <w:t>.</w:t>
            </w:r>
            <w:r w:rsidR="009F569B" w:rsidRPr="00D05A6A">
              <w:rPr>
                <w:rFonts w:ascii="RijksoverheidSansHeading" w:hAnsi="RijksoverheidSansHeading"/>
                <w:sz w:val="20"/>
              </w:rPr>
              <w:t xml:space="preserve"> Als een Gegadigde meer dan </w:t>
            </w:r>
            <w:r w:rsidRPr="00D05A6A">
              <w:rPr>
                <w:rFonts w:ascii="RijksoverheidSansHeading" w:hAnsi="RijksoverheidSansHeading"/>
                <w:sz w:val="20"/>
              </w:rPr>
              <w:t>twee</w:t>
            </w:r>
            <w:r w:rsidR="00346BB7" w:rsidRPr="00D05A6A">
              <w:rPr>
                <w:rFonts w:ascii="RijksoverheidSansHeading" w:hAnsi="RijksoverheidSansHeading"/>
                <w:sz w:val="20"/>
              </w:rPr>
              <w:t xml:space="preserve"> (2)</w:t>
            </w:r>
            <w:r w:rsidRPr="00D05A6A">
              <w:rPr>
                <w:rFonts w:ascii="RijksoverheidSansHeading" w:hAnsi="RijksoverheidSansHeading"/>
                <w:sz w:val="20"/>
              </w:rPr>
              <w:t xml:space="preserve"> A4 </w:t>
            </w:r>
            <w:r w:rsidR="009F569B" w:rsidRPr="00D05A6A">
              <w:rPr>
                <w:rFonts w:ascii="RijksoverheidSansHeading" w:hAnsi="RijksoverheidSansHeading"/>
                <w:sz w:val="20"/>
              </w:rPr>
              <w:t>indient, worden alleen de eerste t</w:t>
            </w:r>
            <w:r w:rsidRPr="00D05A6A">
              <w:rPr>
                <w:rFonts w:ascii="RijksoverheidSansHeading" w:hAnsi="RijksoverheidSansHeading"/>
                <w:sz w:val="20"/>
              </w:rPr>
              <w:t>wee</w:t>
            </w:r>
            <w:r w:rsidR="009F569B" w:rsidRPr="00D05A6A">
              <w:rPr>
                <w:rFonts w:ascii="RijksoverheidSansHeading" w:hAnsi="RijksoverheidSansHeading"/>
                <w:sz w:val="20"/>
              </w:rPr>
              <w:t xml:space="preserve"> (</w:t>
            </w:r>
            <w:r w:rsidRPr="00D05A6A">
              <w:rPr>
                <w:rFonts w:ascii="RijksoverheidSansHeading" w:hAnsi="RijksoverheidSansHeading"/>
                <w:sz w:val="20"/>
              </w:rPr>
              <w:t>2</w:t>
            </w:r>
            <w:r w:rsidR="009F569B" w:rsidRPr="00D05A6A">
              <w:rPr>
                <w:rFonts w:ascii="RijksoverheidSansHeading" w:hAnsi="RijksoverheidSansHeading"/>
                <w:sz w:val="20"/>
              </w:rPr>
              <w:t xml:space="preserve">) </w:t>
            </w:r>
            <w:r w:rsidRPr="00D05A6A">
              <w:rPr>
                <w:rFonts w:ascii="RijksoverheidSansHeading" w:hAnsi="RijksoverheidSansHeading"/>
                <w:sz w:val="20"/>
              </w:rPr>
              <w:t xml:space="preserve">A4 </w:t>
            </w:r>
            <w:r w:rsidR="009F569B" w:rsidRPr="00D05A6A">
              <w:rPr>
                <w:rFonts w:ascii="RijksoverheidSansHeading" w:hAnsi="RijksoverheidSansHeading"/>
                <w:sz w:val="20"/>
              </w:rPr>
              <w:t xml:space="preserve">beoordeeld. </w:t>
            </w:r>
            <w:r w:rsidR="009F569B" w:rsidRPr="00D05A6A">
              <w:rPr>
                <w:rFonts w:ascii="RijksoverheidSansHeading" w:hAnsi="RijksoverheidSansHeading"/>
                <w:sz w:val="20"/>
              </w:rPr>
              <w:br/>
            </w:r>
          </w:p>
          <w:p w14:paraId="33104FA0" w14:textId="111E2199" w:rsidR="005713FC" w:rsidRPr="00D05A6A" w:rsidRDefault="005713FC" w:rsidP="00D05A6A">
            <w:pPr>
              <w:spacing w:line="276" w:lineRule="auto"/>
              <w:rPr>
                <w:rFonts w:ascii="RijksoverheidSansHeading" w:hAnsi="RijksoverheidSansHeading"/>
                <w:sz w:val="20"/>
              </w:rPr>
            </w:pPr>
            <w:r w:rsidRPr="00D05A6A">
              <w:rPr>
                <w:rFonts w:ascii="RijksoverheidSansHeading" w:hAnsi="RijksoverheidSansHeading"/>
                <w:sz w:val="20"/>
                <w:u w:val="single"/>
              </w:rPr>
              <w:t>Plan van aanpak</w:t>
            </w:r>
            <w:r w:rsidR="00235846" w:rsidRPr="00D05A6A">
              <w:rPr>
                <w:rFonts w:ascii="RijksoverheidSansHeading" w:hAnsi="RijksoverheidSansHeading"/>
                <w:sz w:val="20"/>
                <w:u w:val="single"/>
              </w:rPr>
              <w:t xml:space="preserve"> (PvA)</w:t>
            </w:r>
            <w:r w:rsidRPr="00D05A6A">
              <w:rPr>
                <w:rFonts w:ascii="RijksoverheidSansHeading" w:hAnsi="RijksoverheidSansHeading"/>
                <w:sz w:val="20"/>
                <w:u w:val="single"/>
              </w:rPr>
              <w:t>:</w:t>
            </w:r>
            <w:r w:rsidRPr="00D05A6A">
              <w:rPr>
                <w:rFonts w:ascii="RijksoverheidSansHeading" w:hAnsi="RijksoverheidSansHeading"/>
                <w:sz w:val="20"/>
              </w:rPr>
              <w:t xml:space="preserve"> </w:t>
            </w:r>
            <w:r w:rsidRPr="00D05A6A">
              <w:rPr>
                <w:rFonts w:ascii="RijksoverheidSansHeading" w:hAnsi="RijksoverheidSansHeading"/>
                <w:sz w:val="20"/>
              </w:rPr>
              <w:br/>
              <w:t>Omschrijf de volgende onderdelen in uw Plan van Aanpak:</w:t>
            </w:r>
          </w:p>
          <w:p w14:paraId="2E943CCF" w14:textId="4A5B9037" w:rsidR="00027F21" w:rsidRPr="00D05A6A" w:rsidRDefault="00C5117A" w:rsidP="00BF419A">
            <w:pPr>
              <w:pStyle w:val="Lijstalinea"/>
              <w:numPr>
                <w:ilvl w:val="0"/>
                <w:numId w:val="31"/>
              </w:numPr>
              <w:spacing w:line="276" w:lineRule="auto"/>
              <w:ind w:left="459"/>
              <w:rPr>
                <w:rFonts w:ascii="RijksoverheidSansHeading" w:hAnsi="RijksoverheidSansHeading" w:cs="Times New Roman"/>
                <w:sz w:val="20"/>
              </w:rPr>
            </w:pPr>
            <w:r>
              <w:rPr>
                <w:rFonts w:ascii="RijksoverheidSansHeading" w:hAnsi="RijksoverheidSansHeading" w:cs="Times New Roman"/>
                <w:sz w:val="20"/>
              </w:rPr>
              <w:t>w</w:t>
            </w:r>
            <w:r w:rsidR="00027F21" w:rsidRPr="00D05A6A">
              <w:rPr>
                <w:rFonts w:ascii="RijksoverheidSansHeading" w:hAnsi="RijksoverheidSansHeading" w:cs="Times New Roman"/>
                <w:sz w:val="20"/>
              </w:rPr>
              <w:t xml:space="preserve">at was de vraagstelling en het (communicatie) </w:t>
            </w:r>
            <w:r w:rsidRPr="00D05A6A">
              <w:rPr>
                <w:rFonts w:ascii="RijksoverheidSansHeading" w:hAnsi="RijksoverheidSansHeading" w:cs="Times New Roman"/>
                <w:sz w:val="20"/>
              </w:rPr>
              <w:t>doel;</w:t>
            </w:r>
          </w:p>
          <w:p w14:paraId="07ED8FEB" w14:textId="00176215" w:rsidR="00027F21" w:rsidRPr="00D05A6A" w:rsidRDefault="00C5117A" w:rsidP="00BF419A">
            <w:pPr>
              <w:pStyle w:val="Lijstalinea"/>
              <w:numPr>
                <w:ilvl w:val="0"/>
                <w:numId w:val="31"/>
              </w:numPr>
              <w:spacing w:after="160" w:line="276" w:lineRule="auto"/>
              <w:ind w:left="459"/>
              <w:contextualSpacing/>
              <w:rPr>
                <w:rFonts w:ascii="RijksoverheidSansHeading" w:hAnsi="RijksoverheidSansHeading"/>
                <w:sz w:val="20"/>
              </w:rPr>
            </w:pPr>
            <w:r>
              <w:rPr>
                <w:rFonts w:ascii="RijksoverheidSansHeading" w:hAnsi="RijksoverheidSansHeading"/>
                <w:sz w:val="20"/>
              </w:rPr>
              <w:t>w</w:t>
            </w:r>
            <w:r w:rsidR="00027F21" w:rsidRPr="00D05A6A">
              <w:rPr>
                <w:rFonts w:ascii="RijksoverheidSansHeading" w:hAnsi="RijksoverheidSansHeading"/>
                <w:sz w:val="20"/>
              </w:rPr>
              <w:t>elke keuzes heeft u hierbij gemaakt?, neem ons mee in uw proces van vraagstelling tot eindresultaat en beschrijf hierbij duidelijk de verschillende stappen van het proces;</w:t>
            </w:r>
          </w:p>
          <w:p w14:paraId="3FB6DF1F" w14:textId="3F7F104F" w:rsidR="00027F21" w:rsidRPr="00D05A6A" w:rsidRDefault="00C5117A" w:rsidP="00BF419A">
            <w:pPr>
              <w:pStyle w:val="Lijstalinea"/>
              <w:numPr>
                <w:ilvl w:val="0"/>
                <w:numId w:val="31"/>
              </w:numPr>
              <w:spacing w:after="160" w:line="276" w:lineRule="auto"/>
              <w:ind w:left="459"/>
              <w:contextualSpacing/>
              <w:rPr>
                <w:rFonts w:ascii="RijksoverheidSansHeading" w:hAnsi="RijksoverheidSansHeading"/>
                <w:sz w:val="20"/>
              </w:rPr>
            </w:pPr>
            <w:r>
              <w:rPr>
                <w:rFonts w:ascii="RijksoverheidSansHeading" w:hAnsi="RijksoverheidSansHeading"/>
                <w:sz w:val="20"/>
              </w:rPr>
              <w:t>t</w:t>
            </w:r>
            <w:r w:rsidR="00027F21" w:rsidRPr="00D05A6A">
              <w:rPr>
                <w:rFonts w:ascii="RijksoverheidSansHeading" w:hAnsi="RijksoverheidSansHeading"/>
                <w:sz w:val="20"/>
              </w:rPr>
              <w:t>oon het eindresultaat in het betreffende communicatiemiddel(len), waarin deze illustratie is gebruikt.</w:t>
            </w:r>
          </w:p>
          <w:p w14:paraId="452AE740" w14:textId="77777777" w:rsidR="00BF419A" w:rsidRDefault="009F569B" w:rsidP="00D05A6A">
            <w:pPr>
              <w:spacing w:line="276" w:lineRule="auto"/>
              <w:rPr>
                <w:rFonts w:ascii="RijksoverheidSansHeading" w:hAnsi="RijksoverheidSansHeading"/>
                <w:sz w:val="20"/>
              </w:rPr>
            </w:pPr>
            <w:r w:rsidRPr="00D05A6A">
              <w:rPr>
                <w:rFonts w:ascii="RijksoverheidSansHeading" w:hAnsi="RijksoverheidSansHeading"/>
                <w:sz w:val="20"/>
                <w:u w:val="single"/>
              </w:rPr>
              <w:t>Voorwaarden:</w:t>
            </w:r>
            <w:r w:rsidRPr="00D05A6A">
              <w:rPr>
                <w:rFonts w:ascii="RijksoverheidSansHeading" w:hAnsi="RijksoverheidSansHeading"/>
                <w:sz w:val="20"/>
              </w:rPr>
              <w:t xml:space="preserve"> </w:t>
            </w:r>
          </w:p>
          <w:p w14:paraId="26A5363D" w14:textId="346B9B39" w:rsidR="00BF419A" w:rsidRDefault="00C5117A" w:rsidP="00BF419A">
            <w:pPr>
              <w:pStyle w:val="Lijstalinea"/>
              <w:numPr>
                <w:ilvl w:val="0"/>
                <w:numId w:val="53"/>
              </w:numPr>
              <w:spacing w:line="276" w:lineRule="auto"/>
              <w:ind w:left="459"/>
              <w:rPr>
                <w:rFonts w:ascii="RijksoverheidSansHeading" w:hAnsi="RijksoverheidSansHeading" w:cs="Times New Roman"/>
                <w:sz w:val="20"/>
              </w:rPr>
            </w:pPr>
            <w:r>
              <w:rPr>
                <w:rFonts w:ascii="RijksoverheidSansHeading" w:hAnsi="RijksoverheidSansHeading" w:cs="Times New Roman"/>
                <w:sz w:val="20"/>
              </w:rPr>
              <w:t>u</w:t>
            </w:r>
            <w:r w:rsidR="00FB69E9" w:rsidRPr="00BF419A">
              <w:rPr>
                <w:rFonts w:ascii="RijksoverheidSansHeading" w:hAnsi="RijksoverheidSansHeading" w:cs="Times New Roman"/>
                <w:sz w:val="20"/>
              </w:rPr>
              <w:t xml:space="preserve"> maakt gebruik van </w:t>
            </w:r>
            <w:r w:rsidR="00846A55" w:rsidRPr="00BF419A">
              <w:rPr>
                <w:rFonts w:ascii="RijksoverheidSansHeading" w:hAnsi="RijksoverheidSansHeading" w:cs="Times New Roman"/>
                <w:sz w:val="20"/>
              </w:rPr>
              <w:t xml:space="preserve">een </w:t>
            </w:r>
            <w:r w:rsidR="00FB69E9" w:rsidRPr="00BF419A">
              <w:rPr>
                <w:rFonts w:ascii="RijksoverheidSansHeading" w:hAnsi="RijksoverheidSansHeading" w:cs="Times New Roman"/>
                <w:sz w:val="20"/>
              </w:rPr>
              <w:t>voorbeeld</w:t>
            </w:r>
            <w:r w:rsidR="00846A55" w:rsidRPr="00BF419A">
              <w:rPr>
                <w:rFonts w:ascii="RijksoverheidSansHeading" w:hAnsi="RijksoverheidSansHeading" w:cs="Times New Roman"/>
                <w:sz w:val="20"/>
              </w:rPr>
              <w:t xml:space="preserve"> illustratie</w:t>
            </w:r>
            <w:r w:rsidR="00FB69E9" w:rsidRPr="00BF419A">
              <w:rPr>
                <w:rFonts w:ascii="RijksoverheidSansHeading" w:hAnsi="RijksoverheidSansHeading" w:cs="Times New Roman"/>
                <w:sz w:val="20"/>
              </w:rPr>
              <w:t xml:space="preserve"> </w:t>
            </w:r>
            <w:r w:rsidR="00846A55" w:rsidRPr="00BF419A">
              <w:rPr>
                <w:rFonts w:ascii="RijksoverheidSansHeading" w:hAnsi="RijksoverheidSansHeading" w:cs="Times New Roman"/>
                <w:sz w:val="20"/>
              </w:rPr>
              <w:t xml:space="preserve">in uw beschrijving en dient deze op te nemen in uw PvA; </w:t>
            </w:r>
          </w:p>
          <w:p w14:paraId="5D4D1202" w14:textId="65B4BC42" w:rsidR="005713FC" w:rsidRDefault="00C5117A" w:rsidP="00BF419A">
            <w:pPr>
              <w:pStyle w:val="Lijstalinea"/>
              <w:numPr>
                <w:ilvl w:val="0"/>
                <w:numId w:val="53"/>
              </w:numPr>
              <w:spacing w:line="276" w:lineRule="auto"/>
              <w:ind w:left="459"/>
              <w:rPr>
                <w:rFonts w:ascii="RijksoverheidSansHeading" w:hAnsi="RijksoverheidSansHeading" w:cs="Times New Roman"/>
                <w:sz w:val="20"/>
              </w:rPr>
            </w:pPr>
            <w:r>
              <w:rPr>
                <w:rFonts w:ascii="RijksoverheidSansHeading" w:hAnsi="RijksoverheidSansHeading" w:cs="Times New Roman"/>
                <w:sz w:val="20"/>
              </w:rPr>
              <w:t>h</w:t>
            </w:r>
            <w:r w:rsidR="008232E8" w:rsidRPr="00BF419A">
              <w:rPr>
                <w:rFonts w:ascii="RijksoverheidSansHeading" w:hAnsi="RijksoverheidSansHeading" w:cs="Times New Roman"/>
                <w:sz w:val="20"/>
              </w:rPr>
              <w:t xml:space="preserve">et PvA beslaat maximaal twee </w:t>
            </w:r>
            <w:r w:rsidR="00346BB7" w:rsidRPr="00BF419A">
              <w:rPr>
                <w:rFonts w:ascii="RijksoverheidSansHeading" w:hAnsi="RijksoverheidSansHeading" w:cs="Times New Roman"/>
                <w:sz w:val="20"/>
              </w:rPr>
              <w:t xml:space="preserve">(2) </w:t>
            </w:r>
            <w:r w:rsidR="008232E8" w:rsidRPr="00BF419A">
              <w:rPr>
                <w:rFonts w:ascii="RijksoverheidSansHeading" w:hAnsi="RijksoverheidSansHeading" w:cs="Times New Roman"/>
                <w:sz w:val="20"/>
              </w:rPr>
              <w:t>A4 pagina</w:t>
            </w:r>
            <w:r w:rsidR="007512B2" w:rsidRPr="00BF419A">
              <w:rPr>
                <w:rFonts w:ascii="RijksoverheidSansHeading" w:hAnsi="RijksoverheidSansHeading" w:cs="Times New Roman"/>
                <w:sz w:val="20"/>
              </w:rPr>
              <w:t>’</w:t>
            </w:r>
            <w:r w:rsidR="008232E8" w:rsidRPr="00BF419A">
              <w:rPr>
                <w:rFonts w:ascii="RijksoverheidSansHeading" w:hAnsi="RijksoverheidSansHeading" w:cs="Times New Roman"/>
                <w:sz w:val="20"/>
              </w:rPr>
              <w:t>s</w:t>
            </w:r>
            <w:r w:rsidR="007512B2" w:rsidRPr="00BF419A">
              <w:rPr>
                <w:rFonts w:ascii="RijksoverheidSansHeading" w:hAnsi="RijksoverheidSansHeading" w:cs="Times New Roman"/>
                <w:sz w:val="20"/>
              </w:rPr>
              <w:t xml:space="preserve"> </w:t>
            </w:r>
            <w:r w:rsidR="0059696D" w:rsidRPr="00BF419A">
              <w:rPr>
                <w:rFonts w:ascii="RijksoverheidSansHeading" w:hAnsi="RijksoverheidSansHeading" w:cs="Times New Roman"/>
                <w:sz w:val="20"/>
              </w:rPr>
              <w:t>PDF-Formaat</w:t>
            </w:r>
            <w:r w:rsidR="008232E8" w:rsidRPr="00BF419A">
              <w:rPr>
                <w:rFonts w:ascii="RijksoverheidSansHeading" w:hAnsi="RijksoverheidSansHeading" w:cs="Times New Roman"/>
                <w:sz w:val="20"/>
              </w:rPr>
              <w:t xml:space="preserve"> </w:t>
            </w:r>
            <w:r w:rsidR="00FB69E9" w:rsidRPr="00BF419A">
              <w:rPr>
                <w:rFonts w:ascii="RijksoverheidSansHeading" w:hAnsi="RijksoverheidSansHeading" w:cs="Times New Roman"/>
                <w:sz w:val="20"/>
              </w:rPr>
              <w:t xml:space="preserve">(inclusief </w:t>
            </w:r>
            <w:r w:rsidR="00846A55" w:rsidRPr="00BF419A">
              <w:rPr>
                <w:rFonts w:ascii="RijksoverheidSansHeading" w:hAnsi="RijksoverheidSansHeading" w:cs="Times New Roman"/>
                <w:sz w:val="20"/>
              </w:rPr>
              <w:t>de</w:t>
            </w:r>
            <w:r w:rsidR="00FB69E9" w:rsidRPr="00BF419A">
              <w:rPr>
                <w:rFonts w:ascii="RijksoverheidSansHeading" w:hAnsi="RijksoverheidSansHeading" w:cs="Times New Roman"/>
                <w:sz w:val="20"/>
              </w:rPr>
              <w:t xml:space="preserve"> voorbeeld illustratie) </w:t>
            </w:r>
            <w:r w:rsidR="008232E8" w:rsidRPr="00BF419A">
              <w:rPr>
                <w:rFonts w:ascii="RijksoverheidSansHeading" w:hAnsi="RijksoverheidSansHeading" w:cs="Times New Roman"/>
                <w:sz w:val="20"/>
              </w:rPr>
              <w:t>en bevat geen</w:t>
            </w:r>
            <w:r w:rsidR="00FB69E9" w:rsidRPr="00BF419A">
              <w:rPr>
                <w:rFonts w:ascii="RijksoverheidSansHeading" w:hAnsi="RijksoverheidSansHeading" w:cs="Times New Roman"/>
                <w:sz w:val="20"/>
              </w:rPr>
              <w:t xml:space="preserve"> </w:t>
            </w:r>
            <w:r w:rsidR="008232E8" w:rsidRPr="00BF419A">
              <w:rPr>
                <w:rFonts w:ascii="RijksoverheidSansHeading" w:hAnsi="RijksoverheidSansHeading" w:cs="Times New Roman"/>
                <w:sz w:val="20"/>
              </w:rPr>
              <w:t>hyperlinks</w:t>
            </w:r>
            <w:r w:rsidR="00FB69E9" w:rsidRPr="00BF419A">
              <w:rPr>
                <w:rFonts w:ascii="RijksoverheidSansHeading" w:hAnsi="RijksoverheidSansHeading" w:cs="Times New Roman"/>
                <w:sz w:val="20"/>
              </w:rPr>
              <w:t>.</w:t>
            </w:r>
          </w:p>
          <w:p w14:paraId="3943B7AE" w14:textId="77777777" w:rsidR="00A07941" w:rsidRDefault="00A07941" w:rsidP="00BF419A">
            <w:pPr>
              <w:pStyle w:val="Lijstalinea"/>
              <w:numPr>
                <w:ilvl w:val="0"/>
                <w:numId w:val="53"/>
              </w:numPr>
              <w:spacing w:line="276" w:lineRule="auto"/>
              <w:ind w:left="459"/>
              <w:rPr>
                <w:rFonts w:ascii="RijksoverheidSansHeading" w:hAnsi="RijksoverheidSansHeading" w:cs="Times New Roman"/>
                <w:sz w:val="20"/>
              </w:rPr>
            </w:pPr>
          </w:p>
          <w:p w14:paraId="2D3F31CA" w14:textId="57FFBDEC" w:rsidR="00A07941" w:rsidRDefault="00A07941" w:rsidP="00A07941">
            <w:pPr>
              <w:spacing w:line="276" w:lineRule="auto"/>
              <w:rPr>
                <w:rFonts w:ascii="RijksoverheidSansHeading" w:hAnsi="RijksoverheidSansHeading"/>
                <w:sz w:val="20"/>
              </w:rPr>
            </w:pPr>
            <w:r w:rsidRPr="00A07941">
              <w:rPr>
                <w:rFonts w:ascii="RijksoverheidSansHeading" w:hAnsi="RijksoverheidSansHeading"/>
                <w:b/>
                <w:bCs/>
                <w:sz w:val="20"/>
                <w:u w:val="single"/>
              </w:rPr>
              <w:t>Aanleveren bij</w:t>
            </w:r>
            <w:r w:rsidR="0081234F">
              <w:rPr>
                <w:rFonts w:ascii="RijksoverheidSansHeading" w:hAnsi="RijksoverheidSansHeading"/>
                <w:b/>
                <w:bCs/>
                <w:sz w:val="20"/>
                <w:u w:val="single"/>
              </w:rPr>
              <w:t xml:space="preserve"> uw</w:t>
            </w:r>
            <w:r w:rsidRPr="00A07941">
              <w:rPr>
                <w:rFonts w:ascii="RijksoverheidSansHeading" w:hAnsi="RijksoverheidSansHeading"/>
                <w:b/>
                <w:bCs/>
                <w:sz w:val="20"/>
                <w:u w:val="single"/>
              </w:rPr>
              <w:t xml:space="preserve"> Verzoek tot deelneming:</w:t>
            </w:r>
          </w:p>
          <w:p w14:paraId="08B71C70" w14:textId="58C8A402" w:rsidR="00A07941" w:rsidRPr="009D6999" w:rsidRDefault="00A07941" w:rsidP="009D6999">
            <w:pPr>
              <w:pStyle w:val="Lijstalinea"/>
              <w:numPr>
                <w:ilvl w:val="0"/>
                <w:numId w:val="53"/>
              </w:numPr>
              <w:spacing w:line="276" w:lineRule="auto"/>
              <w:rPr>
                <w:rFonts w:ascii="RijksoverheidSansHeading" w:hAnsi="RijksoverheidSansHeading" w:cs="Times New Roman"/>
                <w:sz w:val="20"/>
              </w:rPr>
            </w:pPr>
            <w:r w:rsidRPr="009D6999">
              <w:rPr>
                <w:rFonts w:ascii="RijksoverheidSansHeading" w:hAnsi="RijksoverheidSansHeading" w:cs="Times New Roman"/>
                <w:sz w:val="20"/>
              </w:rPr>
              <w:t xml:space="preserve">Een Plan van Aanpak van maximaal twee (2) A4 pagina’s in PDF-formaat over een complex/abstract te illustreren onderwerp (inclusief voorbeeld).  </w:t>
            </w:r>
          </w:p>
          <w:p w14:paraId="4ECE07BC" w14:textId="77777777" w:rsidR="005713FC" w:rsidRPr="00D05A6A" w:rsidRDefault="005713FC" w:rsidP="00D05A6A">
            <w:pPr>
              <w:spacing w:line="276" w:lineRule="auto"/>
              <w:rPr>
                <w:rFonts w:ascii="RijksoverheidSansHeading" w:hAnsi="RijksoverheidSansHeading"/>
                <w:sz w:val="20"/>
                <w:u w:val="single"/>
              </w:rPr>
            </w:pPr>
          </w:p>
          <w:p w14:paraId="72D0446C" w14:textId="0430A596" w:rsidR="009F569B" w:rsidRPr="00D05A6A" w:rsidRDefault="00A85202" w:rsidP="00D05A6A">
            <w:pPr>
              <w:spacing w:line="276" w:lineRule="auto"/>
              <w:rPr>
                <w:rFonts w:ascii="RijksoverheidSansHeading" w:hAnsi="RijksoverheidSansHeading"/>
                <w:sz w:val="20"/>
              </w:rPr>
            </w:pPr>
            <w:r w:rsidRPr="00D05A6A">
              <w:rPr>
                <w:rFonts w:ascii="RijksoverheidSansHeading" w:hAnsi="RijksoverheidSansHeading"/>
                <w:sz w:val="20"/>
                <w:u w:val="single"/>
              </w:rPr>
              <w:t>Het Plan van Aanpak (PvA) wordt getoetst aan de volgende beoordelingscriteria:</w:t>
            </w:r>
            <w:r w:rsidRPr="00D05A6A">
              <w:rPr>
                <w:rFonts w:ascii="RijksoverheidSansHeading" w:hAnsi="RijksoverheidSansHeading"/>
                <w:sz w:val="20"/>
              </w:rPr>
              <w:br/>
            </w:r>
            <w:r w:rsidR="00BF419A">
              <w:rPr>
                <w:rFonts w:ascii="RijksoverheidSansHeading" w:hAnsi="RijksoverheidSansHeading"/>
                <w:sz w:val="20"/>
              </w:rPr>
              <w:t>B</w:t>
            </w:r>
            <w:r w:rsidRPr="00D05A6A">
              <w:rPr>
                <w:rFonts w:ascii="RijksoverheidSansHeading" w:hAnsi="RijksoverheidSansHeading"/>
                <w:sz w:val="20"/>
              </w:rPr>
              <w:t>eschrijving van de gemaakte keuzes, ofwel het proces, van begin (vraagstelling) tot einde (eindresultaat)</w:t>
            </w:r>
            <w:r w:rsidR="0014190D" w:rsidRPr="00D05A6A">
              <w:rPr>
                <w:rFonts w:ascii="RijksoverheidSansHeading" w:hAnsi="RijksoverheidSansHeading"/>
                <w:sz w:val="20"/>
              </w:rPr>
              <w:t>.</w:t>
            </w:r>
          </w:p>
          <w:p w14:paraId="0CAD40DD" w14:textId="35670D89" w:rsidR="00BB1B0A" w:rsidRDefault="009F569B" w:rsidP="00D05A6A">
            <w:pPr>
              <w:spacing w:after="160" w:line="276" w:lineRule="auto"/>
              <w:contextualSpacing/>
              <w:rPr>
                <w:rFonts w:ascii="RijksoverheidSansHeading" w:hAnsi="RijksoverheidSansHeading"/>
                <w:sz w:val="20"/>
              </w:rPr>
            </w:pPr>
            <w:r w:rsidRPr="00D05A6A">
              <w:rPr>
                <w:rFonts w:ascii="RijksoverheidSansHeading" w:hAnsi="RijksoverheidSansHeading"/>
                <w:sz w:val="20"/>
              </w:rPr>
              <w:br/>
            </w:r>
            <w:r w:rsidRPr="00D05A6A">
              <w:rPr>
                <w:rFonts w:ascii="RijksoverheidSansHeading" w:hAnsi="RijksoverheidSansHeading"/>
                <w:sz w:val="20"/>
                <w:u w:val="single"/>
              </w:rPr>
              <w:t>Beoordeling:</w:t>
            </w:r>
            <w:r w:rsidRPr="00D05A6A">
              <w:rPr>
                <w:rFonts w:ascii="RijksoverheidSansHeading" w:hAnsi="RijksoverheidSansHeading"/>
                <w:sz w:val="20"/>
                <w:u w:val="single"/>
              </w:rPr>
              <w:br/>
            </w:r>
            <w:r w:rsidRPr="00D05A6A">
              <w:rPr>
                <w:rFonts w:ascii="RijksoverheidSansHeading" w:hAnsi="RijksoverheidSansHeading"/>
                <w:sz w:val="20"/>
              </w:rPr>
              <w:t xml:space="preserve">Voor de beoordeling van </w:t>
            </w:r>
            <w:r w:rsidR="005713FC" w:rsidRPr="00D05A6A">
              <w:rPr>
                <w:rFonts w:ascii="RijksoverheidSansHeading" w:hAnsi="RijksoverheidSansHeading"/>
                <w:sz w:val="20"/>
              </w:rPr>
              <w:t>het Plan van Aanpak</w:t>
            </w:r>
            <w:r w:rsidRPr="00D05A6A">
              <w:rPr>
                <w:rFonts w:ascii="RijksoverheidSansHeading" w:hAnsi="RijksoverheidSansHeading"/>
                <w:sz w:val="20"/>
              </w:rPr>
              <w:t xml:space="preserve"> wordt gebruikgemaakt van de volgende beoordelingstabel:</w:t>
            </w:r>
          </w:p>
          <w:p w14:paraId="24E40AC4" w14:textId="77777777" w:rsidR="00DD2E11" w:rsidRDefault="00DD2E11" w:rsidP="00D05A6A">
            <w:pPr>
              <w:spacing w:after="160" w:line="276" w:lineRule="auto"/>
              <w:contextualSpacing/>
              <w:rPr>
                <w:rFonts w:ascii="RijksoverheidSansHeading" w:hAnsi="RijksoverheidSansHeading"/>
                <w:sz w:val="20"/>
              </w:rPr>
            </w:pPr>
          </w:p>
          <w:tbl>
            <w:tblPr>
              <w:tblStyle w:val="Tabelraster"/>
              <w:tblW w:w="0" w:type="auto"/>
              <w:tblLayout w:type="fixed"/>
              <w:tblLook w:val="04A0" w:firstRow="1" w:lastRow="0" w:firstColumn="1" w:lastColumn="0" w:noHBand="0" w:noVBand="1"/>
            </w:tblPr>
            <w:tblGrid>
              <w:gridCol w:w="1293"/>
              <w:gridCol w:w="1288"/>
              <w:gridCol w:w="708"/>
              <w:gridCol w:w="5670"/>
            </w:tblGrid>
            <w:tr w:rsidR="006436C3" w:rsidRPr="00D05A6A" w14:paraId="617B2637" w14:textId="77777777" w:rsidTr="009E34D5">
              <w:tc>
                <w:tcPr>
                  <w:tcW w:w="1293"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6D9E156E" w14:textId="6DB66B24" w:rsidR="006436C3" w:rsidRPr="00D05A6A" w:rsidRDefault="006436C3" w:rsidP="00D05A6A">
                  <w:pPr>
                    <w:spacing w:after="160" w:line="276" w:lineRule="auto"/>
                    <w:rPr>
                      <w:rFonts w:ascii="RijksoverheidSansHeading" w:hAnsi="RijksoverheidSansHeading"/>
                      <w:b/>
                      <w:bCs/>
                      <w:sz w:val="20"/>
                    </w:rPr>
                  </w:pPr>
                  <w:r w:rsidRPr="00D05A6A">
                    <w:rPr>
                      <w:rFonts w:ascii="RijksoverheidSansHeading" w:hAnsi="RijksoverheidSansHeading"/>
                      <w:b/>
                      <w:bCs/>
                      <w:sz w:val="20"/>
                    </w:rPr>
                    <w:t>Beoordeling</w:t>
                  </w:r>
                </w:p>
              </w:tc>
              <w:tc>
                <w:tcPr>
                  <w:tcW w:w="1288"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15A3527F" w14:textId="0A3924F7" w:rsidR="006436C3" w:rsidRPr="00D05A6A" w:rsidRDefault="006436C3" w:rsidP="009E34D5">
                  <w:pPr>
                    <w:spacing w:line="276" w:lineRule="auto"/>
                    <w:jc w:val="right"/>
                    <w:rPr>
                      <w:rFonts w:ascii="RijksoverheidSansHeading" w:hAnsi="RijksoverheidSansHeading"/>
                      <w:b/>
                      <w:bCs/>
                      <w:sz w:val="20"/>
                    </w:rPr>
                  </w:pPr>
                  <w:r w:rsidRPr="00D05A6A">
                    <w:rPr>
                      <w:rFonts w:ascii="RijksoverheidSansHeading" w:hAnsi="RijksoverheidSansHeading"/>
                      <w:b/>
                      <w:bCs/>
                      <w:sz w:val="20"/>
                    </w:rPr>
                    <w:t>Waardering</w:t>
                  </w:r>
                </w:p>
              </w:tc>
              <w:tc>
                <w:tcPr>
                  <w:tcW w:w="708"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64A9112C" w14:textId="6EF64AFA" w:rsidR="006436C3" w:rsidRPr="00D05A6A" w:rsidRDefault="006436C3" w:rsidP="009E34D5">
                  <w:pPr>
                    <w:spacing w:after="160" w:line="276" w:lineRule="auto"/>
                    <w:jc w:val="right"/>
                    <w:rPr>
                      <w:rFonts w:ascii="RijksoverheidSansHeading" w:hAnsi="RijksoverheidSansHeading"/>
                      <w:b/>
                      <w:bCs/>
                      <w:sz w:val="20"/>
                    </w:rPr>
                  </w:pPr>
                  <w:r w:rsidRPr="00D05A6A">
                    <w:rPr>
                      <w:rFonts w:ascii="RijksoverheidSansHeading" w:hAnsi="RijksoverheidSansHeading"/>
                      <w:b/>
                      <w:bCs/>
                      <w:sz w:val="20"/>
                    </w:rPr>
                    <w:t>Score</w:t>
                  </w:r>
                </w:p>
              </w:tc>
              <w:tc>
                <w:tcPr>
                  <w:tcW w:w="5670"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4504BAB2" w14:textId="213AAD85" w:rsidR="006436C3" w:rsidRPr="00D05A6A" w:rsidRDefault="006436C3" w:rsidP="00D05A6A">
                  <w:pPr>
                    <w:spacing w:after="160" w:line="276" w:lineRule="auto"/>
                    <w:rPr>
                      <w:rFonts w:ascii="RijksoverheidSansHeading" w:hAnsi="RijksoverheidSansHeading"/>
                      <w:b/>
                      <w:bCs/>
                      <w:sz w:val="20"/>
                    </w:rPr>
                  </w:pPr>
                  <w:r w:rsidRPr="00D05A6A">
                    <w:rPr>
                      <w:rFonts w:ascii="RijksoverheidSansHeading" w:hAnsi="RijksoverheidSansHeading"/>
                      <w:b/>
                      <w:bCs/>
                      <w:sz w:val="20"/>
                    </w:rPr>
                    <w:t>Beoordeling</w:t>
                  </w:r>
                </w:p>
              </w:tc>
            </w:tr>
            <w:tr w:rsidR="006436C3" w:rsidRPr="00D05A6A" w14:paraId="62492B8A" w14:textId="77777777" w:rsidTr="009E34D5">
              <w:trPr>
                <w:trHeight w:val="981"/>
              </w:trPr>
              <w:tc>
                <w:tcPr>
                  <w:tcW w:w="1293" w:type="dxa"/>
                  <w:tcBorders>
                    <w:top w:val="single" w:sz="4" w:space="0" w:color="auto"/>
                    <w:left w:val="single" w:sz="4" w:space="0" w:color="auto"/>
                    <w:bottom w:val="single" w:sz="4" w:space="0" w:color="auto"/>
                    <w:right w:val="single" w:sz="4" w:space="0" w:color="auto"/>
                  </w:tcBorders>
                  <w:hideMark/>
                </w:tcPr>
                <w:p w14:paraId="4C75E6DE" w14:textId="3DCABFB1" w:rsidR="006436C3" w:rsidRPr="00D05A6A" w:rsidRDefault="006436C3" w:rsidP="00D05A6A">
                  <w:pPr>
                    <w:spacing w:after="160" w:line="276" w:lineRule="auto"/>
                    <w:rPr>
                      <w:rFonts w:ascii="RijksoverheidSansHeading" w:hAnsi="RijksoverheidSansHeading"/>
                      <w:sz w:val="20"/>
                    </w:rPr>
                  </w:pPr>
                  <w:r w:rsidRPr="00D05A6A">
                    <w:rPr>
                      <w:rFonts w:ascii="RijksoverheidSansHeading" w:hAnsi="RijksoverheidSansHeading"/>
                      <w:sz w:val="20"/>
                    </w:rPr>
                    <w:t>Uitstekend</w:t>
                  </w:r>
                </w:p>
              </w:tc>
              <w:tc>
                <w:tcPr>
                  <w:tcW w:w="1288" w:type="dxa"/>
                  <w:tcBorders>
                    <w:top w:val="single" w:sz="4" w:space="0" w:color="auto"/>
                    <w:left w:val="single" w:sz="4" w:space="0" w:color="auto"/>
                    <w:bottom w:val="single" w:sz="4" w:space="0" w:color="auto"/>
                    <w:right w:val="single" w:sz="4" w:space="0" w:color="auto"/>
                  </w:tcBorders>
                </w:tcPr>
                <w:p w14:paraId="68EAF873" w14:textId="2628AE76" w:rsidR="006436C3" w:rsidRPr="00D05A6A" w:rsidRDefault="006436C3" w:rsidP="009E34D5">
                  <w:pPr>
                    <w:spacing w:line="276" w:lineRule="auto"/>
                    <w:jc w:val="right"/>
                    <w:rPr>
                      <w:rFonts w:ascii="RijksoverheidSansHeading" w:hAnsi="RijksoverheidSansHeading"/>
                      <w:sz w:val="20"/>
                    </w:rPr>
                  </w:pPr>
                  <w:r w:rsidRPr="00D05A6A">
                    <w:rPr>
                      <w:rFonts w:ascii="RijksoverheidSansHeading" w:hAnsi="RijksoverheidSansHeading"/>
                      <w:sz w:val="20"/>
                    </w:rPr>
                    <w:t>100%</w:t>
                  </w:r>
                </w:p>
              </w:tc>
              <w:tc>
                <w:tcPr>
                  <w:tcW w:w="708" w:type="dxa"/>
                  <w:tcBorders>
                    <w:top w:val="single" w:sz="4" w:space="0" w:color="auto"/>
                    <w:left w:val="single" w:sz="4" w:space="0" w:color="auto"/>
                    <w:bottom w:val="single" w:sz="4" w:space="0" w:color="auto"/>
                    <w:right w:val="single" w:sz="4" w:space="0" w:color="auto"/>
                  </w:tcBorders>
                  <w:hideMark/>
                </w:tcPr>
                <w:p w14:paraId="6226B926" w14:textId="6D5821EE" w:rsidR="006436C3" w:rsidRPr="00D05A6A" w:rsidRDefault="006436C3" w:rsidP="009E34D5">
                  <w:pPr>
                    <w:spacing w:after="160" w:line="276" w:lineRule="auto"/>
                    <w:jc w:val="right"/>
                    <w:rPr>
                      <w:rFonts w:ascii="RijksoverheidSansHeading" w:hAnsi="RijksoverheidSansHeading"/>
                      <w:sz w:val="20"/>
                    </w:rPr>
                  </w:pPr>
                  <w:r w:rsidRPr="00D05A6A">
                    <w:rPr>
                      <w:rFonts w:ascii="RijksoverheidSansHeading" w:hAnsi="RijksoverheidSansHeading"/>
                      <w:sz w:val="20"/>
                    </w:rPr>
                    <w:t>45</w:t>
                  </w:r>
                  <w:r w:rsidR="009E34D5">
                    <w:rPr>
                      <w:rFonts w:ascii="RijksoverheidSansHeading" w:hAnsi="RijksoverheidSansHeading"/>
                      <w:sz w:val="20"/>
                    </w:rPr>
                    <w:t>,0</w:t>
                  </w:r>
                </w:p>
              </w:tc>
              <w:tc>
                <w:tcPr>
                  <w:tcW w:w="5670" w:type="dxa"/>
                  <w:tcBorders>
                    <w:top w:val="single" w:sz="4" w:space="0" w:color="auto"/>
                    <w:left w:val="single" w:sz="4" w:space="0" w:color="auto"/>
                    <w:bottom w:val="single" w:sz="4" w:space="0" w:color="auto"/>
                    <w:right w:val="single" w:sz="4" w:space="0" w:color="auto"/>
                  </w:tcBorders>
                  <w:hideMark/>
                </w:tcPr>
                <w:p w14:paraId="0299D33B" w14:textId="3C31DFD7" w:rsidR="006436C3" w:rsidRPr="00D05A6A" w:rsidRDefault="006436C3" w:rsidP="009E34D5">
                  <w:pPr>
                    <w:spacing w:after="60" w:line="276" w:lineRule="auto"/>
                    <w:rPr>
                      <w:rFonts w:ascii="RijksoverheidSansHeading" w:hAnsi="RijksoverheidSansHeading"/>
                      <w:sz w:val="20"/>
                    </w:rPr>
                  </w:pPr>
                  <w:r w:rsidRPr="00D05A6A">
                    <w:rPr>
                      <w:rFonts w:ascii="RijksoverheidSansHeading" w:hAnsi="RijksoverheidSansHeading"/>
                      <w:sz w:val="20"/>
                    </w:rPr>
                    <w:t xml:space="preserve">De beantwoording van </w:t>
                  </w:r>
                  <w:r w:rsidR="00BF419A">
                    <w:rPr>
                      <w:rFonts w:ascii="RijksoverheidSansHeading" w:hAnsi="RijksoverheidSansHeading"/>
                      <w:sz w:val="20"/>
                    </w:rPr>
                    <w:t>S</w:t>
                  </w:r>
                  <w:r w:rsidRPr="00D05A6A">
                    <w:rPr>
                      <w:rFonts w:ascii="RijksoverheidSansHeading" w:hAnsi="RijksoverheidSansHeading"/>
                      <w:sz w:val="20"/>
                    </w:rPr>
                    <w:t xml:space="preserve">electiecriterium 3 is uitstekend. De beantwoording is volledig, sluit uitstekend aan op de doelstelling van de </w:t>
                  </w:r>
                  <w:r w:rsidR="00BF419A">
                    <w:rPr>
                      <w:rFonts w:ascii="RijksoverheidSansHeading" w:hAnsi="RijksoverheidSansHeading"/>
                      <w:sz w:val="20"/>
                    </w:rPr>
                    <w:t>O</w:t>
                  </w:r>
                  <w:r w:rsidRPr="00D05A6A">
                    <w:rPr>
                      <w:rFonts w:ascii="RijksoverheidSansHeading" w:hAnsi="RijksoverheidSansHeading"/>
                      <w:sz w:val="20"/>
                    </w:rPr>
                    <w:t>pdracht en is duidelijk onderbouwd. Daarnaast bevat de beantwoording positieve, verrassende en/of vernieuwende elementen.</w:t>
                  </w:r>
                </w:p>
              </w:tc>
            </w:tr>
            <w:tr w:rsidR="006436C3" w:rsidRPr="00D05A6A" w14:paraId="65D446FD" w14:textId="77777777" w:rsidTr="009E34D5">
              <w:tc>
                <w:tcPr>
                  <w:tcW w:w="1293" w:type="dxa"/>
                  <w:tcBorders>
                    <w:top w:val="single" w:sz="4" w:space="0" w:color="auto"/>
                    <w:left w:val="single" w:sz="4" w:space="0" w:color="auto"/>
                    <w:bottom w:val="single" w:sz="4" w:space="0" w:color="auto"/>
                    <w:right w:val="single" w:sz="4" w:space="0" w:color="auto"/>
                  </w:tcBorders>
                  <w:hideMark/>
                </w:tcPr>
                <w:p w14:paraId="2C183450" w14:textId="5F37003F" w:rsidR="006436C3" w:rsidRPr="00D05A6A" w:rsidRDefault="006436C3" w:rsidP="00D05A6A">
                  <w:pPr>
                    <w:spacing w:after="160" w:line="276" w:lineRule="auto"/>
                    <w:rPr>
                      <w:rFonts w:ascii="RijksoverheidSansHeading" w:hAnsi="RijksoverheidSansHeading"/>
                      <w:sz w:val="20"/>
                    </w:rPr>
                  </w:pPr>
                  <w:r w:rsidRPr="00D05A6A">
                    <w:rPr>
                      <w:rFonts w:ascii="RijksoverheidSansHeading" w:hAnsi="RijksoverheidSansHeading"/>
                      <w:sz w:val="20"/>
                    </w:rPr>
                    <w:t>Goed</w:t>
                  </w:r>
                </w:p>
              </w:tc>
              <w:tc>
                <w:tcPr>
                  <w:tcW w:w="1288" w:type="dxa"/>
                  <w:tcBorders>
                    <w:top w:val="single" w:sz="4" w:space="0" w:color="auto"/>
                    <w:left w:val="single" w:sz="4" w:space="0" w:color="auto"/>
                    <w:bottom w:val="single" w:sz="4" w:space="0" w:color="auto"/>
                    <w:right w:val="single" w:sz="4" w:space="0" w:color="auto"/>
                  </w:tcBorders>
                </w:tcPr>
                <w:p w14:paraId="4F1DC88D" w14:textId="6FB1A01C" w:rsidR="006436C3" w:rsidRPr="00D05A6A" w:rsidRDefault="0009330F" w:rsidP="009E34D5">
                  <w:pPr>
                    <w:spacing w:line="276" w:lineRule="auto"/>
                    <w:jc w:val="right"/>
                    <w:rPr>
                      <w:rFonts w:ascii="RijksoverheidSansHeading" w:hAnsi="RijksoverheidSansHeading"/>
                      <w:sz w:val="20"/>
                    </w:rPr>
                  </w:pPr>
                  <w:r>
                    <w:rPr>
                      <w:rFonts w:ascii="RijksoverheidSansHeading" w:hAnsi="RijksoverheidSansHeading"/>
                      <w:sz w:val="20"/>
                    </w:rPr>
                    <w:t>80</w:t>
                  </w:r>
                  <w:r w:rsidR="006436C3" w:rsidRPr="00D05A6A">
                    <w:rPr>
                      <w:rFonts w:ascii="RijksoverheidSansHeading" w:hAnsi="RijksoverheidSansHeading"/>
                      <w:sz w:val="20"/>
                    </w:rPr>
                    <w:t>%</w:t>
                  </w:r>
                </w:p>
              </w:tc>
              <w:tc>
                <w:tcPr>
                  <w:tcW w:w="708" w:type="dxa"/>
                  <w:tcBorders>
                    <w:top w:val="single" w:sz="4" w:space="0" w:color="auto"/>
                    <w:left w:val="single" w:sz="4" w:space="0" w:color="auto"/>
                    <w:bottom w:val="single" w:sz="4" w:space="0" w:color="auto"/>
                    <w:right w:val="single" w:sz="4" w:space="0" w:color="auto"/>
                  </w:tcBorders>
                  <w:hideMark/>
                </w:tcPr>
                <w:p w14:paraId="379BB01D" w14:textId="0912B940" w:rsidR="006436C3" w:rsidRPr="00D05A6A" w:rsidRDefault="006436C3" w:rsidP="009E34D5">
                  <w:pPr>
                    <w:spacing w:after="160" w:line="276" w:lineRule="auto"/>
                    <w:jc w:val="right"/>
                    <w:rPr>
                      <w:rFonts w:ascii="RijksoverheidSansHeading" w:hAnsi="RijksoverheidSansHeading"/>
                      <w:sz w:val="20"/>
                    </w:rPr>
                  </w:pPr>
                  <w:r w:rsidRPr="00D05A6A">
                    <w:rPr>
                      <w:rFonts w:ascii="RijksoverheidSansHeading" w:hAnsi="RijksoverheidSansHeading"/>
                      <w:sz w:val="20"/>
                    </w:rPr>
                    <w:t>36</w:t>
                  </w:r>
                  <w:r w:rsidR="009E34D5">
                    <w:rPr>
                      <w:rFonts w:ascii="RijksoverheidSansHeading" w:hAnsi="RijksoverheidSansHeading"/>
                      <w:sz w:val="20"/>
                    </w:rPr>
                    <w:t>,0</w:t>
                  </w:r>
                </w:p>
              </w:tc>
              <w:tc>
                <w:tcPr>
                  <w:tcW w:w="5670" w:type="dxa"/>
                  <w:tcBorders>
                    <w:top w:val="single" w:sz="4" w:space="0" w:color="auto"/>
                    <w:left w:val="single" w:sz="4" w:space="0" w:color="auto"/>
                    <w:bottom w:val="single" w:sz="4" w:space="0" w:color="auto"/>
                    <w:right w:val="single" w:sz="4" w:space="0" w:color="auto"/>
                  </w:tcBorders>
                  <w:hideMark/>
                </w:tcPr>
                <w:p w14:paraId="6AC01436" w14:textId="0F0DF50E" w:rsidR="006436C3" w:rsidRPr="00D05A6A" w:rsidRDefault="006436C3" w:rsidP="009E34D5">
                  <w:pPr>
                    <w:spacing w:after="60" w:line="276" w:lineRule="auto"/>
                    <w:rPr>
                      <w:rFonts w:ascii="RijksoverheidSansHeading" w:hAnsi="RijksoverheidSansHeading"/>
                      <w:sz w:val="20"/>
                    </w:rPr>
                  </w:pPr>
                  <w:r w:rsidRPr="00D05A6A">
                    <w:rPr>
                      <w:rFonts w:ascii="RijksoverheidSansHeading" w:hAnsi="RijksoverheidSansHeading"/>
                      <w:sz w:val="20"/>
                    </w:rPr>
                    <w:t xml:space="preserve">De beantwoording van </w:t>
                  </w:r>
                  <w:r w:rsidR="00BF419A">
                    <w:rPr>
                      <w:rFonts w:ascii="RijksoverheidSansHeading" w:hAnsi="RijksoverheidSansHeading"/>
                      <w:sz w:val="20"/>
                    </w:rPr>
                    <w:t>S</w:t>
                  </w:r>
                  <w:r w:rsidRPr="00D05A6A">
                    <w:rPr>
                      <w:rFonts w:ascii="RijksoverheidSansHeading" w:hAnsi="RijksoverheidSansHeading"/>
                      <w:sz w:val="20"/>
                    </w:rPr>
                    <w:t xml:space="preserve">electiecriterium 3 is goed. De beantwoording is volledig, sluit goed aan op de doelstelling van de </w:t>
                  </w:r>
                  <w:r w:rsidR="00BF419A">
                    <w:rPr>
                      <w:rFonts w:ascii="RijksoverheidSansHeading" w:hAnsi="RijksoverheidSansHeading"/>
                      <w:sz w:val="20"/>
                    </w:rPr>
                    <w:t>O</w:t>
                  </w:r>
                  <w:r w:rsidRPr="00D05A6A">
                    <w:rPr>
                      <w:rFonts w:ascii="RijksoverheidSansHeading" w:hAnsi="RijksoverheidSansHeading"/>
                      <w:sz w:val="20"/>
                    </w:rPr>
                    <w:t xml:space="preserve">pdracht en is duidelijk onderbouwd.  </w:t>
                  </w:r>
                </w:p>
              </w:tc>
            </w:tr>
            <w:tr w:rsidR="006436C3" w:rsidRPr="00D05A6A" w14:paraId="143AE2B7" w14:textId="77777777" w:rsidTr="009E34D5">
              <w:tc>
                <w:tcPr>
                  <w:tcW w:w="1293" w:type="dxa"/>
                  <w:tcBorders>
                    <w:top w:val="single" w:sz="4" w:space="0" w:color="auto"/>
                    <w:left w:val="single" w:sz="4" w:space="0" w:color="auto"/>
                    <w:bottom w:val="single" w:sz="4" w:space="0" w:color="auto"/>
                    <w:right w:val="single" w:sz="4" w:space="0" w:color="auto"/>
                  </w:tcBorders>
                  <w:hideMark/>
                </w:tcPr>
                <w:p w14:paraId="1BB43CEB" w14:textId="6F18C677" w:rsidR="006436C3" w:rsidRPr="00D05A6A" w:rsidRDefault="006436C3" w:rsidP="00D05A6A">
                  <w:pPr>
                    <w:spacing w:after="160" w:line="276" w:lineRule="auto"/>
                    <w:rPr>
                      <w:rFonts w:ascii="RijksoverheidSansHeading" w:hAnsi="RijksoverheidSansHeading"/>
                      <w:sz w:val="20"/>
                    </w:rPr>
                  </w:pPr>
                  <w:r w:rsidRPr="00D05A6A">
                    <w:rPr>
                      <w:rFonts w:ascii="RijksoverheidSansHeading" w:hAnsi="RijksoverheidSansHeading"/>
                      <w:sz w:val="20"/>
                    </w:rPr>
                    <w:lastRenderedPageBreak/>
                    <w:t>Voldoende</w:t>
                  </w:r>
                </w:p>
              </w:tc>
              <w:tc>
                <w:tcPr>
                  <w:tcW w:w="1288" w:type="dxa"/>
                  <w:tcBorders>
                    <w:top w:val="single" w:sz="4" w:space="0" w:color="auto"/>
                    <w:left w:val="single" w:sz="4" w:space="0" w:color="auto"/>
                    <w:bottom w:val="single" w:sz="4" w:space="0" w:color="auto"/>
                    <w:right w:val="single" w:sz="4" w:space="0" w:color="auto"/>
                  </w:tcBorders>
                </w:tcPr>
                <w:p w14:paraId="55432804" w14:textId="3274292C" w:rsidR="006436C3" w:rsidRPr="00D05A6A" w:rsidRDefault="0009330F" w:rsidP="009E34D5">
                  <w:pPr>
                    <w:spacing w:line="276" w:lineRule="auto"/>
                    <w:jc w:val="right"/>
                    <w:rPr>
                      <w:rFonts w:ascii="RijksoverheidSansHeading" w:hAnsi="RijksoverheidSansHeading"/>
                      <w:sz w:val="20"/>
                    </w:rPr>
                  </w:pPr>
                  <w:r>
                    <w:rPr>
                      <w:rFonts w:ascii="RijksoverheidSansHeading" w:hAnsi="RijksoverheidSansHeading"/>
                      <w:sz w:val="20"/>
                    </w:rPr>
                    <w:t>4</w:t>
                  </w:r>
                  <w:r w:rsidR="006436C3" w:rsidRPr="00D05A6A">
                    <w:rPr>
                      <w:rFonts w:ascii="RijksoverheidSansHeading" w:hAnsi="RijksoverheidSansHeading"/>
                      <w:sz w:val="20"/>
                    </w:rPr>
                    <w:t>5%</w:t>
                  </w:r>
                </w:p>
              </w:tc>
              <w:tc>
                <w:tcPr>
                  <w:tcW w:w="708" w:type="dxa"/>
                  <w:tcBorders>
                    <w:top w:val="single" w:sz="4" w:space="0" w:color="auto"/>
                    <w:left w:val="single" w:sz="4" w:space="0" w:color="auto"/>
                    <w:bottom w:val="single" w:sz="4" w:space="0" w:color="auto"/>
                    <w:right w:val="single" w:sz="4" w:space="0" w:color="auto"/>
                  </w:tcBorders>
                  <w:hideMark/>
                </w:tcPr>
                <w:p w14:paraId="6C91B126" w14:textId="3E0A1CFB" w:rsidR="006436C3" w:rsidRPr="00D05A6A" w:rsidRDefault="006436C3" w:rsidP="009E34D5">
                  <w:pPr>
                    <w:spacing w:after="160" w:line="276" w:lineRule="auto"/>
                    <w:jc w:val="right"/>
                    <w:rPr>
                      <w:rFonts w:ascii="RijksoverheidSansHeading" w:hAnsi="RijksoverheidSansHeading"/>
                      <w:sz w:val="20"/>
                    </w:rPr>
                  </w:pPr>
                  <w:r w:rsidRPr="00D05A6A">
                    <w:rPr>
                      <w:rFonts w:ascii="RijksoverheidSansHeading" w:hAnsi="RijksoverheidSansHeading"/>
                      <w:sz w:val="20"/>
                    </w:rPr>
                    <w:t>2</w:t>
                  </w:r>
                  <w:r w:rsidR="00DD2E11">
                    <w:rPr>
                      <w:rFonts w:ascii="RijksoverheidSansHeading" w:hAnsi="RijksoverheidSansHeading"/>
                      <w:sz w:val="20"/>
                    </w:rPr>
                    <w:t>0,3</w:t>
                  </w:r>
                </w:p>
              </w:tc>
              <w:tc>
                <w:tcPr>
                  <w:tcW w:w="5670" w:type="dxa"/>
                  <w:tcBorders>
                    <w:top w:val="single" w:sz="4" w:space="0" w:color="auto"/>
                    <w:left w:val="single" w:sz="4" w:space="0" w:color="auto"/>
                    <w:bottom w:val="single" w:sz="4" w:space="0" w:color="auto"/>
                    <w:right w:val="single" w:sz="4" w:space="0" w:color="auto"/>
                  </w:tcBorders>
                  <w:hideMark/>
                </w:tcPr>
                <w:p w14:paraId="2C45FE56" w14:textId="0E8B9521" w:rsidR="006436C3" w:rsidRPr="00D05A6A" w:rsidRDefault="006436C3" w:rsidP="009E34D5">
                  <w:pPr>
                    <w:spacing w:after="60" w:line="276" w:lineRule="auto"/>
                    <w:rPr>
                      <w:rFonts w:ascii="RijksoverheidSansHeading" w:hAnsi="RijksoverheidSansHeading"/>
                      <w:sz w:val="20"/>
                    </w:rPr>
                  </w:pPr>
                  <w:r w:rsidRPr="00D05A6A">
                    <w:rPr>
                      <w:rFonts w:ascii="RijksoverheidSansHeading" w:hAnsi="RijksoverheidSansHeading"/>
                      <w:sz w:val="20"/>
                    </w:rPr>
                    <w:t xml:space="preserve">De beantwoording van </w:t>
                  </w:r>
                  <w:r w:rsidR="00BF419A">
                    <w:rPr>
                      <w:rFonts w:ascii="RijksoverheidSansHeading" w:hAnsi="RijksoverheidSansHeading"/>
                      <w:sz w:val="20"/>
                    </w:rPr>
                    <w:t>S</w:t>
                  </w:r>
                  <w:r w:rsidRPr="00D05A6A">
                    <w:rPr>
                      <w:rFonts w:ascii="RijksoverheidSansHeading" w:hAnsi="RijksoverheidSansHeading"/>
                      <w:sz w:val="20"/>
                    </w:rPr>
                    <w:t xml:space="preserve">electiecriterium 3 is voldoende. De beantwoording is (nagenoeg) volledig, sluit </w:t>
                  </w:r>
                  <w:r w:rsidR="00C5117A" w:rsidRPr="00D05A6A">
                    <w:rPr>
                      <w:rFonts w:ascii="RijksoverheidSansHeading" w:hAnsi="RijksoverheidSansHeading"/>
                      <w:sz w:val="20"/>
                    </w:rPr>
                    <w:t>voldoende aan</w:t>
                  </w:r>
                  <w:r w:rsidRPr="00D05A6A">
                    <w:rPr>
                      <w:rFonts w:ascii="RijksoverheidSansHeading" w:hAnsi="RijksoverheidSansHeading"/>
                      <w:sz w:val="20"/>
                    </w:rPr>
                    <w:t xml:space="preserve"> op de doelstelling van de </w:t>
                  </w:r>
                  <w:r w:rsidR="00BF419A">
                    <w:rPr>
                      <w:rFonts w:ascii="RijksoverheidSansHeading" w:hAnsi="RijksoverheidSansHeading"/>
                      <w:sz w:val="20"/>
                    </w:rPr>
                    <w:t>O</w:t>
                  </w:r>
                  <w:r w:rsidRPr="00D05A6A">
                    <w:rPr>
                      <w:rFonts w:ascii="RijksoverheidSansHeading" w:hAnsi="RijksoverheidSansHeading"/>
                      <w:sz w:val="20"/>
                    </w:rPr>
                    <w:t xml:space="preserve">pdracht en is voldoende onderbouwd.  </w:t>
                  </w:r>
                </w:p>
              </w:tc>
            </w:tr>
            <w:tr w:rsidR="006436C3" w:rsidRPr="00D05A6A" w14:paraId="1873D670" w14:textId="77777777" w:rsidTr="009E34D5">
              <w:tc>
                <w:tcPr>
                  <w:tcW w:w="1293" w:type="dxa"/>
                  <w:tcBorders>
                    <w:top w:val="single" w:sz="4" w:space="0" w:color="auto"/>
                    <w:left w:val="single" w:sz="4" w:space="0" w:color="auto"/>
                    <w:bottom w:val="single" w:sz="4" w:space="0" w:color="auto"/>
                    <w:right w:val="single" w:sz="4" w:space="0" w:color="auto"/>
                  </w:tcBorders>
                  <w:hideMark/>
                </w:tcPr>
                <w:p w14:paraId="3218462C" w14:textId="6326FC99" w:rsidR="006436C3" w:rsidRPr="00D05A6A" w:rsidRDefault="006436C3" w:rsidP="00D05A6A">
                  <w:pPr>
                    <w:spacing w:after="160" w:line="276" w:lineRule="auto"/>
                    <w:rPr>
                      <w:rFonts w:ascii="RijksoverheidSansHeading" w:hAnsi="RijksoverheidSansHeading"/>
                      <w:sz w:val="20"/>
                    </w:rPr>
                  </w:pPr>
                  <w:r w:rsidRPr="00D05A6A">
                    <w:rPr>
                      <w:rFonts w:ascii="RijksoverheidSansHeading" w:hAnsi="RijksoverheidSansHeading"/>
                      <w:sz w:val="20"/>
                    </w:rPr>
                    <w:t>Matig</w:t>
                  </w:r>
                </w:p>
              </w:tc>
              <w:tc>
                <w:tcPr>
                  <w:tcW w:w="1288" w:type="dxa"/>
                  <w:tcBorders>
                    <w:top w:val="single" w:sz="4" w:space="0" w:color="auto"/>
                    <w:left w:val="single" w:sz="4" w:space="0" w:color="auto"/>
                    <w:bottom w:val="single" w:sz="4" w:space="0" w:color="auto"/>
                    <w:right w:val="single" w:sz="4" w:space="0" w:color="auto"/>
                  </w:tcBorders>
                </w:tcPr>
                <w:p w14:paraId="4FDB950D" w14:textId="4AC94AD5" w:rsidR="006436C3" w:rsidRPr="00D05A6A" w:rsidRDefault="006436C3" w:rsidP="009E34D5">
                  <w:pPr>
                    <w:spacing w:line="276" w:lineRule="auto"/>
                    <w:jc w:val="right"/>
                    <w:rPr>
                      <w:rFonts w:ascii="RijksoverheidSansHeading" w:hAnsi="RijksoverheidSansHeading"/>
                      <w:sz w:val="20"/>
                    </w:rPr>
                  </w:pPr>
                  <w:r w:rsidRPr="00D05A6A">
                    <w:rPr>
                      <w:rFonts w:ascii="RijksoverheidSansHeading" w:hAnsi="RijksoverheidSansHeading"/>
                      <w:sz w:val="20"/>
                    </w:rPr>
                    <w:t>2</w:t>
                  </w:r>
                  <w:r w:rsidR="0009330F">
                    <w:rPr>
                      <w:rFonts w:ascii="RijksoverheidSansHeading" w:hAnsi="RijksoverheidSansHeading"/>
                      <w:sz w:val="20"/>
                    </w:rPr>
                    <w:t>0</w:t>
                  </w:r>
                  <w:r w:rsidRPr="00D05A6A">
                    <w:rPr>
                      <w:rFonts w:ascii="RijksoverheidSansHeading" w:hAnsi="RijksoverheidSansHeading"/>
                      <w:sz w:val="20"/>
                    </w:rPr>
                    <w:t>%</w:t>
                  </w:r>
                </w:p>
              </w:tc>
              <w:tc>
                <w:tcPr>
                  <w:tcW w:w="708" w:type="dxa"/>
                  <w:tcBorders>
                    <w:top w:val="single" w:sz="4" w:space="0" w:color="auto"/>
                    <w:left w:val="single" w:sz="4" w:space="0" w:color="auto"/>
                    <w:bottom w:val="single" w:sz="4" w:space="0" w:color="auto"/>
                    <w:right w:val="single" w:sz="4" w:space="0" w:color="auto"/>
                  </w:tcBorders>
                  <w:hideMark/>
                </w:tcPr>
                <w:p w14:paraId="6848C898" w14:textId="5CE8E713" w:rsidR="006436C3" w:rsidRPr="00D05A6A" w:rsidRDefault="006436C3" w:rsidP="009E34D5">
                  <w:pPr>
                    <w:spacing w:after="160" w:line="276" w:lineRule="auto"/>
                    <w:jc w:val="right"/>
                    <w:rPr>
                      <w:rFonts w:ascii="RijksoverheidSansHeading" w:hAnsi="RijksoverheidSansHeading"/>
                      <w:sz w:val="20"/>
                    </w:rPr>
                  </w:pPr>
                  <w:r w:rsidRPr="00D05A6A">
                    <w:rPr>
                      <w:rFonts w:ascii="RijksoverheidSansHeading" w:hAnsi="RijksoverheidSansHeading"/>
                      <w:sz w:val="20"/>
                    </w:rPr>
                    <w:t>9</w:t>
                  </w:r>
                  <w:r w:rsidR="009E34D5">
                    <w:rPr>
                      <w:rFonts w:ascii="RijksoverheidSansHeading" w:hAnsi="RijksoverheidSansHeading"/>
                      <w:sz w:val="20"/>
                    </w:rPr>
                    <w:t>,0</w:t>
                  </w:r>
                </w:p>
              </w:tc>
              <w:tc>
                <w:tcPr>
                  <w:tcW w:w="5670" w:type="dxa"/>
                  <w:tcBorders>
                    <w:top w:val="single" w:sz="4" w:space="0" w:color="auto"/>
                    <w:left w:val="single" w:sz="4" w:space="0" w:color="auto"/>
                    <w:bottom w:val="single" w:sz="4" w:space="0" w:color="auto"/>
                    <w:right w:val="single" w:sz="4" w:space="0" w:color="auto"/>
                  </w:tcBorders>
                  <w:hideMark/>
                </w:tcPr>
                <w:p w14:paraId="4B445B6A" w14:textId="5420BE67" w:rsidR="006436C3" w:rsidRPr="00D05A6A" w:rsidRDefault="006436C3" w:rsidP="009E34D5">
                  <w:pPr>
                    <w:spacing w:after="60" w:line="276" w:lineRule="auto"/>
                    <w:rPr>
                      <w:rFonts w:ascii="RijksoverheidSansHeading" w:hAnsi="RijksoverheidSansHeading"/>
                      <w:sz w:val="20"/>
                    </w:rPr>
                  </w:pPr>
                  <w:r w:rsidRPr="00D05A6A">
                    <w:rPr>
                      <w:rFonts w:ascii="RijksoverheidSansHeading" w:hAnsi="RijksoverheidSansHeading"/>
                      <w:sz w:val="20"/>
                    </w:rPr>
                    <w:t xml:space="preserve">De beantwoording van </w:t>
                  </w:r>
                  <w:r w:rsidR="00BF419A">
                    <w:rPr>
                      <w:rFonts w:ascii="RijksoverheidSansHeading" w:hAnsi="RijksoverheidSansHeading"/>
                      <w:sz w:val="20"/>
                    </w:rPr>
                    <w:t>S</w:t>
                  </w:r>
                  <w:r w:rsidRPr="00D05A6A">
                    <w:rPr>
                      <w:rFonts w:ascii="RijksoverheidSansHeading" w:hAnsi="RijksoverheidSansHeading"/>
                      <w:sz w:val="20"/>
                    </w:rPr>
                    <w:t xml:space="preserve">electiecriterium 3 is matig. De beantwoording is (gedeeltelijk) onvolledig en/of sluit matig aan op de doelstelling </w:t>
                  </w:r>
                  <w:r w:rsidR="00BF419A">
                    <w:rPr>
                      <w:rFonts w:ascii="RijksoverheidSansHeading" w:hAnsi="RijksoverheidSansHeading"/>
                      <w:sz w:val="20"/>
                    </w:rPr>
                    <w:t xml:space="preserve">van de Opdracht </w:t>
                  </w:r>
                  <w:r w:rsidRPr="00D05A6A">
                    <w:rPr>
                      <w:rFonts w:ascii="RijksoverheidSansHeading" w:hAnsi="RijksoverheidSansHeading"/>
                      <w:sz w:val="20"/>
                    </w:rPr>
                    <w:t xml:space="preserve">en/of is matig onderbouwd.  </w:t>
                  </w:r>
                </w:p>
              </w:tc>
            </w:tr>
            <w:tr w:rsidR="006436C3" w:rsidRPr="00D05A6A" w14:paraId="724AA3F7" w14:textId="77777777" w:rsidTr="009E34D5">
              <w:tc>
                <w:tcPr>
                  <w:tcW w:w="1293" w:type="dxa"/>
                  <w:tcBorders>
                    <w:top w:val="single" w:sz="4" w:space="0" w:color="auto"/>
                    <w:left w:val="single" w:sz="4" w:space="0" w:color="auto"/>
                    <w:bottom w:val="single" w:sz="4" w:space="0" w:color="auto"/>
                    <w:right w:val="single" w:sz="4" w:space="0" w:color="auto"/>
                  </w:tcBorders>
                  <w:hideMark/>
                </w:tcPr>
                <w:p w14:paraId="2EF653DD" w14:textId="04707DEC" w:rsidR="006436C3" w:rsidRPr="00D05A6A" w:rsidRDefault="006436C3" w:rsidP="00D05A6A">
                  <w:pPr>
                    <w:spacing w:after="160" w:line="276" w:lineRule="auto"/>
                    <w:rPr>
                      <w:rFonts w:ascii="RijksoverheidSansHeading" w:hAnsi="RijksoverheidSansHeading"/>
                      <w:sz w:val="20"/>
                    </w:rPr>
                  </w:pPr>
                  <w:r w:rsidRPr="00D05A6A">
                    <w:rPr>
                      <w:rFonts w:ascii="RijksoverheidSansHeading" w:hAnsi="RijksoverheidSansHeading"/>
                      <w:sz w:val="20"/>
                    </w:rPr>
                    <w:t>Slecht</w:t>
                  </w:r>
                </w:p>
              </w:tc>
              <w:tc>
                <w:tcPr>
                  <w:tcW w:w="1288" w:type="dxa"/>
                  <w:tcBorders>
                    <w:top w:val="single" w:sz="4" w:space="0" w:color="auto"/>
                    <w:left w:val="single" w:sz="4" w:space="0" w:color="auto"/>
                    <w:bottom w:val="single" w:sz="4" w:space="0" w:color="auto"/>
                    <w:right w:val="single" w:sz="4" w:space="0" w:color="auto"/>
                  </w:tcBorders>
                </w:tcPr>
                <w:p w14:paraId="1D72BC24" w14:textId="6A9B68E6" w:rsidR="006436C3" w:rsidRPr="00D05A6A" w:rsidRDefault="006436C3" w:rsidP="009E34D5">
                  <w:pPr>
                    <w:spacing w:line="276" w:lineRule="auto"/>
                    <w:jc w:val="right"/>
                    <w:rPr>
                      <w:rFonts w:ascii="RijksoverheidSansHeading" w:hAnsi="RijksoverheidSansHeading"/>
                      <w:sz w:val="20"/>
                    </w:rPr>
                  </w:pPr>
                  <w:r w:rsidRPr="00D05A6A">
                    <w:rPr>
                      <w:rFonts w:ascii="RijksoverheidSansHeading" w:hAnsi="RijksoverheidSansHeading"/>
                      <w:sz w:val="20"/>
                    </w:rPr>
                    <w:t>0%</w:t>
                  </w:r>
                </w:p>
              </w:tc>
              <w:tc>
                <w:tcPr>
                  <w:tcW w:w="708" w:type="dxa"/>
                  <w:tcBorders>
                    <w:top w:val="single" w:sz="4" w:space="0" w:color="auto"/>
                    <w:left w:val="single" w:sz="4" w:space="0" w:color="auto"/>
                    <w:bottom w:val="single" w:sz="4" w:space="0" w:color="auto"/>
                    <w:right w:val="single" w:sz="4" w:space="0" w:color="auto"/>
                  </w:tcBorders>
                  <w:hideMark/>
                </w:tcPr>
                <w:p w14:paraId="3AFC2292" w14:textId="38E59932" w:rsidR="006436C3" w:rsidRPr="00D05A6A" w:rsidRDefault="006436C3" w:rsidP="009E34D5">
                  <w:pPr>
                    <w:spacing w:after="160" w:line="276" w:lineRule="auto"/>
                    <w:jc w:val="right"/>
                    <w:rPr>
                      <w:rFonts w:ascii="RijksoverheidSansHeading" w:hAnsi="RijksoverheidSansHeading"/>
                      <w:sz w:val="20"/>
                    </w:rPr>
                  </w:pPr>
                  <w:r w:rsidRPr="00D05A6A">
                    <w:rPr>
                      <w:rFonts w:ascii="RijksoverheidSansHeading" w:hAnsi="RijksoverheidSansHeading"/>
                      <w:sz w:val="20"/>
                    </w:rPr>
                    <w:t>0</w:t>
                  </w:r>
                  <w:r w:rsidR="009E34D5">
                    <w:rPr>
                      <w:rFonts w:ascii="RijksoverheidSansHeading" w:hAnsi="RijksoverheidSansHeading"/>
                      <w:sz w:val="20"/>
                    </w:rPr>
                    <w:t>,0</w:t>
                  </w:r>
                </w:p>
              </w:tc>
              <w:tc>
                <w:tcPr>
                  <w:tcW w:w="5670" w:type="dxa"/>
                  <w:tcBorders>
                    <w:top w:val="single" w:sz="4" w:space="0" w:color="auto"/>
                    <w:left w:val="single" w:sz="4" w:space="0" w:color="auto"/>
                    <w:bottom w:val="single" w:sz="4" w:space="0" w:color="auto"/>
                    <w:right w:val="single" w:sz="4" w:space="0" w:color="auto"/>
                  </w:tcBorders>
                  <w:hideMark/>
                </w:tcPr>
                <w:p w14:paraId="1942A427" w14:textId="7A94077A" w:rsidR="006436C3" w:rsidRPr="00D05A6A" w:rsidRDefault="006436C3" w:rsidP="00D05A6A">
                  <w:pPr>
                    <w:spacing w:after="160" w:line="276" w:lineRule="auto"/>
                    <w:rPr>
                      <w:rFonts w:ascii="RijksoverheidSansHeading" w:hAnsi="RijksoverheidSansHeading"/>
                      <w:sz w:val="20"/>
                    </w:rPr>
                  </w:pPr>
                  <w:r w:rsidRPr="00D05A6A">
                    <w:rPr>
                      <w:rFonts w:ascii="RijksoverheidSansHeading" w:hAnsi="RijksoverheidSansHeading"/>
                      <w:sz w:val="20"/>
                    </w:rPr>
                    <w:t xml:space="preserve">De beantwoording van </w:t>
                  </w:r>
                  <w:r w:rsidR="00BF419A">
                    <w:rPr>
                      <w:rFonts w:ascii="RijksoverheidSansHeading" w:hAnsi="RijksoverheidSansHeading"/>
                      <w:sz w:val="20"/>
                    </w:rPr>
                    <w:t>S</w:t>
                  </w:r>
                  <w:r w:rsidRPr="00D05A6A">
                    <w:rPr>
                      <w:rFonts w:ascii="RijksoverheidSansHeading" w:hAnsi="RijksoverheidSansHeading"/>
                      <w:sz w:val="20"/>
                    </w:rPr>
                    <w:t xml:space="preserve">electiecriterium 3 is slecht. De beantwoording is onvolledig, sluit slecht aan op de doelstelling van de </w:t>
                  </w:r>
                  <w:r w:rsidR="00BF419A">
                    <w:rPr>
                      <w:rFonts w:ascii="RijksoverheidSansHeading" w:hAnsi="RijksoverheidSansHeading"/>
                      <w:sz w:val="20"/>
                    </w:rPr>
                    <w:t>O</w:t>
                  </w:r>
                  <w:r w:rsidRPr="00D05A6A">
                    <w:rPr>
                      <w:rFonts w:ascii="RijksoverheidSansHeading" w:hAnsi="RijksoverheidSansHeading"/>
                      <w:sz w:val="20"/>
                    </w:rPr>
                    <w:t xml:space="preserve">pdracht en is slecht </w:t>
                  </w:r>
                  <w:r w:rsidR="00BF419A">
                    <w:rPr>
                      <w:rFonts w:ascii="RijksoverheidSansHeading" w:hAnsi="RijksoverheidSansHeading"/>
                      <w:sz w:val="20"/>
                    </w:rPr>
                    <w:t xml:space="preserve">en/of onvolledig </w:t>
                  </w:r>
                  <w:r w:rsidRPr="00D05A6A">
                    <w:rPr>
                      <w:rFonts w:ascii="RijksoverheidSansHeading" w:hAnsi="RijksoverheidSansHeading"/>
                      <w:sz w:val="20"/>
                    </w:rPr>
                    <w:t xml:space="preserve">onderbouwd.  </w:t>
                  </w:r>
                </w:p>
                <w:p w14:paraId="75C71A58" w14:textId="35A991DB" w:rsidR="006436C3" w:rsidRPr="00D05A6A" w:rsidRDefault="006436C3" w:rsidP="009E34D5">
                  <w:pPr>
                    <w:spacing w:after="60" w:line="276" w:lineRule="auto"/>
                    <w:rPr>
                      <w:rFonts w:ascii="RijksoverheidSansHeading" w:hAnsi="RijksoverheidSansHeading"/>
                      <w:sz w:val="20"/>
                    </w:rPr>
                  </w:pPr>
                  <w:r w:rsidRPr="00D05A6A">
                    <w:rPr>
                      <w:rFonts w:ascii="RijksoverheidSansHeading" w:hAnsi="RijksoverheidSansHeading"/>
                      <w:sz w:val="20"/>
                    </w:rPr>
                    <w:t xml:space="preserve">Indien er geen Plan van Aanpak wordt aangeleverd zal tevens de score </w:t>
                  </w:r>
                  <w:r w:rsidR="00C5117A" w:rsidRPr="00D05A6A">
                    <w:rPr>
                      <w:rFonts w:ascii="RijksoverheidSansHeading" w:hAnsi="RijksoverheidSansHeading"/>
                      <w:sz w:val="20"/>
                    </w:rPr>
                    <w:t>slecht worden</w:t>
                  </w:r>
                  <w:r w:rsidRPr="00D05A6A">
                    <w:rPr>
                      <w:rFonts w:ascii="RijksoverheidSansHeading" w:hAnsi="RijksoverheidSansHeading"/>
                      <w:sz w:val="20"/>
                    </w:rPr>
                    <w:t xml:space="preserve"> toegekend. </w:t>
                  </w:r>
                </w:p>
              </w:tc>
            </w:tr>
          </w:tbl>
          <w:p w14:paraId="63F858E9" w14:textId="0925DA82" w:rsidR="009F569B" w:rsidRPr="009E34D5" w:rsidRDefault="009F569B" w:rsidP="00A07941">
            <w:pPr>
              <w:pStyle w:val="Lijstalinea"/>
              <w:spacing w:line="276" w:lineRule="auto"/>
              <w:ind w:left="0"/>
              <w:rPr>
                <w:rFonts w:ascii="RijksoverheidSansHeading" w:hAnsi="RijksoverheidSansHeading" w:cs="Times New Roman"/>
                <w:sz w:val="20"/>
              </w:rPr>
            </w:pPr>
          </w:p>
        </w:tc>
      </w:tr>
    </w:tbl>
    <w:p w14:paraId="7D146AA6" w14:textId="77777777" w:rsidR="009F569B" w:rsidRDefault="009F569B" w:rsidP="00D05A6A">
      <w:pPr>
        <w:spacing w:after="0" w:line="276" w:lineRule="auto"/>
        <w:rPr>
          <w:rFonts w:ascii="RijksoverheidSansHeading" w:hAnsi="RijksoverheidSansHeading"/>
        </w:rPr>
      </w:pPr>
    </w:p>
    <w:tbl>
      <w:tblPr>
        <w:tblStyle w:val="Tabelraster"/>
        <w:tblW w:w="0" w:type="auto"/>
        <w:tblLook w:val="04A0" w:firstRow="1" w:lastRow="0" w:firstColumn="1" w:lastColumn="0" w:noHBand="0" w:noVBand="1"/>
      </w:tblPr>
      <w:tblGrid>
        <w:gridCol w:w="9209"/>
      </w:tblGrid>
      <w:tr w:rsidR="00FA3492" w:rsidRPr="00FA3492" w14:paraId="58FED18C" w14:textId="77777777" w:rsidTr="00FA3492">
        <w:tc>
          <w:tcPr>
            <w:tcW w:w="9209" w:type="dxa"/>
          </w:tcPr>
          <w:p w14:paraId="604F305A" w14:textId="1EC6E093" w:rsidR="00FA3492" w:rsidRPr="00FA3492" w:rsidRDefault="00FA3492" w:rsidP="00FA3492">
            <w:pPr>
              <w:spacing w:line="276" w:lineRule="auto"/>
              <w:rPr>
                <w:rFonts w:ascii="RijksoverheidSansHeading" w:hAnsi="RijksoverheidSansHeading"/>
                <w:sz w:val="20"/>
              </w:rPr>
            </w:pPr>
            <w:r w:rsidRPr="00FA3492">
              <w:rPr>
                <w:rFonts w:ascii="RijksoverheidSansHeading" w:hAnsi="RijksoverheidSansHeading"/>
                <w:sz w:val="20"/>
              </w:rPr>
              <w:t xml:space="preserve">Aanbestedende dienst behoudt zich het recht voor bewijzen, ter onderbouwing van de ingediende antwoorden, bij </w:t>
            </w:r>
            <w:r>
              <w:rPr>
                <w:rFonts w:ascii="RijksoverheidSansHeading" w:hAnsi="RijksoverheidSansHeading"/>
                <w:sz w:val="20"/>
              </w:rPr>
              <w:t>G</w:t>
            </w:r>
            <w:r w:rsidRPr="00FA3492">
              <w:rPr>
                <w:rFonts w:ascii="RijksoverheidSansHeading" w:hAnsi="RijksoverheidSansHeading"/>
                <w:sz w:val="20"/>
              </w:rPr>
              <w:t xml:space="preserve">egadigde op te vragen. Gegadigde moet bereidt en in staat zijn om deze bewijzen </w:t>
            </w:r>
            <w:r w:rsidRPr="00FA3492">
              <w:rPr>
                <w:rFonts w:ascii="RijksoverheidSansHeading" w:hAnsi="RijksoverheidSansHeading"/>
                <w:b/>
                <w:bCs/>
                <w:sz w:val="20"/>
              </w:rPr>
              <w:t>binnen tien (10) kalenderdagen na het verzoek hierom</w:t>
            </w:r>
            <w:r w:rsidRPr="00FA3492">
              <w:rPr>
                <w:rFonts w:ascii="RijksoverheidSansHeading" w:hAnsi="RijksoverheidSansHeading"/>
                <w:sz w:val="20"/>
              </w:rPr>
              <w:t xml:space="preserve"> in te dienen. Het verstrekken van onjuiste gegevens, ook als dit niet opzettelijk is gebeurd, kan leiden tot uitsluiting van deelname.</w:t>
            </w:r>
          </w:p>
        </w:tc>
      </w:tr>
    </w:tbl>
    <w:p w14:paraId="0DCB8A7E" w14:textId="77777777" w:rsidR="00FA3492" w:rsidRPr="00D05A6A" w:rsidRDefault="00FA3492" w:rsidP="00D05A6A">
      <w:pPr>
        <w:spacing w:after="0" w:line="276" w:lineRule="auto"/>
        <w:rPr>
          <w:rFonts w:ascii="RijksoverheidSansHeading" w:hAnsi="RijksoverheidSansHeading"/>
        </w:rPr>
      </w:pPr>
    </w:p>
    <w:p w14:paraId="6540C24A" w14:textId="35F9F39B" w:rsidR="00076FF7" w:rsidRPr="00F54A58" w:rsidRDefault="00543BEB" w:rsidP="009C7F42">
      <w:pPr>
        <w:pStyle w:val="Kop2"/>
        <w:spacing w:before="0" w:line="276" w:lineRule="auto"/>
        <w:rPr>
          <w:rFonts w:ascii="RijksoverheidSansHeading" w:hAnsi="RijksoverheidSansHeading"/>
        </w:rPr>
      </w:pPr>
      <w:bookmarkStart w:id="58" w:name="_Toc192517003"/>
      <w:r w:rsidRPr="00F54A58">
        <w:rPr>
          <w:rFonts w:ascii="RijksoverheidSansHeading" w:hAnsi="RijksoverheidSansHeading"/>
        </w:rPr>
        <w:t xml:space="preserve">Beoordeling </w:t>
      </w:r>
      <w:r w:rsidR="00305AAB" w:rsidRPr="00F54A58">
        <w:rPr>
          <w:rFonts w:ascii="RijksoverheidSansHeading" w:hAnsi="RijksoverheidSansHeading"/>
        </w:rPr>
        <w:t>selectiecriteria</w:t>
      </w:r>
      <w:bookmarkEnd w:id="58"/>
    </w:p>
    <w:p w14:paraId="7962EA19" w14:textId="4F11E75C" w:rsidR="00D91FDA" w:rsidRPr="00F54A58" w:rsidRDefault="00DF6277" w:rsidP="00FA3492">
      <w:pPr>
        <w:spacing w:after="0" w:line="276" w:lineRule="auto"/>
        <w:rPr>
          <w:rFonts w:ascii="RijksoverheidSansHeading" w:hAnsi="RijksoverheidSansHeading"/>
          <w:sz w:val="20"/>
          <w:szCs w:val="20"/>
        </w:rPr>
      </w:pPr>
      <w:r w:rsidRPr="00F54A58">
        <w:rPr>
          <w:rFonts w:ascii="RijksoverheidSansHeading" w:hAnsi="RijksoverheidSansHeading"/>
          <w:sz w:val="20"/>
          <w:szCs w:val="20"/>
        </w:rPr>
        <w:t xml:space="preserve">Op basis van bovenstaande Selectiecriteria </w:t>
      </w:r>
      <w:r w:rsidRPr="006D655D">
        <w:rPr>
          <w:rFonts w:ascii="RijksoverheidSansHeading" w:hAnsi="RijksoverheidSansHeading"/>
          <w:sz w:val="20"/>
          <w:szCs w:val="20"/>
        </w:rPr>
        <w:t xml:space="preserve">worden de </w:t>
      </w:r>
      <w:r w:rsidR="00A82510">
        <w:rPr>
          <w:rFonts w:ascii="RijksoverheidSansHeading" w:hAnsi="RijksoverheidSansHeading"/>
          <w:sz w:val="20"/>
          <w:szCs w:val="20"/>
        </w:rPr>
        <w:t>Verzoek</w:t>
      </w:r>
      <w:r w:rsidRPr="006D655D">
        <w:rPr>
          <w:rFonts w:ascii="RijksoverheidSansHeading" w:hAnsi="RijksoverheidSansHeading"/>
          <w:sz w:val="20"/>
          <w:szCs w:val="20"/>
        </w:rPr>
        <w:t>en tot deelneming beoordeeld.</w:t>
      </w:r>
      <w:r w:rsidR="001A7C72" w:rsidRPr="006D655D">
        <w:rPr>
          <w:rFonts w:ascii="RijksoverheidSansHeading" w:hAnsi="RijksoverheidSansHeading"/>
          <w:sz w:val="20"/>
          <w:szCs w:val="20"/>
        </w:rPr>
        <w:t xml:space="preserve"> </w:t>
      </w:r>
      <w:r w:rsidR="00D91FDA" w:rsidRPr="006D655D">
        <w:rPr>
          <w:rFonts w:ascii="RijksoverheidSansHeading" w:hAnsi="RijksoverheidSansHeading"/>
          <w:sz w:val="20"/>
          <w:szCs w:val="20"/>
        </w:rPr>
        <w:t xml:space="preserve">Voor elk </w:t>
      </w:r>
      <w:r w:rsidRPr="006D655D">
        <w:rPr>
          <w:rFonts w:ascii="RijksoverheidSansHeading" w:hAnsi="RijksoverheidSansHeading"/>
          <w:sz w:val="20"/>
          <w:szCs w:val="20"/>
        </w:rPr>
        <w:t>Selectiecriterium</w:t>
      </w:r>
      <w:r w:rsidR="00D91FDA" w:rsidRPr="006D655D">
        <w:rPr>
          <w:rFonts w:ascii="RijksoverheidSansHeading" w:hAnsi="RijksoverheidSansHeading"/>
          <w:sz w:val="20"/>
          <w:szCs w:val="20"/>
        </w:rPr>
        <w:t xml:space="preserve"> worden punten toegekend</w:t>
      </w:r>
      <w:r w:rsidR="006D655D" w:rsidRPr="006D655D">
        <w:rPr>
          <w:rFonts w:ascii="RijksoverheidSansHeading" w:hAnsi="RijksoverheidSansHeading"/>
          <w:sz w:val="20"/>
          <w:szCs w:val="20"/>
        </w:rPr>
        <w:t>, welke</w:t>
      </w:r>
      <w:r w:rsidR="006D655D">
        <w:rPr>
          <w:rFonts w:ascii="RijksoverheidSansHeading" w:hAnsi="RijksoverheidSansHeading"/>
          <w:sz w:val="20"/>
          <w:szCs w:val="20"/>
        </w:rPr>
        <w:t xml:space="preserve"> beschreven staan bij bovenstaande </w:t>
      </w:r>
      <w:r w:rsidR="00FA3492">
        <w:rPr>
          <w:rFonts w:ascii="RijksoverheidSansHeading" w:hAnsi="RijksoverheidSansHeading"/>
          <w:sz w:val="20"/>
          <w:szCs w:val="20"/>
        </w:rPr>
        <w:t>betreffende S</w:t>
      </w:r>
      <w:r w:rsidR="006D655D">
        <w:rPr>
          <w:rFonts w:ascii="RijksoverheidSansHeading" w:hAnsi="RijksoverheidSansHeading"/>
          <w:sz w:val="20"/>
          <w:szCs w:val="20"/>
        </w:rPr>
        <w:t>electiecriteria</w:t>
      </w:r>
      <w:r w:rsidR="00FA3492">
        <w:rPr>
          <w:rFonts w:ascii="RijksoverheidSansHeading" w:hAnsi="RijksoverheidSansHeading"/>
          <w:sz w:val="20"/>
          <w:szCs w:val="20"/>
        </w:rPr>
        <w:t xml:space="preserve"> (paragraaf 4.2)</w:t>
      </w:r>
      <w:r w:rsidR="006D655D">
        <w:rPr>
          <w:rFonts w:ascii="RijksoverheidSansHeading" w:hAnsi="RijksoverheidSansHeading"/>
          <w:sz w:val="20"/>
          <w:szCs w:val="20"/>
        </w:rPr>
        <w:t xml:space="preserve">. </w:t>
      </w:r>
      <w:r w:rsidR="00D91FDA" w:rsidRPr="00F54A58">
        <w:rPr>
          <w:rFonts w:ascii="RijksoverheidSansHeading" w:hAnsi="RijksoverheidSansHeading"/>
          <w:sz w:val="20"/>
          <w:szCs w:val="20"/>
        </w:rPr>
        <w:t xml:space="preserve"> </w:t>
      </w:r>
    </w:p>
    <w:p w14:paraId="4B6AD9F5" w14:textId="77777777" w:rsidR="00D91FDA" w:rsidRPr="00F54A58" w:rsidRDefault="00D91FDA" w:rsidP="00FA3492">
      <w:pPr>
        <w:spacing w:after="0" w:line="276" w:lineRule="auto"/>
        <w:rPr>
          <w:rFonts w:ascii="RijksoverheidSansHeading" w:hAnsi="RijksoverheidSansHeading"/>
          <w:sz w:val="20"/>
          <w:szCs w:val="20"/>
        </w:rPr>
      </w:pPr>
    </w:p>
    <w:p w14:paraId="5576C9E6" w14:textId="77777777" w:rsidR="00877B43" w:rsidRDefault="00D91FDA" w:rsidP="00FA3492">
      <w:pPr>
        <w:spacing w:after="0" w:line="276" w:lineRule="auto"/>
        <w:rPr>
          <w:rFonts w:ascii="RijksoverheidSansHeading" w:hAnsi="RijksoverheidSansHeading"/>
          <w:sz w:val="20"/>
          <w:szCs w:val="20"/>
        </w:rPr>
      </w:pPr>
      <w:r w:rsidRPr="00F54A58">
        <w:rPr>
          <w:rFonts w:ascii="RijksoverheidSansHeading" w:hAnsi="RijksoverheidSansHeading"/>
          <w:sz w:val="20"/>
          <w:szCs w:val="20"/>
        </w:rPr>
        <w:t xml:space="preserve">De beoordelingsaspecten waar een waardeoordeel over gegeven dient te worden zullen door meerdere beoordelaars worden beoordeeld teneinde de objectiviteit te waarborgen. </w:t>
      </w:r>
    </w:p>
    <w:p w14:paraId="13F6C2AB" w14:textId="77777777" w:rsidR="00877B43" w:rsidRDefault="00877B43" w:rsidP="00FA3492">
      <w:pPr>
        <w:spacing w:after="0" w:line="276" w:lineRule="auto"/>
        <w:rPr>
          <w:rFonts w:ascii="RijksoverheidSansHeading" w:hAnsi="RijksoverheidSansHeading"/>
          <w:sz w:val="20"/>
          <w:szCs w:val="20"/>
        </w:rPr>
      </w:pPr>
    </w:p>
    <w:p w14:paraId="793E2641" w14:textId="372BB5AB" w:rsidR="003F6E0E" w:rsidRDefault="003F6E0E" w:rsidP="00FA3492">
      <w:pPr>
        <w:spacing w:after="0" w:line="276" w:lineRule="auto"/>
        <w:rPr>
          <w:rFonts w:ascii="RijksoverheidSansHeading" w:hAnsi="RijksoverheidSansHeading"/>
          <w:sz w:val="20"/>
          <w:szCs w:val="20"/>
        </w:rPr>
      </w:pPr>
      <w:r w:rsidRPr="00E07F2B">
        <w:rPr>
          <w:rFonts w:ascii="RijksoverheidSansHeading" w:hAnsi="RijksoverheidSansHeading"/>
          <w:sz w:val="20"/>
          <w:szCs w:val="20"/>
        </w:rPr>
        <w:t xml:space="preserve">Voor de kwalitatieve beoordeling op de </w:t>
      </w:r>
      <w:r>
        <w:rPr>
          <w:rFonts w:ascii="RijksoverheidSansHeading" w:hAnsi="RijksoverheidSansHeading"/>
          <w:sz w:val="20"/>
          <w:szCs w:val="20"/>
        </w:rPr>
        <w:t>Selectie</w:t>
      </w:r>
      <w:r w:rsidRPr="00E07F2B">
        <w:rPr>
          <w:rFonts w:ascii="RijksoverheidSansHeading" w:hAnsi="RijksoverheidSansHeading"/>
          <w:sz w:val="20"/>
          <w:szCs w:val="20"/>
        </w:rPr>
        <w:t>criteria</w:t>
      </w:r>
      <w:r>
        <w:rPr>
          <w:rFonts w:ascii="RijksoverheidSansHeading" w:hAnsi="RijksoverheidSansHeading"/>
          <w:sz w:val="20"/>
          <w:szCs w:val="20"/>
        </w:rPr>
        <w:t xml:space="preserve"> (Selectiecriterium 2 en 3)</w:t>
      </w:r>
      <w:r w:rsidRPr="00E07F2B">
        <w:rPr>
          <w:rFonts w:ascii="RijksoverheidSansHeading" w:hAnsi="RijksoverheidSansHeading"/>
          <w:sz w:val="20"/>
          <w:szCs w:val="20"/>
        </w:rPr>
        <w:t xml:space="preserve"> van de </w:t>
      </w:r>
      <w:r>
        <w:rPr>
          <w:rFonts w:ascii="RijksoverheidSansHeading" w:hAnsi="RijksoverheidSansHeading"/>
          <w:sz w:val="20"/>
          <w:szCs w:val="20"/>
        </w:rPr>
        <w:t>Verzoeken tot deelneming</w:t>
      </w:r>
      <w:r w:rsidRPr="00E07F2B">
        <w:rPr>
          <w:rFonts w:ascii="RijksoverheidSansHeading" w:hAnsi="RijksoverheidSansHeading"/>
          <w:sz w:val="20"/>
          <w:szCs w:val="20"/>
        </w:rPr>
        <w:t xml:space="preserve"> is een onafhankelijke multidisciplinaire beoordelingscommissie samengesteld. Deze commissie bestaat uit </w:t>
      </w:r>
      <w:r>
        <w:rPr>
          <w:rFonts w:ascii="RijksoverheidSansHeading" w:hAnsi="RijksoverheidSansHeading"/>
          <w:sz w:val="20"/>
          <w:szCs w:val="20"/>
        </w:rPr>
        <w:t>3</w:t>
      </w:r>
      <w:r w:rsidRPr="00E07F2B">
        <w:rPr>
          <w:rFonts w:ascii="RijksoverheidSansHeading" w:hAnsi="RijksoverheidSansHeading"/>
          <w:sz w:val="20"/>
          <w:szCs w:val="20"/>
        </w:rPr>
        <w:t xml:space="preserve"> medewerkers van de aanbestedende dienst, waarin de volgende deskundigheid is vertegenwoordigd:</w:t>
      </w:r>
      <w:r>
        <w:rPr>
          <w:rFonts w:ascii="RijksoverheidSansHeading" w:hAnsi="RijksoverheidSansHeading"/>
          <w:sz w:val="20"/>
          <w:szCs w:val="20"/>
        </w:rPr>
        <w:t xml:space="preserve"> adviseur corporate identiteit</w:t>
      </w:r>
      <w:r w:rsidRPr="00E07F2B">
        <w:rPr>
          <w:rFonts w:ascii="RijksoverheidSansHeading" w:hAnsi="RijksoverheidSansHeading"/>
          <w:sz w:val="20"/>
          <w:szCs w:val="20"/>
        </w:rPr>
        <w:t>.</w:t>
      </w:r>
      <w:r>
        <w:rPr>
          <w:rFonts w:ascii="RijksoverheidSansHeading" w:hAnsi="RijksoverheidSansHeading"/>
          <w:sz w:val="20"/>
          <w:szCs w:val="20"/>
        </w:rPr>
        <w:t xml:space="preserve"> </w:t>
      </w:r>
      <w:r>
        <w:rPr>
          <w:rFonts w:ascii="RijksoverheidSansHeading" w:hAnsi="RijksoverheidSansHeading"/>
          <w:sz w:val="20"/>
          <w:szCs w:val="20"/>
        </w:rPr>
        <w:br/>
      </w:r>
    </w:p>
    <w:p w14:paraId="380B41C0" w14:textId="3B554A4A" w:rsidR="003F6E0E" w:rsidRDefault="003F6E0E" w:rsidP="00FA3492">
      <w:pPr>
        <w:spacing w:after="0" w:line="276" w:lineRule="auto"/>
        <w:rPr>
          <w:rFonts w:ascii="RijksoverheidSansHeading" w:hAnsi="RijksoverheidSansHeading"/>
          <w:sz w:val="20"/>
          <w:szCs w:val="20"/>
        </w:rPr>
      </w:pPr>
      <w:r>
        <w:rPr>
          <w:rFonts w:ascii="RijksoverheidSansHeading" w:hAnsi="RijksoverheidSansHeading"/>
          <w:sz w:val="20"/>
          <w:szCs w:val="20"/>
        </w:rPr>
        <w:t xml:space="preserve"> Selectiecriterium 1 wordt door de inkoopdeskundigen</w:t>
      </w:r>
      <w:r w:rsidR="00CA7221">
        <w:rPr>
          <w:rFonts w:ascii="RijksoverheidSansHeading" w:hAnsi="RijksoverheidSansHeading"/>
          <w:sz w:val="20"/>
          <w:szCs w:val="20"/>
        </w:rPr>
        <w:t xml:space="preserve"> van aanbestedend dienst</w:t>
      </w:r>
      <w:r>
        <w:rPr>
          <w:rFonts w:ascii="RijksoverheidSansHeading" w:hAnsi="RijksoverheidSansHeading"/>
          <w:sz w:val="20"/>
          <w:szCs w:val="20"/>
        </w:rPr>
        <w:t xml:space="preserve"> beoordeeld.</w:t>
      </w:r>
    </w:p>
    <w:p w14:paraId="0889D13C" w14:textId="77777777" w:rsidR="00877B43" w:rsidRDefault="00877B43" w:rsidP="00FA3492">
      <w:pPr>
        <w:spacing w:after="0" w:line="276" w:lineRule="auto"/>
        <w:rPr>
          <w:rFonts w:ascii="RijksoverheidSansHeading" w:hAnsi="RijksoverheidSansHeading"/>
          <w:sz w:val="20"/>
          <w:szCs w:val="20"/>
        </w:rPr>
      </w:pPr>
    </w:p>
    <w:p w14:paraId="54CD3AF8" w14:textId="15590D89" w:rsidR="003F6E0E" w:rsidRPr="00E07F2B" w:rsidRDefault="003F6E0E" w:rsidP="003F6E0E">
      <w:pPr>
        <w:spacing w:after="0" w:line="276" w:lineRule="auto"/>
        <w:rPr>
          <w:rFonts w:ascii="RijksoverheidSansHeading" w:hAnsi="RijksoverheidSansHeading"/>
          <w:b/>
          <w:bCs/>
          <w:sz w:val="20"/>
          <w:szCs w:val="20"/>
        </w:rPr>
      </w:pPr>
      <w:r w:rsidRPr="00E07F2B">
        <w:rPr>
          <w:rFonts w:ascii="RijksoverheidSansHeading" w:hAnsi="RijksoverheidSansHeading"/>
          <w:b/>
          <w:bCs/>
          <w:sz w:val="20"/>
          <w:szCs w:val="20"/>
        </w:rPr>
        <w:t>Werkwijze beoordelingscommissie</w:t>
      </w:r>
      <w:r>
        <w:rPr>
          <w:rFonts w:ascii="RijksoverheidSansHeading" w:hAnsi="RijksoverheidSansHeading"/>
          <w:b/>
          <w:bCs/>
          <w:sz w:val="20"/>
          <w:szCs w:val="20"/>
        </w:rPr>
        <w:t xml:space="preserve"> voor Selectiecriterium 2 en 3 </w:t>
      </w:r>
    </w:p>
    <w:p w14:paraId="2D76A3CC" w14:textId="438EB38B" w:rsidR="003F6E0E" w:rsidRPr="00E07F2B" w:rsidRDefault="00D91FDA" w:rsidP="003F6E0E">
      <w:pPr>
        <w:spacing w:after="0" w:line="276" w:lineRule="auto"/>
        <w:rPr>
          <w:rFonts w:ascii="RijksoverheidSansHeading" w:hAnsi="RijksoverheidSansHeading"/>
          <w:sz w:val="20"/>
          <w:szCs w:val="20"/>
        </w:rPr>
      </w:pPr>
      <w:r w:rsidRPr="00F54A58">
        <w:rPr>
          <w:rFonts w:ascii="RijksoverheidSansHeading" w:hAnsi="RijksoverheidSansHeading"/>
          <w:sz w:val="20"/>
          <w:szCs w:val="20"/>
        </w:rPr>
        <w:t xml:space="preserve">De beoordelaars beoordelen in eerste instantie individueel. Na de individuele beoordelingsronde wordt een gezamenlijke beoordelingssessie gehouden waarbij op basis van het consensusmodel de definitieve beoordeling en bijbehorende motivatie worden vastgesteld. Het consensusmodel houdt in dat er vanuit het gezamenlijke beoordelingsteam één </w:t>
      </w:r>
      <w:r w:rsidR="00FA3492">
        <w:rPr>
          <w:rFonts w:ascii="RijksoverheidSansHeading" w:hAnsi="RijksoverheidSansHeading"/>
          <w:sz w:val="20"/>
          <w:szCs w:val="20"/>
        </w:rPr>
        <w:t xml:space="preserve">(1) </w:t>
      </w:r>
      <w:r w:rsidRPr="00F54A58">
        <w:rPr>
          <w:rFonts w:ascii="RijksoverheidSansHeading" w:hAnsi="RijksoverheidSansHeading"/>
          <w:sz w:val="20"/>
          <w:szCs w:val="20"/>
        </w:rPr>
        <w:t>score wordt toegekend.</w:t>
      </w:r>
      <w:r w:rsidR="003F6E0E">
        <w:rPr>
          <w:rFonts w:ascii="RijksoverheidSansHeading" w:hAnsi="RijksoverheidSansHeading"/>
          <w:sz w:val="20"/>
          <w:szCs w:val="20"/>
        </w:rPr>
        <w:t xml:space="preserve"> </w:t>
      </w:r>
      <w:r w:rsidR="003F6E0E" w:rsidRPr="00E07F2B">
        <w:rPr>
          <w:rFonts w:ascii="RijksoverheidSansHeading" w:hAnsi="RijksoverheidSansHeading"/>
          <w:sz w:val="20"/>
          <w:szCs w:val="20"/>
        </w:rPr>
        <w:t xml:space="preserve">Pas nadat de kwalitatieve beoordeling gereed is, wordt de eindscore per </w:t>
      </w:r>
      <w:r w:rsidR="003F6E0E">
        <w:rPr>
          <w:rFonts w:ascii="RijksoverheidSansHeading" w:hAnsi="RijksoverheidSansHeading"/>
          <w:sz w:val="20"/>
          <w:szCs w:val="20"/>
        </w:rPr>
        <w:t xml:space="preserve">Gegadigde </w:t>
      </w:r>
      <w:r w:rsidR="003F6E0E" w:rsidRPr="00E07F2B">
        <w:rPr>
          <w:rFonts w:ascii="RijksoverheidSansHeading" w:hAnsi="RijksoverheidSansHeading"/>
          <w:sz w:val="20"/>
          <w:szCs w:val="20"/>
        </w:rPr>
        <w:t>bekend gemaakt aan de beoordelingscommissie.</w:t>
      </w:r>
    </w:p>
    <w:p w14:paraId="08140557" w14:textId="4DF95F78" w:rsidR="00D91FDA" w:rsidRPr="00F54A58" w:rsidRDefault="00D91FDA" w:rsidP="00FA3492">
      <w:pPr>
        <w:spacing w:after="0" w:line="276" w:lineRule="auto"/>
        <w:rPr>
          <w:rFonts w:ascii="RijksoverheidSansHeading" w:hAnsi="RijksoverheidSansHeading"/>
          <w:sz w:val="20"/>
          <w:szCs w:val="20"/>
        </w:rPr>
      </w:pPr>
    </w:p>
    <w:p w14:paraId="71E15FA1" w14:textId="77777777" w:rsidR="00BD1739" w:rsidRPr="00F54A58" w:rsidRDefault="00BD1739" w:rsidP="00FA3492">
      <w:pPr>
        <w:spacing w:after="0" w:line="276" w:lineRule="auto"/>
        <w:rPr>
          <w:rFonts w:ascii="RijksoverheidSansHeading" w:hAnsi="RijksoverheidSansHeading"/>
          <w:sz w:val="20"/>
          <w:szCs w:val="20"/>
        </w:rPr>
      </w:pPr>
    </w:p>
    <w:p w14:paraId="3413B5A5" w14:textId="5397FBEC" w:rsidR="0034631C" w:rsidRPr="00F54A58" w:rsidRDefault="0034631C" w:rsidP="00FA3492">
      <w:pPr>
        <w:spacing w:after="0" w:line="276" w:lineRule="auto"/>
        <w:rPr>
          <w:rFonts w:ascii="RijksoverheidSansHeading" w:hAnsi="RijksoverheidSansHeading"/>
          <w:sz w:val="20"/>
          <w:szCs w:val="20"/>
        </w:rPr>
      </w:pPr>
    </w:p>
    <w:p w14:paraId="2E53FAB4" w14:textId="6FE7D938" w:rsidR="0014066A" w:rsidRDefault="0014066A">
      <w:r>
        <w:br w:type="page"/>
      </w:r>
    </w:p>
    <w:p w14:paraId="17EFA0F1" w14:textId="6D1E8EA2" w:rsidR="00052F51" w:rsidRDefault="009F6B43" w:rsidP="009C7F42">
      <w:pPr>
        <w:pStyle w:val="Kop1"/>
        <w:spacing w:before="0" w:line="276" w:lineRule="auto"/>
        <w:rPr>
          <w:rFonts w:ascii="RijksoverheidSansHeading" w:hAnsi="RijksoverheidSansHeading"/>
        </w:rPr>
      </w:pPr>
      <w:bookmarkStart w:id="59" w:name="_Toc192517004"/>
      <w:r w:rsidRPr="00E07F2B">
        <w:rPr>
          <w:rFonts w:ascii="RijksoverheidSansHeading" w:hAnsi="RijksoverheidSansHeading"/>
        </w:rPr>
        <w:lastRenderedPageBreak/>
        <w:t xml:space="preserve">Wijze van </w:t>
      </w:r>
      <w:r w:rsidR="00F67301" w:rsidRPr="00E07F2B">
        <w:rPr>
          <w:rFonts w:ascii="RijksoverheidSansHeading" w:hAnsi="RijksoverheidSansHeading"/>
        </w:rPr>
        <w:t>aanmelden</w:t>
      </w:r>
      <w:r w:rsidRPr="00E07F2B">
        <w:rPr>
          <w:rFonts w:ascii="RijksoverheidSansHeading" w:hAnsi="RijksoverheidSansHeading"/>
        </w:rPr>
        <w:t xml:space="preserve"> en </w:t>
      </w:r>
      <w:r w:rsidR="006476D1" w:rsidRPr="00E07F2B">
        <w:rPr>
          <w:rFonts w:ascii="RijksoverheidSansHeading" w:hAnsi="RijksoverheidSansHeading"/>
        </w:rPr>
        <w:t>vo</w:t>
      </w:r>
      <w:r w:rsidR="000A65AF" w:rsidRPr="00E07F2B">
        <w:rPr>
          <w:rFonts w:ascii="RijksoverheidSansHeading" w:hAnsi="RijksoverheidSansHeading"/>
        </w:rPr>
        <w:t>rmvereisten</w:t>
      </w:r>
      <w:bookmarkEnd w:id="59"/>
    </w:p>
    <w:p w14:paraId="75528A12" w14:textId="77777777" w:rsidR="009F6B43" w:rsidRPr="001932B1" w:rsidRDefault="009F6B43" w:rsidP="009C7F42">
      <w:pPr>
        <w:spacing w:after="0" w:line="276" w:lineRule="auto"/>
      </w:pPr>
    </w:p>
    <w:p w14:paraId="7A87DB42" w14:textId="0B1CD904" w:rsidR="009F6B43" w:rsidRPr="00E07F2B" w:rsidRDefault="009F6B43" w:rsidP="009C7F42">
      <w:pPr>
        <w:pStyle w:val="Kop2"/>
        <w:spacing w:before="0" w:line="276" w:lineRule="auto"/>
        <w:rPr>
          <w:rFonts w:ascii="RijksoverheidSansHeading" w:hAnsi="RijksoverheidSansHeading"/>
        </w:rPr>
      </w:pPr>
      <w:bookmarkStart w:id="60" w:name="_Toc192517005"/>
      <w:r w:rsidRPr="00E07F2B">
        <w:rPr>
          <w:rFonts w:ascii="RijksoverheidSansHeading" w:hAnsi="RijksoverheidSansHeading"/>
        </w:rPr>
        <w:t xml:space="preserve">Wijze van </w:t>
      </w:r>
      <w:r w:rsidR="006B47E2" w:rsidRPr="00E07F2B">
        <w:rPr>
          <w:rFonts w:ascii="RijksoverheidSansHeading" w:hAnsi="RijksoverheidSansHeading"/>
        </w:rPr>
        <w:t xml:space="preserve">indienen </w:t>
      </w:r>
      <w:r w:rsidR="00A82510">
        <w:rPr>
          <w:rFonts w:ascii="RijksoverheidSansHeading" w:hAnsi="RijksoverheidSansHeading"/>
        </w:rPr>
        <w:t>Verzoek</w:t>
      </w:r>
      <w:r w:rsidR="006B47E2" w:rsidRPr="00E07F2B">
        <w:rPr>
          <w:rFonts w:ascii="RijksoverheidSansHeading" w:hAnsi="RijksoverheidSansHeading"/>
        </w:rPr>
        <w:t xml:space="preserve"> tot deelneming</w:t>
      </w:r>
      <w:bookmarkEnd w:id="60"/>
    </w:p>
    <w:p w14:paraId="70392A26" w14:textId="5FB3B54F" w:rsidR="00052F51" w:rsidRPr="007540AC" w:rsidRDefault="009C2C51" w:rsidP="00262674">
      <w:pPr>
        <w:spacing w:after="0" w:line="276" w:lineRule="auto"/>
        <w:rPr>
          <w:rFonts w:ascii="RijksoverheidSansHeading" w:hAnsi="RijksoverheidSansHeading"/>
          <w:sz w:val="20"/>
          <w:szCs w:val="20"/>
        </w:rPr>
      </w:pPr>
      <w:r w:rsidRPr="007540AC">
        <w:rPr>
          <w:rFonts w:ascii="RijksoverheidSansHeading" w:hAnsi="RijksoverheidSansHeading"/>
          <w:sz w:val="20"/>
          <w:szCs w:val="20"/>
        </w:rPr>
        <w:t xml:space="preserve">Een </w:t>
      </w:r>
      <w:r w:rsidR="00A82510">
        <w:rPr>
          <w:rFonts w:ascii="RijksoverheidSansHeading" w:hAnsi="RijksoverheidSansHeading"/>
          <w:sz w:val="20"/>
          <w:szCs w:val="20"/>
        </w:rPr>
        <w:t>Gegadigde</w:t>
      </w:r>
      <w:r w:rsidRPr="007540AC">
        <w:rPr>
          <w:rFonts w:ascii="RijksoverheidSansHeading" w:hAnsi="RijksoverheidSansHeading"/>
          <w:sz w:val="20"/>
          <w:szCs w:val="20"/>
        </w:rPr>
        <w:t xml:space="preserve"> kan </w:t>
      </w:r>
      <w:r w:rsidR="003744BE" w:rsidRPr="007540AC">
        <w:rPr>
          <w:rFonts w:ascii="RijksoverheidSansHeading" w:hAnsi="RijksoverheidSansHeading"/>
          <w:sz w:val="20"/>
          <w:szCs w:val="20"/>
        </w:rPr>
        <w:t xml:space="preserve">een </w:t>
      </w:r>
      <w:r w:rsidR="00A82510">
        <w:rPr>
          <w:rFonts w:ascii="RijksoverheidSansHeading" w:hAnsi="RijksoverheidSansHeading"/>
          <w:sz w:val="20"/>
          <w:szCs w:val="20"/>
        </w:rPr>
        <w:t>Verzoek</w:t>
      </w:r>
      <w:r w:rsidR="003744BE" w:rsidRPr="007540AC">
        <w:rPr>
          <w:rFonts w:ascii="RijksoverheidSansHeading" w:hAnsi="RijksoverheidSansHeading"/>
          <w:sz w:val="20"/>
          <w:szCs w:val="20"/>
        </w:rPr>
        <w:t xml:space="preserve"> tot deelneming indienen</w:t>
      </w:r>
      <w:r w:rsidR="00EB45D1" w:rsidRPr="007540AC">
        <w:rPr>
          <w:rFonts w:ascii="RijksoverheidSansHeading" w:hAnsi="RijksoverheidSansHeading"/>
          <w:sz w:val="20"/>
          <w:szCs w:val="20"/>
        </w:rPr>
        <w:t xml:space="preserve"> </w:t>
      </w:r>
      <w:r w:rsidRPr="007540AC">
        <w:rPr>
          <w:rFonts w:ascii="RijksoverheidSansHeading" w:hAnsi="RijksoverheidSansHeading"/>
          <w:sz w:val="20"/>
          <w:szCs w:val="20"/>
        </w:rPr>
        <w:t xml:space="preserve">als zelfstandig natuurlijk en/of rechtspersoon of een </w:t>
      </w:r>
      <w:r w:rsidR="00C760F0" w:rsidRPr="007540AC">
        <w:rPr>
          <w:rFonts w:ascii="RijksoverheidSansHeading" w:hAnsi="RijksoverheidSansHeading"/>
          <w:sz w:val="20"/>
          <w:szCs w:val="20"/>
        </w:rPr>
        <w:t>C</w:t>
      </w:r>
      <w:r w:rsidRPr="007540AC">
        <w:rPr>
          <w:rFonts w:ascii="RijksoverheidSansHeading" w:hAnsi="RijksoverheidSansHeading"/>
          <w:sz w:val="20"/>
          <w:szCs w:val="20"/>
        </w:rPr>
        <w:t xml:space="preserve">ombinatie van natuurlijke en/of rechtspersonen. Daarnaast is het toegestaan om </w:t>
      </w:r>
      <w:r w:rsidR="006B47E2" w:rsidRPr="007540AC">
        <w:rPr>
          <w:rFonts w:ascii="RijksoverheidSansHeading" w:hAnsi="RijksoverheidSansHeading"/>
          <w:sz w:val="20"/>
          <w:szCs w:val="20"/>
        </w:rPr>
        <w:t xml:space="preserve">een </w:t>
      </w:r>
      <w:r w:rsidR="00A82510">
        <w:rPr>
          <w:rFonts w:ascii="RijksoverheidSansHeading" w:hAnsi="RijksoverheidSansHeading"/>
          <w:sz w:val="20"/>
          <w:szCs w:val="20"/>
        </w:rPr>
        <w:t>Verzoek</w:t>
      </w:r>
      <w:r w:rsidR="006B47E2" w:rsidRPr="007540AC">
        <w:rPr>
          <w:rFonts w:ascii="RijksoverheidSansHeading" w:hAnsi="RijksoverheidSansHeading"/>
          <w:sz w:val="20"/>
          <w:szCs w:val="20"/>
        </w:rPr>
        <w:t xml:space="preserve"> tot deelneming in te dienen</w:t>
      </w:r>
      <w:r w:rsidRPr="007540AC">
        <w:rPr>
          <w:rFonts w:ascii="RijksoverheidSansHeading" w:hAnsi="RijksoverheidSansHeading"/>
          <w:sz w:val="20"/>
          <w:szCs w:val="20"/>
        </w:rPr>
        <w:t xml:space="preserve"> </w:t>
      </w:r>
      <w:r w:rsidR="00052F51" w:rsidRPr="007540AC">
        <w:rPr>
          <w:rFonts w:ascii="RijksoverheidSansHeading" w:hAnsi="RijksoverheidSansHeading"/>
          <w:sz w:val="20"/>
          <w:szCs w:val="20"/>
        </w:rPr>
        <w:t xml:space="preserve">als hoofdaannemer met onderaannemers. </w:t>
      </w:r>
    </w:p>
    <w:p w14:paraId="3C40985C" w14:textId="77777777" w:rsidR="009F6B43" w:rsidRPr="007540AC" w:rsidRDefault="009F6B43" w:rsidP="00262674">
      <w:pPr>
        <w:spacing w:after="0" w:line="276" w:lineRule="auto"/>
        <w:rPr>
          <w:rFonts w:ascii="RijksoverheidSansHeading" w:hAnsi="RijksoverheidSansHeading"/>
          <w:sz w:val="20"/>
          <w:szCs w:val="20"/>
        </w:rPr>
      </w:pPr>
    </w:p>
    <w:p w14:paraId="456B03C6" w14:textId="5102F4A9" w:rsidR="00052F51" w:rsidRPr="007540AC" w:rsidRDefault="00052F51" w:rsidP="00262674">
      <w:pPr>
        <w:spacing w:after="0" w:line="276" w:lineRule="auto"/>
        <w:rPr>
          <w:rFonts w:ascii="RijksoverheidSansHeading" w:hAnsi="RijksoverheidSansHeading" w:cs="Arial"/>
          <w:sz w:val="20"/>
          <w:szCs w:val="20"/>
        </w:rPr>
      </w:pPr>
      <w:r w:rsidRPr="007540AC">
        <w:rPr>
          <w:rFonts w:ascii="RijksoverheidSansHeading" w:hAnsi="RijksoverheidSansHeading" w:cs="Arial"/>
          <w:sz w:val="20"/>
          <w:szCs w:val="20"/>
        </w:rPr>
        <w:t xml:space="preserve">Een ondernemer mag maximaal één </w:t>
      </w:r>
      <w:r w:rsidR="00262674">
        <w:rPr>
          <w:rFonts w:ascii="RijksoverheidSansHeading" w:hAnsi="RijksoverheidSansHeading" w:cs="Arial"/>
          <w:sz w:val="20"/>
          <w:szCs w:val="20"/>
        </w:rPr>
        <w:t xml:space="preserve">(1) </w:t>
      </w:r>
      <w:r w:rsidR="00A82510">
        <w:rPr>
          <w:rFonts w:ascii="RijksoverheidSansHeading" w:hAnsi="RijksoverheidSansHeading" w:cs="Arial"/>
          <w:sz w:val="20"/>
          <w:szCs w:val="20"/>
        </w:rPr>
        <w:t>Verzoek</w:t>
      </w:r>
      <w:r w:rsidRPr="007540AC">
        <w:rPr>
          <w:rFonts w:ascii="RijksoverheidSansHeading" w:hAnsi="RijksoverheidSansHeading" w:cs="Arial"/>
          <w:sz w:val="20"/>
          <w:szCs w:val="20"/>
        </w:rPr>
        <w:t xml:space="preserve"> tot deelneming indienen in de hoedanigheid van:</w:t>
      </w:r>
    </w:p>
    <w:p w14:paraId="357CA84F" w14:textId="2E30C71F" w:rsidR="00052F51" w:rsidRPr="007540AC" w:rsidRDefault="00052F51" w:rsidP="00262674">
      <w:pPr>
        <w:pStyle w:val="Lijstalinea"/>
        <w:numPr>
          <w:ilvl w:val="0"/>
          <w:numId w:val="22"/>
        </w:numPr>
        <w:tabs>
          <w:tab w:val="left" w:pos="426"/>
          <w:tab w:val="left" w:pos="720"/>
          <w:tab w:val="left" w:pos="993"/>
          <w:tab w:val="left" w:pos="1440"/>
          <w:tab w:val="left" w:pos="2160"/>
        </w:tabs>
        <w:spacing w:line="276" w:lineRule="auto"/>
        <w:rPr>
          <w:rFonts w:ascii="RijksoverheidSansHeading" w:hAnsi="RijksoverheidSansHeading" w:cs="Arial"/>
          <w:sz w:val="20"/>
          <w:szCs w:val="20"/>
        </w:rPr>
      </w:pPr>
      <w:r w:rsidRPr="007540AC">
        <w:rPr>
          <w:rFonts w:ascii="RijksoverheidSansHeading" w:hAnsi="RijksoverheidSansHeading" w:cs="Arial"/>
          <w:sz w:val="20"/>
          <w:szCs w:val="20"/>
        </w:rPr>
        <w:t xml:space="preserve">zelfstandige </w:t>
      </w:r>
      <w:r w:rsidR="00A82510">
        <w:rPr>
          <w:rFonts w:ascii="RijksoverheidSansHeading" w:hAnsi="RijksoverheidSansHeading" w:cs="Arial"/>
          <w:sz w:val="20"/>
          <w:szCs w:val="20"/>
        </w:rPr>
        <w:t>Gegadigde</w:t>
      </w:r>
      <w:r w:rsidRPr="007540AC">
        <w:rPr>
          <w:rFonts w:ascii="RijksoverheidSansHeading" w:hAnsi="RijksoverheidSansHeading" w:cs="Arial"/>
          <w:sz w:val="20"/>
          <w:szCs w:val="20"/>
        </w:rPr>
        <w:t xml:space="preserve">; </w:t>
      </w:r>
    </w:p>
    <w:p w14:paraId="0A51AF53" w14:textId="77777777" w:rsidR="00052F51" w:rsidRPr="007540AC" w:rsidRDefault="00052F51" w:rsidP="00262674">
      <w:pPr>
        <w:pStyle w:val="Lijstalinea"/>
        <w:numPr>
          <w:ilvl w:val="0"/>
          <w:numId w:val="22"/>
        </w:numPr>
        <w:tabs>
          <w:tab w:val="left" w:pos="426"/>
          <w:tab w:val="left" w:pos="720"/>
          <w:tab w:val="left" w:pos="993"/>
          <w:tab w:val="left" w:pos="1440"/>
          <w:tab w:val="left" w:pos="2160"/>
        </w:tabs>
        <w:spacing w:line="276" w:lineRule="auto"/>
        <w:rPr>
          <w:rFonts w:ascii="RijksoverheidSansHeading" w:hAnsi="RijksoverheidSansHeading" w:cs="Arial"/>
          <w:sz w:val="20"/>
          <w:szCs w:val="20"/>
        </w:rPr>
      </w:pPr>
      <w:r w:rsidRPr="007540AC">
        <w:rPr>
          <w:rFonts w:ascii="RijksoverheidSansHeading" w:hAnsi="RijksoverheidSansHeading" w:cs="Arial"/>
          <w:sz w:val="20"/>
          <w:szCs w:val="20"/>
        </w:rPr>
        <w:t>een deelnemer aan het samenwerkingsverband (lid van de combinatie);</w:t>
      </w:r>
    </w:p>
    <w:p w14:paraId="7ABFC7B5" w14:textId="77777777" w:rsidR="00052F51" w:rsidRPr="007540AC" w:rsidRDefault="00052F51" w:rsidP="00262674">
      <w:pPr>
        <w:pStyle w:val="Lijstalinea"/>
        <w:numPr>
          <w:ilvl w:val="0"/>
          <w:numId w:val="22"/>
        </w:numPr>
        <w:tabs>
          <w:tab w:val="left" w:pos="426"/>
          <w:tab w:val="left" w:pos="720"/>
          <w:tab w:val="left" w:pos="993"/>
          <w:tab w:val="left" w:pos="1440"/>
          <w:tab w:val="left" w:pos="2160"/>
        </w:tabs>
        <w:spacing w:line="276" w:lineRule="auto"/>
        <w:rPr>
          <w:rFonts w:ascii="RijksoverheidSansHeading" w:hAnsi="RijksoverheidSansHeading" w:cs="Arial"/>
          <w:sz w:val="20"/>
          <w:szCs w:val="20"/>
        </w:rPr>
      </w:pPr>
      <w:r w:rsidRPr="007540AC">
        <w:rPr>
          <w:rFonts w:ascii="RijksoverheidSansHeading" w:hAnsi="RijksoverheidSansHeading" w:cs="Arial"/>
          <w:sz w:val="20"/>
          <w:szCs w:val="20"/>
        </w:rPr>
        <w:t>hoofdaannemer</w:t>
      </w:r>
      <w:r w:rsidRPr="007540AC">
        <w:rPr>
          <w:rFonts w:ascii="RijksoverheidSansHeading" w:hAnsi="RijksoverheidSansHeading" w:cs="Arial"/>
          <w:sz w:val="20"/>
          <w:szCs w:val="20"/>
          <w:lang w:val="en-US"/>
        </w:rPr>
        <w:t>; of</w:t>
      </w:r>
    </w:p>
    <w:p w14:paraId="2A5D72AD" w14:textId="7C7C78C0" w:rsidR="00052F51" w:rsidRPr="007540AC" w:rsidRDefault="00052F51" w:rsidP="00262674">
      <w:pPr>
        <w:pStyle w:val="Lijstalinea"/>
        <w:numPr>
          <w:ilvl w:val="0"/>
          <w:numId w:val="22"/>
        </w:numPr>
        <w:tabs>
          <w:tab w:val="left" w:pos="426"/>
          <w:tab w:val="left" w:pos="720"/>
          <w:tab w:val="left" w:pos="993"/>
          <w:tab w:val="left" w:pos="1440"/>
          <w:tab w:val="left" w:pos="2160"/>
        </w:tabs>
        <w:spacing w:line="276" w:lineRule="auto"/>
        <w:rPr>
          <w:rFonts w:ascii="RijksoverheidSansHeading" w:hAnsi="RijksoverheidSansHeading" w:cs="Arial"/>
          <w:i/>
          <w:iCs/>
          <w:sz w:val="20"/>
          <w:szCs w:val="20"/>
        </w:rPr>
      </w:pPr>
      <w:r w:rsidRPr="007540AC">
        <w:rPr>
          <w:rFonts w:ascii="RijksoverheidSansHeading" w:hAnsi="RijksoverheidSansHeading" w:cs="Arial"/>
          <w:sz w:val="20"/>
          <w:szCs w:val="20"/>
        </w:rPr>
        <w:t>als onderaannemer</w:t>
      </w:r>
      <w:r w:rsidR="00A8081D">
        <w:rPr>
          <w:rFonts w:ascii="RijksoverheidSansHeading" w:hAnsi="RijksoverheidSansHeading" w:cs="Arial"/>
          <w:sz w:val="20"/>
          <w:szCs w:val="20"/>
        </w:rPr>
        <w:t>.</w:t>
      </w:r>
      <w:r w:rsidRPr="007540AC">
        <w:rPr>
          <w:rFonts w:ascii="RijksoverheidSansHeading" w:hAnsi="RijksoverheidSansHeading" w:cs="Arial"/>
          <w:sz w:val="20"/>
          <w:szCs w:val="20"/>
          <w:lang w:val="en-US"/>
        </w:rPr>
        <w:t xml:space="preserve"> </w:t>
      </w:r>
    </w:p>
    <w:p w14:paraId="79BFD30C" w14:textId="77777777" w:rsidR="00052F51" w:rsidRPr="007540AC" w:rsidRDefault="00052F51" w:rsidP="00262674">
      <w:pPr>
        <w:spacing w:after="0" w:line="276" w:lineRule="auto"/>
        <w:rPr>
          <w:rFonts w:ascii="RijksoverheidSansHeading" w:hAnsi="RijksoverheidSansHeading"/>
          <w:sz w:val="20"/>
          <w:szCs w:val="20"/>
        </w:rPr>
      </w:pPr>
    </w:p>
    <w:p w14:paraId="4F107B21" w14:textId="77777777" w:rsidR="00052F51" w:rsidRPr="007540AC" w:rsidRDefault="00052F51" w:rsidP="00262674">
      <w:pPr>
        <w:spacing w:after="0" w:line="276" w:lineRule="auto"/>
        <w:rPr>
          <w:rFonts w:ascii="RijksoverheidSansHeading" w:hAnsi="RijksoverheidSansHeading"/>
          <w:sz w:val="20"/>
          <w:szCs w:val="20"/>
        </w:rPr>
      </w:pPr>
      <w:r w:rsidRPr="007540AC">
        <w:rPr>
          <w:rFonts w:ascii="RijksoverheidSansHeading" w:hAnsi="RijksoverheidSansHeading"/>
          <w:sz w:val="20"/>
          <w:szCs w:val="20"/>
          <w:u w:val="single"/>
        </w:rPr>
        <w:t>Voorbeeld</w:t>
      </w:r>
      <w:r w:rsidRPr="007540AC">
        <w:rPr>
          <w:rFonts w:ascii="RijksoverheidSansHeading" w:hAnsi="RijksoverheidSansHeading"/>
          <w:sz w:val="20"/>
          <w:szCs w:val="20"/>
        </w:rPr>
        <w:t>:</w:t>
      </w:r>
    </w:p>
    <w:p w14:paraId="46507FEC" w14:textId="7E685388" w:rsidR="00052F51" w:rsidRPr="007540AC" w:rsidRDefault="00052F51" w:rsidP="00262674">
      <w:pPr>
        <w:spacing w:after="0" w:line="276" w:lineRule="auto"/>
        <w:rPr>
          <w:rFonts w:ascii="RijksoverheidSansHeading" w:hAnsi="RijksoverheidSansHeading"/>
          <w:sz w:val="20"/>
          <w:szCs w:val="20"/>
        </w:rPr>
      </w:pPr>
      <w:r w:rsidRPr="007540AC">
        <w:rPr>
          <w:rFonts w:ascii="RijksoverheidSansHeading" w:hAnsi="RijksoverheidSansHeading"/>
          <w:sz w:val="20"/>
          <w:szCs w:val="20"/>
        </w:rPr>
        <w:t xml:space="preserve">U mag dus niet zelfstandig of in combinatie een </w:t>
      </w:r>
      <w:r w:rsidR="00A82510">
        <w:rPr>
          <w:rFonts w:ascii="RijksoverheidSansHeading" w:hAnsi="RijksoverheidSansHeading"/>
          <w:sz w:val="20"/>
          <w:szCs w:val="20"/>
        </w:rPr>
        <w:t>Verzoek</w:t>
      </w:r>
      <w:r w:rsidRPr="007540AC">
        <w:rPr>
          <w:rFonts w:ascii="RijksoverheidSansHeading" w:hAnsi="RijksoverheidSansHeading"/>
          <w:sz w:val="20"/>
          <w:szCs w:val="20"/>
        </w:rPr>
        <w:t xml:space="preserve"> tot deelneming </w:t>
      </w:r>
      <w:r w:rsidR="00A8081D">
        <w:rPr>
          <w:rFonts w:ascii="RijksoverheidSansHeading" w:hAnsi="RijksoverheidSansHeading"/>
          <w:sz w:val="20"/>
          <w:szCs w:val="20"/>
        </w:rPr>
        <w:t>indienen</w:t>
      </w:r>
      <w:r w:rsidRPr="007540AC">
        <w:rPr>
          <w:rFonts w:ascii="RijksoverheidSansHeading" w:hAnsi="RijksoverheidSansHeading"/>
          <w:sz w:val="20"/>
          <w:szCs w:val="20"/>
        </w:rPr>
        <w:t xml:space="preserve"> voor dezelfde aanbesteding</w:t>
      </w:r>
      <w:r w:rsidR="006D655D">
        <w:rPr>
          <w:rFonts w:ascii="RijksoverheidSansHeading" w:hAnsi="RijksoverheidSansHeading"/>
          <w:sz w:val="20"/>
          <w:szCs w:val="20"/>
        </w:rPr>
        <w:t xml:space="preserve"> </w:t>
      </w:r>
      <w:r w:rsidRPr="007540AC">
        <w:rPr>
          <w:rFonts w:ascii="RijksoverheidSansHeading" w:hAnsi="RijksoverheidSansHeading"/>
          <w:sz w:val="20"/>
          <w:szCs w:val="20"/>
        </w:rPr>
        <w:t xml:space="preserve">als onderaannemer van een andere </w:t>
      </w:r>
      <w:r w:rsidR="00A82510">
        <w:rPr>
          <w:rFonts w:ascii="RijksoverheidSansHeading" w:hAnsi="RijksoverheidSansHeading"/>
          <w:sz w:val="20"/>
          <w:szCs w:val="20"/>
        </w:rPr>
        <w:t>Gegadigde</w:t>
      </w:r>
      <w:r w:rsidRPr="007540AC">
        <w:rPr>
          <w:rFonts w:ascii="RijksoverheidSansHeading" w:hAnsi="RijksoverheidSansHeading"/>
          <w:sz w:val="20"/>
          <w:szCs w:val="20"/>
        </w:rPr>
        <w:t xml:space="preserve">. </w:t>
      </w:r>
      <w:r w:rsidR="00A8081D">
        <w:rPr>
          <w:rFonts w:ascii="RijksoverheidSansHeading" w:hAnsi="RijksoverheidSansHeading"/>
          <w:sz w:val="20"/>
          <w:szCs w:val="20"/>
        </w:rPr>
        <w:t>Dient</w:t>
      </w:r>
      <w:r w:rsidR="00A8081D" w:rsidRPr="007540AC">
        <w:rPr>
          <w:rFonts w:ascii="RijksoverheidSansHeading" w:hAnsi="RijksoverheidSansHeading"/>
          <w:sz w:val="20"/>
          <w:szCs w:val="20"/>
        </w:rPr>
        <w:t xml:space="preserve"> </w:t>
      </w:r>
      <w:r w:rsidRPr="007540AC">
        <w:rPr>
          <w:rFonts w:ascii="RijksoverheidSansHeading" w:hAnsi="RijksoverheidSansHeading"/>
          <w:sz w:val="20"/>
          <w:szCs w:val="20"/>
        </w:rPr>
        <w:t xml:space="preserve">een onderneming wel meer dan </w:t>
      </w:r>
      <w:r w:rsidR="00C5117A" w:rsidRPr="007540AC">
        <w:rPr>
          <w:rFonts w:ascii="RijksoverheidSansHeading" w:hAnsi="RijksoverheidSansHeading"/>
          <w:sz w:val="20"/>
          <w:szCs w:val="20"/>
        </w:rPr>
        <w:t>één</w:t>
      </w:r>
      <w:r w:rsidR="00C5117A">
        <w:rPr>
          <w:rFonts w:ascii="RijksoverheidSansHeading" w:hAnsi="RijksoverheidSansHeading"/>
          <w:sz w:val="20"/>
          <w:szCs w:val="20"/>
        </w:rPr>
        <w:t xml:space="preserve"> (</w:t>
      </w:r>
      <w:r w:rsidR="00A8081D">
        <w:rPr>
          <w:rFonts w:ascii="RijksoverheidSansHeading" w:hAnsi="RijksoverheidSansHeading"/>
          <w:sz w:val="20"/>
          <w:szCs w:val="20"/>
        </w:rPr>
        <w:t>1</w:t>
      </w:r>
      <w:r w:rsidR="0059696D">
        <w:rPr>
          <w:rFonts w:ascii="RijksoverheidSansHeading" w:hAnsi="RijksoverheidSansHeading"/>
          <w:sz w:val="20"/>
          <w:szCs w:val="20"/>
        </w:rPr>
        <w:t xml:space="preserve">) </w:t>
      </w:r>
      <w:r w:rsidR="0059696D" w:rsidRPr="007540AC">
        <w:rPr>
          <w:rFonts w:ascii="RijksoverheidSansHeading" w:hAnsi="RijksoverheidSansHeading"/>
          <w:sz w:val="20"/>
          <w:szCs w:val="20"/>
        </w:rPr>
        <w:t>keer</w:t>
      </w:r>
      <w:r w:rsidRPr="007540AC">
        <w:rPr>
          <w:rFonts w:ascii="RijksoverheidSansHeading" w:hAnsi="RijksoverheidSansHeading"/>
          <w:sz w:val="20"/>
          <w:szCs w:val="20"/>
        </w:rPr>
        <w:t xml:space="preserve"> zelfstandig of als onderdeel van een combinatie </w:t>
      </w:r>
      <w:r w:rsidR="00A8081D">
        <w:rPr>
          <w:rFonts w:ascii="RijksoverheidSansHeading" w:hAnsi="RijksoverheidSansHeading"/>
          <w:sz w:val="20"/>
          <w:szCs w:val="20"/>
        </w:rPr>
        <w:t xml:space="preserve">een Verzoek tot deelneming in </w:t>
      </w:r>
      <w:r w:rsidRPr="007540AC">
        <w:rPr>
          <w:rFonts w:ascii="RijksoverheidSansHeading" w:hAnsi="RijksoverheidSansHeading"/>
          <w:sz w:val="20"/>
          <w:szCs w:val="20"/>
        </w:rPr>
        <w:t xml:space="preserve">op </w:t>
      </w:r>
      <w:r w:rsidR="00A8081D">
        <w:rPr>
          <w:rFonts w:ascii="RijksoverheidSansHeading" w:hAnsi="RijksoverheidSansHeading"/>
          <w:sz w:val="20"/>
          <w:szCs w:val="20"/>
        </w:rPr>
        <w:t>dezelfde aanbesteding</w:t>
      </w:r>
      <w:r w:rsidRPr="007540AC">
        <w:rPr>
          <w:rFonts w:ascii="RijksoverheidSansHeading" w:hAnsi="RijksoverheidSansHeading"/>
          <w:sz w:val="20"/>
          <w:szCs w:val="20"/>
        </w:rPr>
        <w:t xml:space="preserve">? Dan legt de </w:t>
      </w:r>
      <w:r w:rsidR="007936E9">
        <w:rPr>
          <w:rFonts w:ascii="RijksoverheidSansHeading" w:hAnsi="RijksoverheidSansHeading"/>
          <w:sz w:val="20"/>
          <w:szCs w:val="20"/>
        </w:rPr>
        <w:t>Aanbestedende dienst</w:t>
      </w:r>
      <w:r w:rsidRPr="007540AC">
        <w:rPr>
          <w:rFonts w:ascii="RijksoverheidSansHeading" w:hAnsi="RijksoverheidSansHeading"/>
          <w:sz w:val="20"/>
          <w:szCs w:val="20"/>
        </w:rPr>
        <w:t xml:space="preserve"> alle </w:t>
      </w:r>
      <w:r w:rsidR="00A82510">
        <w:rPr>
          <w:rFonts w:ascii="RijksoverheidSansHeading" w:hAnsi="RijksoverheidSansHeading"/>
          <w:sz w:val="20"/>
          <w:szCs w:val="20"/>
        </w:rPr>
        <w:t>Verzoek</w:t>
      </w:r>
      <w:r w:rsidRPr="007540AC">
        <w:rPr>
          <w:rFonts w:ascii="RijksoverheidSansHeading" w:hAnsi="RijksoverheidSansHeading"/>
          <w:sz w:val="20"/>
          <w:szCs w:val="20"/>
        </w:rPr>
        <w:t>en tot deelneming die op deze onderneming betrekking hebben, terzijde.</w:t>
      </w:r>
    </w:p>
    <w:p w14:paraId="19485FE5" w14:textId="3BC2E053" w:rsidR="00052F51" w:rsidRPr="007540AC" w:rsidRDefault="00052F51" w:rsidP="00262674">
      <w:pPr>
        <w:spacing w:after="0" w:line="276" w:lineRule="auto"/>
        <w:rPr>
          <w:rFonts w:ascii="RijksoverheidSansHeading" w:hAnsi="RijksoverheidSansHeading" w:cs="Arial"/>
          <w:sz w:val="20"/>
          <w:szCs w:val="20"/>
        </w:rPr>
      </w:pPr>
      <w:r w:rsidRPr="007540AC">
        <w:rPr>
          <w:rFonts w:ascii="RijksoverheidSansHeading" w:hAnsi="RijksoverheidSansHeading"/>
          <w:sz w:val="20"/>
          <w:szCs w:val="20"/>
        </w:rPr>
        <w:br/>
      </w:r>
      <w:r w:rsidRPr="007540AC">
        <w:rPr>
          <w:rFonts w:ascii="RijksoverheidSansHeading" w:hAnsi="RijksoverheidSansHeading" w:cs="Arial"/>
          <w:sz w:val="20"/>
          <w:szCs w:val="20"/>
        </w:rPr>
        <w:t xml:space="preserve">Indien de </w:t>
      </w:r>
      <w:r w:rsidR="007936E9">
        <w:rPr>
          <w:rFonts w:ascii="RijksoverheidSansHeading" w:hAnsi="RijksoverheidSansHeading" w:cs="Arial"/>
          <w:sz w:val="20"/>
          <w:szCs w:val="20"/>
        </w:rPr>
        <w:t>Aanbestedende dienst</w:t>
      </w:r>
      <w:r w:rsidRPr="007540AC">
        <w:rPr>
          <w:rFonts w:ascii="RijksoverheidSansHeading" w:hAnsi="RijksoverheidSansHeading" w:cs="Arial"/>
          <w:sz w:val="20"/>
          <w:szCs w:val="20"/>
        </w:rPr>
        <w:t xml:space="preserve"> constateert dat een </w:t>
      </w:r>
      <w:r w:rsidR="00A82510">
        <w:rPr>
          <w:rFonts w:ascii="RijksoverheidSansHeading" w:hAnsi="RijksoverheidSansHeading" w:cs="Arial"/>
          <w:sz w:val="20"/>
          <w:szCs w:val="20"/>
        </w:rPr>
        <w:t>Gegadigde</w:t>
      </w:r>
      <w:r w:rsidRPr="007540AC">
        <w:rPr>
          <w:rFonts w:ascii="RijksoverheidSansHeading" w:hAnsi="RijksoverheidSansHeading" w:cs="Arial"/>
          <w:sz w:val="20"/>
          <w:szCs w:val="20"/>
        </w:rPr>
        <w:t xml:space="preserve"> </w:t>
      </w:r>
      <w:r w:rsidR="007540AC" w:rsidRPr="007540AC">
        <w:rPr>
          <w:rFonts w:ascii="RijksoverheidSansHeading" w:hAnsi="RijksoverheidSansHeading" w:cs="Arial"/>
          <w:sz w:val="20"/>
          <w:szCs w:val="20"/>
        </w:rPr>
        <w:t xml:space="preserve">een </w:t>
      </w:r>
      <w:r w:rsidR="00A82510">
        <w:rPr>
          <w:rFonts w:ascii="RijksoverheidSansHeading" w:hAnsi="RijksoverheidSansHeading" w:cs="Arial"/>
          <w:sz w:val="20"/>
          <w:szCs w:val="20"/>
        </w:rPr>
        <w:t>Verzoek</w:t>
      </w:r>
      <w:r w:rsidR="007540AC" w:rsidRPr="007540AC">
        <w:rPr>
          <w:rFonts w:ascii="RijksoverheidSansHeading" w:hAnsi="RijksoverheidSansHeading" w:cs="Arial"/>
          <w:sz w:val="20"/>
          <w:szCs w:val="20"/>
        </w:rPr>
        <w:t xml:space="preserve"> tot deelneming </w:t>
      </w:r>
      <w:r w:rsidR="00A8081D">
        <w:rPr>
          <w:rFonts w:ascii="RijksoverheidSansHeading" w:hAnsi="RijksoverheidSansHeading" w:cs="Arial"/>
          <w:sz w:val="20"/>
          <w:szCs w:val="20"/>
        </w:rPr>
        <w:t>heeft ingediend</w:t>
      </w:r>
      <w:r w:rsidR="00A8081D" w:rsidRPr="007540AC">
        <w:rPr>
          <w:rFonts w:ascii="RijksoverheidSansHeading" w:hAnsi="RijksoverheidSansHeading" w:cs="Arial"/>
          <w:sz w:val="20"/>
          <w:szCs w:val="20"/>
        </w:rPr>
        <w:t xml:space="preserve"> </w:t>
      </w:r>
      <w:r w:rsidRPr="007540AC">
        <w:rPr>
          <w:rFonts w:ascii="RijksoverheidSansHeading" w:hAnsi="RijksoverheidSansHeading" w:cs="Arial"/>
          <w:sz w:val="20"/>
          <w:szCs w:val="20"/>
        </w:rPr>
        <w:t>in strijd met het hiervoor genoemde dan geldt het bepaalde in paragraaf 5.2.</w:t>
      </w:r>
    </w:p>
    <w:p w14:paraId="559F2231" w14:textId="77777777" w:rsidR="009C2C51" w:rsidRPr="001932B1" w:rsidRDefault="009C2C51" w:rsidP="00262674">
      <w:pPr>
        <w:spacing w:after="0" w:line="276" w:lineRule="auto"/>
      </w:pPr>
    </w:p>
    <w:p w14:paraId="0CD0D21A" w14:textId="403CAC5F" w:rsidR="007540AC" w:rsidRPr="00E07F2B" w:rsidRDefault="009F6B43" w:rsidP="009C7F42">
      <w:pPr>
        <w:pStyle w:val="Kop3"/>
        <w:spacing w:before="0" w:line="276" w:lineRule="auto"/>
        <w:rPr>
          <w:rFonts w:ascii="RijksoverheidSansHeading" w:hAnsi="RijksoverheidSansHeading"/>
        </w:rPr>
      </w:pPr>
      <w:bookmarkStart w:id="61" w:name="_Toc192517006"/>
      <w:r w:rsidRPr="00E07F2B">
        <w:rPr>
          <w:rFonts w:ascii="RijksoverheidSansHeading" w:hAnsi="RijksoverheidSansHeading"/>
        </w:rPr>
        <w:t>Zelfstandig</w:t>
      </w:r>
      <w:bookmarkEnd w:id="61"/>
    </w:p>
    <w:p w14:paraId="094530BB" w14:textId="61A73194" w:rsidR="007540AC" w:rsidRPr="0026666E" w:rsidRDefault="007540AC" w:rsidP="00BE1B2B">
      <w:pPr>
        <w:spacing w:after="0" w:line="276" w:lineRule="auto"/>
        <w:rPr>
          <w:rFonts w:ascii="RijksoverheidSansHeading" w:hAnsi="RijksoverheidSansHeading"/>
          <w:sz w:val="20"/>
          <w:szCs w:val="20"/>
        </w:rPr>
      </w:pPr>
      <w:r w:rsidRPr="0026666E">
        <w:rPr>
          <w:rFonts w:ascii="RijksoverheidSansHeading" w:hAnsi="RijksoverheidSansHeading"/>
          <w:sz w:val="20"/>
          <w:szCs w:val="20"/>
        </w:rPr>
        <w:t xml:space="preserve">Een </w:t>
      </w:r>
      <w:r w:rsidR="00A82510">
        <w:rPr>
          <w:rFonts w:ascii="RijksoverheidSansHeading" w:hAnsi="RijksoverheidSansHeading"/>
          <w:sz w:val="20"/>
          <w:szCs w:val="20"/>
        </w:rPr>
        <w:t>Gegadigde</w:t>
      </w:r>
      <w:r w:rsidRPr="0026666E">
        <w:rPr>
          <w:rFonts w:ascii="RijksoverheidSansHeading" w:hAnsi="RijksoverheidSansHeading"/>
          <w:sz w:val="20"/>
          <w:szCs w:val="20"/>
        </w:rPr>
        <w:t xml:space="preserve"> kan zelfstandig </w:t>
      </w:r>
      <w:r>
        <w:rPr>
          <w:rFonts w:ascii="RijksoverheidSansHeading" w:hAnsi="RijksoverheidSansHeading"/>
          <w:sz w:val="20"/>
          <w:szCs w:val="20"/>
        </w:rPr>
        <w:t xml:space="preserve">een </w:t>
      </w:r>
      <w:r w:rsidR="00A82510">
        <w:rPr>
          <w:rFonts w:ascii="RijksoverheidSansHeading" w:hAnsi="RijksoverheidSansHeading"/>
          <w:sz w:val="20"/>
          <w:szCs w:val="20"/>
        </w:rPr>
        <w:t>Verzoek</w:t>
      </w:r>
      <w:r>
        <w:rPr>
          <w:rFonts w:ascii="RijksoverheidSansHeading" w:hAnsi="RijksoverheidSansHeading"/>
          <w:sz w:val="20"/>
          <w:szCs w:val="20"/>
        </w:rPr>
        <w:t xml:space="preserve"> doen tot deelneming</w:t>
      </w:r>
      <w:r w:rsidR="00A8081D">
        <w:rPr>
          <w:rFonts w:ascii="RijksoverheidSansHeading" w:hAnsi="RijksoverheidSansHeading"/>
          <w:sz w:val="20"/>
          <w:szCs w:val="20"/>
        </w:rPr>
        <w:t xml:space="preserve"> indienen</w:t>
      </w:r>
      <w:r w:rsidRPr="0026666E">
        <w:rPr>
          <w:rFonts w:ascii="RijksoverheidSansHeading" w:hAnsi="RijksoverheidSansHeading"/>
          <w:sz w:val="20"/>
          <w:szCs w:val="20"/>
        </w:rPr>
        <w:t xml:space="preserve">. In dit geval </w:t>
      </w:r>
      <w:r w:rsidRPr="0026666E">
        <w:rPr>
          <w:rFonts w:ascii="RijksoverheidSansHeading" w:hAnsi="RijksoverheidSansHeading" w:cs="Arial"/>
          <w:sz w:val="20"/>
          <w:szCs w:val="20"/>
        </w:rPr>
        <w:t xml:space="preserve">draagt de rechtspersoon of de natuurlijke persoon die zelfstandig </w:t>
      </w:r>
      <w:r>
        <w:rPr>
          <w:rFonts w:ascii="RijksoverheidSansHeading" w:hAnsi="RijksoverheidSansHeading" w:cs="Arial"/>
          <w:sz w:val="20"/>
          <w:szCs w:val="20"/>
        </w:rPr>
        <w:t xml:space="preserve">een </w:t>
      </w:r>
      <w:r w:rsidR="00A82510">
        <w:rPr>
          <w:rFonts w:ascii="RijksoverheidSansHeading" w:hAnsi="RijksoverheidSansHeading" w:cs="Arial"/>
          <w:sz w:val="20"/>
          <w:szCs w:val="20"/>
        </w:rPr>
        <w:t>Verzoek</w:t>
      </w:r>
      <w:r>
        <w:rPr>
          <w:rFonts w:ascii="RijksoverheidSansHeading" w:hAnsi="RijksoverheidSansHeading" w:cs="Arial"/>
          <w:sz w:val="20"/>
          <w:szCs w:val="20"/>
        </w:rPr>
        <w:t xml:space="preserve"> tot deelneming </w:t>
      </w:r>
      <w:r w:rsidR="00A8081D">
        <w:rPr>
          <w:rFonts w:ascii="RijksoverheidSansHeading" w:hAnsi="RijksoverheidSansHeading" w:cs="Arial"/>
          <w:sz w:val="20"/>
          <w:szCs w:val="20"/>
        </w:rPr>
        <w:t>indient</w:t>
      </w:r>
      <w:r w:rsidR="00A8081D" w:rsidRPr="0026666E">
        <w:rPr>
          <w:rFonts w:ascii="RijksoverheidSansHeading" w:hAnsi="RijksoverheidSansHeading" w:cs="Arial"/>
          <w:sz w:val="20"/>
          <w:szCs w:val="20"/>
        </w:rPr>
        <w:t xml:space="preserve"> </w:t>
      </w:r>
      <w:r w:rsidRPr="0026666E">
        <w:rPr>
          <w:rFonts w:ascii="RijksoverheidSansHeading" w:hAnsi="RijksoverheidSansHeading" w:cs="Arial"/>
          <w:sz w:val="20"/>
          <w:szCs w:val="20"/>
        </w:rPr>
        <w:t xml:space="preserve">voor de </w:t>
      </w:r>
      <w:r w:rsidR="00A82510">
        <w:rPr>
          <w:rFonts w:ascii="RijksoverheidSansHeading" w:hAnsi="RijksoverheidSansHeading" w:cs="Arial"/>
          <w:sz w:val="20"/>
          <w:szCs w:val="20"/>
        </w:rPr>
        <w:t>Opdracht</w:t>
      </w:r>
      <w:r w:rsidRPr="0026666E">
        <w:rPr>
          <w:rFonts w:ascii="RijksoverheidSansHeading" w:hAnsi="RijksoverheidSansHeading" w:cs="Arial"/>
          <w:sz w:val="20"/>
          <w:szCs w:val="20"/>
        </w:rPr>
        <w:t xml:space="preserve"> zelfstandig zorg en is hoofdelijk aansprakelijk voor de juiste uitvoering van de </w:t>
      </w:r>
      <w:r w:rsidR="00A82510">
        <w:rPr>
          <w:rFonts w:ascii="RijksoverheidSansHeading" w:hAnsi="RijksoverheidSansHeading" w:cs="Arial"/>
          <w:sz w:val="20"/>
          <w:szCs w:val="20"/>
        </w:rPr>
        <w:t>Opdracht</w:t>
      </w:r>
      <w:r w:rsidRPr="0026666E">
        <w:rPr>
          <w:rFonts w:ascii="RijksoverheidSansHeading" w:hAnsi="RijksoverheidSansHeading" w:cs="Arial"/>
          <w:sz w:val="20"/>
          <w:szCs w:val="20"/>
        </w:rPr>
        <w:t xml:space="preserve">. Er worden geen onderaannemers ingezet en de </w:t>
      </w:r>
      <w:r w:rsidR="00A82510">
        <w:rPr>
          <w:rFonts w:ascii="RijksoverheidSansHeading" w:hAnsi="RijksoverheidSansHeading" w:cs="Arial"/>
          <w:sz w:val="20"/>
          <w:szCs w:val="20"/>
        </w:rPr>
        <w:t>Opdracht</w:t>
      </w:r>
      <w:r w:rsidRPr="0026666E">
        <w:rPr>
          <w:rFonts w:ascii="RijksoverheidSansHeading" w:hAnsi="RijksoverheidSansHeading" w:cs="Arial"/>
          <w:sz w:val="20"/>
          <w:szCs w:val="20"/>
        </w:rPr>
        <w:t xml:space="preserve"> wordt uitgevoerd zonder medewerking van andere ondernemers. </w:t>
      </w:r>
    </w:p>
    <w:p w14:paraId="5A21D96B" w14:textId="77777777" w:rsidR="009F6B43" w:rsidRPr="001932B1" w:rsidRDefault="009F6B43" w:rsidP="00BE1B2B">
      <w:pPr>
        <w:spacing w:after="0" w:line="276" w:lineRule="auto"/>
      </w:pPr>
    </w:p>
    <w:p w14:paraId="785AE201" w14:textId="2B8C4C5A" w:rsidR="007540AC" w:rsidRPr="00E07F2B" w:rsidRDefault="00FD62D0" w:rsidP="009C7F42">
      <w:pPr>
        <w:pStyle w:val="Kop3"/>
        <w:spacing w:before="0" w:line="276" w:lineRule="auto"/>
        <w:rPr>
          <w:rFonts w:ascii="RijksoverheidSansHeading" w:hAnsi="RijksoverheidSansHeading"/>
        </w:rPr>
      </w:pPr>
      <w:bookmarkStart w:id="62" w:name="_Toc192517007"/>
      <w:r w:rsidRPr="00E07F2B">
        <w:rPr>
          <w:rFonts w:ascii="RijksoverheidSansHeading" w:hAnsi="RijksoverheidSansHeading"/>
        </w:rPr>
        <w:t>Samenwerkingsverband van ondernemers (</w:t>
      </w:r>
      <w:r w:rsidR="009F6B43" w:rsidRPr="00E07F2B">
        <w:rPr>
          <w:rFonts w:ascii="RijksoverheidSansHeading" w:hAnsi="RijksoverheidSansHeading"/>
        </w:rPr>
        <w:t>Combinatie</w:t>
      </w:r>
      <w:r w:rsidRPr="00E07F2B">
        <w:rPr>
          <w:rFonts w:ascii="RijksoverheidSansHeading" w:hAnsi="RijksoverheidSansHeading"/>
        </w:rPr>
        <w:t>)</w:t>
      </w:r>
      <w:bookmarkEnd w:id="62"/>
    </w:p>
    <w:p w14:paraId="09DDD7CA" w14:textId="3171405F" w:rsidR="007540AC" w:rsidRPr="0026666E" w:rsidRDefault="007540AC" w:rsidP="0032772D">
      <w:pPr>
        <w:pStyle w:val="Lijstalinea"/>
        <w:spacing w:after="60" w:line="276" w:lineRule="auto"/>
        <w:ind w:left="0"/>
        <w:rPr>
          <w:rFonts w:ascii="RijksoverheidSansHeading" w:hAnsi="RijksoverheidSansHeading" w:cs="Verdana"/>
          <w:sz w:val="20"/>
          <w:szCs w:val="20"/>
        </w:rPr>
      </w:pPr>
      <w:r w:rsidRPr="0026666E">
        <w:rPr>
          <w:rFonts w:ascii="RijksoverheidSansHeading" w:hAnsi="RijksoverheidSansHeading" w:cs="Arial"/>
          <w:sz w:val="20"/>
          <w:szCs w:val="20"/>
        </w:rPr>
        <w:t xml:space="preserve">Een samenwerkingsverband is een, voor de gelegenheid aangegane, samenwerking (ook wel genoemd combinatie, consortium of joint venture) van rechtspersonen en/of natuurlijk personen die gezamenlijk één </w:t>
      </w:r>
      <w:r w:rsidR="0032772D">
        <w:rPr>
          <w:rFonts w:ascii="RijksoverheidSansHeading" w:hAnsi="RijksoverheidSansHeading" w:cs="Arial"/>
          <w:sz w:val="20"/>
          <w:szCs w:val="20"/>
        </w:rPr>
        <w:t xml:space="preserve">(1) </w:t>
      </w:r>
      <w:r w:rsidR="00A82510">
        <w:rPr>
          <w:rFonts w:ascii="RijksoverheidSansHeading" w:hAnsi="RijksoverheidSansHeading" w:cs="Arial"/>
          <w:sz w:val="20"/>
          <w:szCs w:val="20"/>
        </w:rPr>
        <w:t>Verzoek</w:t>
      </w:r>
      <w:r>
        <w:rPr>
          <w:rFonts w:ascii="RijksoverheidSansHeading" w:hAnsi="RijksoverheidSansHeading" w:cs="Arial"/>
          <w:sz w:val="20"/>
          <w:szCs w:val="20"/>
        </w:rPr>
        <w:t xml:space="preserve"> tot deelneming </w:t>
      </w:r>
      <w:r w:rsidR="0032772D">
        <w:rPr>
          <w:rFonts w:ascii="RijksoverheidSansHeading" w:hAnsi="RijksoverheidSansHeading" w:cs="Arial"/>
          <w:sz w:val="20"/>
          <w:szCs w:val="20"/>
        </w:rPr>
        <w:t>indienen</w:t>
      </w:r>
      <w:r w:rsidRPr="0026666E">
        <w:rPr>
          <w:rFonts w:ascii="RijksoverheidSansHeading" w:hAnsi="RijksoverheidSansHeading" w:cs="Arial"/>
          <w:sz w:val="20"/>
          <w:szCs w:val="20"/>
        </w:rPr>
        <w:t xml:space="preserve">. </w:t>
      </w:r>
      <w:r w:rsidRPr="0026666E">
        <w:rPr>
          <w:rFonts w:ascii="RijksoverheidSansHeading" w:hAnsi="RijksoverheidSansHeading" w:cs="Verdana"/>
          <w:sz w:val="20"/>
          <w:szCs w:val="20"/>
        </w:rPr>
        <w:t xml:space="preserve">Als u </w:t>
      </w:r>
      <w:r w:rsidR="00A82510">
        <w:rPr>
          <w:rFonts w:ascii="RijksoverheidSansHeading" w:hAnsi="RijksoverheidSansHeading" w:cs="Verdana"/>
          <w:sz w:val="20"/>
          <w:szCs w:val="20"/>
        </w:rPr>
        <w:t>Verzoek</w:t>
      </w:r>
      <w:r>
        <w:rPr>
          <w:rFonts w:ascii="RijksoverheidSansHeading" w:hAnsi="RijksoverheidSansHeading" w:cs="Verdana"/>
          <w:sz w:val="20"/>
          <w:szCs w:val="20"/>
        </w:rPr>
        <w:t xml:space="preserve"> tot deelneming </w:t>
      </w:r>
      <w:r w:rsidR="0032772D">
        <w:rPr>
          <w:rFonts w:ascii="RijksoverheidSansHeading" w:hAnsi="RijksoverheidSansHeading" w:cs="Verdana"/>
          <w:sz w:val="20"/>
          <w:szCs w:val="20"/>
        </w:rPr>
        <w:t>indient</w:t>
      </w:r>
      <w:r w:rsidR="0032772D" w:rsidRPr="0026666E">
        <w:rPr>
          <w:rFonts w:ascii="RijksoverheidSansHeading" w:hAnsi="RijksoverheidSansHeading" w:cs="Verdana"/>
          <w:sz w:val="20"/>
          <w:szCs w:val="20"/>
        </w:rPr>
        <w:t xml:space="preserve"> </w:t>
      </w:r>
      <w:r w:rsidRPr="0026666E">
        <w:rPr>
          <w:rFonts w:ascii="RijksoverheidSansHeading" w:hAnsi="RijksoverheidSansHeading" w:cs="Verdana"/>
          <w:sz w:val="20"/>
          <w:szCs w:val="20"/>
        </w:rPr>
        <w:t>in samenwerkingsverband</w:t>
      </w:r>
      <w:r w:rsidR="0032772D">
        <w:rPr>
          <w:rFonts w:ascii="RijksoverheidSansHeading" w:hAnsi="RijksoverheidSansHeading" w:cs="Verdana"/>
          <w:sz w:val="20"/>
          <w:szCs w:val="20"/>
        </w:rPr>
        <w:t>,</w:t>
      </w:r>
      <w:r w:rsidRPr="0026666E">
        <w:rPr>
          <w:rFonts w:ascii="RijksoverheidSansHeading" w:hAnsi="RijksoverheidSansHeading" w:cs="Verdana"/>
          <w:sz w:val="20"/>
          <w:szCs w:val="20"/>
        </w:rPr>
        <w:t xml:space="preserve"> gelden de volgende regels:</w:t>
      </w:r>
    </w:p>
    <w:p w14:paraId="1EAC0639" w14:textId="5FD2CD49" w:rsidR="007540AC" w:rsidRPr="0026666E" w:rsidRDefault="007540AC" w:rsidP="00BE1B2B">
      <w:pPr>
        <w:pStyle w:val="Lijstalinea"/>
        <w:numPr>
          <w:ilvl w:val="0"/>
          <w:numId w:val="7"/>
        </w:numPr>
        <w:spacing w:line="276" w:lineRule="auto"/>
        <w:ind w:left="426"/>
        <w:contextualSpacing/>
        <w:rPr>
          <w:rFonts w:ascii="RijksoverheidSansHeading" w:hAnsi="RijksoverheidSansHeading"/>
          <w:sz w:val="20"/>
          <w:szCs w:val="20"/>
        </w:rPr>
      </w:pPr>
      <w:r w:rsidRPr="0026666E">
        <w:rPr>
          <w:rFonts w:ascii="RijksoverheidSansHeading" w:hAnsi="RijksoverheidSansHeading"/>
          <w:sz w:val="20"/>
          <w:szCs w:val="20"/>
        </w:rPr>
        <w:t xml:space="preserve">Eén lid van het samenwerkingsverband (dit is meestal de penvoerder) doet </w:t>
      </w:r>
      <w:r>
        <w:rPr>
          <w:rFonts w:ascii="RijksoverheidSansHeading" w:hAnsi="RijksoverheidSansHeading"/>
          <w:sz w:val="20"/>
          <w:szCs w:val="20"/>
        </w:rPr>
        <w:t xml:space="preserve">het </w:t>
      </w:r>
      <w:r w:rsidR="00A82510">
        <w:rPr>
          <w:rFonts w:ascii="RijksoverheidSansHeading" w:hAnsi="RijksoverheidSansHeading"/>
          <w:sz w:val="20"/>
          <w:szCs w:val="20"/>
        </w:rPr>
        <w:t>Verzoek</w:t>
      </w:r>
      <w:r>
        <w:rPr>
          <w:rFonts w:ascii="RijksoverheidSansHeading" w:hAnsi="RijksoverheidSansHeading"/>
          <w:sz w:val="20"/>
          <w:szCs w:val="20"/>
        </w:rPr>
        <w:t xml:space="preserve"> tot deelneming </w:t>
      </w:r>
      <w:r w:rsidRPr="0026666E">
        <w:rPr>
          <w:rFonts w:ascii="RijksoverheidSansHeading" w:hAnsi="RijksoverheidSansHeading"/>
          <w:sz w:val="20"/>
          <w:szCs w:val="20"/>
        </w:rPr>
        <w:t xml:space="preserve">voor het gehele samenwerkingsverband en zorgt dat van </w:t>
      </w:r>
      <w:r w:rsidRPr="0026666E">
        <w:rPr>
          <w:rFonts w:ascii="RijksoverheidSansHeading" w:hAnsi="RijksoverheidSansHeading"/>
          <w:sz w:val="20"/>
          <w:szCs w:val="20"/>
          <w:u w:val="single"/>
        </w:rPr>
        <w:t>elk lid</w:t>
      </w:r>
      <w:r w:rsidRPr="0026666E">
        <w:rPr>
          <w:rFonts w:ascii="RijksoverheidSansHeading" w:hAnsi="RijksoverheidSansHeading"/>
          <w:sz w:val="20"/>
          <w:szCs w:val="20"/>
        </w:rPr>
        <w:t xml:space="preserve"> een eigen ingevuld en ondertekend UEA is ingediend. Let ook op dat u ‘ja’ aanvinkt bij de vraag “Neemt de ondernemer samen met anderen deel aan de aanbestedingsprocedure?”. Deze vraag vindt u in deel II, onderdeel A van het UEA.</w:t>
      </w:r>
    </w:p>
    <w:p w14:paraId="48778821" w14:textId="4F2EC8B5" w:rsidR="007540AC" w:rsidRPr="0026666E" w:rsidRDefault="007540AC" w:rsidP="00BE1B2B">
      <w:pPr>
        <w:pStyle w:val="Lijstalinea"/>
        <w:numPr>
          <w:ilvl w:val="0"/>
          <w:numId w:val="7"/>
        </w:numPr>
        <w:spacing w:line="276" w:lineRule="auto"/>
        <w:ind w:left="426"/>
        <w:contextualSpacing/>
        <w:rPr>
          <w:rFonts w:ascii="RijksoverheidSansHeading" w:hAnsi="RijksoverheidSansHeading"/>
          <w:sz w:val="20"/>
          <w:szCs w:val="20"/>
        </w:rPr>
      </w:pPr>
      <w:r w:rsidRPr="0026666E">
        <w:rPr>
          <w:rFonts w:ascii="RijksoverheidSansHeading" w:hAnsi="RijksoverheidSansHeading"/>
          <w:sz w:val="20"/>
          <w:szCs w:val="20"/>
        </w:rPr>
        <w:t xml:space="preserve">Het lid van het samenwerkingsverband (dit is meestal de penvoerder) dat </w:t>
      </w:r>
      <w:r>
        <w:rPr>
          <w:rFonts w:ascii="RijksoverheidSansHeading" w:hAnsi="RijksoverheidSansHeading"/>
          <w:sz w:val="20"/>
          <w:szCs w:val="20"/>
        </w:rPr>
        <w:t xml:space="preserve">het </w:t>
      </w:r>
      <w:r w:rsidR="00A82510">
        <w:rPr>
          <w:rFonts w:ascii="RijksoverheidSansHeading" w:hAnsi="RijksoverheidSansHeading"/>
          <w:sz w:val="20"/>
          <w:szCs w:val="20"/>
        </w:rPr>
        <w:t>Verzoek</w:t>
      </w:r>
      <w:r>
        <w:rPr>
          <w:rFonts w:ascii="RijksoverheidSansHeading" w:hAnsi="RijksoverheidSansHeading"/>
          <w:sz w:val="20"/>
          <w:szCs w:val="20"/>
        </w:rPr>
        <w:t xml:space="preserve"> tot deelneming</w:t>
      </w:r>
      <w:r w:rsidRPr="0026666E">
        <w:rPr>
          <w:rFonts w:ascii="RijksoverheidSansHeading" w:hAnsi="RijksoverheidSansHeading"/>
          <w:sz w:val="20"/>
          <w:szCs w:val="20"/>
        </w:rPr>
        <w:t xml:space="preserve"> indient voor het gehele samenwerkingsverband, zorgt tevens dat van </w:t>
      </w:r>
      <w:r w:rsidRPr="0026666E">
        <w:rPr>
          <w:rFonts w:ascii="RijksoverheidSansHeading" w:hAnsi="RijksoverheidSansHeading"/>
          <w:sz w:val="20"/>
          <w:szCs w:val="20"/>
          <w:u w:val="single"/>
        </w:rPr>
        <w:t>elk lid</w:t>
      </w:r>
      <w:r w:rsidRPr="0026666E">
        <w:rPr>
          <w:rFonts w:ascii="RijksoverheidSansHeading" w:hAnsi="RijksoverheidSansHeading"/>
          <w:sz w:val="20"/>
          <w:szCs w:val="20"/>
        </w:rPr>
        <w:t xml:space="preserve"> een eigen ingevulde en ondertekende Verklaring i.v.m. sancties tegen Rusland is ingediend.</w:t>
      </w:r>
    </w:p>
    <w:p w14:paraId="2CAE4882" w14:textId="38F0C7A8" w:rsidR="007540AC" w:rsidRPr="0026666E" w:rsidRDefault="007540AC" w:rsidP="00BE1B2B">
      <w:pPr>
        <w:pStyle w:val="Lijstalinea"/>
        <w:numPr>
          <w:ilvl w:val="0"/>
          <w:numId w:val="7"/>
        </w:numPr>
        <w:spacing w:line="276" w:lineRule="auto"/>
        <w:ind w:left="426"/>
        <w:contextualSpacing/>
        <w:rPr>
          <w:rFonts w:ascii="RijksoverheidSansHeading" w:hAnsi="RijksoverheidSansHeading"/>
          <w:sz w:val="20"/>
          <w:szCs w:val="20"/>
        </w:rPr>
      </w:pPr>
      <w:r w:rsidRPr="0026666E">
        <w:rPr>
          <w:rFonts w:ascii="RijksoverheidSansHeading" w:hAnsi="RijksoverheidSansHeading"/>
          <w:sz w:val="20"/>
          <w:szCs w:val="20"/>
        </w:rPr>
        <w:t xml:space="preserve">De penvoerder is degene die namens het samenwerkingsverband met de </w:t>
      </w:r>
      <w:r w:rsidR="007936E9">
        <w:rPr>
          <w:rFonts w:ascii="RijksoverheidSansHeading" w:hAnsi="RijksoverheidSansHeading"/>
          <w:sz w:val="20"/>
          <w:szCs w:val="20"/>
        </w:rPr>
        <w:t>Aanbestedende dienst</w:t>
      </w:r>
      <w:r w:rsidRPr="0026666E">
        <w:rPr>
          <w:rFonts w:ascii="RijksoverheidSansHeading" w:hAnsi="RijksoverheidSansHeading"/>
          <w:sz w:val="20"/>
          <w:szCs w:val="20"/>
        </w:rPr>
        <w:t xml:space="preserve"> communiceert over de aanbesteding. De penvoerder moet hiervoor genoeg bevoegdheid hebben van de overige deelnemers van het samenwerkingsverband (bijvoorbeeld een volmacht).</w:t>
      </w:r>
    </w:p>
    <w:p w14:paraId="352079FF" w14:textId="5888AD48" w:rsidR="007540AC" w:rsidRPr="0026666E" w:rsidRDefault="007540AC" w:rsidP="00BE1B2B">
      <w:pPr>
        <w:pStyle w:val="Lijstalinea"/>
        <w:numPr>
          <w:ilvl w:val="0"/>
          <w:numId w:val="7"/>
        </w:numPr>
        <w:spacing w:line="276" w:lineRule="auto"/>
        <w:ind w:left="426"/>
        <w:contextualSpacing/>
        <w:rPr>
          <w:rFonts w:ascii="RijksoverheidSansHeading" w:hAnsi="RijksoverheidSansHeading"/>
          <w:sz w:val="20"/>
          <w:szCs w:val="20"/>
        </w:rPr>
      </w:pPr>
      <w:r w:rsidRPr="0026666E">
        <w:rPr>
          <w:rFonts w:ascii="RijksoverheidSansHeading" w:hAnsi="RijksoverheidSansHeading"/>
          <w:sz w:val="20"/>
          <w:szCs w:val="20"/>
        </w:rPr>
        <w:t xml:space="preserve">Een lid van het samenwerkingsverband mag niet ook op een andere manier </w:t>
      </w:r>
      <w:r>
        <w:rPr>
          <w:rFonts w:ascii="RijksoverheidSansHeading" w:hAnsi="RijksoverheidSansHeading"/>
          <w:sz w:val="20"/>
          <w:szCs w:val="20"/>
        </w:rPr>
        <w:t xml:space="preserve">een </w:t>
      </w:r>
      <w:r w:rsidR="00A82510">
        <w:rPr>
          <w:rFonts w:ascii="RijksoverheidSansHeading" w:hAnsi="RijksoverheidSansHeading"/>
          <w:sz w:val="20"/>
          <w:szCs w:val="20"/>
        </w:rPr>
        <w:t>Verzoek</w:t>
      </w:r>
      <w:r>
        <w:rPr>
          <w:rFonts w:ascii="RijksoverheidSansHeading" w:hAnsi="RijksoverheidSansHeading"/>
          <w:sz w:val="20"/>
          <w:szCs w:val="20"/>
        </w:rPr>
        <w:t xml:space="preserve"> tot deelneming doen</w:t>
      </w:r>
      <w:r w:rsidRPr="0026666E">
        <w:rPr>
          <w:rFonts w:ascii="RijksoverheidSansHeading" w:hAnsi="RijksoverheidSansHeading"/>
          <w:sz w:val="20"/>
          <w:szCs w:val="20"/>
        </w:rPr>
        <w:t>, zie paragraaf 5.1.</w:t>
      </w:r>
    </w:p>
    <w:p w14:paraId="39F4EC27" w14:textId="0EE21DCA" w:rsidR="007540AC" w:rsidRPr="0026666E" w:rsidRDefault="007540AC" w:rsidP="00BE1B2B">
      <w:pPr>
        <w:pStyle w:val="Lijstalinea"/>
        <w:numPr>
          <w:ilvl w:val="0"/>
          <w:numId w:val="7"/>
        </w:numPr>
        <w:spacing w:line="276" w:lineRule="auto"/>
        <w:ind w:left="426"/>
        <w:contextualSpacing/>
        <w:rPr>
          <w:rFonts w:ascii="RijksoverheidSansHeading" w:hAnsi="RijksoverheidSansHeading"/>
          <w:sz w:val="20"/>
          <w:szCs w:val="20"/>
        </w:rPr>
      </w:pPr>
      <w:r w:rsidRPr="0026666E">
        <w:rPr>
          <w:rFonts w:ascii="RijksoverheidSansHeading" w:hAnsi="RijksoverheidSansHeading"/>
          <w:sz w:val="20"/>
          <w:szCs w:val="20"/>
        </w:rPr>
        <w:t xml:space="preserve">Door de </w:t>
      </w:r>
      <w:r w:rsidR="007936E9">
        <w:rPr>
          <w:rFonts w:ascii="RijksoverheidSansHeading" w:hAnsi="RijksoverheidSansHeading"/>
          <w:sz w:val="20"/>
          <w:szCs w:val="20"/>
        </w:rPr>
        <w:t>Aanbestedende dienst</w:t>
      </w:r>
      <w:r w:rsidRPr="0026666E">
        <w:rPr>
          <w:rFonts w:ascii="RijksoverheidSansHeading" w:hAnsi="RijksoverheidSansHeading"/>
          <w:sz w:val="20"/>
          <w:szCs w:val="20"/>
        </w:rPr>
        <w:t xml:space="preserve"> worden geen specifieke eisen gesteld met betrekking tot de rechtsvorm (na </w:t>
      </w:r>
      <w:r w:rsidR="00A82510">
        <w:rPr>
          <w:rFonts w:ascii="RijksoverheidSansHeading" w:hAnsi="RijksoverheidSansHeading"/>
          <w:sz w:val="20"/>
          <w:szCs w:val="20"/>
        </w:rPr>
        <w:t>Opdracht</w:t>
      </w:r>
      <w:r w:rsidRPr="0026666E">
        <w:rPr>
          <w:rFonts w:ascii="RijksoverheidSansHeading" w:hAnsi="RijksoverheidSansHeading"/>
          <w:sz w:val="20"/>
          <w:szCs w:val="20"/>
        </w:rPr>
        <w:t xml:space="preserve">) van het samenwerkingsverband van ondernemers. </w:t>
      </w:r>
    </w:p>
    <w:p w14:paraId="041456B5" w14:textId="747F833C" w:rsidR="007540AC" w:rsidRPr="0026666E" w:rsidRDefault="007540AC" w:rsidP="00BE1B2B">
      <w:pPr>
        <w:pStyle w:val="Lijstalinea"/>
        <w:numPr>
          <w:ilvl w:val="0"/>
          <w:numId w:val="7"/>
        </w:numPr>
        <w:spacing w:line="276" w:lineRule="auto"/>
        <w:ind w:left="426"/>
        <w:contextualSpacing/>
        <w:rPr>
          <w:rFonts w:ascii="RijksoverheidSansHeading" w:hAnsi="RijksoverheidSansHeading"/>
          <w:sz w:val="20"/>
          <w:szCs w:val="20"/>
        </w:rPr>
      </w:pPr>
      <w:r w:rsidRPr="0026666E">
        <w:rPr>
          <w:rFonts w:ascii="RijksoverheidSansHeading" w:hAnsi="RijksoverheidSansHeading"/>
          <w:sz w:val="20"/>
          <w:szCs w:val="20"/>
        </w:rPr>
        <w:t xml:space="preserve">De samenstelling van het samenwerkingsverband verandert niet meer na uw </w:t>
      </w:r>
      <w:r w:rsidR="00A82510">
        <w:rPr>
          <w:rFonts w:ascii="RijksoverheidSansHeading" w:hAnsi="RijksoverheidSansHeading"/>
          <w:sz w:val="20"/>
          <w:szCs w:val="20"/>
        </w:rPr>
        <w:t>Verzoek</w:t>
      </w:r>
      <w:r>
        <w:rPr>
          <w:rFonts w:ascii="RijksoverheidSansHeading" w:hAnsi="RijksoverheidSansHeading"/>
          <w:sz w:val="20"/>
          <w:szCs w:val="20"/>
        </w:rPr>
        <w:t xml:space="preserve"> tot deelneming.</w:t>
      </w:r>
      <w:r w:rsidRPr="0026666E">
        <w:rPr>
          <w:rFonts w:ascii="RijksoverheidSansHeading" w:hAnsi="RijksoverheidSansHeading"/>
          <w:sz w:val="20"/>
          <w:szCs w:val="20"/>
        </w:rPr>
        <w:t xml:space="preserve"> </w:t>
      </w:r>
    </w:p>
    <w:p w14:paraId="1B4F1C9F" w14:textId="3B28B524" w:rsidR="007540AC" w:rsidRPr="0026666E" w:rsidRDefault="007540AC" w:rsidP="00BE1B2B">
      <w:pPr>
        <w:pStyle w:val="Lijstalinea"/>
        <w:numPr>
          <w:ilvl w:val="0"/>
          <w:numId w:val="7"/>
        </w:numPr>
        <w:spacing w:line="276" w:lineRule="auto"/>
        <w:ind w:left="426"/>
        <w:contextualSpacing/>
        <w:rPr>
          <w:rFonts w:ascii="RijksoverheidSansHeading" w:hAnsi="RijksoverheidSansHeading"/>
          <w:sz w:val="20"/>
          <w:szCs w:val="20"/>
        </w:rPr>
      </w:pPr>
      <w:r w:rsidRPr="0026666E">
        <w:rPr>
          <w:rFonts w:ascii="RijksoverheidSansHeading" w:hAnsi="RijksoverheidSansHeading"/>
          <w:sz w:val="20"/>
          <w:szCs w:val="20"/>
        </w:rPr>
        <w:t xml:space="preserve">Door een </w:t>
      </w:r>
      <w:r w:rsidR="00A82510">
        <w:rPr>
          <w:rFonts w:ascii="RijksoverheidSansHeading" w:hAnsi="RijksoverheidSansHeading"/>
          <w:sz w:val="20"/>
          <w:szCs w:val="20"/>
        </w:rPr>
        <w:t>Verzoek</w:t>
      </w:r>
      <w:r w:rsidR="003948D9">
        <w:rPr>
          <w:rFonts w:ascii="RijksoverheidSansHeading" w:hAnsi="RijksoverheidSansHeading"/>
          <w:sz w:val="20"/>
          <w:szCs w:val="20"/>
        </w:rPr>
        <w:t xml:space="preserve"> tot deeln</w:t>
      </w:r>
      <w:r w:rsidR="0032772D">
        <w:rPr>
          <w:rFonts w:ascii="RijksoverheidSansHeading" w:hAnsi="RijksoverheidSansHeading"/>
          <w:sz w:val="20"/>
          <w:szCs w:val="20"/>
        </w:rPr>
        <w:t>eming</w:t>
      </w:r>
      <w:r w:rsidRPr="0026666E">
        <w:rPr>
          <w:rFonts w:ascii="RijksoverheidSansHeading" w:hAnsi="RijksoverheidSansHeading"/>
          <w:sz w:val="20"/>
          <w:szCs w:val="20"/>
        </w:rPr>
        <w:t xml:space="preserve"> in te dienen verklaren de leden van het samenwerkingsverband:</w:t>
      </w:r>
    </w:p>
    <w:p w14:paraId="4509C273" w14:textId="77777777" w:rsidR="007540AC" w:rsidRPr="0026666E" w:rsidRDefault="007540AC" w:rsidP="00BE1B2B">
      <w:pPr>
        <w:pStyle w:val="Lijstalinea"/>
        <w:numPr>
          <w:ilvl w:val="1"/>
          <w:numId w:val="7"/>
        </w:numPr>
        <w:spacing w:line="276" w:lineRule="auto"/>
        <w:ind w:left="851"/>
        <w:contextualSpacing/>
        <w:rPr>
          <w:rFonts w:ascii="RijksoverheidSansHeading" w:hAnsi="RijksoverheidSansHeading"/>
          <w:sz w:val="20"/>
          <w:szCs w:val="20"/>
        </w:rPr>
      </w:pPr>
      <w:r w:rsidRPr="0026666E">
        <w:rPr>
          <w:rFonts w:ascii="RijksoverheidSansHeading" w:hAnsi="RijksoverheidSansHeading"/>
          <w:sz w:val="20"/>
          <w:szCs w:val="20"/>
        </w:rPr>
        <w:t>dat de penvoerder namens elk lid bevoegd contactpersoon is;</w:t>
      </w:r>
    </w:p>
    <w:p w14:paraId="22758295" w14:textId="5AE9DA9E" w:rsidR="007540AC" w:rsidRPr="0026666E" w:rsidRDefault="007540AC" w:rsidP="00BE1B2B">
      <w:pPr>
        <w:pStyle w:val="Lijstalinea"/>
        <w:numPr>
          <w:ilvl w:val="1"/>
          <w:numId w:val="7"/>
        </w:numPr>
        <w:spacing w:line="276" w:lineRule="auto"/>
        <w:ind w:left="851"/>
        <w:contextualSpacing/>
        <w:rPr>
          <w:rFonts w:ascii="RijksoverheidSansHeading" w:hAnsi="RijksoverheidSansHeading"/>
          <w:sz w:val="20"/>
          <w:szCs w:val="20"/>
        </w:rPr>
      </w:pPr>
      <w:r w:rsidRPr="0026666E">
        <w:rPr>
          <w:rFonts w:ascii="RijksoverheidSansHeading" w:hAnsi="RijksoverheidSansHeading"/>
          <w:sz w:val="20"/>
          <w:szCs w:val="20"/>
        </w:rPr>
        <w:t xml:space="preserve">dat de in </w:t>
      </w:r>
      <w:r>
        <w:rPr>
          <w:rFonts w:ascii="RijksoverheidSansHeading" w:hAnsi="RijksoverheidSansHeading"/>
          <w:sz w:val="20"/>
          <w:szCs w:val="20"/>
        </w:rPr>
        <w:t xml:space="preserve">het </w:t>
      </w:r>
      <w:r w:rsidR="00A82510">
        <w:rPr>
          <w:rFonts w:ascii="RijksoverheidSansHeading" w:hAnsi="RijksoverheidSansHeading"/>
          <w:sz w:val="20"/>
          <w:szCs w:val="20"/>
        </w:rPr>
        <w:t>Verzoek</w:t>
      </w:r>
      <w:r>
        <w:rPr>
          <w:rFonts w:ascii="RijksoverheidSansHeading" w:hAnsi="RijksoverheidSansHeading"/>
          <w:sz w:val="20"/>
          <w:szCs w:val="20"/>
        </w:rPr>
        <w:t xml:space="preserve"> tot deelneming</w:t>
      </w:r>
      <w:r w:rsidRPr="0026666E">
        <w:rPr>
          <w:rFonts w:ascii="RijksoverheidSansHeading" w:hAnsi="RijksoverheidSansHeading"/>
          <w:sz w:val="20"/>
          <w:szCs w:val="20"/>
        </w:rPr>
        <w:t xml:space="preserve"> en UEA’s verstrekte informatie correct en rechtsgeldig is, en</w:t>
      </w:r>
    </w:p>
    <w:p w14:paraId="111F4893" w14:textId="3E19D362" w:rsidR="007540AC" w:rsidRPr="0026666E" w:rsidRDefault="007540AC" w:rsidP="00BE1B2B">
      <w:pPr>
        <w:pStyle w:val="Lijstalinea"/>
        <w:numPr>
          <w:ilvl w:val="1"/>
          <w:numId w:val="7"/>
        </w:numPr>
        <w:spacing w:line="276" w:lineRule="auto"/>
        <w:ind w:left="851"/>
        <w:contextualSpacing/>
        <w:rPr>
          <w:rFonts w:ascii="RijksoverheidSansHeading" w:hAnsi="RijksoverheidSansHeading"/>
          <w:sz w:val="20"/>
          <w:szCs w:val="20"/>
        </w:rPr>
      </w:pPr>
      <w:r w:rsidRPr="0026666E">
        <w:rPr>
          <w:rFonts w:ascii="RijksoverheidSansHeading" w:hAnsi="RijksoverheidSansHeading"/>
          <w:sz w:val="20"/>
          <w:szCs w:val="20"/>
        </w:rPr>
        <w:lastRenderedPageBreak/>
        <w:t>dat de leden afzonderlijk, volledig en hoofdelij</w:t>
      </w:r>
      <w:r w:rsidRPr="007540AC">
        <w:rPr>
          <w:rFonts w:ascii="RijksoverheidSansHeading" w:hAnsi="RijksoverheidSansHeading"/>
          <w:sz w:val="20"/>
          <w:szCs w:val="20"/>
        </w:rPr>
        <w:t xml:space="preserve">k instaan voor de juiste en tijdige nakoming van alle plichten die voortkomen uit en samenhangen met de </w:t>
      </w:r>
      <w:r w:rsidR="0032772D">
        <w:rPr>
          <w:rFonts w:ascii="RijksoverheidSansHeading" w:hAnsi="RijksoverheidSansHeading"/>
          <w:sz w:val="20"/>
          <w:szCs w:val="20"/>
        </w:rPr>
        <w:t>R</w:t>
      </w:r>
      <w:r w:rsidRPr="007540AC">
        <w:rPr>
          <w:rFonts w:ascii="RijksoverheidSansHeading" w:hAnsi="RijksoverheidSansHeading"/>
          <w:sz w:val="20"/>
          <w:szCs w:val="20"/>
        </w:rPr>
        <w:t>aamovereenkomst</w:t>
      </w:r>
    </w:p>
    <w:p w14:paraId="5B107C91" w14:textId="77777777" w:rsidR="00433438" w:rsidRPr="001932B1" w:rsidRDefault="00433438" w:rsidP="00BE1B2B">
      <w:pPr>
        <w:spacing w:after="0" w:line="276" w:lineRule="auto"/>
      </w:pPr>
    </w:p>
    <w:p w14:paraId="12341987" w14:textId="7A417ED3" w:rsidR="00E57E8C" w:rsidRPr="00E07F2B" w:rsidRDefault="007540AC" w:rsidP="009C7F42">
      <w:pPr>
        <w:pStyle w:val="Kop3"/>
        <w:spacing w:before="0" w:line="276" w:lineRule="auto"/>
        <w:rPr>
          <w:rFonts w:ascii="RijksoverheidSansHeading" w:hAnsi="RijksoverheidSansHeading"/>
        </w:rPr>
      </w:pPr>
      <w:bookmarkStart w:id="63" w:name="_Toc192517008"/>
      <w:r w:rsidRPr="00E07F2B">
        <w:rPr>
          <w:rFonts w:ascii="RijksoverheidSansHeading" w:hAnsi="RijksoverheidSansHeading"/>
        </w:rPr>
        <w:t>hoofdaannemer</w:t>
      </w:r>
      <w:bookmarkEnd w:id="63"/>
    </w:p>
    <w:p w14:paraId="7219C237" w14:textId="1B4E9B2F" w:rsidR="007540AC" w:rsidRPr="0026666E" w:rsidRDefault="007540AC" w:rsidP="00BE1B2B">
      <w:pPr>
        <w:spacing w:after="0" w:line="276" w:lineRule="auto"/>
        <w:rPr>
          <w:rFonts w:ascii="RijksoverheidSansHeading" w:hAnsi="RijksoverheidSansHeading"/>
          <w:sz w:val="20"/>
          <w:szCs w:val="20"/>
        </w:rPr>
      </w:pPr>
      <w:r w:rsidRPr="0026666E">
        <w:rPr>
          <w:rFonts w:ascii="RijksoverheidSansHeading" w:hAnsi="RijksoverheidSansHeading" w:cs="Arial"/>
          <w:sz w:val="20"/>
          <w:szCs w:val="20"/>
        </w:rPr>
        <w:t xml:space="preserve">Een hoofdaannemer is de rechtspersoon of natuurlijk persoon die </w:t>
      </w:r>
      <w:r>
        <w:rPr>
          <w:rFonts w:ascii="RijksoverheidSansHeading" w:hAnsi="RijksoverheidSansHeading" w:cs="Arial"/>
          <w:sz w:val="20"/>
          <w:szCs w:val="20"/>
        </w:rPr>
        <w:t xml:space="preserve">een </w:t>
      </w:r>
      <w:r w:rsidR="00A82510">
        <w:rPr>
          <w:rFonts w:ascii="RijksoverheidSansHeading" w:hAnsi="RijksoverheidSansHeading" w:cs="Arial"/>
          <w:sz w:val="20"/>
          <w:szCs w:val="20"/>
        </w:rPr>
        <w:t>Verzoek</w:t>
      </w:r>
      <w:r>
        <w:rPr>
          <w:rFonts w:ascii="RijksoverheidSansHeading" w:hAnsi="RijksoverheidSansHeading" w:cs="Arial"/>
          <w:sz w:val="20"/>
          <w:szCs w:val="20"/>
        </w:rPr>
        <w:t xml:space="preserve"> tot deelneming </w:t>
      </w:r>
      <w:r w:rsidR="0032772D">
        <w:rPr>
          <w:rFonts w:ascii="RijksoverheidSansHeading" w:hAnsi="RijksoverheidSansHeading" w:cs="Arial"/>
          <w:sz w:val="20"/>
          <w:szCs w:val="20"/>
        </w:rPr>
        <w:t>indient</w:t>
      </w:r>
      <w:r w:rsidR="0032772D" w:rsidRPr="0026666E">
        <w:rPr>
          <w:rFonts w:ascii="RijksoverheidSansHeading" w:hAnsi="RijksoverheidSansHeading" w:cs="Arial"/>
          <w:sz w:val="20"/>
          <w:szCs w:val="20"/>
        </w:rPr>
        <w:t xml:space="preserve"> </w:t>
      </w:r>
      <w:r w:rsidRPr="0026666E">
        <w:rPr>
          <w:rFonts w:ascii="RijksoverheidSansHeading" w:hAnsi="RijksoverheidSansHeading" w:cs="Arial"/>
          <w:sz w:val="20"/>
          <w:szCs w:val="20"/>
        </w:rPr>
        <w:t xml:space="preserve">en gebruik maakt van één of meerdere onderaannemers. Alleen de hoofdaannemer is hoofdelijk aansprakelijk voor de juiste uitvoering </w:t>
      </w:r>
      <w:r w:rsidRPr="007540AC">
        <w:rPr>
          <w:rFonts w:ascii="RijksoverheidSansHeading" w:hAnsi="RijksoverheidSansHeading" w:cs="Arial"/>
          <w:sz w:val="20"/>
          <w:szCs w:val="20"/>
        </w:rPr>
        <w:t xml:space="preserve">van de </w:t>
      </w:r>
      <w:r w:rsidR="00A82510">
        <w:rPr>
          <w:rFonts w:ascii="RijksoverheidSansHeading" w:hAnsi="RijksoverheidSansHeading" w:cs="Arial"/>
          <w:sz w:val="20"/>
          <w:szCs w:val="20"/>
        </w:rPr>
        <w:t>Opdracht</w:t>
      </w:r>
      <w:r w:rsidRPr="007540AC">
        <w:rPr>
          <w:rFonts w:ascii="RijksoverheidSansHeading" w:hAnsi="RijksoverheidSansHeading" w:cs="Arial"/>
          <w:sz w:val="20"/>
          <w:szCs w:val="20"/>
        </w:rPr>
        <w:t xml:space="preserve">. De hoofdaannemer is ingeval van gunning de enige contractuele wederpartij van </w:t>
      </w:r>
      <w:r w:rsidR="00E850C0">
        <w:rPr>
          <w:rFonts w:ascii="RijksoverheidSansHeading" w:hAnsi="RijksoverheidSansHeading" w:cs="Arial"/>
          <w:sz w:val="20"/>
          <w:szCs w:val="20"/>
        </w:rPr>
        <w:t>Opdrachtgever</w:t>
      </w:r>
      <w:r w:rsidRPr="007540AC">
        <w:rPr>
          <w:rFonts w:ascii="RijksoverheidSansHeading" w:hAnsi="RijksoverheidSansHeading" w:cs="Arial"/>
          <w:sz w:val="20"/>
          <w:szCs w:val="20"/>
        </w:rPr>
        <w:t xml:space="preserve">. Met de onderaannemers heeft </w:t>
      </w:r>
      <w:r w:rsidR="00E850C0">
        <w:rPr>
          <w:rFonts w:ascii="RijksoverheidSansHeading" w:hAnsi="RijksoverheidSansHeading" w:cs="Arial"/>
          <w:sz w:val="20"/>
          <w:szCs w:val="20"/>
        </w:rPr>
        <w:t>Opdrachtgever</w:t>
      </w:r>
      <w:r w:rsidRPr="007540AC">
        <w:rPr>
          <w:rFonts w:ascii="RijksoverheidSansHeading" w:hAnsi="RijksoverheidSansHeading" w:cs="Arial"/>
          <w:sz w:val="20"/>
          <w:szCs w:val="20"/>
        </w:rPr>
        <w:t xml:space="preserve"> geen enkele contractuele relatie, tenzij anders bepaald in de </w:t>
      </w:r>
      <w:r w:rsidR="0032772D">
        <w:rPr>
          <w:rFonts w:ascii="RijksoverheidSansHeading" w:hAnsi="RijksoverheidSansHeading" w:cs="Arial"/>
          <w:sz w:val="20"/>
          <w:szCs w:val="20"/>
        </w:rPr>
        <w:t>R</w:t>
      </w:r>
      <w:r w:rsidRPr="007540AC">
        <w:rPr>
          <w:rFonts w:ascii="RijksoverheidSansHeading" w:hAnsi="RijksoverheidSansHeading" w:cs="Arial"/>
          <w:sz w:val="20"/>
          <w:szCs w:val="20"/>
        </w:rPr>
        <w:t>aamovereenkomst. Indien</w:t>
      </w:r>
      <w:r w:rsidRPr="0026666E">
        <w:rPr>
          <w:rFonts w:ascii="RijksoverheidSansHeading" w:hAnsi="RijksoverheidSansHeading" w:cs="Arial"/>
          <w:sz w:val="20"/>
          <w:szCs w:val="20"/>
        </w:rPr>
        <w:t xml:space="preserve"> een holding een </w:t>
      </w:r>
      <w:r w:rsidR="00A82510">
        <w:rPr>
          <w:rFonts w:ascii="RijksoverheidSansHeading" w:hAnsi="RijksoverheidSansHeading" w:cs="Arial"/>
          <w:sz w:val="20"/>
          <w:szCs w:val="20"/>
        </w:rPr>
        <w:t>Verzoek</w:t>
      </w:r>
      <w:r>
        <w:rPr>
          <w:rFonts w:ascii="RijksoverheidSansHeading" w:hAnsi="RijksoverheidSansHeading" w:cs="Arial"/>
          <w:sz w:val="20"/>
          <w:szCs w:val="20"/>
        </w:rPr>
        <w:t xml:space="preserve"> tot deelneming</w:t>
      </w:r>
      <w:r w:rsidRPr="0026666E">
        <w:rPr>
          <w:rFonts w:ascii="RijksoverheidSansHeading" w:hAnsi="RijksoverheidSansHeading" w:cs="Arial"/>
          <w:sz w:val="20"/>
          <w:szCs w:val="20"/>
        </w:rPr>
        <w:t xml:space="preserve"> </w:t>
      </w:r>
      <w:r w:rsidR="0032772D">
        <w:rPr>
          <w:rFonts w:ascii="RijksoverheidSansHeading" w:hAnsi="RijksoverheidSansHeading" w:cs="Arial"/>
          <w:sz w:val="20"/>
          <w:szCs w:val="20"/>
        </w:rPr>
        <w:t>indient</w:t>
      </w:r>
      <w:r w:rsidRPr="0026666E">
        <w:rPr>
          <w:rFonts w:ascii="RijksoverheidSansHeading" w:hAnsi="RijksoverheidSansHeading" w:cs="Arial"/>
          <w:sz w:val="20"/>
          <w:szCs w:val="20"/>
        </w:rPr>
        <w:t>, terwijl de werkzaamheden worden uitgevoerd door een werkmaatschappij, is de holding de hoofdaannemer en de werkmaatschappij een onderaannemer.</w:t>
      </w:r>
    </w:p>
    <w:p w14:paraId="613CBDBA" w14:textId="77777777" w:rsidR="007540AC" w:rsidRPr="0026666E" w:rsidRDefault="007540AC" w:rsidP="00BE1B2B">
      <w:pPr>
        <w:spacing w:after="0" w:line="276" w:lineRule="auto"/>
        <w:rPr>
          <w:rFonts w:ascii="RijksoverheidSansHeading" w:hAnsi="RijksoverheidSansHeading"/>
          <w:sz w:val="20"/>
          <w:szCs w:val="20"/>
        </w:rPr>
      </w:pPr>
    </w:p>
    <w:p w14:paraId="72476B40" w14:textId="77777777" w:rsidR="007540AC" w:rsidRPr="0026666E" w:rsidRDefault="007540AC" w:rsidP="00BE1B2B">
      <w:pPr>
        <w:spacing w:after="0" w:line="276" w:lineRule="auto"/>
        <w:rPr>
          <w:rFonts w:ascii="RijksoverheidSansHeading" w:hAnsi="RijksoverheidSansHeading" w:cs="Arial"/>
          <w:sz w:val="20"/>
          <w:szCs w:val="20"/>
        </w:rPr>
      </w:pPr>
      <w:r w:rsidRPr="0026666E">
        <w:rPr>
          <w:rFonts w:ascii="RijksoverheidSansHeading" w:hAnsi="RijksoverheidSansHeading" w:cs="Arial"/>
          <w:sz w:val="20"/>
          <w:szCs w:val="20"/>
        </w:rPr>
        <w:t xml:space="preserve">Vanuit het aanbestedingsrecht onderscheiden we het volgende: </w:t>
      </w:r>
    </w:p>
    <w:p w14:paraId="38EA588F" w14:textId="77777777" w:rsidR="007540AC" w:rsidRPr="0026666E" w:rsidRDefault="007540AC" w:rsidP="0032772D">
      <w:pPr>
        <w:pStyle w:val="Lijstalinea"/>
        <w:numPr>
          <w:ilvl w:val="0"/>
          <w:numId w:val="23"/>
        </w:numPr>
        <w:spacing w:line="276" w:lineRule="auto"/>
        <w:ind w:left="426"/>
        <w:rPr>
          <w:rFonts w:ascii="RijksoverheidSansHeading" w:hAnsi="RijksoverheidSansHeading" w:cs="Arial"/>
          <w:sz w:val="20"/>
          <w:szCs w:val="20"/>
        </w:rPr>
      </w:pPr>
      <w:r w:rsidRPr="0026666E">
        <w:rPr>
          <w:rFonts w:ascii="RijksoverheidSansHeading" w:hAnsi="RijksoverheidSansHeading" w:cs="Arial"/>
          <w:sz w:val="20"/>
          <w:szCs w:val="20"/>
        </w:rPr>
        <w:t>Entiteiten op wie een beroep wordt gedaan in het kader van de geschiktheidseisen; en</w:t>
      </w:r>
    </w:p>
    <w:p w14:paraId="1154256B" w14:textId="77777777" w:rsidR="007540AC" w:rsidRPr="0026666E" w:rsidRDefault="007540AC" w:rsidP="0032772D">
      <w:pPr>
        <w:pStyle w:val="Lijstalinea"/>
        <w:numPr>
          <w:ilvl w:val="0"/>
          <w:numId w:val="23"/>
        </w:numPr>
        <w:spacing w:line="276" w:lineRule="auto"/>
        <w:ind w:left="426"/>
        <w:contextualSpacing/>
        <w:rPr>
          <w:rFonts w:ascii="RijksoverheidSansHeading" w:hAnsi="RijksoverheidSansHeading" w:cs="Arial"/>
          <w:sz w:val="20"/>
          <w:szCs w:val="20"/>
        </w:rPr>
      </w:pPr>
      <w:r w:rsidRPr="0026666E">
        <w:rPr>
          <w:rFonts w:ascii="RijksoverheidSansHeading" w:hAnsi="RijksoverheidSansHeading" w:cs="Arial"/>
          <w:sz w:val="20"/>
          <w:szCs w:val="20"/>
        </w:rPr>
        <w:t xml:space="preserve">Onderaannemers op wie </w:t>
      </w:r>
      <w:r w:rsidRPr="0026666E">
        <w:rPr>
          <w:rFonts w:ascii="RijksoverheidSansHeading" w:hAnsi="RijksoverheidSansHeading" w:cs="Arial"/>
          <w:sz w:val="20"/>
          <w:szCs w:val="20"/>
          <w:u w:val="single"/>
        </w:rPr>
        <w:t>geen</w:t>
      </w:r>
      <w:r w:rsidRPr="0026666E">
        <w:rPr>
          <w:rFonts w:ascii="RijksoverheidSansHeading" w:hAnsi="RijksoverheidSansHeading" w:cs="Arial"/>
          <w:sz w:val="20"/>
          <w:szCs w:val="20"/>
        </w:rPr>
        <w:t xml:space="preserve"> beroep wordt gedaan in het kader van de geschiktheidseisen.</w:t>
      </w:r>
    </w:p>
    <w:p w14:paraId="642C2793" w14:textId="77777777" w:rsidR="007540AC" w:rsidRPr="0026666E" w:rsidRDefault="007540AC" w:rsidP="00BE1B2B">
      <w:pPr>
        <w:pStyle w:val="Lijstalinea"/>
        <w:spacing w:line="276" w:lineRule="auto"/>
        <w:ind w:left="0"/>
        <w:rPr>
          <w:rFonts w:ascii="RijksoverheidSansHeading" w:hAnsi="RijksoverheidSansHeading" w:cs="Arial"/>
          <w:sz w:val="20"/>
          <w:szCs w:val="20"/>
        </w:rPr>
      </w:pPr>
    </w:p>
    <w:p w14:paraId="0CF72AF7" w14:textId="62E2A166" w:rsidR="007540AC" w:rsidRPr="0026666E" w:rsidRDefault="007540AC" w:rsidP="00BE1B2B">
      <w:pPr>
        <w:pStyle w:val="Lijstalinea"/>
        <w:spacing w:line="276" w:lineRule="auto"/>
        <w:ind w:left="0"/>
        <w:rPr>
          <w:rFonts w:ascii="RijksoverheidSansHeading" w:hAnsi="RijksoverheidSansHeading" w:cs="Arial"/>
          <w:sz w:val="20"/>
          <w:szCs w:val="20"/>
        </w:rPr>
      </w:pPr>
      <w:r w:rsidRPr="0026666E">
        <w:rPr>
          <w:rFonts w:ascii="RijksoverheidSansHeading" w:hAnsi="RijksoverheidSansHeading" w:cs="Arial"/>
          <w:b/>
          <w:bCs/>
          <w:sz w:val="20"/>
          <w:szCs w:val="20"/>
        </w:rPr>
        <w:t>Ad 1</w:t>
      </w:r>
      <w:r w:rsidRPr="0026666E">
        <w:rPr>
          <w:rFonts w:ascii="RijksoverheidSansHeading" w:hAnsi="RijksoverheidSansHeading" w:cs="Arial"/>
          <w:sz w:val="20"/>
          <w:szCs w:val="20"/>
        </w:rPr>
        <w:t xml:space="preserve">. De </w:t>
      </w:r>
      <w:r w:rsidR="00A82510">
        <w:rPr>
          <w:rFonts w:ascii="RijksoverheidSansHeading" w:hAnsi="RijksoverheidSansHeading" w:cs="Arial"/>
          <w:sz w:val="20"/>
          <w:szCs w:val="20"/>
        </w:rPr>
        <w:t>Gegadigde</w:t>
      </w:r>
      <w:r w:rsidRPr="0026666E">
        <w:rPr>
          <w:rFonts w:ascii="RijksoverheidSansHeading" w:hAnsi="RijksoverheidSansHeading" w:cs="Arial"/>
          <w:sz w:val="20"/>
          <w:szCs w:val="20"/>
        </w:rPr>
        <w:t xml:space="preserve"> (hoofdaannemer) beroept zich voor wat betreft de geschiktheidseisen inzake de technische bekwaamheid (zie hoofdstuk 3) op een derde partij (een andere entiteit). Die derde partij is een andere rechtspersoon of een andere natuurlijk persoon dan de </w:t>
      </w:r>
      <w:r w:rsidR="00A82510">
        <w:rPr>
          <w:rFonts w:ascii="RijksoverheidSansHeading" w:hAnsi="RijksoverheidSansHeading" w:cs="Arial"/>
          <w:sz w:val="20"/>
          <w:szCs w:val="20"/>
        </w:rPr>
        <w:t>Gegadigde</w:t>
      </w:r>
      <w:r w:rsidRPr="0026666E">
        <w:rPr>
          <w:rFonts w:ascii="RijksoverheidSansHeading" w:hAnsi="RijksoverheidSansHeading" w:cs="Arial"/>
          <w:sz w:val="20"/>
          <w:szCs w:val="20"/>
        </w:rPr>
        <w:t xml:space="preserve">. Deze derde partij dient tevens genoemd te worden in het UEA van </w:t>
      </w:r>
      <w:r w:rsidR="00A82510">
        <w:rPr>
          <w:rFonts w:ascii="RijksoverheidSansHeading" w:hAnsi="RijksoverheidSansHeading" w:cs="Arial"/>
          <w:sz w:val="20"/>
          <w:szCs w:val="20"/>
        </w:rPr>
        <w:t>Gegadigde</w:t>
      </w:r>
      <w:r w:rsidRPr="0026666E">
        <w:rPr>
          <w:rFonts w:ascii="RijksoverheidSansHeading" w:hAnsi="RijksoverheidSansHeading" w:cs="Arial"/>
          <w:sz w:val="20"/>
          <w:szCs w:val="20"/>
        </w:rPr>
        <w:t xml:space="preserve"> bij deel IIC. </w:t>
      </w:r>
      <w:r w:rsidRPr="0026666E">
        <w:rPr>
          <w:rFonts w:ascii="RijksoverheidSansHeading" w:hAnsi="RijksoverheidSansHeading"/>
        </w:rPr>
        <w:br/>
      </w:r>
    </w:p>
    <w:p w14:paraId="27A603F6" w14:textId="1741250A" w:rsidR="003A7445" w:rsidRPr="0026666E" w:rsidRDefault="007540AC" w:rsidP="00BE1B2B">
      <w:pPr>
        <w:pStyle w:val="Lijstalinea"/>
        <w:spacing w:line="276" w:lineRule="auto"/>
        <w:ind w:left="0"/>
        <w:rPr>
          <w:rFonts w:ascii="RijksoverheidSansHeading" w:hAnsi="RijksoverheidSansHeading" w:cs="Arial"/>
          <w:sz w:val="20"/>
          <w:szCs w:val="20"/>
        </w:rPr>
      </w:pPr>
      <w:r w:rsidRPr="0026666E">
        <w:rPr>
          <w:rFonts w:ascii="RijksoverheidSansHeading" w:hAnsi="RijksoverheidSansHeading" w:cs="Arial"/>
          <w:sz w:val="20"/>
          <w:szCs w:val="20"/>
        </w:rPr>
        <w:t xml:space="preserve">Van een beroep op de </w:t>
      </w:r>
      <w:r w:rsidRPr="0026666E">
        <w:rPr>
          <w:rFonts w:ascii="RijksoverheidSansHeading" w:hAnsi="RijksoverheidSansHeading" w:cs="Arial"/>
          <w:b/>
          <w:bCs/>
          <w:sz w:val="20"/>
          <w:szCs w:val="20"/>
        </w:rPr>
        <w:t>technische bekwaamheid</w:t>
      </w:r>
      <w:r w:rsidRPr="0026666E">
        <w:rPr>
          <w:rFonts w:ascii="RijksoverheidSansHeading" w:hAnsi="RijksoverheidSansHeading" w:cs="Arial"/>
          <w:sz w:val="20"/>
          <w:szCs w:val="20"/>
        </w:rPr>
        <w:t xml:space="preserve"> van een derde partij is bijvoorbeeld sprake wanneer de </w:t>
      </w:r>
      <w:r w:rsidR="000909DC" w:rsidRPr="0026666E">
        <w:rPr>
          <w:rFonts w:ascii="RijksoverheidSansHeading" w:hAnsi="RijksoverheidSansHeading" w:cs="Arial"/>
          <w:sz w:val="20"/>
          <w:szCs w:val="20"/>
        </w:rPr>
        <w:t>referentie</w:t>
      </w:r>
      <w:r w:rsidR="000909DC">
        <w:rPr>
          <w:rFonts w:ascii="RijksoverheidSansHeading" w:hAnsi="RijksoverheidSansHeading" w:cs="Arial"/>
          <w:sz w:val="20"/>
          <w:szCs w:val="20"/>
        </w:rPr>
        <w:t>opdracht</w:t>
      </w:r>
      <w:r w:rsidRPr="0026666E">
        <w:rPr>
          <w:rFonts w:ascii="RijksoverheidSansHeading" w:hAnsi="RijksoverheidSansHeading" w:cs="Arial"/>
          <w:sz w:val="20"/>
          <w:szCs w:val="20"/>
        </w:rPr>
        <w:t xml:space="preserve"> niet of niet geheel door alleen de</w:t>
      </w:r>
      <w:r w:rsidR="00460425">
        <w:rPr>
          <w:rFonts w:ascii="RijksoverheidSansHeading" w:hAnsi="RijksoverheidSansHeading" w:cs="Arial"/>
          <w:sz w:val="20"/>
          <w:szCs w:val="20"/>
        </w:rPr>
        <w:t xml:space="preserve"> </w:t>
      </w:r>
      <w:r w:rsidR="00A82510">
        <w:rPr>
          <w:rFonts w:ascii="RijksoverheidSansHeading" w:hAnsi="RijksoverheidSansHeading" w:cs="Arial"/>
          <w:sz w:val="20"/>
          <w:szCs w:val="20"/>
        </w:rPr>
        <w:t>Gegadigde</w:t>
      </w:r>
      <w:r w:rsidRPr="0026666E">
        <w:rPr>
          <w:rFonts w:ascii="RijksoverheidSansHeading" w:hAnsi="RijksoverheidSansHeading" w:cs="Arial"/>
          <w:sz w:val="20"/>
          <w:szCs w:val="20"/>
        </w:rPr>
        <w:t xml:space="preserve"> is uitgevoerd, maar geheel door een derde partij of in samenwerking met een derde partij. Deze derde partij dient in dat geval bij de uitvoering van de </w:t>
      </w:r>
      <w:r w:rsidR="00A82510">
        <w:rPr>
          <w:rFonts w:ascii="RijksoverheidSansHeading" w:hAnsi="RijksoverheidSansHeading" w:cs="Arial"/>
          <w:sz w:val="20"/>
          <w:szCs w:val="20"/>
        </w:rPr>
        <w:t>Opdracht</w:t>
      </w:r>
      <w:r w:rsidRPr="0026666E">
        <w:rPr>
          <w:rFonts w:ascii="RijksoverheidSansHeading" w:hAnsi="RijksoverheidSansHeading" w:cs="Arial"/>
          <w:sz w:val="20"/>
          <w:szCs w:val="20"/>
        </w:rPr>
        <w:t xml:space="preserve"> ingezet te kunnen worden. De </w:t>
      </w:r>
      <w:r w:rsidR="00A82510">
        <w:rPr>
          <w:rFonts w:ascii="RijksoverheidSansHeading" w:hAnsi="RijksoverheidSansHeading" w:cs="Arial"/>
          <w:sz w:val="20"/>
          <w:szCs w:val="20"/>
        </w:rPr>
        <w:t>Gegadigde</w:t>
      </w:r>
      <w:r w:rsidRPr="0026666E">
        <w:rPr>
          <w:rFonts w:ascii="RijksoverheidSansHeading" w:hAnsi="RijksoverheidSansHeading" w:cs="Arial"/>
          <w:sz w:val="20"/>
          <w:szCs w:val="20"/>
        </w:rPr>
        <w:t xml:space="preserve"> moet in zijn eigen UEA deze andere entiteit vermelden in deel II C en van deze andere entiteit het UEA (</w:t>
      </w:r>
      <w:r w:rsidR="00D67550">
        <w:rPr>
          <w:rFonts w:ascii="RijksoverheidSansHeading" w:hAnsi="RijksoverheidSansHeading" w:cs="Arial"/>
          <w:sz w:val="20"/>
          <w:szCs w:val="20"/>
        </w:rPr>
        <w:t>bijlage 6</w:t>
      </w:r>
      <w:r w:rsidRPr="0026666E">
        <w:rPr>
          <w:rFonts w:ascii="RijksoverheidSansHeading" w:hAnsi="RijksoverheidSansHeading" w:cs="Arial"/>
          <w:sz w:val="20"/>
          <w:szCs w:val="20"/>
        </w:rPr>
        <w:t xml:space="preserve">) indienen. Bij verificatie, na </w:t>
      </w:r>
      <w:r w:rsidR="00A82510">
        <w:rPr>
          <w:rFonts w:ascii="RijksoverheidSansHeading" w:hAnsi="RijksoverheidSansHeading" w:cs="Arial"/>
          <w:sz w:val="20"/>
          <w:szCs w:val="20"/>
        </w:rPr>
        <w:t>Verzoek</w:t>
      </w:r>
      <w:r w:rsidRPr="0026666E">
        <w:rPr>
          <w:rFonts w:ascii="RijksoverheidSansHeading" w:hAnsi="RijksoverheidSansHeading" w:cs="Arial"/>
          <w:sz w:val="20"/>
          <w:szCs w:val="20"/>
        </w:rPr>
        <w:t xml:space="preserve"> daartoe door de </w:t>
      </w:r>
      <w:r w:rsidR="007936E9">
        <w:rPr>
          <w:rFonts w:ascii="RijksoverheidSansHeading" w:hAnsi="RijksoverheidSansHeading" w:cs="Arial"/>
          <w:sz w:val="20"/>
          <w:szCs w:val="20"/>
        </w:rPr>
        <w:t>Aanbestedende dienst</w:t>
      </w:r>
      <w:r w:rsidRPr="0026666E">
        <w:rPr>
          <w:rFonts w:ascii="RijksoverheidSansHeading" w:hAnsi="RijksoverheidSansHeading" w:cs="Arial"/>
          <w:sz w:val="20"/>
          <w:szCs w:val="20"/>
        </w:rPr>
        <w:t xml:space="preserve">, dient </w:t>
      </w:r>
      <w:r w:rsidR="00A82510">
        <w:rPr>
          <w:rFonts w:ascii="RijksoverheidSansHeading" w:hAnsi="RijksoverheidSansHeading" w:cs="Arial"/>
          <w:sz w:val="20"/>
          <w:szCs w:val="20"/>
        </w:rPr>
        <w:t>Gegadigde</w:t>
      </w:r>
      <w:r w:rsidRPr="0026666E">
        <w:rPr>
          <w:rFonts w:ascii="RijksoverheidSansHeading" w:hAnsi="RijksoverheidSansHeading" w:cs="Arial"/>
          <w:sz w:val="20"/>
          <w:szCs w:val="20"/>
        </w:rPr>
        <w:t xml:space="preserve"> een Verklaring beschikbaarheid middelen van entiteit; </w:t>
      </w:r>
      <w:r w:rsidRPr="0026666E">
        <w:rPr>
          <w:rFonts w:ascii="RijksoverheidSansHeading" w:hAnsi="RijksoverheidSansHeading" w:cs="Arial"/>
          <w:i/>
          <w:iCs/>
          <w:sz w:val="20"/>
          <w:szCs w:val="20"/>
        </w:rPr>
        <w:t>onderdeel technisch</w:t>
      </w:r>
      <w:r w:rsidRPr="0026666E">
        <w:rPr>
          <w:rFonts w:ascii="RijksoverheidSansHeading" w:hAnsi="RijksoverheidSansHeading" w:cs="Arial"/>
          <w:sz w:val="20"/>
          <w:szCs w:val="20"/>
        </w:rPr>
        <w:t xml:space="preserve"> (bijlage </w:t>
      </w:r>
      <w:r w:rsidR="00B16043">
        <w:rPr>
          <w:rFonts w:ascii="RijksoverheidSansHeading" w:hAnsi="RijksoverheidSansHeading" w:cs="Arial"/>
          <w:sz w:val="20"/>
          <w:szCs w:val="20"/>
        </w:rPr>
        <w:t>1</w:t>
      </w:r>
      <w:r w:rsidR="00983889">
        <w:rPr>
          <w:rFonts w:ascii="RijksoverheidSansHeading" w:hAnsi="RijksoverheidSansHeading" w:cs="Arial"/>
          <w:sz w:val="20"/>
          <w:szCs w:val="20"/>
        </w:rPr>
        <w:t>0</w:t>
      </w:r>
      <w:r w:rsidR="00B16043">
        <w:rPr>
          <w:rFonts w:ascii="RijksoverheidSansHeading" w:hAnsi="RijksoverheidSansHeading" w:cs="Arial"/>
          <w:sz w:val="20"/>
          <w:szCs w:val="20"/>
        </w:rPr>
        <w:t>)</w:t>
      </w:r>
      <w:r w:rsidRPr="0026666E">
        <w:rPr>
          <w:rFonts w:ascii="RijksoverheidSansHeading" w:hAnsi="RijksoverheidSansHeading" w:cs="Arial"/>
          <w:sz w:val="20"/>
          <w:szCs w:val="20"/>
        </w:rPr>
        <w:t xml:space="preserve"> in te dienen. Deze geldt als bewijsstuk dat </w:t>
      </w:r>
      <w:r w:rsidR="00A82510">
        <w:rPr>
          <w:rFonts w:ascii="RijksoverheidSansHeading" w:hAnsi="RijksoverheidSansHeading" w:cs="Arial"/>
          <w:sz w:val="20"/>
          <w:szCs w:val="20"/>
        </w:rPr>
        <w:t>Gegadigde</w:t>
      </w:r>
      <w:r w:rsidRPr="0026666E">
        <w:rPr>
          <w:rFonts w:ascii="RijksoverheidSansHeading" w:hAnsi="RijksoverheidSansHeading" w:cs="Arial"/>
          <w:sz w:val="20"/>
          <w:szCs w:val="20"/>
        </w:rPr>
        <w:t xml:space="preserve"> (hoofdaannemer), in geval van </w:t>
      </w:r>
      <w:r w:rsidR="003A7445">
        <w:rPr>
          <w:rFonts w:ascii="RijksoverheidSansHeading" w:hAnsi="RijksoverheidSansHeading" w:cs="Arial"/>
          <w:sz w:val="20"/>
          <w:szCs w:val="20"/>
        </w:rPr>
        <w:t>selectie</w:t>
      </w:r>
      <w:r w:rsidR="003A7445" w:rsidRPr="0026666E">
        <w:rPr>
          <w:rFonts w:ascii="RijksoverheidSansHeading" w:hAnsi="RijksoverheidSansHeading" w:cs="Arial"/>
          <w:sz w:val="20"/>
          <w:szCs w:val="20"/>
        </w:rPr>
        <w:t xml:space="preserve"> </w:t>
      </w:r>
      <w:r w:rsidRPr="0026666E">
        <w:rPr>
          <w:rFonts w:ascii="RijksoverheidSansHeading" w:hAnsi="RijksoverheidSansHeading" w:cs="Arial"/>
          <w:sz w:val="20"/>
          <w:szCs w:val="20"/>
        </w:rPr>
        <w:t xml:space="preserve">van de </w:t>
      </w:r>
      <w:r w:rsidR="00A82510">
        <w:rPr>
          <w:rFonts w:ascii="RijksoverheidSansHeading" w:hAnsi="RijksoverheidSansHeading" w:cs="Arial"/>
          <w:sz w:val="20"/>
          <w:szCs w:val="20"/>
        </w:rPr>
        <w:t>Opdracht</w:t>
      </w:r>
      <w:r w:rsidRPr="0026666E">
        <w:rPr>
          <w:rFonts w:ascii="RijksoverheidSansHeading" w:hAnsi="RijksoverheidSansHeading" w:cs="Arial"/>
          <w:sz w:val="20"/>
          <w:szCs w:val="20"/>
        </w:rPr>
        <w:t xml:space="preserve">, daadwerkelijk kan beschikken over de voor de uitvoering van de </w:t>
      </w:r>
      <w:r w:rsidR="00A82510">
        <w:rPr>
          <w:rFonts w:ascii="RijksoverheidSansHeading" w:hAnsi="RijksoverheidSansHeading" w:cs="Arial"/>
          <w:sz w:val="20"/>
          <w:szCs w:val="20"/>
        </w:rPr>
        <w:t>Opdracht</w:t>
      </w:r>
      <w:r w:rsidRPr="0026666E">
        <w:rPr>
          <w:rFonts w:ascii="RijksoverheidSansHeading" w:hAnsi="RijksoverheidSansHeading" w:cs="Arial"/>
          <w:sz w:val="20"/>
          <w:szCs w:val="20"/>
        </w:rPr>
        <w:t xml:space="preserve"> noodzakelijke middelen van deze andere entiteit.</w:t>
      </w:r>
      <w:r w:rsidRPr="0026666E">
        <w:rPr>
          <w:rFonts w:ascii="RijksoverheidSansHeading" w:hAnsi="RijksoverheidSansHeading"/>
        </w:rPr>
        <w:br/>
      </w:r>
    </w:p>
    <w:p w14:paraId="5FE35BF2" w14:textId="3F801819" w:rsidR="007540AC" w:rsidRPr="0026666E" w:rsidRDefault="007540AC" w:rsidP="00BE1B2B">
      <w:pPr>
        <w:pStyle w:val="Lijstalinea"/>
        <w:spacing w:line="276" w:lineRule="auto"/>
        <w:ind w:left="0"/>
        <w:rPr>
          <w:rFonts w:ascii="RijksoverheidSansHeading" w:hAnsi="RijksoverheidSansHeading" w:cs="Arial"/>
          <w:sz w:val="20"/>
          <w:szCs w:val="20"/>
        </w:rPr>
      </w:pPr>
      <w:r w:rsidRPr="0026666E">
        <w:rPr>
          <w:rFonts w:ascii="RijksoverheidSansHeading" w:hAnsi="RijksoverheidSansHeading" w:cs="Arial"/>
          <w:b/>
          <w:bCs/>
          <w:sz w:val="20"/>
          <w:szCs w:val="20"/>
        </w:rPr>
        <w:t>Ad 2</w:t>
      </w:r>
      <w:r w:rsidRPr="0026666E">
        <w:rPr>
          <w:rFonts w:ascii="RijksoverheidSansHeading" w:hAnsi="RijksoverheidSansHeading" w:cs="Arial"/>
          <w:sz w:val="20"/>
          <w:szCs w:val="20"/>
        </w:rPr>
        <w:t xml:space="preserve">. De </w:t>
      </w:r>
      <w:r w:rsidR="00A82510">
        <w:rPr>
          <w:rFonts w:ascii="RijksoverheidSansHeading" w:hAnsi="RijksoverheidSansHeading" w:cs="Arial"/>
          <w:sz w:val="20"/>
          <w:szCs w:val="20"/>
        </w:rPr>
        <w:t>Gegadigde</w:t>
      </w:r>
      <w:r w:rsidRPr="0026666E">
        <w:rPr>
          <w:rFonts w:ascii="RijksoverheidSansHeading" w:hAnsi="RijksoverheidSansHeading" w:cs="Arial"/>
          <w:sz w:val="20"/>
          <w:szCs w:val="20"/>
        </w:rPr>
        <w:t xml:space="preserve"> (hoofdaannemer) is voornemens een onderaannemer in te zetten bij de uitvoering van onderhavige </w:t>
      </w:r>
      <w:r w:rsidR="00A82510">
        <w:rPr>
          <w:rFonts w:ascii="RijksoverheidSansHeading" w:hAnsi="RijksoverheidSansHeading" w:cs="Arial"/>
          <w:sz w:val="20"/>
          <w:szCs w:val="20"/>
        </w:rPr>
        <w:t>Opdracht</w:t>
      </w:r>
      <w:r w:rsidRPr="0026666E">
        <w:rPr>
          <w:rFonts w:ascii="RijksoverheidSansHeading" w:hAnsi="RijksoverheidSansHeading" w:cs="Arial"/>
          <w:sz w:val="20"/>
          <w:szCs w:val="20"/>
        </w:rPr>
        <w:t xml:space="preserve"> zonder dat hij deze onderaannemer nodig heeft om aan de geschiktheidseisen inzake de technische bekwaamheid (zie hoofdstuk 3) te voldoen. </w:t>
      </w:r>
    </w:p>
    <w:p w14:paraId="50B2C642" w14:textId="11A9FCC7" w:rsidR="007540AC" w:rsidRPr="0026666E" w:rsidRDefault="007540AC" w:rsidP="00BE1B2B">
      <w:pPr>
        <w:pStyle w:val="Lijstalinea"/>
        <w:spacing w:line="276" w:lineRule="auto"/>
        <w:ind w:left="0"/>
        <w:rPr>
          <w:rFonts w:ascii="RijksoverheidSansHeading" w:hAnsi="RijksoverheidSansHeading" w:cs="Arial"/>
          <w:sz w:val="20"/>
          <w:szCs w:val="20"/>
        </w:rPr>
      </w:pPr>
      <w:r w:rsidRPr="0026666E">
        <w:rPr>
          <w:rFonts w:ascii="RijksoverheidSansHeading" w:hAnsi="RijksoverheidSansHeading" w:cs="Arial"/>
          <w:sz w:val="20"/>
          <w:szCs w:val="20"/>
        </w:rPr>
        <w:t xml:space="preserve">Een onderaannemer als bedoeld in dit Ad 2 hoeft </w:t>
      </w:r>
      <w:r w:rsidRPr="0026666E">
        <w:rPr>
          <w:rFonts w:ascii="RijksoverheidSansHeading" w:hAnsi="RijksoverheidSansHeading" w:cs="Arial"/>
          <w:b/>
          <w:bCs/>
          <w:sz w:val="20"/>
          <w:szCs w:val="20"/>
        </w:rPr>
        <w:t>geen</w:t>
      </w:r>
      <w:r w:rsidRPr="0026666E">
        <w:rPr>
          <w:rFonts w:ascii="RijksoverheidSansHeading" w:hAnsi="RijksoverheidSansHeading" w:cs="Arial"/>
          <w:sz w:val="20"/>
          <w:szCs w:val="20"/>
        </w:rPr>
        <w:t xml:space="preserve"> UEA (</w:t>
      </w:r>
      <w:r w:rsidR="00D67550">
        <w:rPr>
          <w:rFonts w:ascii="RijksoverheidSansHeading" w:hAnsi="RijksoverheidSansHeading" w:cs="Arial"/>
          <w:sz w:val="20"/>
          <w:szCs w:val="20"/>
        </w:rPr>
        <w:t>bijlage 6</w:t>
      </w:r>
      <w:r w:rsidRPr="0026666E">
        <w:rPr>
          <w:rFonts w:ascii="RijksoverheidSansHeading" w:hAnsi="RijksoverheidSansHeading" w:cs="Arial"/>
          <w:sz w:val="20"/>
          <w:szCs w:val="20"/>
        </w:rPr>
        <w:t xml:space="preserve">) in te dienen. De </w:t>
      </w:r>
      <w:r w:rsidR="00A82510">
        <w:rPr>
          <w:rFonts w:ascii="RijksoverheidSansHeading" w:hAnsi="RijksoverheidSansHeading" w:cs="Arial"/>
          <w:sz w:val="20"/>
          <w:szCs w:val="20"/>
        </w:rPr>
        <w:t>Gegadigde</w:t>
      </w:r>
      <w:r w:rsidRPr="0026666E">
        <w:rPr>
          <w:rFonts w:ascii="RijksoverheidSansHeading" w:hAnsi="RijksoverheidSansHeading" w:cs="Arial"/>
          <w:sz w:val="20"/>
          <w:szCs w:val="20"/>
        </w:rPr>
        <w:t xml:space="preserve"> dient wel in zijn UEA in deel II D deze onderaannemer te vermelden en bij verificatie, na </w:t>
      </w:r>
      <w:r w:rsidR="00102A98">
        <w:rPr>
          <w:rFonts w:ascii="RijksoverheidSansHeading" w:hAnsi="RijksoverheidSansHeading" w:cs="Arial"/>
          <w:sz w:val="20"/>
          <w:szCs w:val="20"/>
        </w:rPr>
        <w:t>v</w:t>
      </w:r>
      <w:r w:rsidR="00A82510">
        <w:rPr>
          <w:rFonts w:ascii="RijksoverheidSansHeading" w:hAnsi="RijksoverheidSansHeading" w:cs="Arial"/>
          <w:sz w:val="20"/>
          <w:szCs w:val="20"/>
        </w:rPr>
        <w:t>erzoek</w:t>
      </w:r>
      <w:r w:rsidRPr="0026666E">
        <w:rPr>
          <w:rFonts w:ascii="RijksoverheidSansHeading" w:hAnsi="RijksoverheidSansHeading" w:cs="Arial"/>
          <w:sz w:val="20"/>
          <w:szCs w:val="20"/>
        </w:rPr>
        <w:t xml:space="preserve"> daartoe door de </w:t>
      </w:r>
      <w:r w:rsidR="007936E9">
        <w:rPr>
          <w:rFonts w:ascii="RijksoverheidSansHeading" w:hAnsi="RijksoverheidSansHeading" w:cs="Arial"/>
          <w:sz w:val="20"/>
          <w:szCs w:val="20"/>
        </w:rPr>
        <w:t>Aanbestedende dienst</w:t>
      </w:r>
      <w:r w:rsidRPr="0026666E">
        <w:rPr>
          <w:rFonts w:ascii="RijksoverheidSansHeading" w:hAnsi="RijksoverheidSansHeading" w:cs="Arial"/>
          <w:sz w:val="20"/>
          <w:szCs w:val="20"/>
        </w:rPr>
        <w:t xml:space="preserve">, een Verklaring inzake onderaanneming (bijlage </w:t>
      </w:r>
      <w:r w:rsidR="00EA3FC4">
        <w:rPr>
          <w:rFonts w:ascii="RijksoverheidSansHeading" w:hAnsi="RijksoverheidSansHeading" w:cs="Arial"/>
          <w:sz w:val="20"/>
          <w:szCs w:val="20"/>
        </w:rPr>
        <w:t>1</w:t>
      </w:r>
      <w:r w:rsidR="00983889">
        <w:rPr>
          <w:rFonts w:ascii="RijksoverheidSansHeading" w:hAnsi="RijksoverheidSansHeading" w:cs="Arial"/>
          <w:sz w:val="20"/>
          <w:szCs w:val="20"/>
        </w:rPr>
        <w:t>1</w:t>
      </w:r>
      <w:r w:rsidRPr="0026666E">
        <w:rPr>
          <w:rFonts w:ascii="RijksoverheidSansHeading" w:hAnsi="RijksoverheidSansHeading" w:cs="Arial"/>
          <w:sz w:val="20"/>
          <w:szCs w:val="20"/>
        </w:rPr>
        <w:t>) in te dienen. Deze geldt als bewijsstuk dat</w:t>
      </w:r>
      <w:r w:rsidR="00460425">
        <w:rPr>
          <w:rFonts w:ascii="RijksoverheidSansHeading" w:hAnsi="RijksoverheidSansHeading" w:cs="Arial"/>
          <w:sz w:val="20"/>
          <w:szCs w:val="20"/>
        </w:rPr>
        <w:t xml:space="preserve"> </w:t>
      </w:r>
      <w:r w:rsidR="00A82510">
        <w:rPr>
          <w:rFonts w:ascii="RijksoverheidSansHeading" w:hAnsi="RijksoverheidSansHeading" w:cs="Arial"/>
          <w:sz w:val="20"/>
          <w:szCs w:val="20"/>
        </w:rPr>
        <w:t>Gegadigde</w:t>
      </w:r>
      <w:r w:rsidR="00460425">
        <w:rPr>
          <w:rFonts w:ascii="RijksoverheidSansHeading" w:hAnsi="RijksoverheidSansHeading" w:cs="Arial"/>
          <w:sz w:val="20"/>
          <w:szCs w:val="20"/>
        </w:rPr>
        <w:t xml:space="preserve"> </w:t>
      </w:r>
      <w:r w:rsidRPr="0026666E">
        <w:rPr>
          <w:rFonts w:ascii="RijksoverheidSansHeading" w:hAnsi="RijksoverheidSansHeading" w:cs="Arial"/>
          <w:sz w:val="20"/>
          <w:szCs w:val="20"/>
        </w:rPr>
        <w:t xml:space="preserve">(hoofdaannemer), in geval van </w:t>
      </w:r>
      <w:r w:rsidR="00102A98">
        <w:rPr>
          <w:rFonts w:ascii="RijksoverheidSansHeading" w:hAnsi="RijksoverheidSansHeading" w:cs="Arial"/>
          <w:sz w:val="20"/>
          <w:szCs w:val="20"/>
        </w:rPr>
        <w:t>selectie</w:t>
      </w:r>
      <w:r w:rsidR="00102A98" w:rsidRPr="0026666E">
        <w:rPr>
          <w:rFonts w:ascii="RijksoverheidSansHeading" w:hAnsi="RijksoverheidSansHeading" w:cs="Arial"/>
          <w:sz w:val="20"/>
          <w:szCs w:val="20"/>
        </w:rPr>
        <w:t xml:space="preserve"> </w:t>
      </w:r>
      <w:r w:rsidRPr="0026666E">
        <w:rPr>
          <w:rFonts w:ascii="RijksoverheidSansHeading" w:hAnsi="RijksoverheidSansHeading" w:cs="Arial"/>
          <w:sz w:val="20"/>
          <w:szCs w:val="20"/>
        </w:rPr>
        <w:t xml:space="preserve">van de </w:t>
      </w:r>
      <w:r w:rsidR="00A82510">
        <w:rPr>
          <w:rFonts w:ascii="RijksoverheidSansHeading" w:hAnsi="RijksoverheidSansHeading" w:cs="Arial"/>
          <w:sz w:val="20"/>
          <w:szCs w:val="20"/>
        </w:rPr>
        <w:t>Opdracht</w:t>
      </w:r>
      <w:r w:rsidRPr="0026666E">
        <w:rPr>
          <w:rFonts w:ascii="RijksoverheidSansHeading" w:hAnsi="RijksoverheidSansHeading" w:cs="Arial"/>
          <w:sz w:val="20"/>
          <w:szCs w:val="20"/>
        </w:rPr>
        <w:t xml:space="preserve">, daadwerkelijk kan beschikken over de voor de uitvoering van de </w:t>
      </w:r>
      <w:r w:rsidR="00A82510">
        <w:rPr>
          <w:rFonts w:ascii="RijksoverheidSansHeading" w:hAnsi="RijksoverheidSansHeading" w:cs="Arial"/>
          <w:sz w:val="20"/>
          <w:szCs w:val="20"/>
        </w:rPr>
        <w:t>Opdracht</w:t>
      </w:r>
      <w:r w:rsidRPr="0026666E">
        <w:rPr>
          <w:rFonts w:ascii="RijksoverheidSansHeading" w:hAnsi="RijksoverheidSansHeading" w:cs="Arial"/>
          <w:sz w:val="20"/>
          <w:szCs w:val="20"/>
        </w:rPr>
        <w:t xml:space="preserve"> noodzakelijke middelen van de onderaannemer.</w:t>
      </w:r>
    </w:p>
    <w:p w14:paraId="756CA2E5" w14:textId="4C41DE2F" w:rsidR="007540AC" w:rsidRPr="0026666E" w:rsidRDefault="007540AC" w:rsidP="00BE1B2B">
      <w:pPr>
        <w:pStyle w:val="Lijstalinea"/>
        <w:spacing w:line="276" w:lineRule="auto"/>
        <w:ind w:left="0"/>
        <w:rPr>
          <w:rFonts w:ascii="RijksoverheidSansHeading" w:hAnsi="RijksoverheidSansHeading" w:cs="Arial"/>
          <w:color w:val="0000FF"/>
          <w:sz w:val="20"/>
          <w:szCs w:val="20"/>
        </w:rPr>
      </w:pPr>
      <w:r w:rsidRPr="0026666E">
        <w:rPr>
          <w:rFonts w:ascii="RijksoverheidSansHeading" w:hAnsi="RijksoverheidSansHeading" w:cs="Arial"/>
          <w:sz w:val="20"/>
          <w:szCs w:val="20"/>
        </w:rPr>
        <w:t xml:space="preserve">Indien </w:t>
      </w:r>
      <w:r w:rsidR="00A82510">
        <w:rPr>
          <w:rFonts w:ascii="RijksoverheidSansHeading" w:hAnsi="RijksoverheidSansHeading" w:cs="Arial"/>
          <w:sz w:val="20"/>
          <w:szCs w:val="20"/>
        </w:rPr>
        <w:t>Gegadigde</w:t>
      </w:r>
      <w:r w:rsidRPr="0026666E">
        <w:rPr>
          <w:rFonts w:ascii="RijksoverheidSansHeading" w:hAnsi="RijksoverheidSansHeading" w:cs="Arial"/>
          <w:sz w:val="20"/>
          <w:szCs w:val="20"/>
        </w:rPr>
        <w:t xml:space="preserve"> nog niet weet of hij voor de uitvoering van de </w:t>
      </w:r>
      <w:r w:rsidR="00A82510">
        <w:rPr>
          <w:rFonts w:ascii="RijksoverheidSansHeading" w:hAnsi="RijksoverheidSansHeading" w:cs="Arial"/>
          <w:sz w:val="20"/>
          <w:szCs w:val="20"/>
        </w:rPr>
        <w:t>Opdracht</w:t>
      </w:r>
      <w:r w:rsidRPr="0026666E">
        <w:rPr>
          <w:rFonts w:ascii="RijksoverheidSansHeading" w:hAnsi="RijksoverheidSansHeading" w:cs="Arial"/>
          <w:sz w:val="20"/>
          <w:szCs w:val="20"/>
        </w:rPr>
        <w:t xml:space="preserve"> een onderaannemer wenst in te zetten hoeft deel II D van het UEA niet ingevuld te worden. Indien </w:t>
      </w:r>
      <w:r w:rsidR="00A82510">
        <w:rPr>
          <w:rFonts w:ascii="RijksoverheidSansHeading" w:hAnsi="RijksoverheidSansHeading" w:cs="Arial"/>
          <w:sz w:val="20"/>
          <w:szCs w:val="20"/>
        </w:rPr>
        <w:t>Gegadigde</w:t>
      </w:r>
      <w:r w:rsidRPr="0026666E">
        <w:rPr>
          <w:rFonts w:ascii="RijksoverheidSansHeading" w:hAnsi="RijksoverheidSansHeading" w:cs="Arial"/>
          <w:sz w:val="20"/>
          <w:szCs w:val="20"/>
        </w:rPr>
        <w:t xml:space="preserve"> geen onderaannemer inzet dan dient deel II D van het UEA met ‘nee’ te worden beantwoord.</w:t>
      </w:r>
    </w:p>
    <w:p w14:paraId="733E9868" w14:textId="77777777" w:rsidR="00102A98" w:rsidRPr="001932B1" w:rsidRDefault="00102A98" w:rsidP="00BE1B2B">
      <w:pPr>
        <w:spacing w:after="0" w:line="276" w:lineRule="auto"/>
      </w:pPr>
    </w:p>
    <w:p w14:paraId="511C7772" w14:textId="3C085E4B" w:rsidR="00E57E8C" w:rsidRPr="00E07F2B" w:rsidRDefault="00460425" w:rsidP="009C7F42">
      <w:pPr>
        <w:pStyle w:val="Kop3"/>
        <w:spacing w:before="0" w:line="276" w:lineRule="auto"/>
        <w:rPr>
          <w:rFonts w:ascii="RijksoverheidSansHeading" w:hAnsi="RijksoverheidSansHeading"/>
        </w:rPr>
      </w:pPr>
      <w:bookmarkStart w:id="64" w:name="_Toc192517009"/>
      <w:r w:rsidRPr="00E07F2B">
        <w:rPr>
          <w:rFonts w:ascii="RijksoverheidSansHeading" w:hAnsi="RijksoverheidSansHeading"/>
        </w:rPr>
        <w:t>Meerdere maatschappijen binnen een groep</w:t>
      </w:r>
      <w:bookmarkEnd w:id="64"/>
    </w:p>
    <w:p w14:paraId="60027D33" w14:textId="34FED111" w:rsidR="00460425" w:rsidRPr="0026666E" w:rsidRDefault="00460425" w:rsidP="00102A98">
      <w:pPr>
        <w:spacing w:after="60" w:line="276" w:lineRule="auto"/>
        <w:rPr>
          <w:rFonts w:ascii="RijksoverheidSansHeading" w:hAnsi="RijksoverheidSansHeading" w:cs="Arial"/>
          <w:sz w:val="20"/>
          <w:szCs w:val="20"/>
        </w:rPr>
      </w:pPr>
      <w:r w:rsidRPr="0026666E">
        <w:rPr>
          <w:rFonts w:ascii="RijksoverheidSansHeading" w:hAnsi="RijksoverheidSansHeading" w:cs="Arial"/>
          <w:sz w:val="20"/>
          <w:szCs w:val="20"/>
        </w:rPr>
        <w:t xml:space="preserve">Indien een </w:t>
      </w:r>
      <w:r w:rsidR="00A82510">
        <w:rPr>
          <w:rFonts w:ascii="RijksoverheidSansHeading" w:hAnsi="RijksoverheidSansHeading" w:cs="Arial"/>
          <w:sz w:val="20"/>
          <w:szCs w:val="20"/>
        </w:rPr>
        <w:t>Gegadigde</w:t>
      </w:r>
      <w:r w:rsidRPr="0026666E">
        <w:rPr>
          <w:rFonts w:ascii="RijksoverheidSansHeading" w:hAnsi="RijksoverheidSansHeading" w:cs="Arial"/>
          <w:sz w:val="20"/>
          <w:szCs w:val="20"/>
        </w:rPr>
        <w:t xml:space="preserve"> deel uitmaakt van een groep in de zin van artikel 2:24 b van het Burgerlijk Wetboek mogen slechts meerdere maatschappijen binnen de groep een </w:t>
      </w:r>
      <w:r w:rsidR="00A82510">
        <w:rPr>
          <w:rFonts w:ascii="RijksoverheidSansHeading" w:hAnsi="RijksoverheidSansHeading" w:cs="Arial"/>
          <w:sz w:val="20"/>
          <w:szCs w:val="20"/>
        </w:rPr>
        <w:t>Verzoek</w:t>
      </w:r>
      <w:r>
        <w:rPr>
          <w:rFonts w:ascii="RijksoverheidSansHeading" w:hAnsi="RijksoverheidSansHeading" w:cs="Arial"/>
          <w:sz w:val="20"/>
          <w:szCs w:val="20"/>
        </w:rPr>
        <w:t xml:space="preserve"> tot deelneming</w:t>
      </w:r>
      <w:r w:rsidRPr="0026666E">
        <w:rPr>
          <w:rFonts w:ascii="RijksoverheidSansHeading" w:hAnsi="RijksoverheidSansHeading" w:cs="Arial"/>
          <w:sz w:val="20"/>
          <w:szCs w:val="20"/>
        </w:rPr>
        <w:t xml:space="preserve"> </w:t>
      </w:r>
      <w:r w:rsidR="00102A98">
        <w:rPr>
          <w:rFonts w:ascii="RijksoverheidSansHeading" w:hAnsi="RijksoverheidSansHeading" w:cs="Arial"/>
          <w:sz w:val="20"/>
          <w:szCs w:val="20"/>
        </w:rPr>
        <w:t>indienen</w:t>
      </w:r>
      <w:r w:rsidR="00102A98" w:rsidRPr="0026666E">
        <w:rPr>
          <w:rFonts w:ascii="RijksoverheidSansHeading" w:hAnsi="RijksoverheidSansHeading" w:cs="Arial"/>
          <w:sz w:val="20"/>
          <w:szCs w:val="20"/>
        </w:rPr>
        <w:t xml:space="preserve"> </w:t>
      </w:r>
      <w:r w:rsidRPr="0026666E">
        <w:rPr>
          <w:rFonts w:ascii="RijksoverheidSansHeading" w:hAnsi="RijksoverheidSansHeading" w:cs="Arial"/>
          <w:sz w:val="20"/>
          <w:szCs w:val="20"/>
        </w:rPr>
        <w:t xml:space="preserve">in </w:t>
      </w:r>
      <w:r w:rsidR="00102A98">
        <w:rPr>
          <w:rFonts w:ascii="RijksoverheidSansHeading" w:hAnsi="RijksoverheidSansHeading" w:cs="Arial"/>
          <w:sz w:val="20"/>
          <w:szCs w:val="20"/>
        </w:rPr>
        <w:t>éé</w:t>
      </w:r>
      <w:r w:rsidRPr="0026666E">
        <w:rPr>
          <w:rFonts w:ascii="RijksoverheidSansHeading" w:hAnsi="RijksoverheidSansHeading" w:cs="Arial"/>
          <w:sz w:val="20"/>
          <w:szCs w:val="20"/>
        </w:rPr>
        <w:t xml:space="preserve">n van de hierboven in </w:t>
      </w:r>
      <w:r w:rsidR="00102A98">
        <w:rPr>
          <w:rFonts w:ascii="RijksoverheidSansHeading" w:hAnsi="RijksoverheidSansHeading" w:cs="Arial"/>
          <w:sz w:val="20"/>
          <w:szCs w:val="20"/>
        </w:rPr>
        <w:t xml:space="preserve">paragraaf </w:t>
      </w:r>
      <w:r w:rsidRPr="0026666E">
        <w:rPr>
          <w:rFonts w:ascii="RijksoverheidSansHeading" w:hAnsi="RijksoverheidSansHeading" w:cs="Arial"/>
          <w:sz w:val="20"/>
          <w:szCs w:val="20"/>
        </w:rPr>
        <w:t xml:space="preserve">5.1.1 t/m </w:t>
      </w:r>
      <w:r w:rsidR="00102A98">
        <w:rPr>
          <w:rFonts w:ascii="RijksoverheidSansHeading" w:hAnsi="RijksoverheidSansHeading" w:cs="Arial"/>
          <w:sz w:val="20"/>
          <w:szCs w:val="20"/>
        </w:rPr>
        <w:t xml:space="preserve">paragraaf </w:t>
      </w:r>
      <w:r w:rsidRPr="0026666E">
        <w:rPr>
          <w:rFonts w:ascii="RijksoverheidSansHeading" w:hAnsi="RijksoverheidSansHeading" w:cs="Arial"/>
          <w:sz w:val="20"/>
          <w:szCs w:val="20"/>
        </w:rPr>
        <w:t xml:space="preserve">5.1.3 genoemde hoedanigheden. Hiervoor geldt dat zij – op </w:t>
      </w:r>
      <w:r w:rsidR="00102A98">
        <w:rPr>
          <w:rFonts w:ascii="RijksoverheidSansHeading" w:hAnsi="RijksoverheidSansHeading" w:cs="Arial"/>
          <w:sz w:val="20"/>
          <w:szCs w:val="20"/>
        </w:rPr>
        <w:t>v</w:t>
      </w:r>
      <w:r w:rsidR="00A82510">
        <w:rPr>
          <w:rFonts w:ascii="RijksoverheidSansHeading" w:hAnsi="RijksoverheidSansHeading" w:cs="Arial"/>
          <w:sz w:val="20"/>
          <w:szCs w:val="20"/>
        </w:rPr>
        <w:t>erzoek</w:t>
      </w:r>
      <w:r w:rsidRPr="0026666E">
        <w:rPr>
          <w:rFonts w:ascii="RijksoverheidSansHeading" w:hAnsi="RijksoverheidSansHeading" w:cs="Arial"/>
          <w:sz w:val="20"/>
          <w:szCs w:val="20"/>
        </w:rPr>
        <w:t xml:space="preserve"> van de </w:t>
      </w:r>
      <w:r w:rsidR="007936E9">
        <w:rPr>
          <w:rFonts w:ascii="RijksoverheidSansHeading" w:hAnsi="RijksoverheidSansHeading" w:cs="Arial"/>
          <w:sz w:val="20"/>
          <w:szCs w:val="20"/>
        </w:rPr>
        <w:t>Aanbestedende dienst</w:t>
      </w:r>
      <w:r w:rsidRPr="0026666E">
        <w:rPr>
          <w:rFonts w:ascii="RijksoverheidSansHeading" w:hAnsi="RijksoverheidSansHeading" w:cs="Arial"/>
          <w:sz w:val="20"/>
          <w:szCs w:val="20"/>
        </w:rPr>
        <w:t xml:space="preserve"> – kunnen aantonen dat zij ieder </w:t>
      </w:r>
      <w:r>
        <w:rPr>
          <w:rFonts w:ascii="RijksoverheidSansHeading" w:hAnsi="RijksoverheidSansHeading" w:cs="Arial"/>
          <w:sz w:val="20"/>
          <w:szCs w:val="20"/>
        </w:rPr>
        <w:t xml:space="preserve">het </w:t>
      </w:r>
      <w:r w:rsidR="00A82510">
        <w:rPr>
          <w:rFonts w:ascii="RijksoverheidSansHeading" w:hAnsi="RijksoverheidSansHeading" w:cs="Arial"/>
          <w:sz w:val="20"/>
          <w:szCs w:val="20"/>
        </w:rPr>
        <w:t>Verzoek</w:t>
      </w:r>
      <w:r>
        <w:rPr>
          <w:rFonts w:ascii="RijksoverheidSansHeading" w:hAnsi="RijksoverheidSansHeading" w:cs="Arial"/>
          <w:sz w:val="20"/>
          <w:szCs w:val="20"/>
        </w:rPr>
        <w:t xml:space="preserve"> tot deelneming</w:t>
      </w:r>
      <w:r w:rsidRPr="0026666E">
        <w:rPr>
          <w:rFonts w:ascii="RijksoverheidSansHeading" w:hAnsi="RijksoverheidSansHeading" w:cs="Arial"/>
          <w:sz w:val="20"/>
          <w:szCs w:val="20"/>
        </w:rPr>
        <w:t>:</w:t>
      </w:r>
    </w:p>
    <w:p w14:paraId="5A8A026A" w14:textId="05090137" w:rsidR="00460425" w:rsidRPr="0026666E" w:rsidRDefault="00460425" w:rsidP="00102A98">
      <w:pPr>
        <w:pStyle w:val="Lijstalinea"/>
        <w:numPr>
          <w:ilvl w:val="0"/>
          <w:numId w:val="24"/>
        </w:numPr>
        <w:spacing w:line="276" w:lineRule="auto"/>
        <w:ind w:left="426"/>
        <w:rPr>
          <w:rFonts w:ascii="RijksoverheidSansHeading" w:hAnsi="RijksoverheidSansHeading" w:cs="Arial"/>
          <w:sz w:val="20"/>
          <w:szCs w:val="20"/>
        </w:rPr>
      </w:pPr>
      <w:r w:rsidRPr="0026666E">
        <w:rPr>
          <w:rFonts w:ascii="RijksoverheidSansHeading" w:hAnsi="RijksoverheidSansHeading" w:cs="Arial"/>
          <w:sz w:val="20"/>
          <w:szCs w:val="20"/>
        </w:rPr>
        <w:t xml:space="preserve">zelfstandig en onafhankelijk van de andere </w:t>
      </w:r>
      <w:r w:rsidR="00A82510">
        <w:rPr>
          <w:rFonts w:ascii="RijksoverheidSansHeading" w:hAnsi="RijksoverheidSansHeading" w:cs="Arial"/>
          <w:sz w:val="20"/>
          <w:szCs w:val="20"/>
        </w:rPr>
        <w:t>Gegadigde</w:t>
      </w:r>
      <w:r w:rsidRPr="0026666E">
        <w:rPr>
          <w:rFonts w:ascii="RijksoverheidSansHeading" w:hAnsi="RijksoverheidSansHeading" w:cs="Arial"/>
          <w:sz w:val="20"/>
          <w:szCs w:val="20"/>
        </w:rPr>
        <w:t xml:space="preserve"> (die deel uitmaakt van dezelfde groep) hebben opgesteld; </w:t>
      </w:r>
    </w:p>
    <w:p w14:paraId="7B8B8421" w14:textId="77777777" w:rsidR="00460425" w:rsidRPr="0026666E" w:rsidRDefault="00460425" w:rsidP="00102A98">
      <w:pPr>
        <w:pStyle w:val="Lijstalinea"/>
        <w:numPr>
          <w:ilvl w:val="0"/>
          <w:numId w:val="24"/>
        </w:numPr>
        <w:spacing w:line="276" w:lineRule="auto"/>
        <w:ind w:left="426"/>
        <w:rPr>
          <w:rFonts w:ascii="RijksoverheidSansHeading" w:hAnsi="RijksoverheidSansHeading" w:cs="Arial"/>
          <w:sz w:val="20"/>
          <w:szCs w:val="20"/>
        </w:rPr>
      </w:pPr>
      <w:r w:rsidRPr="0026666E">
        <w:rPr>
          <w:rFonts w:ascii="RijksoverheidSansHeading" w:hAnsi="RijksoverheidSansHeading" w:cs="Arial"/>
          <w:sz w:val="20"/>
          <w:szCs w:val="20"/>
        </w:rPr>
        <w:t>de eerlijke mededinging aantoonbaar volledig hebben geëerbiedigd;</w:t>
      </w:r>
    </w:p>
    <w:p w14:paraId="3258EE36" w14:textId="77777777" w:rsidR="00460425" w:rsidRPr="0026666E" w:rsidRDefault="00460425" w:rsidP="00102A98">
      <w:pPr>
        <w:pStyle w:val="Lijstalinea"/>
        <w:numPr>
          <w:ilvl w:val="0"/>
          <w:numId w:val="24"/>
        </w:numPr>
        <w:spacing w:line="276" w:lineRule="auto"/>
        <w:ind w:left="426"/>
        <w:rPr>
          <w:rFonts w:ascii="RijksoverheidSansHeading" w:hAnsi="RijksoverheidSansHeading" w:cs="Arial"/>
          <w:sz w:val="20"/>
          <w:szCs w:val="20"/>
        </w:rPr>
      </w:pPr>
      <w:r w:rsidRPr="0026666E">
        <w:rPr>
          <w:rFonts w:ascii="RijksoverheidSansHeading" w:hAnsi="RijksoverheidSansHeading" w:cs="Arial"/>
          <w:sz w:val="20"/>
          <w:szCs w:val="20"/>
        </w:rPr>
        <w:t xml:space="preserve">de vertrouwelijkheid hierbij in acht hebben genomen. </w:t>
      </w:r>
    </w:p>
    <w:p w14:paraId="18B749CA" w14:textId="2EE13406" w:rsidR="00460425" w:rsidRPr="0026666E" w:rsidRDefault="00460425" w:rsidP="00BE1B2B">
      <w:pPr>
        <w:spacing w:after="0" w:line="276" w:lineRule="auto"/>
        <w:rPr>
          <w:rFonts w:ascii="RijksoverheidSansHeading" w:hAnsi="RijksoverheidSansHeading" w:cs="Arial"/>
          <w:sz w:val="20"/>
          <w:szCs w:val="20"/>
        </w:rPr>
      </w:pPr>
      <w:r w:rsidRPr="0026666E">
        <w:rPr>
          <w:rFonts w:ascii="RijksoverheidSansHeading" w:hAnsi="RijksoverheidSansHeading"/>
        </w:rPr>
        <w:lastRenderedPageBreak/>
        <w:br/>
      </w:r>
      <w:r w:rsidRPr="0026666E">
        <w:rPr>
          <w:rFonts w:ascii="RijksoverheidSansHeading" w:hAnsi="RijksoverheidSansHeading" w:cs="Arial"/>
          <w:sz w:val="20"/>
          <w:szCs w:val="20"/>
        </w:rPr>
        <w:t xml:space="preserve">Kan dit niet door één </w:t>
      </w:r>
      <w:r w:rsidR="00102A98">
        <w:rPr>
          <w:rFonts w:ascii="RijksoverheidSansHeading" w:hAnsi="RijksoverheidSansHeading" w:cs="Arial"/>
          <w:sz w:val="20"/>
          <w:szCs w:val="20"/>
        </w:rPr>
        <w:t xml:space="preserve">(1) </w:t>
      </w:r>
      <w:r w:rsidRPr="0026666E">
        <w:rPr>
          <w:rFonts w:ascii="RijksoverheidSansHeading" w:hAnsi="RijksoverheidSansHeading" w:cs="Arial"/>
          <w:sz w:val="20"/>
          <w:szCs w:val="20"/>
        </w:rPr>
        <w:t xml:space="preserve">van de betreffende </w:t>
      </w:r>
      <w:r w:rsidR="00A82510">
        <w:rPr>
          <w:rFonts w:ascii="RijksoverheidSansHeading" w:hAnsi="RijksoverheidSansHeading" w:cs="Arial"/>
          <w:sz w:val="20"/>
          <w:szCs w:val="20"/>
        </w:rPr>
        <w:t>Gegadigde</w:t>
      </w:r>
      <w:r>
        <w:rPr>
          <w:rFonts w:ascii="RijksoverheidSansHeading" w:hAnsi="RijksoverheidSansHeading" w:cs="Arial"/>
          <w:sz w:val="20"/>
          <w:szCs w:val="20"/>
        </w:rPr>
        <w:t>n</w:t>
      </w:r>
      <w:r w:rsidRPr="0026666E">
        <w:rPr>
          <w:rFonts w:ascii="RijksoverheidSansHeading" w:hAnsi="RijksoverheidSansHeading" w:cs="Arial"/>
          <w:sz w:val="20"/>
          <w:szCs w:val="20"/>
        </w:rPr>
        <w:t xml:space="preserve"> worden aangetoond, dan leidt dit tot uitsluiting van alle tot de betreffende groep behorende </w:t>
      </w:r>
      <w:r w:rsidR="00A82510">
        <w:rPr>
          <w:rFonts w:ascii="RijksoverheidSansHeading" w:hAnsi="RijksoverheidSansHeading" w:cs="Arial"/>
          <w:sz w:val="20"/>
          <w:szCs w:val="20"/>
        </w:rPr>
        <w:t>Gegadigde</w:t>
      </w:r>
      <w:r>
        <w:rPr>
          <w:rFonts w:ascii="RijksoverheidSansHeading" w:hAnsi="RijksoverheidSansHeading" w:cs="Arial"/>
          <w:sz w:val="20"/>
          <w:szCs w:val="20"/>
        </w:rPr>
        <w:t>n</w:t>
      </w:r>
      <w:r w:rsidR="00102A98">
        <w:rPr>
          <w:rFonts w:ascii="RijksoverheidSansHeading" w:hAnsi="RijksoverheidSansHeading" w:cs="Arial"/>
          <w:sz w:val="20"/>
          <w:szCs w:val="20"/>
        </w:rPr>
        <w:t>.</w:t>
      </w:r>
      <w:r w:rsidRPr="0026666E">
        <w:rPr>
          <w:rFonts w:ascii="RijksoverheidSansHeading" w:hAnsi="RijksoverheidSansHeading" w:cs="Arial"/>
          <w:sz w:val="20"/>
          <w:szCs w:val="20"/>
        </w:rPr>
        <w:t xml:space="preserve"> </w:t>
      </w:r>
    </w:p>
    <w:p w14:paraId="4A967863" w14:textId="77777777" w:rsidR="00460425" w:rsidRPr="0026666E" w:rsidRDefault="00460425" w:rsidP="00BE1B2B">
      <w:pPr>
        <w:spacing w:after="0" w:line="276" w:lineRule="auto"/>
        <w:rPr>
          <w:rFonts w:ascii="RijksoverheidSansHeading" w:hAnsi="RijksoverheidSansHeading" w:cs="Arial"/>
          <w:sz w:val="20"/>
          <w:szCs w:val="20"/>
        </w:rPr>
      </w:pPr>
    </w:p>
    <w:p w14:paraId="74A5EF87" w14:textId="793AB649" w:rsidR="00460425" w:rsidRPr="00460425" w:rsidRDefault="00460425" w:rsidP="00BE1B2B">
      <w:pPr>
        <w:spacing w:after="0" w:line="276" w:lineRule="auto"/>
        <w:rPr>
          <w:rFonts w:ascii="RijksoverheidSansHeading" w:hAnsi="RijksoverheidSansHeading" w:cs="Arial"/>
          <w:sz w:val="20"/>
          <w:szCs w:val="20"/>
        </w:rPr>
      </w:pPr>
      <w:r w:rsidRPr="0026666E">
        <w:rPr>
          <w:rFonts w:ascii="RijksoverheidSansHeading" w:hAnsi="RijksoverheidSansHeading" w:cs="Arial"/>
          <w:sz w:val="20"/>
          <w:szCs w:val="20"/>
        </w:rPr>
        <w:t xml:space="preserve">Deze melding is vormvrij. U kunt deze melding bijvoorbeeld opnemen in uw aanbiedingsbrief. </w:t>
      </w:r>
    </w:p>
    <w:p w14:paraId="4181181A" w14:textId="77777777" w:rsidR="00C13999" w:rsidRPr="001932B1" w:rsidRDefault="00C13999" w:rsidP="00BE1B2B">
      <w:pPr>
        <w:spacing w:after="0" w:line="276" w:lineRule="auto"/>
      </w:pPr>
    </w:p>
    <w:p w14:paraId="1086800E" w14:textId="46167B63" w:rsidR="00C13999" w:rsidRPr="00E07F2B" w:rsidRDefault="006476D1" w:rsidP="009C7F42">
      <w:pPr>
        <w:pStyle w:val="Kop2"/>
        <w:spacing w:before="0" w:line="276" w:lineRule="auto"/>
        <w:rPr>
          <w:rFonts w:ascii="RijksoverheidSansHeading" w:hAnsi="RijksoverheidSansHeading"/>
        </w:rPr>
      </w:pPr>
      <w:bookmarkStart w:id="65" w:name="_Toc192517010"/>
      <w:r w:rsidRPr="00E07F2B">
        <w:rPr>
          <w:rFonts w:ascii="RijksoverheidSansHeading" w:hAnsi="RijksoverheidSansHeading"/>
        </w:rPr>
        <w:t>V</w:t>
      </w:r>
      <w:r w:rsidR="00C13999" w:rsidRPr="00E07F2B">
        <w:rPr>
          <w:rFonts w:ascii="RijksoverheidSansHeading" w:hAnsi="RijksoverheidSansHeading"/>
        </w:rPr>
        <w:t>o</w:t>
      </w:r>
      <w:r w:rsidR="005F2E7B" w:rsidRPr="00E07F2B">
        <w:rPr>
          <w:rFonts w:ascii="RijksoverheidSansHeading" w:hAnsi="RijksoverheidSansHeading"/>
        </w:rPr>
        <w:t>rmvereisten</w:t>
      </w:r>
      <w:bookmarkEnd w:id="65"/>
    </w:p>
    <w:p w14:paraId="7C6BB547" w14:textId="16D5D2B5" w:rsidR="00460425" w:rsidRPr="0026666E" w:rsidRDefault="00460425" w:rsidP="00BE1B2B">
      <w:pPr>
        <w:spacing w:after="0" w:line="276" w:lineRule="auto"/>
        <w:rPr>
          <w:rFonts w:ascii="RijksoverheidSansHeading" w:hAnsi="RijksoverheidSansHeading"/>
          <w:sz w:val="20"/>
          <w:szCs w:val="20"/>
        </w:rPr>
      </w:pPr>
      <w:r>
        <w:rPr>
          <w:rFonts w:ascii="RijksoverheidSansHeading" w:hAnsi="RijksoverheidSansHeading"/>
          <w:sz w:val="20"/>
          <w:szCs w:val="20"/>
        </w:rPr>
        <w:t xml:space="preserve">Het </w:t>
      </w:r>
      <w:r w:rsidR="00A82510">
        <w:rPr>
          <w:rFonts w:ascii="RijksoverheidSansHeading" w:hAnsi="RijksoverheidSansHeading"/>
          <w:sz w:val="20"/>
          <w:szCs w:val="20"/>
        </w:rPr>
        <w:t>Verzoek</w:t>
      </w:r>
      <w:r>
        <w:rPr>
          <w:rFonts w:ascii="RijksoverheidSansHeading" w:hAnsi="RijksoverheidSansHeading"/>
          <w:sz w:val="20"/>
          <w:szCs w:val="20"/>
        </w:rPr>
        <w:t xml:space="preserve"> tot deelneming </w:t>
      </w:r>
      <w:r w:rsidRPr="0026666E">
        <w:rPr>
          <w:rFonts w:ascii="RijksoverheidSansHeading" w:hAnsi="RijksoverheidSansHeading"/>
          <w:sz w:val="20"/>
          <w:szCs w:val="20"/>
        </w:rPr>
        <w:t xml:space="preserve">moet volledig zijn en voldoen aan wat er door de </w:t>
      </w:r>
      <w:r w:rsidR="007936E9">
        <w:rPr>
          <w:rFonts w:ascii="RijksoverheidSansHeading" w:hAnsi="RijksoverheidSansHeading"/>
          <w:sz w:val="20"/>
          <w:szCs w:val="20"/>
        </w:rPr>
        <w:t>Aanbestedende dienst</w:t>
      </w:r>
      <w:r w:rsidRPr="0026666E">
        <w:rPr>
          <w:rFonts w:ascii="RijksoverheidSansHeading" w:hAnsi="RijksoverheidSansHeading"/>
          <w:sz w:val="20"/>
          <w:szCs w:val="20"/>
        </w:rPr>
        <w:t xml:space="preserve"> wordt gevraagd. Aan </w:t>
      </w:r>
      <w:r>
        <w:rPr>
          <w:rFonts w:ascii="RijksoverheidSansHeading" w:hAnsi="RijksoverheidSansHeading"/>
          <w:sz w:val="20"/>
          <w:szCs w:val="20"/>
        </w:rPr>
        <w:t xml:space="preserve">het </w:t>
      </w:r>
      <w:r w:rsidR="00A82510">
        <w:rPr>
          <w:rFonts w:ascii="RijksoverheidSansHeading" w:hAnsi="RijksoverheidSansHeading"/>
          <w:sz w:val="20"/>
          <w:szCs w:val="20"/>
        </w:rPr>
        <w:t>Verzoek</w:t>
      </w:r>
      <w:r>
        <w:rPr>
          <w:rFonts w:ascii="RijksoverheidSansHeading" w:hAnsi="RijksoverheidSansHeading"/>
          <w:sz w:val="20"/>
          <w:szCs w:val="20"/>
        </w:rPr>
        <w:t xml:space="preserve"> tot deelneming </w:t>
      </w:r>
      <w:r w:rsidRPr="0026666E">
        <w:rPr>
          <w:rFonts w:ascii="RijksoverheidSansHeading" w:hAnsi="RijksoverheidSansHeading"/>
          <w:sz w:val="20"/>
          <w:szCs w:val="20"/>
        </w:rPr>
        <w:t xml:space="preserve">worden de volgende vormvereisten gesteld: </w:t>
      </w:r>
    </w:p>
    <w:p w14:paraId="4B166F2F" w14:textId="5451F0E9" w:rsidR="00460425" w:rsidRPr="0026666E" w:rsidRDefault="00460425" w:rsidP="00102A98">
      <w:pPr>
        <w:pStyle w:val="Lijstalinea"/>
        <w:numPr>
          <w:ilvl w:val="0"/>
          <w:numId w:val="7"/>
        </w:numPr>
        <w:spacing w:line="276" w:lineRule="auto"/>
        <w:ind w:left="426"/>
        <w:contextualSpacing/>
        <w:rPr>
          <w:rFonts w:ascii="RijksoverheidSansHeading" w:hAnsi="RijksoverheidSansHeading"/>
          <w:sz w:val="20"/>
          <w:szCs w:val="20"/>
        </w:rPr>
      </w:pPr>
      <w:r w:rsidRPr="0026666E">
        <w:rPr>
          <w:rFonts w:ascii="RijksoverheidSansHeading" w:hAnsi="RijksoverheidSansHeading"/>
          <w:sz w:val="20"/>
          <w:szCs w:val="20"/>
        </w:rPr>
        <w:t xml:space="preserve">U </w:t>
      </w:r>
      <w:r w:rsidR="00102A98">
        <w:rPr>
          <w:rFonts w:ascii="RijksoverheidSansHeading" w:hAnsi="RijksoverheidSansHeading"/>
          <w:sz w:val="20"/>
          <w:szCs w:val="20"/>
        </w:rPr>
        <w:t>dient het Verzoek tot deelneming</w:t>
      </w:r>
      <w:r w:rsidR="00102A98" w:rsidRPr="0026666E">
        <w:rPr>
          <w:rFonts w:ascii="RijksoverheidSansHeading" w:hAnsi="RijksoverheidSansHeading"/>
          <w:sz w:val="20"/>
          <w:szCs w:val="20"/>
        </w:rPr>
        <w:t xml:space="preserve"> </w:t>
      </w:r>
      <w:r w:rsidRPr="0026666E">
        <w:rPr>
          <w:rFonts w:ascii="RijksoverheidSansHeading" w:hAnsi="RijksoverheidSansHeading"/>
          <w:sz w:val="20"/>
          <w:szCs w:val="20"/>
        </w:rPr>
        <w:t>op tijd in.</w:t>
      </w:r>
    </w:p>
    <w:p w14:paraId="36B44ACC" w14:textId="1FA9EA13" w:rsidR="00460425" w:rsidRPr="0026666E" w:rsidRDefault="00460425" w:rsidP="00102A98">
      <w:pPr>
        <w:pStyle w:val="Lijstalinea"/>
        <w:numPr>
          <w:ilvl w:val="0"/>
          <w:numId w:val="7"/>
        </w:numPr>
        <w:spacing w:line="276" w:lineRule="auto"/>
        <w:ind w:left="426"/>
        <w:contextualSpacing/>
        <w:rPr>
          <w:rFonts w:ascii="RijksoverheidSansHeading" w:hAnsi="RijksoverheidSansHeading"/>
          <w:sz w:val="20"/>
          <w:szCs w:val="20"/>
        </w:rPr>
      </w:pPr>
      <w:r w:rsidRPr="0026666E">
        <w:rPr>
          <w:rFonts w:ascii="RijksoverheidSansHeading" w:hAnsi="RijksoverheidSansHeading"/>
          <w:sz w:val="20"/>
          <w:szCs w:val="20"/>
        </w:rPr>
        <w:t xml:space="preserve">U levert alle gevraagde informatie in en beantwoordt alle </w:t>
      </w:r>
      <w:r w:rsidR="00B74971">
        <w:rPr>
          <w:rFonts w:ascii="RijksoverheidSansHeading" w:hAnsi="RijksoverheidSansHeading"/>
          <w:sz w:val="20"/>
          <w:szCs w:val="20"/>
        </w:rPr>
        <w:t>Selectiecriteria</w:t>
      </w:r>
      <w:r w:rsidRPr="0026666E">
        <w:rPr>
          <w:rFonts w:ascii="RijksoverheidSansHeading" w:hAnsi="RijksoverheidSansHeading"/>
          <w:sz w:val="20"/>
          <w:szCs w:val="20"/>
        </w:rPr>
        <w:t xml:space="preserve">. In de tabel “Invullen en bijvoegen in TenderNed bij </w:t>
      </w:r>
      <w:r w:rsidR="00A82510">
        <w:rPr>
          <w:rFonts w:ascii="RijksoverheidSansHeading" w:hAnsi="RijksoverheidSansHeading"/>
          <w:sz w:val="20"/>
          <w:szCs w:val="20"/>
        </w:rPr>
        <w:t>Verzoek</w:t>
      </w:r>
      <w:r>
        <w:rPr>
          <w:rFonts w:ascii="RijksoverheidSansHeading" w:hAnsi="RijksoverheidSansHeading"/>
          <w:sz w:val="20"/>
          <w:szCs w:val="20"/>
        </w:rPr>
        <w:t xml:space="preserve"> tot deelneming</w:t>
      </w:r>
      <w:r w:rsidRPr="0026666E">
        <w:rPr>
          <w:rFonts w:ascii="RijksoverheidSansHeading" w:hAnsi="RijksoverheidSansHeading"/>
          <w:sz w:val="20"/>
          <w:szCs w:val="20"/>
        </w:rPr>
        <w:t xml:space="preserve">” aan het begin van dit document vindt u alle onderdelen die </w:t>
      </w:r>
      <w:r>
        <w:rPr>
          <w:rFonts w:ascii="RijksoverheidSansHeading" w:hAnsi="RijksoverheidSansHeading"/>
          <w:sz w:val="20"/>
          <w:szCs w:val="20"/>
        </w:rPr>
        <w:t xml:space="preserve">het </w:t>
      </w:r>
      <w:r w:rsidR="00A82510">
        <w:rPr>
          <w:rFonts w:ascii="RijksoverheidSansHeading" w:hAnsi="RijksoverheidSansHeading"/>
          <w:sz w:val="20"/>
          <w:szCs w:val="20"/>
        </w:rPr>
        <w:t>Verzoek</w:t>
      </w:r>
      <w:r>
        <w:rPr>
          <w:rFonts w:ascii="RijksoverheidSansHeading" w:hAnsi="RijksoverheidSansHeading"/>
          <w:sz w:val="20"/>
          <w:szCs w:val="20"/>
        </w:rPr>
        <w:t xml:space="preserve"> tot deelneming </w:t>
      </w:r>
      <w:r w:rsidRPr="0026666E">
        <w:rPr>
          <w:rFonts w:ascii="RijksoverheidSansHeading" w:hAnsi="RijksoverheidSansHeading"/>
          <w:sz w:val="20"/>
          <w:szCs w:val="20"/>
        </w:rPr>
        <w:t>moet bevatten.</w:t>
      </w:r>
    </w:p>
    <w:p w14:paraId="3DA63D17" w14:textId="5F4011B8" w:rsidR="00460425" w:rsidRDefault="00460425" w:rsidP="00102A98">
      <w:pPr>
        <w:pStyle w:val="Lijstalinea"/>
        <w:numPr>
          <w:ilvl w:val="0"/>
          <w:numId w:val="7"/>
        </w:numPr>
        <w:spacing w:line="276" w:lineRule="auto"/>
        <w:ind w:left="426"/>
        <w:contextualSpacing/>
        <w:rPr>
          <w:rFonts w:ascii="RijksoverheidSansHeading" w:hAnsi="RijksoverheidSansHeading"/>
          <w:sz w:val="20"/>
          <w:szCs w:val="20"/>
        </w:rPr>
      </w:pPr>
      <w:r w:rsidRPr="0026666E">
        <w:rPr>
          <w:rFonts w:ascii="RijksoverheidSansHeading" w:hAnsi="RijksoverheidSansHeading"/>
          <w:sz w:val="20"/>
          <w:szCs w:val="20"/>
        </w:rPr>
        <w:t>U gebruikt de laatste versie van de formats die u vindt in d</w:t>
      </w:r>
      <w:r>
        <w:rPr>
          <w:rFonts w:ascii="RijksoverheidSansHeading" w:hAnsi="RijksoverheidSansHeading"/>
          <w:sz w:val="20"/>
          <w:szCs w:val="20"/>
        </w:rPr>
        <w:t xml:space="preserve">eze </w:t>
      </w:r>
      <w:r w:rsidR="00A82510">
        <w:rPr>
          <w:rFonts w:ascii="RijksoverheidSansHeading" w:hAnsi="RijksoverheidSansHeading"/>
          <w:sz w:val="20"/>
          <w:szCs w:val="20"/>
        </w:rPr>
        <w:t>Selectieleidraad</w:t>
      </w:r>
      <w:r>
        <w:rPr>
          <w:rFonts w:ascii="RijksoverheidSansHeading" w:hAnsi="RijksoverheidSansHeading"/>
          <w:sz w:val="20"/>
          <w:szCs w:val="20"/>
        </w:rPr>
        <w:t xml:space="preserve"> </w:t>
      </w:r>
      <w:r w:rsidRPr="0026666E">
        <w:rPr>
          <w:rFonts w:ascii="RijksoverheidSansHeading" w:hAnsi="RijksoverheidSansHeading"/>
          <w:sz w:val="20"/>
          <w:szCs w:val="20"/>
        </w:rPr>
        <w:t>en de bijlagen en zoals gepubliceerd op TenderNed. U past de vaste tekst van die formats niet aan.</w:t>
      </w:r>
    </w:p>
    <w:p w14:paraId="49D0E445" w14:textId="126BADCA" w:rsidR="00AA04AF" w:rsidRDefault="00F12745" w:rsidP="00B74971">
      <w:pPr>
        <w:pStyle w:val="Lijstalinea"/>
        <w:numPr>
          <w:ilvl w:val="0"/>
          <w:numId w:val="7"/>
        </w:numPr>
        <w:spacing w:line="276" w:lineRule="auto"/>
        <w:ind w:left="426"/>
        <w:contextualSpacing/>
        <w:rPr>
          <w:rFonts w:ascii="RijksoverheidSansHeading" w:hAnsi="RijksoverheidSansHeading"/>
          <w:sz w:val="20"/>
          <w:szCs w:val="20"/>
        </w:rPr>
      </w:pPr>
      <w:r w:rsidRPr="00D843E4">
        <w:rPr>
          <w:rFonts w:ascii="RijksoverheidSansHeading" w:hAnsi="RijksoverheidSansHeading"/>
          <w:sz w:val="20"/>
          <w:szCs w:val="20"/>
        </w:rPr>
        <w:t xml:space="preserve">Voor uw beschrijving bij de </w:t>
      </w:r>
      <w:r w:rsidR="00102A98" w:rsidRPr="00D843E4">
        <w:rPr>
          <w:rFonts w:ascii="RijksoverheidSansHeading" w:hAnsi="RijksoverheidSansHeading"/>
          <w:sz w:val="20"/>
          <w:szCs w:val="20"/>
        </w:rPr>
        <w:t>S</w:t>
      </w:r>
      <w:r w:rsidRPr="00D843E4">
        <w:rPr>
          <w:rFonts w:ascii="RijksoverheidSansHeading" w:hAnsi="RijksoverheidSansHeading"/>
          <w:sz w:val="20"/>
          <w:szCs w:val="20"/>
        </w:rPr>
        <w:t>electiecriteria geldt dat deze gebonden is aan een maximaal aantal</w:t>
      </w:r>
      <w:r w:rsidR="00FE695F" w:rsidRPr="00D843E4">
        <w:rPr>
          <w:rFonts w:ascii="RijksoverheidSansHeading" w:hAnsi="RijksoverheidSansHeading"/>
          <w:sz w:val="20"/>
          <w:szCs w:val="20"/>
        </w:rPr>
        <w:t xml:space="preserve"> pagina</w:t>
      </w:r>
      <w:r w:rsidR="00DD5AB4">
        <w:rPr>
          <w:rFonts w:ascii="RijksoverheidSansHeading" w:hAnsi="RijksoverheidSansHeading"/>
          <w:sz w:val="20"/>
          <w:szCs w:val="20"/>
        </w:rPr>
        <w:t>’</w:t>
      </w:r>
      <w:r w:rsidR="00FE695F" w:rsidRPr="00D843E4">
        <w:rPr>
          <w:rFonts w:ascii="RijksoverheidSansHeading" w:hAnsi="RijksoverheidSansHeading"/>
          <w:sz w:val="20"/>
          <w:szCs w:val="20"/>
        </w:rPr>
        <w:t>s</w:t>
      </w:r>
      <w:r w:rsidR="00DD5AB4">
        <w:rPr>
          <w:rFonts w:ascii="RijksoverheidSansHeading" w:hAnsi="RijksoverheidSansHeading"/>
          <w:sz w:val="20"/>
          <w:szCs w:val="20"/>
        </w:rPr>
        <w:t xml:space="preserve"> en bestandstype</w:t>
      </w:r>
      <w:r w:rsidR="00AA04AF" w:rsidRPr="00D843E4">
        <w:rPr>
          <w:rFonts w:ascii="RijksoverheidSansHeading" w:hAnsi="RijksoverheidSansHeading"/>
          <w:sz w:val="20"/>
          <w:szCs w:val="20"/>
        </w:rPr>
        <w:t>. Hierbij geldt het volgende:</w:t>
      </w:r>
    </w:p>
    <w:p w14:paraId="05157571" w14:textId="77777777" w:rsidR="00527491" w:rsidRPr="00D843E4" w:rsidRDefault="00527491" w:rsidP="00527491">
      <w:pPr>
        <w:pStyle w:val="Lijstalinea"/>
        <w:spacing w:line="276" w:lineRule="auto"/>
        <w:ind w:left="426"/>
        <w:contextualSpacing/>
        <w:rPr>
          <w:rFonts w:ascii="RijksoverheidSansHeading" w:hAnsi="RijksoverheidSansHeading"/>
          <w:sz w:val="20"/>
          <w:szCs w:val="20"/>
        </w:rPr>
      </w:pPr>
    </w:p>
    <w:tbl>
      <w:tblPr>
        <w:tblStyle w:val="Tabelraster"/>
        <w:tblW w:w="9355" w:type="dxa"/>
        <w:tblInd w:w="421" w:type="dxa"/>
        <w:tblLook w:val="04A0" w:firstRow="1" w:lastRow="0" w:firstColumn="1" w:lastColumn="0" w:noHBand="0" w:noVBand="1"/>
      </w:tblPr>
      <w:tblGrid>
        <w:gridCol w:w="1701"/>
        <w:gridCol w:w="3543"/>
        <w:gridCol w:w="4111"/>
      </w:tblGrid>
      <w:tr w:rsidR="00DD5AB4" w:rsidRPr="00D843E4" w14:paraId="5D820132" w14:textId="77777777" w:rsidTr="00527491">
        <w:tc>
          <w:tcPr>
            <w:tcW w:w="1701" w:type="dxa"/>
            <w:shd w:val="clear" w:color="auto" w:fill="9CC2E5" w:themeFill="accent1" w:themeFillTint="99"/>
          </w:tcPr>
          <w:p w14:paraId="1715C4AA" w14:textId="08D9EE34" w:rsidR="00D843E4" w:rsidRPr="00527491" w:rsidRDefault="00D843E4" w:rsidP="00D843E4">
            <w:pPr>
              <w:pStyle w:val="Lijstalinea"/>
              <w:spacing w:line="276" w:lineRule="auto"/>
              <w:ind w:left="0"/>
              <w:contextualSpacing/>
              <w:rPr>
                <w:rFonts w:ascii="RijksoverheidSansHeading" w:hAnsi="RijksoverheidSansHeading"/>
                <w:b/>
                <w:bCs/>
                <w:sz w:val="20"/>
              </w:rPr>
            </w:pPr>
            <w:r w:rsidRPr="00527491">
              <w:rPr>
                <w:rFonts w:ascii="RijksoverheidSansHeading" w:hAnsi="RijksoverheidSansHeading"/>
                <w:b/>
                <w:bCs/>
                <w:sz w:val="20"/>
              </w:rPr>
              <w:t>Selectiecriteria</w:t>
            </w:r>
          </w:p>
        </w:tc>
        <w:tc>
          <w:tcPr>
            <w:tcW w:w="3543" w:type="dxa"/>
            <w:shd w:val="clear" w:color="auto" w:fill="9CC2E5" w:themeFill="accent1" w:themeFillTint="99"/>
          </w:tcPr>
          <w:p w14:paraId="39267863" w14:textId="0496828B" w:rsidR="00D843E4" w:rsidRPr="00527491" w:rsidRDefault="00975437" w:rsidP="00D843E4">
            <w:pPr>
              <w:pStyle w:val="Lijstalinea"/>
              <w:spacing w:line="276" w:lineRule="auto"/>
              <w:ind w:left="0"/>
              <w:contextualSpacing/>
              <w:rPr>
                <w:rFonts w:ascii="RijksoverheidSansHeading" w:hAnsi="RijksoverheidSansHeading"/>
                <w:b/>
                <w:bCs/>
                <w:sz w:val="20"/>
              </w:rPr>
            </w:pPr>
            <w:r>
              <w:rPr>
                <w:rFonts w:ascii="RijksoverheidSansHeading" w:hAnsi="RijksoverheidSansHeading"/>
                <w:b/>
                <w:bCs/>
                <w:color w:val="FF0000"/>
                <w:sz w:val="20"/>
              </w:rPr>
              <w:t xml:space="preserve">Indienen in </w:t>
            </w:r>
            <w:r w:rsidR="00D843E4" w:rsidRPr="00B00F17">
              <w:rPr>
                <w:rFonts w:ascii="RijksoverheidSansHeading" w:hAnsi="RijksoverheidSansHeading"/>
                <w:b/>
                <w:bCs/>
                <w:color w:val="FF0000"/>
                <w:sz w:val="20"/>
              </w:rPr>
              <w:t>Word</w:t>
            </w:r>
            <w:r w:rsidR="00D843E4" w:rsidRPr="00527491">
              <w:rPr>
                <w:rFonts w:ascii="RijksoverheidSansHeading" w:hAnsi="RijksoverheidSansHeading"/>
                <w:b/>
                <w:bCs/>
                <w:sz w:val="20"/>
              </w:rPr>
              <w:t>-Format</w:t>
            </w:r>
          </w:p>
        </w:tc>
        <w:tc>
          <w:tcPr>
            <w:tcW w:w="4111" w:type="dxa"/>
            <w:shd w:val="clear" w:color="auto" w:fill="9CC2E5" w:themeFill="accent1" w:themeFillTint="99"/>
          </w:tcPr>
          <w:p w14:paraId="13E54483" w14:textId="2CC3A480" w:rsidR="00D843E4" w:rsidRPr="00527491" w:rsidRDefault="00975437" w:rsidP="00D843E4">
            <w:pPr>
              <w:pStyle w:val="Lijstalinea"/>
              <w:spacing w:line="276" w:lineRule="auto"/>
              <w:ind w:left="0"/>
              <w:contextualSpacing/>
              <w:rPr>
                <w:rFonts w:ascii="RijksoverheidSansHeading" w:hAnsi="RijksoverheidSansHeading"/>
                <w:b/>
                <w:bCs/>
                <w:sz w:val="20"/>
              </w:rPr>
            </w:pPr>
            <w:r>
              <w:rPr>
                <w:rFonts w:ascii="RijksoverheidSansHeading" w:hAnsi="RijksoverheidSansHeading"/>
                <w:b/>
                <w:bCs/>
                <w:color w:val="FF0000"/>
                <w:sz w:val="20"/>
              </w:rPr>
              <w:t xml:space="preserve">Indienen in </w:t>
            </w:r>
            <w:r w:rsidR="00D843E4" w:rsidRPr="00B00F17">
              <w:rPr>
                <w:rFonts w:ascii="RijksoverheidSansHeading" w:hAnsi="RijksoverheidSansHeading"/>
                <w:b/>
                <w:bCs/>
                <w:color w:val="FF0000"/>
                <w:sz w:val="20"/>
              </w:rPr>
              <w:t>P</w:t>
            </w:r>
            <w:r w:rsidRPr="00B00F17">
              <w:rPr>
                <w:rFonts w:ascii="RijksoverheidSansHeading" w:hAnsi="RijksoverheidSansHeading"/>
                <w:b/>
                <w:bCs/>
                <w:color w:val="FF0000"/>
                <w:sz w:val="20"/>
              </w:rPr>
              <w:t>DF</w:t>
            </w:r>
            <w:r w:rsidR="00D843E4" w:rsidRPr="00527491">
              <w:rPr>
                <w:rFonts w:ascii="RijksoverheidSansHeading" w:hAnsi="RijksoverheidSansHeading"/>
                <w:b/>
                <w:bCs/>
                <w:sz w:val="20"/>
              </w:rPr>
              <w:t>-Formaat</w:t>
            </w:r>
          </w:p>
        </w:tc>
      </w:tr>
      <w:tr w:rsidR="00D843E4" w:rsidRPr="00D843E4" w14:paraId="3D085E9C" w14:textId="77777777" w:rsidTr="00527491">
        <w:tc>
          <w:tcPr>
            <w:tcW w:w="1701" w:type="dxa"/>
          </w:tcPr>
          <w:p w14:paraId="37F0C569" w14:textId="3A0B2814" w:rsidR="00D843E4" w:rsidRPr="00D843E4" w:rsidRDefault="00D843E4" w:rsidP="00D843E4">
            <w:pPr>
              <w:pStyle w:val="Lijstalinea"/>
              <w:spacing w:line="276" w:lineRule="auto"/>
              <w:ind w:left="0"/>
              <w:contextualSpacing/>
              <w:rPr>
                <w:rFonts w:ascii="RijksoverheidSansHeading" w:hAnsi="RijksoverheidSansHeading"/>
                <w:sz w:val="20"/>
              </w:rPr>
            </w:pPr>
            <w:r w:rsidRPr="00D843E4">
              <w:rPr>
                <w:rFonts w:ascii="RijksoverheidSansHeading" w:hAnsi="RijksoverheidSansHeading"/>
                <w:sz w:val="20"/>
              </w:rPr>
              <w:t>Selectiecriterium 1</w:t>
            </w:r>
          </w:p>
        </w:tc>
        <w:tc>
          <w:tcPr>
            <w:tcW w:w="3543" w:type="dxa"/>
          </w:tcPr>
          <w:p w14:paraId="2AD22B2E" w14:textId="62ECD7AB" w:rsidR="00D843E4" w:rsidRPr="00D843E4" w:rsidRDefault="00D843E4" w:rsidP="00D843E4">
            <w:pPr>
              <w:pStyle w:val="Lijstalinea"/>
              <w:spacing w:line="276" w:lineRule="auto"/>
              <w:ind w:left="0"/>
              <w:contextualSpacing/>
              <w:rPr>
                <w:rFonts w:ascii="RijksoverheidSansHeading" w:hAnsi="RijksoverheidSansHeading"/>
                <w:sz w:val="20"/>
              </w:rPr>
            </w:pPr>
            <w:r w:rsidRPr="00D843E4">
              <w:rPr>
                <w:rFonts w:ascii="RijksoverheidSansHeading" w:hAnsi="RijksoverheidSansHeading"/>
                <w:sz w:val="20"/>
              </w:rPr>
              <w:t>Bijlage 9 – Antwoord op selectiecriteri</w:t>
            </w:r>
            <w:r w:rsidR="00DD5AB4">
              <w:rPr>
                <w:rFonts w:ascii="RijksoverheidSansHeading" w:hAnsi="RijksoverheidSansHeading"/>
                <w:sz w:val="20"/>
              </w:rPr>
              <w:t>um 1.</w:t>
            </w:r>
          </w:p>
        </w:tc>
        <w:tc>
          <w:tcPr>
            <w:tcW w:w="4111" w:type="dxa"/>
          </w:tcPr>
          <w:p w14:paraId="5BCF5BFA" w14:textId="77777777" w:rsidR="00D843E4" w:rsidRPr="00D843E4" w:rsidRDefault="00D843E4" w:rsidP="00D843E4">
            <w:pPr>
              <w:pStyle w:val="Lijstalinea"/>
              <w:spacing w:line="276" w:lineRule="auto"/>
              <w:ind w:left="0"/>
              <w:contextualSpacing/>
              <w:rPr>
                <w:rFonts w:ascii="RijksoverheidSansHeading" w:hAnsi="RijksoverheidSansHeading"/>
                <w:sz w:val="20"/>
              </w:rPr>
            </w:pPr>
          </w:p>
        </w:tc>
      </w:tr>
      <w:tr w:rsidR="00DD5AB4" w:rsidRPr="00D843E4" w14:paraId="53CB36D5" w14:textId="77777777" w:rsidTr="00527491">
        <w:tc>
          <w:tcPr>
            <w:tcW w:w="1701" w:type="dxa"/>
          </w:tcPr>
          <w:p w14:paraId="5F74D06D" w14:textId="37A25C6F" w:rsidR="00D843E4" w:rsidRPr="00D843E4" w:rsidRDefault="00D843E4" w:rsidP="00D843E4">
            <w:pPr>
              <w:pStyle w:val="Lijstalinea"/>
              <w:spacing w:line="276" w:lineRule="auto"/>
              <w:ind w:left="0"/>
              <w:contextualSpacing/>
              <w:rPr>
                <w:rFonts w:ascii="RijksoverheidSansHeading" w:hAnsi="RijksoverheidSansHeading"/>
                <w:sz w:val="20"/>
              </w:rPr>
            </w:pPr>
            <w:r w:rsidRPr="00D843E4">
              <w:rPr>
                <w:rFonts w:ascii="RijksoverheidSansHeading" w:hAnsi="RijksoverheidSansHeading"/>
                <w:sz w:val="20"/>
              </w:rPr>
              <w:t>Selectiecriterium 2</w:t>
            </w:r>
          </w:p>
        </w:tc>
        <w:tc>
          <w:tcPr>
            <w:tcW w:w="3543" w:type="dxa"/>
          </w:tcPr>
          <w:p w14:paraId="1F6CC9B4" w14:textId="77777777" w:rsidR="00D843E4" w:rsidRPr="00D843E4" w:rsidRDefault="00D843E4" w:rsidP="00D843E4">
            <w:pPr>
              <w:pStyle w:val="Lijstalinea"/>
              <w:spacing w:line="276" w:lineRule="auto"/>
              <w:ind w:left="0"/>
              <w:contextualSpacing/>
              <w:rPr>
                <w:rFonts w:ascii="RijksoverheidSansHeading" w:hAnsi="RijksoverheidSansHeading"/>
                <w:sz w:val="20"/>
              </w:rPr>
            </w:pPr>
          </w:p>
        </w:tc>
        <w:tc>
          <w:tcPr>
            <w:tcW w:w="4111" w:type="dxa"/>
          </w:tcPr>
          <w:p w14:paraId="4136E43A" w14:textId="63A017B1" w:rsidR="00D843E4" w:rsidRDefault="00DD5AB4" w:rsidP="00D843E4">
            <w:pPr>
              <w:pStyle w:val="Lijstalinea"/>
              <w:spacing w:line="276" w:lineRule="auto"/>
              <w:ind w:left="0"/>
              <w:contextualSpacing/>
              <w:rPr>
                <w:rFonts w:ascii="RijksoverheidSansHeading" w:hAnsi="RijksoverheidSansHeading"/>
                <w:sz w:val="20"/>
              </w:rPr>
            </w:pPr>
            <w:r>
              <w:rPr>
                <w:rFonts w:ascii="RijksoverheidSansHeading" w:hAnsi="RijksoverheidSansHeading"/>
                <w:sz w:val="20"/>
              </w:rPr>
              <w:t>-Serie illustraties (max 10) op maximaal één</w:t>
            </w:r>
            <w:r w:rsidRPr="00FB7FEC">
              <w:rPr>
                <w:rFonts w:ascii="RijksoverheidSansHeading" w:hAnsi="RijksoverheidSansHeading"/>
                <w:sz w:val="20"/>
              </w:rPr>
              <w:t xml:space="preserve"> (1) A3</w:t>
            </w:r>
            <w:r>
              <w:rPr>
                <w:rFonts w:ascii="RijksoverheidSansHeading" w:hAnsi="RijksoverheidSansHeading"/>
                <w:sz w:val="20"/>
              </w:rPr>
              <w:t>.</w:t>
            </w:r>
          </w:p>
          <w:p w14:paraId="2B82CBA5" w14:textId="0FB9C99B" w:rsidR="00DD5AB4" w:rsidRPr="00D843E4" w:rsidRDefault="00DD5AB4" w:rsidP="00D843E4">
            <w:pPr>
              <w:pStyle w:val="Lijstalinea"/>
              <w:spacing w:line="276" w:lineRule="auto"/>
              <w:ind w:left="0"/>
              <w:contextualSpacing/>
              <w:rPr>
                <w:rFonts w:ascii="RijksoverheidSansHeading" w:hAnsi="RijksoverheidSansHeading"/>
                <w:sz w:val="20"/>
              </w:rPr>
            </w:pPr>
            <w:r>
              <w:rPr>
                <w:rFonts w:ascii="RijksoverheidSansHeading" w:hAnsi="RijksoverheidSansHeading"/>
                <w:sz w:val="20"/>
              </w:rPr>
              <w:t>-Toelichting van maximaal één (1) A4.</w:t>
            </w:r>
          </w:p>
        </w:tc>
      </w:tr>
      <w:tr w:rsidR="00DD5AB4" w14:paraId="2C478F58" w14:textId="77777777" w:rsidTr="00527491">
        <w:tc>
          <w:tcPr>
            <w:tcW w:w="1701" w:type="dxa"/>
          </w:tcPr>
          <w:p w14:paraId="36036491" w14:textId="459E5E8D" w:rsidR="00D843E4" w:rsidRPr="00D843E4" w:rsidRDefault="00D843E4" w:rsidP="00D843E4">
            <w:pPr>
              <w:pStyle w:val="Lijstalinea"/>
              <w:spacing w:line="276" w:lineRule="auto"/>
              <w:ind w:left="0"/>
              <w:contextualSpacing/>
              <w:rPr>
                <w:rFonts w:ascii="RijksoverheidSansHeading" w:hAnsi="RijksoverheidSansHeading"/>
                <w:sz w:val="20"/>
              </w:rPr>
            </w:pPr>
            <w:r w:rsidRPr="00D843E4">
              <w:rPr>
                <w:rFonts w:ascii="RijksoverheidSansHeading" w:hAnsi="RijksoverheidSansHeading"/>
                <w:sz w:val="20"/>
              </w:rPr>
              <w:t>Selectiecriterium 3</w:t>
            </w:r>
          </w:p>
        </w:tc>
        <w:tc>
          <w:tcPr>
            <w:tcW w:w="3543" w:type="dxa"/>
          </w:tcPr>
          <w:p w14:paraId="3B35EAB0" w14:textId="77777777" w:rsidR="00D843E4" w:rsidRPr="00D843E4" w:rsidRDefault="00D843E4" w:rsidP="00D843E4">
            <w:pPr>
              <w:pStyle w:val="Lijstalinea"/>
              <w:spacing w:line="276" w:lineRule="auto"/>
              <w:ind w:left="0"/>
              <w:contextualSpacing/>
              <w:rPr>
                <w:rFonts w:ascii="RijksoverheidSansHeading" w:hAnsi="RijksoverheidSansHeading"/>
                <w:sz w:val="20"/>
              </w:rPr>
            </w:pPr>
          </w:p>
        </w:tc>
        <w:tc>
          <w:tcPr>
            <w:tcW w:w="4111" w:type="dxa"/>
          </w:tcPr>
          <w:p w14:paraId="1E793DE0" w14:textId="37BE7A25" w:rsidR="00D843E4" w:rsidRPr="00D843E4" w:rsidRDefault="00DD5AB4" w:rsidP="00D843E4">
            <w:pPr>
              <w:pStyle w:val="Lijstalinea"/>
              <w:spacing w:line="276" w:lineRule="auto"/>
              <w:ind w:left="0"/>
              <w:contextualSpacing/>
              <w:rPr>
                <w:rFonts w:ascii="RijksoverheidSansHeading" w:hAnsi="RijksoverheidSansHeading"/>
                <w:sz w:val="20"/>
              </w:rPr>
            </w:pPr>
            <w:r>
              <w:rPr>
                <w:rFonts w:ascii="RijksoverheidSansHeading" w:hAnsi="RijksoverheidSansHeading"/>
                <w:sz w:val="20"/>
              </w:rPr>
              <w:t>Plan van Aanpak maximaal twee (2) A4 inclusief een voorbeeld illustratie.</w:t>
            </w:r>
          </w:p>
        </w:tc>
      </w:tr>
    </w:tbl>
    <w:p w14:paraId="79E5F253" w14:textId="77777777" w:rsidR="00527491" w:rsidRDefault="00527491" w:rsidP="00AA04AF">
      <w:pPr>
        <w:pStyle w:val="Lijstalinea"/>
        <w:spacing w:line="276" w:lineRule="auto"/>
        <w:ind w:left="426"/>
        <w:contextualSpacing/>
        <w:rPr>
          <w:rFonts w:ascii="RijksoverheidSansHeading" w:hAnsi="RijksoverheidSansHeading"/>
          <w:sz w:val="20"/>
          <w:szCs w:val="20"/>
        </w:rPr>
      </w:pPr>
    </w:p>
    <w:p w14:paraId="107468E4" w14:textId="23471B10" w:rsidR="00F12745" w:rsidRPr="00B86A50" w:rsidRDefault="00FE695F" w:rsidP="00AA04AF">
      <w:pPr>
        <w:pStyle w:val="Lijstalinea"/>
        <w:spacing w:line="276" w:lineRule="auto"/>
        <w:ind w:left="426"/>
        <w:contextualSpacing/>
        <w:rPr>
          <w:rFonts w:ascii="RijksoverheidSansHeading" w:hAnsi="RijksoverheidSansHeading"/>
          <w:sz w:val="20"/>
          <w:szCs w:val="20"/>
        </w:rPr>
      </w:pPr>
      <w:r>
        <w:rPr>
          <w:rFonts w:ascii="RijksoverheidSansHeading" w:hAnsi="RijksoverheidSansHeading"/>
          <w:sz w:val="20"/>
          <w:szCs w:val="20"/>
        </w:rPr>
        <w:t xml:space="preserve"> </w:t>
      </w:r>
      <w:r w:rsidR="00B74971" w:rsidRPr="00FE695F">
        <w:rPr>
          <w:rFonts w:ascii="RijksoverheidSansHeading" w:hAnsi="RijksoverheidSansHeading"/>
          <w:sz w:val="20"/>
          <w:szCs w:val="20"/>
        </w:rPr>
        <w:t>Alle pagina’s boven</w:t>
      </w:r>
      <w:r w:rsidR="00B74971" w:rsidRPr="00060B65">
        <w:rPr>
          <w:rFonts w:ascii="RijksoverheidSansHeading" w:hAnsi="RijksoverheidSansHeading"/>
          <w:sz w:val="20"/>
          <w:szCs w:val="20"/>
        </w:rPr>
        <w:t xml:space="preserve"> het maximum worden niet meegenomen in de beoordeling</w:t>
      </w:r>
      <w:r w:rsidR="00B74971">
        <w:rPr>
          <w:rFonts w:ascii="RijksoverheidSansHeading" w:hAnsi="RijksoverheidSansHeading"/>
          <w:sz w:val="20"/>
          <w:szCs w:val="20"/>
        </w:rPr>
        <w:t xml:space="preserve">. </w:t>
      </w:r>
      <w:r w:rsidRPr="00B86A50">
        <w:rPr>
          <w:rFonts w:ascii="RijksoverheidSansHeading" w:hAnsi="RijksoverheidSansHeading"/>
          <w:sz w:val="20"/>
          <w:szCs w:val="20"/>
        </w:rPr>
        <w:t xml:space="preserve">Dit verschilt per </w:t>
      </w:r>
      <w:r w:rsidR="00102A98" w:rsidRPr="00B86A50">
        <w:rPr>
          <w:rFonts w:ascii="RijksoverheidSansHeading" w:hAnsi="RijksoverheidSansHeading"/>
          <w:sz w:val="20"/>
          <w:szCs w:val="20"/>
        </w:rPr>
        <w:t>S</w:t>
      </w:r>
      <w:r w:rsidRPr="00B86A50">
        <w:rPr>
          <w:rFonts w:ascii="RijksoverheidSansHeading" w:hAnsi="RijksoverheidSansHeading"/>
          <w:sz w:val="20"/>
          <w:szCs w:val="20"/>
        </w:rPr>
        <w:t>electiecriteria</w:t>
      </w:r>
      <w:r w:rsidR="00102A98" w:rsidRPr="00B86A50">
        <w:rPr>
          <w:rFonts w:ascii="RijksoverheidSansHeading" w:hAnsi="RijksoverheidSansHeading"/>
          <w:sz w:val="20"/>
          <w:szCs w:val="20"/>
        </w:rPr>
        <w:t>,</w:t>
      </w:r>
      <w:r w:rsidRPr="00B86A50">
        <w:rPr>
          <w:rFonts w:ascii="RijksoverheidSansHeading" w:hAnsi="RijksoverheidSansHeading"/>
          <w:sz w:val="20"/>
          <w:szCs w:val="20"/>
        </w:rPr>
        <w:t xml:space="preserve"> </w:t>
      </w:r>
      <w:r w:rsidR="00102A98" w:rsidRPr="00B86A50">
        <w:rPr>
          <w:rFonts w:ascii="RijksoverheidSansHeading" w:hAnsi="RijksoverheidSansHeading"/>
          <w:sz w:val="20"/>
          <w:szCs w:val="20"/>
        </w:rPr>
        <w:t>zie ook paragraaf</w:t>
      </w:r>
      <w:r w:rsidRPr="00B86A50">
        <w:rPr>
          <w:rFonts w:ascii="RijksoverheidSansHeading" w:hAnsi="RijksoverheidSansHeading"/>
          <w:sz w:val="20"/>
          <w:szCs w:val="20"/>
        </w:rPr>
        <w:t xml:space="preserve"> 4.2. </w:t>
      </w:r>
      <w:r w:rsidR="00F12745" w:rsidRPr="00B86A50">
        <w:rPr>
          <w:rFonts w:ascii="RijksoverheidSansHeading" w:hAnsi="RijksoverheidSansHeading"/>
          <w:sz w:val="20"/>
          <w:szCs w:val="20"/>
        </w:rPr>
        <w:t xml:space="preserve">Dit maximum houdt in: </w:t>
      </w:r>
    </w:p>
    <w:p w14:paraId="5CE8B450" w14:textId="11C0B549" w:rsidR="00F12745" w:rsidRPr="00060B65" w:rsidRDefault="00F12745" w:rsidP="00102A98">
      <w:pPr>
        <w:pStyle w:val="Lijstalinea"/>
        <w:numPr>
          <w:ilvl w:val="1"/>
          <w:numId w:val="7"/>
        </w:numPr>
        <w:spacing w:line="276" w:lineRule="auto"/>
        <w:ind w:left="851"/>
        <w:contextualSpacing/>
        <w:rPr>
          <w:rFonts w:ascii="RijksoverheidSansHeading" w:hAnsi="RijksoverheidSansHeading"/>
          <w:sz w:val="20"/>
          <w:szCs w:val="20"/>
        </w:rPr>
      </w:pPr>
      <w:r w:rsidRPr="00060B65">
        <w:rPr>
          <w:rFonts w:ascii="RijksoverheidSansHeading" w:hAnsi="RijksoverheidSansHeading"/>
          <w:sz w:val="20"/>
          <w:szCs w:val="20"/>
        </w:rPr>
        <w:t xml:space="preserve">Enkelzijdige </w:t>
      </w:r>
      <w:r w:rsidR="00FE695F">
        <w:rPr>
          <w:rFonts w:ascii="RijksoverheidSansHeading" w:hAnsi="RijksoverheidSansHeading"/>
          <w:sz w:val="20"/>
          <w:szCs w:val="20"/>
        </w:rPr>
        <w:t>A3/</w:t>
      </w:r>
      <w:r w:rsidRPr="00060B65">
        <w:rPr>
          <w:rFonts w:ascii="RijksoverheidSansHeading" w:hAnsi="RijksoverheidSansHeading"/>
          <w:sz w:val="20"/>
          <w:szCs w:val="20"/>
        </w:rPr>
        <w:t>A4.</w:t>
      </w:r>
    </w:p>
    <w:p w14:paraId="665A57D2" w14:textId="77777777" w:rsidR="00F12745" w:rsidRPr="00060B65" w:rsidRDefault="00F12745" w:rsidP="00102A98">
      <w:pPr>
        <w:pStyle w:val="Lijstalinea"/>
        <w:numPr>
          <w:ilvl w:val="1"/>
          <w:numId w:val="7"/>
        </w:numPr>
        <w:spacing w:line="276" w:lineRule="auto"/>
        <w:ind w:left="851"/>
        <w:contextualSpacing/>
        <w:rPr>
          <w:rFonts w:ascii="RijksoverheidSansHeading" w:hAnsi="RijksoverheidSansHeading"/>
          <w:sz w:val="20"/>
          <w:szCs w:val="20"/>
        </w:rPr>
      </w:pPr>
      <w:r w:rsidRPr="00060B65">
        <w:rPr>
          <w:rFonts w:ascii="RijksoverheidSansHeading" w:hAnsi="RijksoverheidSansHeading"/>
          <w:sz w:val="20"/>
          <w:szCs w:val="20"/>
        </w:rPr>
        <w:t>Exclusief voorbladen/inhoudsopgaves.</w:t>
      </w:r>
    </w:p>
    <w:p w14:paraId="32E80FAC" w14:textId="449FA0AF" w:rsidR="00F12745" w:rsidRPr="00060B65" w:rsidRDefault="00F12745" w:rsidP="00102A98">
      <w:pPr>
        <w:pStyle w:val="Lijstalinea"/>
        <w:numPr>
          <w:ilvl w:val="1"/>
          <w:numId w:val="7"/>
        </w:numPr>
        <w:spacing w:line="276" w:lineRule="auto"/>
        <w:ind w:left="851"/>
        <w:contextualSpacing/>
        <w:rPr>
          <w:rFonts w:ascii="RijksoverheidSansHeading" w:hAnsi="RijksoverheidSansHeading"/>
          <w:sz w:val="20"/>
          <w:szCs w:val="20"/>
        </w:rPr>
      </w:pPr>
      <w:r w:rsidRPr="00060B65">
        <w:rPr>
          <w:rFonts w:ascii="RijksoverheidSansHeading" w:hAnsi="RijksoverheidSansHeading"/>
          <w:sz w:val="20"/>
          <w:szCs w:val="20"/>
        </w:rPr>
        <w:t xml:space="preserve">Inclusief eventuele </w:t>
      </w:r>
      <w:r w:rsidR="00102A98">
        <w:rPr>
          <w:rFonts w:ascii="RijksoverheidSansHeading" w:hAnsi="RijksoverheidSansHeading"/>
          <w:sz w:val="20"/>
          <w:szCs w:val="20"/>
        </w:rPr>
        <w:t>b</w:t>
      </w:r>
      <w:r w:rsidRPr="00060B65">
        <w:rPr>
          <w:rFonts w:ascii="RijksoverheidSansHeading" w:hAnsi="RijksoverheidSansHeading"/>
          <w:sz w:val="20"/>
          <w:szCs w:val="20"/>
        </w:rPr>
        <w:t>ijlagen</w:t>
      </w:r>
      <w:r w:rsidR="00FE695F">
        <w:rPr>
          <w:rFonts w:ascii="RijksoverheidSansHeading" w:hAnsi="RijksoverheidSansHeading"/>
          <w:sz w:val="20"/>
          <w:szCs w:val="20"/>
        </w:rPr>
        <w:t>.</w:t>
      </w:r>
    </w:p>
    <w:p w14:paraId="0BAE010B" w14:textId="7EF7EDB3" w:rsidR="00F12745" w:rsidRPr="00FE695F" w:rsidRDefault="00FE695F" w:rsidP="00102A98">
      <w:pPr>
        <w:pStyle w:val="Lijstalinea"/>
        <w:numPr>
          <w:ilvl w:val="1"/>
          <w:numId w:val="7"/>
        </w:numPr>
        <w:spacing w:line="276" w:lineRule="auto"/>
        <w:ind w:left="851"/>
        <w:contextualSpacing/>
        <w:rPr>
          <w:rFonts w:ascii="RijksoverheidSansHeading" w:hAnsi="RijksoverheidSansHeading"/>
          <w:sz w:val="20"/>
          <w:szCs w:val="20"/>
        </w:rPr>
      </w:pPr>
      <w:r w:rsidRPr="00FE695F">
        <w:rPr>
          <w:rFonts w:ascii="RijksoverheidSansHeading" w:hAnsi="RijksoverheidSansHeading"/>
          <w:sz w:val="20"/>
          <w:szCs w:val="20"/>
        </w:rPr>
        <w:t>I</w:t>
      </w:r>
      <w:r w:rsidR="00F12745" w:rsidRPr="00FE695F">
        <w:rPr>
          <w:rFonts w:ascii="RijksoverheidSansHeading" w:hAnsi="RijksoverheidSansHeading"/>
          <w:sz w:val="20"/>
          <w:szCs w:val="20"/>
        </w:rPr>
        <w:t>nclusief afbeeldingen.</w:t>
      </w:r>
    </w:p>
    <w:p w14:paraId="4C6B1004" w14:textId="77777777" w:rsidR="00877B43" w:rsidRDefault="00F12745" w:rsidP="00877B43">
      <w:pPr>
        <w:pStyle w:val="Lijstalinea"/>
        <w:numPr>
          <w:ilvl w:val="1"/>
          <w:numId w:val="7"/>
        </w:numPr>
        <w:spacing w:after="60" w:line="276" w:lineRule="auto"/>
        <w:ind w:left="850" w:hanging="357"/>
        <w:contextualSpacing/>
        <w:rPr>
          <w:rFonts w:ascii="RijksoverheidSansHeading" w:hAnsi="RijksoverheidSansHeading"/>
          <w:sz w:val="20"/>
          <w:szCs w:val="20"/>
        </w:rPr>
      </w:pPr>
      <w:r w:rsidRPr="00060B65">
        <w:rPr>
          <w:rFonts w:ascii="RijksoverheidSansHeading" w:hAnsi="RijksoverheidSansHeading"/>
          <w:sz w:val="20"/>
          <w:szCs w:val="20"/>
        </w:rPr>
        <w:t>Verwijzingen naar hyperlinkjes en alle andere documenten zijn niet toegestaan en worden niet beoordeeld.</w:t>
      </w:r>
    </w:p>
    <w:p w14:paraId="56E91CCD" w14:textId="24997925" w:rsidR="00877B43" w:rsidRPr="00B86A50" w:rsidRDefault="00877B43" w:rsidP="00877B43">
      <w:pPr>
        <w:pStyle w:val="Lijstalinea"/>
        <w:numPr>
          <w:ilvl w:val="1"/>
          <w:numId w:val="7"/>
        </w:numPr>
        <w:spacing w:after="60" w:line="276" w:lineRule="auto"/>
        <w:ind w:left="850" w:hanging="357"/>
        <w:contextualSpacing/>
        <w:rPr>
          <w:rFonts w:ascii="RijksoverheidSansHeading" w:hAnsi="RijksoverheidSansHeading"/>
          <w:sz w:val="20"/>
          <w:szCs w:val="20"/>
        </w:rPr>
      </w:pPr>
      <w:r>
        <w:rPr>
          <w:rFonts w:ascii="RijksoverheidSansHeading" w:hAnsi="RijksoverheidSansHeading"/>
          <w:sz w:val="20"/>
          <w:szCs w:val="20"/>
        </w:rPr>
        <w:t>M</w:t>
      </w:r>
      <w:r w:rsidRPr="00B86A50">
        <w:rPr>
          <w:rFonts w:ascii="RijksoverheidSansHeading" w:hAnsi="RijksoverheidSansHeading"/>
          <w:sz w:val="20"/>
          <w:szCs w:val="20"/>
        </w:rPr>
        <w:t>et leesbare regelafstand en marges.</w:t>
      </w:r>
    </w:p>
    <w:p w14:paraId="02B51F35" w14:textId="547A64B5" w:rsidR="00AA04AF" w:rsidRDefault="00AA04AF" w:rsidP="00102A98">
      <w:pPr>
        <w:pStyle w:val="Lijstalinea"/>
        <w:numPr>
          <w:ilvl w:val="0"/>
          <w:numId w:val="7"/>
        </w:numPr>
        <w:spacing w:line="276" w:lineRule="auto"/>
        <w:ind w:left="426"/>
        <w:contextualSpacing/>
        <w:rPr>
          <w:rFonts w:ascii="RijksoverheidSansHeading" w:hAnsi="RijksoverheidSansHeading"/>
          <w:sz w:val="20"/>
          <w:szCs w:val="20"/>
        </w:rPr>
      </w:pPr>
      <w:r>
        <w:rPr>
          <w:rFonts w:ascii="RijksoverheidSansHeading" w:hAnsi="RijksoverheidSansHeading"/>
          <w:sz w:val="20"/>
          <w:szCs w:val="20"/>
        </w:rPr>
        <w:t>Bijlage 8</w:t>
      </w:r>
      <w:r w:rsidR="00D843E4">
        <w:rPr>
          <w:rFonts w:ascii="RijksoverheidSansHeading" w:hAnsi="RijksoverheidSansHeading"/>
          <w:sz w:val="20"/>
          <w:szCs w:val="20"/>
        </w:rPr>
        <w:t>-R</w:t>
      </w:r>
      <w:r>
        <w:rPr>
          <w:rFonts w:ascii="RijksoverheidSansHeading" w:hAnsi="RijksoverheidSansHeading"/>
          <w:sz w:val="20"/>
          <w:szCs w:val="20"/>
        </w:rPr>
        <w:t>eferentieformulier kerncompe</w:t>
      </w:r>
      <w:r w:rsidR="00D843E4">
        <w:rPr>
          <w:rFonts w:ascii="RijksoverheidSansHeading" w:hAnsi="RijksoverheidSansHeading"/>
          <w:sz w:val="20"/>
          <w:szCs w:val="20"/>
        </w:rPr>
        <w:t>te</w:t>
      </w:r>
      <w:r>
        <w:rPr>
          <w:rFonts w:ascii="RijksoverheidSansHeading" w:hAnsi="RijksoverheidSansHeading"/>
          <w:sz w:val="20"/>
          <w:szCs w:val="20"/>
        </w:rPr>
        <w:t>nties dient u</w:t>
      </w:r>
      <w:r w:rsidR="00D843E4">
        <w:rPr>
          <w:rFonts w:ascii="RijksoverheidSansHeading" w:hAnsi="RijksoverheidSansHeading"/>
          <w:sz w:val="20"/>
          <w:szCs w:val="20"/>
        </w:rPr>
        <w:t xml:space="preserve"> in te dienen </w:t>
      </w:r>
      <w:r>
        <w:rPr>
          <w:rFonts w:ascii="RijksoverheidSansHeading" w:hAnsi="RijksoverheidSansHeading"/>
          <w:sz w:val="20"/>
          <w:szCs w:val="20"/>
        </w:rPr>
        <w:t>in W</w:t>
      </w:r>
      <w:r w:rsidR="00527491">
        <w:rPr>
          <w:rFonts w:ascii="RijksoverheidSansHeading" w:hAnsi="RijksoverheidSansHeading"/>
          <w:sz w:val="20"/>
          <w:szCs w:val="20"/>
        </w:rPr>
        <w:t>ORD</w:t>
      </w:r>
      <w:r w:rsidR="00D843E4">
        <w:rPr>
          <w:rFonts w:ascii="RijksoverheidSansHeading" w:hAnsi="RijksoverheidSansHeading"/>
          <w:sz w:val="20"/>
          <w:szCs w:val="20"/>
        </w:rPr>
        <w:t>-</w:t>
      </w:r>
      <w:r>
        <w:rPr>
          <w:rFonts w:ascii="RijksoverheidSansHeading" w:hAnsi="RijksoverheidSansHeading"/>
          <w:sz w:val="20"/>
          <w:szCs w:val="20"/>
        </w:rPr>
        <w:t>forma</w:t>
      </w:r>
      <w:r w:rsidR="00D843E4">
        <w:rPr>
          <w:rFonts w:ascii="RijksoverheidSansHeading" w:hAnsi="RijksoverheidSansHeading"/>
          <w:sz w:val="20"/>
          <w:szCs w:val="20"/>
        </w:rPr>
        <w:t>a</w:t>
      </w:r>
      <w:r>
        <w:rPr>
          <w:rFonts w:ascii="RijksoverheidSansHeading" w:hAnsi="RijksoverheidSansHeading"/>
          <w:sz w:val="20"/>
          <w:szCs w:val="20"/>
        </w:rPr>
        <w:t>t</w:t>
      </w:r>
      <w:r w:rsidR="00DF5C51">
        <w:rPr>
          <w:rFonts w:ascii="RijksoverheidSansHeading" w:hAnsi="RijksoverheidSansHeading"/>
          <w:sz w:val="20"/>
          <w:szCs w:val="20"/>
        </w:rPr>
        <w:t>,</w:t>
      </w:r>
      <w:r>
        <w:rPr>
          <w:rFonts w:ascii="RijksoverheidSansHeading" w:hAnsi="RijksoverheidSansHeading"/>
          <w:sz w:val="20"/>
          <w:szCs w:val="20"/>
        </w:rPr>
        <w:t xml:space="preserve"> zoals beschreven op de 1</w:t>
      </w:r>
      <w:r w:rsidRPr="00AA04AF">
        <w:rPr>
          <w:rFonts w:ascii="RijksoverheidSansHeading" w:hAnsi="RijksoverheidSansHeading"/>
          <w:sz w:val="20"/>
          <w:szCs w:val="20"/>
          <w:vertAlign w:val="superscript"/>
        </w:rPr>
        <w:t>e</w:t>
      </w:r>
      <w:r>
        <w:rPr>
          <w:rFonts w:ascii="RijksoverheidSansHeading" w:hAnsi="RijksoverheidSansHeading"/>
          <w:sz w:val="20"/>
          <w:szCs w:val="20"/>
        </w:rPr>
        <w:t xml:space="preserve"> pagina van Bijlage 8, inclusief de overige voorwaarden zoals beschreven in bijlage 8. </w:t>
      </w:r>
    </w:p>
    <w:p w14:paraId="5B2AFEA6" w14:textId="3E273F53" w:rsidR="00460425" w:rsidRPr="0026666E" w:rsidRDefault="00460425" w:rsidP="00102A98">
      <w:pPr>
        <w:pStyle w:val="Lijstalinea"/>
        <w:numPr>
          <w:ilvl w:val="0"/>
          <w:numId w:val="7"/>
        </w:numPr>
        <w:spacing w:line="276" w:lineRule="auto"/>
        <w:ind w:left="426"/>
        <w:contextualSpacing/>
        <w:rPr>
          <w:rFonts w:ascii="RijksoverheidSansHeading" w:hAnsi="RijksoverheidSansHeading"/>
          <w:sz w:val="20"/>
          <w:szCs w:val="20"/>
        </w:rPr>
      </w:pPr>
      <w:r w:rsidRPr="0026666E">
        <w:rPr>
          <w:rFonts w:ascii="RijksoverheidSansHeading" w:hAnsi="RijksoverheidSansHeading"/>
          <w:sz w:val="20"/>
          <w:szCs w:val="20"/>
        </w:rPr>
        <w:t xml:space="preserve">U gebruikt </w:t>
      </w:r>
      <w:r w:rsidRPr="0026666E">
        <w:rPr>
          <w:rFonts w:ascii="RijksoverheidSansHeading" w:hAnsi="RijksoverheidSansHeading"/>
          <w:b/>
          <w:bCs/>
          <w:sz w:val="20"/>
          <w:szCs w:val="20"/>
        </w:rPr>
        <w:t>uitsluitend de digitale kluis</w:t>
      </w:r>
      <w:r w:rsidRPr="0026666E">
        <w:rPr>
          <w:rFonts w:ascii="RijksoverheidSansHeading" w:hAnsi="RijksoverheidSansHeading"/>
          <w:sz w:val="20"/>
          <w:szCs w:val="20"/>
        </w:rPr>
        <w:t xml:space="preserve"> TenderNed voor het indienen van uw </w:t>
      </w:r>
      <w:r w:rsidR="00A82510">
        <w:rPr>
          <w:rFonts w:ascii="RijksoverheidSansHeading" w:hAnsi="RijksoverheidSansHeading"/>
          <w:sz w:val="20"/>
          <w:szCs w:val="20"/>
        </w:rPr>
        <w:t>Verzoek</w:t>
      </w:r>
      <w:r w:rsidR="00072EF3">
        <w:rPr>
          <w:rFonts w:ascii="RijksoverheidSansHeading" w:hAnsi="RijksoverheidSansHeading"/>
          <w:sz w:val="20"/>
          <w:szCs w:val="20"/>
        </w:rPr>
        <w:t xml:space="preserve"> tot deelneming</w:t>
      </w:r>
      <w:r w:rsidRPr="0026666E">
        <w:rPr>
          <w:rFonts w:ascii="RijksoverheidSansHeading" w:hAnsi="RijksoverheidSansHeading"/>
          <w:sz w:val="20"/>
          <w:szCs w:val="20"/>
        </w:rPr>
        <w:t xml:space="preserve">, tenzij u schriftelijk toestemming heeft gekregen van de </w:t>
      </w:r>
      <w:r w:rsidR="007936E9">
        <w:rPr>
          <w:rFonts w:ascii="RijksoverheidSansHeading" w:hAnsi="RijksoverheidSansHeading"/>
          <w:sz w:val="20"/>
          <w:szCs w:val="20"/>
        </w:rPr>
        <w:t>Aanbestedende dienst</w:t>
      </w:r>
      <w:r w:rsidRPr="0026666E">
        <w:rPr>
          <w:rFonts w:ascii="RijksoverheidSansHeading" w:hAnsi="RijksoverheidSansHeading"/>
          <w:sz w:val="20"/>
          <w:szCs w:val="20"/>
        </w:rPr>
        <w:t xml:space="preserve"> om uw </w:t>
      </w:r>
      <w:r w:rsidR="00A82510">
        <w:rPr>
          <w:rFonts w:ascii="RijksoverheidSansHeading" w:hAnsi="RijksoverheidSansHeading"/>
          <w:sz w:val="20"/>
          <w:szCs w:val="20"/>
        </w:rPr>
        <w:t>Verzoek</w:t>
      </w:r>
      <w:r w:rsidR="00072EF3">
        <w:rPr>
          <w:rFonts w:ascii="RijksoverheidSansHeading" w:hAnsi="RijksoverheidSansHeading"/>
          <w:sz w:val="20"/>
          <w:szCs w:val="20"/>
        </w:rPr>
        <w:t xml:space="preserve"> tot deelneming</w:t>
      </w:r>
      <w:r w:rsidRPr="0026666E">
        <w:rPr>
          <w:rFonts w:ascii="RijksoverheidSansHeading" w:hAnsi="RijksoverheidSansHeading"/>
          <w:sz w:val="20"/>
          <w:szCs w:val="20"/>
        </w:rPr>
        <w:t xml:space="preserve"> op andere wijze in te dienen. </w:t>
      </w:r>
    </w:p>
    <w:p w14:paraId="65BE7C35" w14:textId="6C4FC832" w:rsidR="00460425" w:rsidRPr="0026666E" w:rsidRDefault="00460425" w:rsidP="00102A98">
      <w:pPr>
        <w:pStyle w:val="Lijstalinea"/>
        <w:numPr>
          <w:ilvl w:val="0"/>
          <w:numId w:val="7"/>
        </w:numPr>
        <w:spacing w:line="276" w:lineRule="auto"/>
        <w:ind w:left="426"/>
        <w:contextualSpacing/>
        <w:rPr>
          <w:rFonts w:ascii="RijksoverheidSansHeading" w:hAnsi="RijksoverheidSansHeading"/>
          <w:sz w:val="20"/>
          <w:szCs w:val="20"/>
        </w:rPr>
      </w:pPr>
      <w:r w:rsidRPr="0026666E">
        <w:rPr>
          <w:rFonts w:ascii="RijksoverheidSansHeading" w:hAnsi="RijksoverheidSansHeading"/>
          <w:sz w:val="20"/>
          <w:szCs w:val="20"/>
        </w:rPr>
        <w:t xml:space="preserve">U verbindt geen voorwaarden aan uw </w:t>
      </w:r>
      <w:r w:rsidR="00A82510">
        <w:rPr>
          <w:rFonts w:ascii="RijksoverheidSansHeading" w:hAnsi="RijksoverheidSansHeading"/>
          <w:sz w:val="20"/>
          <w:szCs w:val="20"/>
        </w:rPr>
        <w:t>Verzoek</w:t>
      </w:r>
      <w:r w:rsidR="00072EF3">
        <w:rPr>
          <w:rFonts w:ascii="RijksoverheidSansHeading" w:hAnsi="RijksoverheidSansHeading"/>
          <w:sz w:val="20"/>
          <w:szCs w:val="20"/>
        </w:rPr>
        <w:t xml:space="preserve"> tot deelneming</w:t>
      </w:r>
      <w:r w:rsidRPr="0026666E">
        <w:rPr>
          <w:rFonts w:ascii="RijksoverheidSansHeading" w:hAnsi="RijksoverheidSansHeading"/>
          <w:sz w:val="20"/>
          <w:szCs w:val="20"/>
        </w:rPr>
        <w:t>.</w:t>
      </w:r>
    </w:p>
    <w:p w14:paraId="113755BF" w14:textId="6892B29A" w:rsidR="00460425" w:rsidRPr="0026666E" w:rsidRDefault="00460425" w:rsidP="00102A98">
      <w:pPr>
        <w:pStyle w:val="Lijstalinea"/>
        <w:numPr>
          <w:ilvl w:val="0"/>
          <w:numId w:val="7"/>
        </w:numPr>
        <w:spacing w:line="276" w:lineRule="auto"/>
        <w:ind w:left="426"/>
        <w:contextualSpacing/>
        <w:rPr>
          <w:rFonts w:ascii="RijksoverheidSansHeading" w:hAnsi="RijksoverheidSansHeading"/>
          <w:sz w:val="20"/>
          <w:szCs w:val="20"/>
        </w:rPr>
      </w:pPr>
      <w:r w:rsidRPr="0026666E">
        <w:rPr>
          <w:rFonts w:ascii="RijksoverheidSansHeading" w:hAnsi="RijksoverheidSansHeading"/>
          <w:sz w:val="20"/>
          <w:szCs w:val="20"/>
        </w:rPr>
        <w:t>U</w:t>
      </w:r>
      <w:r w:rsidR="00976EF5">
        <w:rPr>
          <w:rFonts w:ascii="RijksoverheidSansHeading" w:hAnsi="RijksoverheidSansHeading"/>
          <w:sz w:val="20"/>
          <w:szCs w:val="20"/>
        </w:rPr>
        <w:t>w</w:t>
      </w:r>
      <w:r w:rsidRPr="0026666E">
        <w:rPr>
          <w:rFonts w:ascii="RijksoverheidSansHeading" w:hAnsi="RijksoverheidSansHeading"/>
          <w:sz w:val="20"/>
          <w:szCs w:val="20"/>
        </w:rPr>
        <w:t xml:space="preserve"> </w:t>
      </w:r>
      <w:r w:rsidR="00A82510">
        <w:rPr>
          <w:rFonts w:ascii="RijksoverheidSansHeading" w:hAnsi="RijksoverheidSansHeading"/>
          <w:sz w:val="20"/>
          <w:szCs w:val="20"/>
        </w:rPr>
        <w:t>Verzoek</w:t>
      </w:r>
      <w:r w:rsidR="00072EF3">
        <w:rPr>
          <w:rFonts w:ascii="RijksoverheidSansHeading" w:hAnsi="RijksoverheidSansHeading"/>
          <w:sz w:val="20"/>
          <w:szCs w:val="20"/>
        </w:rPr>
        <w:t xml:space="preserve"> tot deeln</w:t>
      </w:r>
      <w:r w:rsidR="00976EF5">
        <w:rPr>
          <w:rFonts w:ascii="RijksoverheidSansHeading" w:hAnsi="RijksoverheidSansHeading"/>
          <w:sz w:val="20"/>
          <w:szCs w:val="20"/>
        </w:rPr>
        <w:t>eming</w:t>
      </w:r>
      <w:r w:rsidR="00072EF3">
        <w:rPr>
          <w:rFonts w:ascii="RijksoverheidSansHeading" w:hAnsi="RijksoverheidSansHeading"/>
          <w:sz w:val="20"/>
          <w:szCs w:val="20"/>
        </w:rPr>
        <w:t xml:space="preserve"> is</w:t>
      </w:r>
      <w:r w:rsidRPr="0026666E">
        <w:rPr>
          <w:rFonts w:ascii="RijksoverheidSansHeading" w:hAnsi="RijksoverheidSansHeading"/>
          <w:sz w:val="20"/>
          <w:szCs w:val="20"/>
        </w:rPr>
        <w:t xml:space="preserve"> zonder voorbehouden.</w:t>
      </w:r>
    </w:p>
    <w:p w14:paraId="47735CF1" w14:textId="13E8D32E" w:rsidR="00460425" w:rsidRPr="00072EF3" w:rsidRDefault="00460425" w:rsidP="00102A98">
      <w:pPr>
        <w:pStyle w:val="Lijstalinea"/>
        <w:numPr>
          <w:ilvl w:val="0"/>
          <w:numId w:val="7"/>
        </w:numPr>
        <w:spacing w:line="276" w:lineRule="auto"/>
        <w:ind w:left="426"/>
        <w:contextualSpacing/>
        <w:rPr>
          <w:rFonts w:ascii="RijksoverheidSansHeading" w:hAnsi="RijksoverheidSansHeading"/>
          <w:sz w:val="20"/>
          <w:szCs w:val="20"/>
        </w:rPr>
      </w:pPr>
      <w:r w:rsidRPr="0026666E">
        <w:rPr>
          <w:rFonts w:ascii="RijksoverheidSansHeading" w:hAnsi="RijksoverheidSansHeading"/>
          <w:sz w:val="20"/>
          <w:szCs w:val="20"/>
        </w:rPr>
        <w:t xml:space="preserve">Varianten </w:t>
      </w:r>
      <w:r w:rsidRPr="00072EF3">
        <w:rPr>
          <w:rFonts w:ascii="RijksoverheidSansHeading" w:hAnsi="RijksoverheidSansHeading"/>
          <w:sz w:val="20"/>
          <w:szCs w:val="20"/>
        </w:rPr>
        <w:t>zijn niet toegestaan</w:t>
      </w:r>
      <w:r w:rsidRPr="0026666E">
        <w:rPr>
          <w:rFonts w:ascii="RijksoverheidSansHeading" w:hAnsi="RijksoverheidSansHeading"/>
          <w:sz w:val="20"/>
          <w:szCs w:val="20"/>
        </w:rPr>
        <w:t xml:space="preserve">. </w:t>
      </w:r>
    </w:p>
    <w:p w14:paraId="2FC155E7" w14:textId="77777777" w:rsidR="00460425" w:rsidRPr="0026666E" w:rsidRDefault="00460425" w:rsidP="00102A98">
      <w:pPr>
        <w:pStyle w:val="Lijstalinea"/>
        <w:numPr>
          <w:ilvl w:val="0"/>
          <w:numId w:val="7"/>
        </w:numPr>
        <w:spacing w:line="276" w:lineRule="auto"/>
        <w:ind w:left="426"/>
        <w:contextualSpacing/>
        <w:rPr>
          <w:rFonts w:ascii="RijksoverheidSansHeading" w:hAnsi="RijksoverheidSansHeading"/>
          <w:sz w:val="20"/>
          <w:szCs w:val="20"/>
        </w:rPr>
      </w:pPr>
      <w:r w:rsidRPr="0026666E">
        <w:rPr>
          <w:rFonts w:ascii="RijksoverheidSansHeading" w:hAnsi="RijksoverheidSansHeading"/>
          <w:sz w:val="20"/>
          <w:szCs w:val="20"/>
        </w:rPr>
        <w:t>Het UEA dient rechtsgeldig te zijn ondertekend. Dat wil zeggen door iemand die daar voldoende bevoegdheid voor heeft. Uit het gewaarmerkte uittreksel van het beroeps- of handelsregister moet duidelijk blijken dat de ondertekenaar genoeg bevoegdheid heeft om het UEA rechtsgeldig te ondertekenen. Indien van toepassing kan de ondertekenaar van het UEA in Deel II B een vertegenwoordiger (gevolmachtigde) aanwijzen; in dat geval is de ondertekenaar van het UEA de volmachtgever.</w:t>
      </w:r>
    </w:p>
    <w:p w14:paraId="1F0E0CCE" w14:textId="70D90604" w:rsidR="00ED0960" w:rsidRPr="0026666E" w:rsidRDefault="00460425" w:rsidP="00102A98">
      <w:pPr>
        <w:pStyle w:val="Lijstalinea"/>
        <w:numPr>
          <w:ilvl w:val="0"/>
          <w:numId w:val="7"/>
        </w:numPr>
        <w:spacing w:line="276" w:lineRule="auto"/>
        <w:ind w:left="426"/>
        <w:contextualSpacing/>
        <w:rPr>
          <w:rFonts w:ascii="RijksoverheidSansHeading" w:hAnsi="RijksoverheidSansHeading"/>
          <w:sz w:val="20"/>
          <w:szCs w:val="20"/>
        </w:rPr>
      </w:pPr>
      <w:r w:rsidRPr="0026666E">
        <w:rPr>
          <w:rFonts w:ascii="RijksoverheidSansHeading" w:hAnsi="RijksoverheidSansHeading"/>
          <w:sz w:val="20"/>
          <w:szCs w:val="20"/>
        </w:rPr>
        <w:t>De verklaring i.v.m. sancties tegen Rusland dient rechtsgeldig te zijn ondertekend.</w:t>
      </w:r>
    </w:p>
    <w:p w14:paraId="245DE80F" w14:textId="5E5E1C7D" w:rsidR="00460425" w:rsidRPr="0026666E" w:rsidRDefault="00460425" w:rsidP="00102A98">
      <w:pPr>
        <w:pStyle w:val="Lijstalinea"/>
        <w:numPr>
          <w:ilvl w:val="0"/>
          <w:numId w:val="7"/>
        </w:numPr>
        <w:spacing w:line="276" w:lineRule="auto"/>
        <w:ind w:left="426"/>
        <w:contextualSpacing/>
        <w:rPr>
          <w:rFonts w:ascii="RijksoverheidSansHeading" w:hAnsi="RijksoverheidSansHeading"/>
          <w:sz w:val="20"/>
          <w:szCs w:val="20"/>
        </w:rPr>
      </w:pPr>
      <w:r w:rsidRPr="0026666E">
        <w:rPr>
          <w:rFonts w:ascii="RijksoverheidSansHeading" w:hAnsi="RijksoverheidSansHeading"/>
          <w:sz w:val="20"/>
          <w:szCs w:val="20"/>
        </w:rPr>
        <w:t xml:space="preserve">Alle communicatie rondom en over </w:t>
      </w:r>
      <w:r w:rsidR="00072EF3">
        <w:rPr>
          <w:rFonts w:ascii="RijksoverheidSansHeading" w:hAnsi="RijksoverheidSansHeading"/>
          <w:sz w:val="20"/>
          <w:szCs w:val="20"/>
        </w:rPr>
        <w:t xml:space="preserve">het </w:t>
      </w:r>
      <w:r w:rsidR="00A82510">
        <w:rPr>
          <w:rFonts w:ascii="RijksoverheidSansHeading" w:hAnsi="RijksoverheidSansHeading"/>
          <w:sz w:val="20"/>
          <w:szCs w:val="20"/>
        </w:rPr>
        <w:t>Verzoek</w:t>
      </w:r>
      <w:r w:rsidR="00072EF3">
        <w:rPr>
          <w:rFonts w:ascii="RijksoverheidSansHeading" w:hAnsi="RijksoverheidSansHeading"/>
          <w:sz w:val="20"/>
          <w:szCs w:val="20"/>
        </w:rPr>
        <w:t xml:space="preserve"> tot deelneming en </w:t>
      </w:r>
      <w:r w:rsidR="00594FC1">
        <w:rPr>
          <w:rFonts w:ascii="RijksoverheidSansHeading" w:hAnsi="RijksoverheidSansHeading"/>
          <w:sz w:val="20"/>
          <w:szCs w:val="20"/>
        </w:rPr>
        <w:t>i</w:t>
      </w:r>
      <w:r w:rsidR="000909DC">
        <w:rPr>
          <w:rFonts w:ascii="RijksoverheidSansHeading" w:hAnsi="RijksoverheidSansHeading"/>
          <w:sz w:val="20"/>
          <w:szCs w:val="20"/>
        </w:rPr>
        <w:t>nschrijving</w:t>
      </w:r>
      <w:r w:rsidRPr="0026666E">
        <w:rPr>
          <w:rFonts w:ascii="RijksoverheidSansHeading" w:hAnsi="RijksoverheidSansHeading"/>
          <w:sz w:val="20"/>
          <w:szCs w:val="20"/>
        </w:rPr>
        <w:t xml:space="preserve"> is in het Nederlands. Ook tijdens de looptijd van </w:t>
      </w:r>
      <w:r w:rsidRPr="00072EF3">
        <w:rPr>
          <w:rFonts w:ascii="RijksoverheidSansHeading" w:hAnsi="RijksoverheidSansHeading"/>
          <w:sz w:val="20"/>
          <w:szCs w:val="20"/>
        </w:rPr>
        <w:t xml:space="preserve">de </w:t>
      </w:r>
      <w:r w:rsidR="00976EF5">
        <w:rPr>
          <w:rFonts w:ascii="RijksoverheidSansHeading" w:hAnsi="RijksoverheidSansHeading"/>
          <w:sz w:val="20"/>
          <w:szCs w:val="20"/>
        </w:rPr>
        <w:t>R</w:t>
      </w:r>
      <w:r w:rsidRPr="00072EF3">
        <w:rPr>
          <w:rFonts w:ascii="RijksoverheidSansHeading" w:hAnsi="RijksoverheidSansHeading"/>
          <w:sz w:val="20"/>
          <w:szCs w:val="20"/>
        </w:rPr>
        <w:t>aamovereenkomst</w:t>
      </w:r>
      <w:r w:rsidRPr="0026666E">
        <w:rPr>
          <w:rFonts w:ascii="RijksoverheidSansHeading" w:hAnsi="RijksoverheidSansHeading"/>
          <w:sz w:val="20"/>
          <w:szCs w:val="20"/>
        </w:rPr>
        <w:t xml:space="preserve"> communiceert u steeds in het Nederlands. </w:t>
      </w:r>
    </w:p>
    <w:p w14:paraId="419C40EB" w14:textId="4D982D20" w:rsidR="00460425" w:rsidRPr="0026666E" w:rsidRDefault="00460425" w:rsidP="00102A98">
      <w:pPr>
        <w:pStyle w:val="Lijstalinea"/>
        <w:numPr>
          <w:ilvl w:val="0"/>
          <w:numId w:val="7"/>
        </w:numPr>
        <w:spacing w:line="276" w:lineRule="auto"/>
        <w:ind w:left="426"/>
        <w:rPr>
          <w:rFonts w:ascii="RijksoverheidSansHeading" w:hAnsi="RijksoverheidSansHeading"/>
          <w:sz w:val="20"/>
          <w:szCs w:val="20"/>
        </w:rPr>
      </w:pPr>
      <w:r w:rsidRPr="0026666E">
        <w:rPr>
          <w:rFonts w:ascii="RijksoverheidSansHeading" w:hAnsi="RijksoverheidSansHeading"/>
          <w:sz w:val="20"/>
          <w:szCs w:val="20"/>
        </w:rPr>
        <w:t xml:space="preserve">Aan de </w:t>
      </w:r>
      <w:r w:rsidR="007936E9">
        <w:rPr>
          <w:rFonts w:ascii="RijksoverheidSansHeading" w:hAnsi="RijksoverheidSansHeading"/>
          <w:sz w:val="20"/>
          <w:szCs w:val="20"/>
        </w:rPr>
        <w:t>Aanbestedende dienst</w:t>
      </w:r>
      <w:r w:rsidRPr="0026666E">
        <w:rPr>
          <w:rFonts w:ascii="RijksoverheidSansHeading" w:hAnsi="RijksoverheidSansHeading"/>
          <w:sz w:val="20"/>
          <w:szCs w:val="20"/>
        </w:rPr>
        <w:t xml:space="preserve"> kunnen geen kosten in rekening worden gebracht in verband met het uitbrengen van </w:t>
      </w:r>
      <w:r w:rsidR="00072EF3">
        <w:rPr>
          <w:rFonts w:ascii="RijksoverheidSansHeading" w:hAnsi="RijksoverheidSansHeading"/>
          <w:sz w:val="20"/>
          <w:szCs w:val="20"/>
        </w:rPr>
        <w:t xml:space="preserve">het </w:t>
      </w:r>
      <w:r w:rsidR="00A82510">
        <w:rPr>
          <w:rFonts w:ascii="RijksoverheidSansHeading" w:hAnsi="RijksoverheidSansHeading"/>
          <w:sz w:val="20"/>
          <w:szCs w:val="20"/>
        </w:rPr>
        <w:t>Verzoek</w:t>
      </w:r>
      <w:r w:rsidR="00072EF3">
        <w:rPr>
          <w:rFonts w:ascii="RijksoverheidSansHeading" w:hAnsi="RijksoverheidSansHeading"/>
          <w:sz w:val="20"/>
          <w:szCs w:val="20"/>
        </w:rPr>
        <w:t xml:space="preserve"> tot deelneming</w:t>
      </w:r>
      <w:r w:rsidRPr="0026666E">
        <w:rPr>
          <w:rFonts w:ascii="RijksoverheidSansHeading" w:hAnsi="RijksoverheidSansHeading"/>
          <w:sz w:val="20"/>
          <w:szCs w:val="20"/>
        </w:rPr>
        <w:t xml:space="preserve"> en de daarvoor uit te voeren werkzaamheden.</w:t>
      </w:r>
    </w:p>
    <w:p w14:paraId="22735D6D" w14:textId="79BE4B61" w:rsidR="00460425" w:rsidRPr="0026666E" w:rsidRDefault="00460425" w:rsidP="00102A98">
      <w:pPr>
        <w:pStyle w:val="Lijstalinea"/>
        <w:numPr>
          <w:ilvl w:val="0"/>
          <w:numId w:val="7"/>
        </w:numPr>
        <w:spacing w:line="276" w:lineRule="auto"/>
        <w:ind w:left="426"/>
        <w:rPr>
          <w:rFonts w:ascii="RijksoverheidSansHeading" w:hAnsi="RijksoverheidSansHeading"/>
          <w:sz w:val="20"/>
          <w:szCs w:val="20"/>
        </w:rPr>
      </w:pPr>
      <w:r w:rsidRPr="0026666E">
        <w:rPr>
          <w:rFonts w:ascii="RijksoverheidSansHeading" w:hAnsi="RijksoverheidSansHeading"/>
          <w:sz w:val="20"/>
          <w:szCs w:val="20"/>
        </w:rPr>
        <w:lastRenderedPageBreak/>
        <w:t xml:space="preserve">Door </w:t>
      </w:r>
      <w:r w:rsidR="00072EF3">
        <w:rPr>
          <w:rFonts w:ascii="RijksoverheidSansHeading" w:hAnsi="RijksoverheidSansHeading"/>
          <w:sz w:val="20"/>
          <w:szCs w:val="20"/>
        </w:rPr>
        <w:t xml:space="preserve">een </w:t>
      </w:r>
      <w:r w:rsidR="00A82510">
        <w:rPr>
          <w:rFonts w:ascii="RijksoverheidSansHeading" w:hAnsi="RijksoverheidSansHeading"/>
          <w:sz w:val="20"/>
          <w:szCs w:val="20"/>
        </w:rPr>
        <w:t>Verzoek</w:t>
      </w:r>
      <w:r w:rsidR="00072EF3">
        <w:rPr>
          <w:rFonts w:ascii="RijksoverheidSansHeading" w:hAnsi="RijksoverheidSansHeading"/>
          <w:sz w:val="20"/>
          <w:szCs w:val="20"/>
        </w:rPr>
        <w:t xml:space="preserve"> tot deelneming </w:t>
      </w:r>
      <w:r w:rsidR="00976EF5">
        <w:rPr>
          <w:rFonts w:ascii="RijksoverheidSansHeading" w:hAnsi="RijksoverheidSansHeading"/>
          <w:sz w:val="20"/>
          <w:szCs w:val="20"/>
        </w:rPr>
        <w:t>in te dienen</w:t>
      </w:r>
      <w:r w:rsidRPr="0026666E">
        <w:rPr>
          <w:rFonts w:ascii="RijksoverheidSansHeading" w:hAnsi="RijksoverheidSansHeading"/>
          <w:sz w:val="20"/>
          <w:szCs w:val="20"/>
        </w:rPr>
        <w:t xml:space="preserve"> gaat u expliciet akkoord met de gestelde voorwaarden en eisen zoals gesteld in onderhavig </w:t>
      </w:r>
      <w:r w:rsidR="00A82510">
        <w:rPr>
          <w:rFonts w:ascii="RijksoverheidSansHeading" w:hAnsi="RijksoverheidSansHeading"/>
          <w:sz w:val="20"/>
          <w:szCs w:val="20"/>
        </w:rPr>
        <w:t>Selectieleidraad</w:t>
      </w:r>
      <w:r w:rsidRPr="0026666E">
        <w:rPr>
          <w:rFonts w:ascii="RijksoverheidSansHeading" w:hAnsi="RijksoverheidSansHeading"/>
          <w:sz w:val="20"/>
          <w:szCs w:val="20"/>
        </w:rPr>
        <w:t xml:space="preserve"> inclusief bijlagen.</w:t>
      </w:r>
    </w:p>
    <w:p w14:paraId="3ED3E136" w14:textId="77777777" w:rsidR="00460425" w:rsidRPr="0026666E" w:rsidRDefault="00460425" w:rsidP="00BE1B2B">
      <w:pPr>
        <w:pStyle w:val="Lijstalinea"/>
        <w:spacing w:line="276" w:lineRule="auto"/>
        <w:rPr>
          <w:rFonts w:ascii="RijksoverheidSansHeading" w:hAnsi="RijksoverheidSansHeading"/>
          <w:sz w:val="20"/>
          <w:szCs w:val="20"/>
        </w:rPr>
      </w:pPr>
    </w:p>
    <w:p w14:paraId="61739A73" w14:textId="1861F8C3" w:rsidR="00460425" w:rsidRPr="0026666E" w:rsidRDefault="00460425" w:rsidP="00BE1B2B">
      <w:pPr>
        <w:spacing w:after="0" w:line="276" w:lineRule="auto"/>
        <w:rPr>
          <w:rFonts w:ascii="RijksoverheidSansHeading" w:hAnsi="RijksoverheidSansHeading" w:cs="Arial"/>
          <w:sz w:val="20"/>
          <w:szCs w:val="20"/>
        </w:rPr>
      </w:pPr>
      <w:r w:rsidRPr="0026666E">
        <w:rPr>
          <w:rFonts w:ascii="RijksoverheidSansHeading" w:hAnsi="RijksoverheidSansHeading" w:cs="Arial"/>
          <w:sz w:val="20"/>
          <w:szCs w:val="20"/>
        </w:rPr>
        <w:t xml:space="preserve">Een </w:t>
      </w:r>
      <w:r w:rsidR="00A82510">
        <w:rPr>
          <w:rFonts w:ascii="RijksoverheidSansHeading" w:hAnsi="RijksoverheidSansHeading" w:cs="Arial"/>
          <w:sz w:val="20"/>
          <w:szCs w:val="20"/>
        </w:rPr>
        <w:t>Verzoek</w:t>
      </w:r>
      <w:r w:rsidR="00072EF3">
        <w:rPr>
          <w:rFonts w:ascii="RijksoverheidSansHeading" w:hAnsi="RijksoverheidSansHeading" w:cs="Arial"/>
          <w:sz w:val="20"/>
          <w:szCs w:val="20"/>
        </w:rPr>
        <w:t xml:space="preserve"> tot deelneming </w:t>
      </w:r>
      <w:r w:rsidRPr="0026666E">
        <w:rPr>
          <w:rFonts w:ascii="RijksoverheidSansHeading" w:hAnsi="RijksoverheidSansHeading" w:cs="Arial"/>
          <w:sz w:val="20"/>
          <w:szCs w:val="20"/>
        </w:rPr>
        <w:t xml:space="preserve">wordt ongeldig verklaard en komt als gevolg daarvan niet meer in aanmerking voor </w:t>
      </w:r>
      <w:r w:rsidR="00976EF5">
        <w:rPr>
          <w:rFonts w:ascii="RijksoverheidSansHeading" w:hAnsi="RijksoverheidSansHeading" w:cs="Arial"/>
          <w:sz w:val="20"/>
          <w:szCs w:val="20"/>
        </w:rPr>
        <w:t>selectie</w:t>
      </w:r>
      <w:r w:rsidR="00976EF5" w:rsidRPr="0026666E">
        <w:rPr>
          <w:rFonts w:ascii="RijksoverheidSansHeading" w:hAnsi="RijksoverheidSansHeading" w:cs="Arial"/>
          <w:sz w:val="20"/>
          <w:szCs w:val="20"/>
        </w:rPr>
        <w:t xml:space="preserve"> </w:t>
      </w:r>
      <w:r w:rsidRPr="0026666E">
        <w:rPr>
          <w:rFonts w:ascii="RijksoverheidSansHeading" w:hAnsi="RijksoverheidSansHeading" w:cs="Arial"/>
          <w:sz w:val="20"/>
          <w:szCs w:val="20"/>
        </w:rPr>
        <w:t xml:space="preserve">wanneer niet aan de vormvereisten is voldaan, </w:t>
      </w:r>
      <w:r w:rsidRPr="0026666E">
        <w:rPr>
          <w:rFonts w:ascii="RijksoverheidSansHeading" w:hAnsi="RijksoverheidSansHeading" w:cs="Arial"/>
          <w:b/>
          <w:bCs/>
          <w:sz w:val="20"/>
          <w:szCs w:val="20"/>
        </w:rPr>
        <w:t>tenzij</w:t>
      </w:r>
      <w:r w:rsidRPr="0026666E">
        <w:rPr>
          <w:rFonts w:ascii="RijksoverheidSansHeading" w:hAnsi="RijksoverheidSansHeading" w:cs="Arial"/>
          <w:sz w:val="20"/>
          <w:szCs w:val="20"/>
        </w:rPr>
        <w:t xml:space="preserve"> sprake is van een kennelijke omissie of geringe fout; overigens geheel ter beoordeling van de </w:t>
      </w:r>
      <w:r w:rsidR="007936E9">
        <w:rPr>
          <w:rFonts w:ascii="RijksoverheidSansHeading" w:hAnsi="RijksoverheidSansHeading" w:cs="Arial"/>
          <w:sz w:val="20"/>
          <w:szCs w:val="20"/>
        </w:rPr>
        <w:t>Aanbestedende dienst</w:t>
      </w:r>
      <w:r w:rsidRPr="0026666E">
        <w:rPr>
          <w:rFonts w:ascii="RijksoverheidSansHeading" w:hAnsi="RijksoverheidSansHeading" w:cs="Arial"/>
          <w:sz w:val="20"/>
          <w:szCs w:val="20"/>
        </w:rPr>
        <w:t xml:space="preserve">. Indien sprake is van een kennelijke omissie of geringe fout heeft de </w:t>
      </w:r>
      <w:r w:rsidR="007936E9">
        <w:rPr>
          <w:rFonts w:ascii="RijksoverheidSansHeading" w:hAnsi="RijksoverheidSansHeading" w:cs="Arial"/>
          <w:sz w:val="20"/>
          <w:szCs w:val="20"/>
        </w:rPr>
        <w:t>Aanbestedende dienst</w:t>
      </w:r>
      <w:r w:rsidRPr="0026666E">
        <w:rPr>
          <w:rFonts w:ascii="RijksoverheidSansHeading" w:hAnsi="RijksoverheidSansHeading" w:cs="Arial"/>
          <w:sz w:val="20"/>
          <w:szCs w:val="20"/>
        </w:rPr>
        <w:t xml:space="preserve"> het recht om de </w:t>
      </w:r>
      <w:r w:rsidR="00A82510">
        <w:rPr>
          <w:rFonts w:ascii="RijksoverheidSansHeading" w:hAnsi="RijksoverheidSansHeading" w:cs="Arial"/>
          <w:sz w:val="20"/>
          <w:szCs w:val="20"/>
        </w:rPr>
        <w:t>Gegadigde</w:t>
      </w:r>
      <w:r w:rsidRPr="0026666E">
        <w:rPr>
          <w:rFonts w:ascii="RijksoverheidSansHeading" w:hAnsi="RijksoverheidSansHeading" w:cs="Arial"/>
          <w:sz w:val="20"/>
          <w:szCs w:val="20"/>
        </w:rPr>
        <w:t xml:space="preserve"> te vragen dit te herstellen. </w:t>
      </w:r>
    </w:p>
    <w:p w14:paraId="348255D9" w14:textId="77777777" w:rsidR="00DF0465" w:rsidRPr="001932B1" w:rsidRDefault="00DF0465" w:rsidP="00BE1B2B">
      <w:pPr>
        <w:pStyle w:val="Lijstalinea"/>
        <w:spacing w:line="276" w:lineRule="auto"/>
        <w:rPr>
          <w:rFonts w:ascii="Verdana" w:hAnsi="Verdana"/>
        </w:rPr>
      </w:pPr>
    </w:p>
    <w:p w14:paraId="072422AD" w14:textId="77777777" w:rsidR="00D37E0E" w:rsidRPr="00E07F2B" w:rsidRDefault="00D37E0E" w:rsidP="009C7F42">
      <w:pPr>
        <w:pStyle w:val="Kop2"/>
        <w:spacing w:before="0" w:line="276" w:lineRule="auto"/>
        <w:rPr>
          <w:rFonts w:ascii="RijksoverheidSansHeading" w:eastAsia="Calibri" w:hAnsi="RijksoverheidSansHeading" w:cs="Calibri"/>
          <w:lang w:eastAsia="nl-NL"/>
        </w:rPr>
      </w:pPr>
      <w:bookmarkStart w:id="66" w:name="_Toc192517011"/>
      <w:r w:rsidRPr="00E07F2B">
        <w:rPr>
          <w:rFonts w:ascii="RijksoverheidSansHeading" w:hAnsi="RijksoverheidSansHeading"/>
        </w:rPr>
        <w:t>TenderNed</w:t>
      </w:r>
      <w:bookmarkEnd w:id="66"/>
    </w:p>
    <w:p w14:paraId="23B44B62" w14:textId="77777777" w:rsidR="00072EF3" w:rsidRPr="00BE1B2B" w:rsidRDefault="00072EF3" w:rsidP="00BE1B2B">
      <w:pPr>
        <w:spacing w:after="0" w:line="276" w:lineRule="auto"/>
        <w:rPr>
          <w:rFonts w:ascii="RijksoverheidSansHeading" w:hAnsi="RijksoverheidSansHeading"/>
          <w:sz w:val="20"/>
          <w:szCs w:val="20"/>
        </w:rPr>
      </w:pPr>
      <w:r w:rsidRPr="00BE1B2B">
        <w:rPr>
          <w:rFonts w:ascii="RijksoverheidSansHeading" w:hAnsi="RijksoverheidSansHeading"/>
          <w:sz w:val="20"/>
          <w:szCs w:val="20"/>
        </w:rPr>
        <w:t>De aanbesteding wordt uitsluitend digitaal uitgevoerd via het elektronisch systeem voor aanbestedingen: TenderNed</w:t>
      </w:r>
      <w:r w:rsidRPr="00BE1B2B">
        <w:rPr>
          <w:rFonts w:ascii="RijksoverheidSansHeading" w:hAnsi="RijksoverheidSansHeading"/>
          <w:b/>
          <w:bCs/>
          <w:sz w:val="20"/>
          <w:szCs w:val="20"/>
        </w:rPr>
        <w:t xml:space="preserve"> </w:t>
      </w:r>
      <w:r w:rsidRPr="00BE1B2B">
        <w:rPr>
          <w:rFonts w:ascii="RijksoverheidSansHeading" w:hAnsi="RijksoverheidSansHeading"/>
          <w:sz w:val="20"/>
          <w:szCs w:val="20"/>
        </w:rPr>
        <w:t>(</w:t>
      </w:r>
      <w:hyperlink r:id="rId23">
        <w:r w:rsidRPr="00BE1B2B">
          <w:rPr>
            <w:rStyle w:val="Hyperlink"/>
            <w:rFonts w:ascii="RijksoverheidSansHeading" w:hAnsi="RijksoverheidSansHeading"/>
            <w:sz w:val="20"/>
            <w:szCs w:val="20"/>
          </w:rPr>
          <w:t>www.tenderned.nl</w:t>
        </w:r>
      </w:hyperlink>
      <w:r w:rsidRPr="00BE1B2B">
        <w:rPr>
          <w:rFonts w:ascii="RijksoverheidSansHeading" w:hAnsi="RijksoverheidSansHeading"/>
          <w:sz w:val="20"/>
          <w:szCs w:val="20"/>
        </w:rPr>
        <w:t>).</w:t>
      </w:r>
    </w:p>
    <w:p w14:paraId="56BCA167" w14:textId="77777777" w:rsidR="00072EF3" w:rsidRPr="00BE1B2B" w:rsidRDefault="00072EF3" w:rsidP="00BE1B2B">
      <w:pPr>
        <w:spacing w:after="0" w:line="276" w:lineRule="auto"/>
        <w:rPr>
          <w:rFonts w:ascii="RijksoverheidSansHeading" w:hAnsi="RijksoverheidSansHeading"/>
          <w:sz w:val="20"/>
          <w:szCs w:val="20"/>
        </w:rPr>
      </w:pPr>
    </w:p>
    <w:p w14:paraId="1D88CC1B" w14:textId="56B03997" w:rsidR="00072EF3" w:rsidRPr="00BE1B2B" w:rsidRDefault="00072EF3" w:rsidP="00BE1B2B">
      <w:pPr>
        <w:spacing w:after="0" w:line="276" w:lineRule="auto"/>
        <w:rPr>
          <w:rFonts w:ascii="RijksoverheidSansHeading" w:hAnsi="RijksoverheidSansHeading"/>
          <w:sz w:val="20"/>
          <w:szCs w:val="20"/>
        </w:rPr>
      </w:pPr>
      <w:r w:rsidRPr="00BE1B2B">
        <w:rPr>
          <w:rFonts w:ascii="RijksoverheidSansHeading" w:hAnsi="RijksoverheidSansHeading"/>
          <w:sz w:val="20"/>
          <w:szCs w:val="20"/>
        </w:rPr>
        <w:t xml:space="preserve">Dit betekent dat de </w:t>
      </w:r>
      <w:r w:rsidR="00A82510" w:rsidRPr="00BE1B2B">
        <w:rPr>
          <w:rFonts w:ascii="RijksoverheidSansHeading" w:hAnsi="RijksoverheidSansHeading"/>
          <w:sz w:val="20"/>
          <w:szCs w:val="20"/>
        </w:rPr>
        <w:t>Verzoek</w:t>
      </w:r>
      <w:r w:rsidRPr="00BE1B2B">
        <w:rPr>
          <w:rFonts w:ascii="RijksoverheidSansHeading" w:hAnsi="RijksoverheidSansHeading"/>
          <w:sz w:val="20"/>
          <w:szCs w:val="20"/>
        </w:rPr>
        <w:t>en tot deeln</w:t>
      </w:r>
      <w:r w:rsidR="00B212DA">
        <w:rPr>
          <w:rFonts w:ascii="RijksoverheidSansHeading" w:hAnsi="RijksoverheidSansHeading"/>
          <w:sz w:val="20"/>
          <w:szCs w:val="20"/>
        </w:rPr>
        <w:t>eming</w:t>
      </w:r>
      <w:r w:rsidRPr="00BE1B2B">
        <w:rPr>
          <w:rFonts w:ascii="RijksoverheidSansHeading" w:hAnsi="RijksoverheidSansHeading"/>
          <w:sz w:val="20"/>
          <w:szCs w:val="20"/>
        </w:rPr>
        <w:t xml:space="preserve"> alleen via de digitale kluis van TenderNed mogen worden ingediend. Voor deelneming aan de aanbestedingsprocedure dient een ondernemer als gebruiker te zijn geregistreerd bij TenderNed.</w:t>
      </w:r>
    </w:p>
    <w:p w14:paraId="240AD990" w14:textId="77777777" w:rsidR="00072EF3" w:rsidRPr="00BE1B2B" w:rsidRDefault="00072EF3" w:rsidP="00BE1B2B">
      <w:pPr>
        <w:spacing w:after="0" w:line="276" w:lineRule="auto"/>
        <w:rPr>
          <w:rFonts w:ascii="RijksoverheidSansHeading" w:hAnsi="RijksoverheidSansHeading"/>
          <w:sz w:val="20"/>
          <w:szCs w:val="20"/>
        </w:rPr>
      </w:pPr>
      <w:r w:rsidRPr="00BE1B2B">
        <w:rPr>
          <w:rFonts w:ascii="RijksoverheidSansHeading" w:hAnsi="RijksoverheidSansHeading"/>
          <w:sz w:val="20"/>
          <w:szCs w:val="20"/>
        </w:rPr>
        <w:t>De “Gebruiksvoorwaarden TenderNed” zijn van toepassing.</w:t>
      </w:r>
    </w:p>
    <w:p w14:paraId="4F49342A" w14:textId="77777777" w:rsidR="00072EF3" w:rsidRPr="00BE1B2B" w:rsidRDefault="00072EF3" w:rsidP="00BE1B2B">
      <w:pPr>
        <w:spacing w:after="0" w:line="276" w:lineRule="auto"/>
        <w:rPr>
          <w:rFonts w:ascii="RijksoverheidSansHeading" w:hAnsi="RijksoverheidSansHeading"/>
          <w:sz w:val="20"/>
          <w:szCs w:val="20"/>
        </w:rPr>
      </w:pPr>
    </w:p>
    <w:p w14:paraId="47E090BD" w14:textId="503A1CDB" w:rsidR="00072EF3" w:rsidRPr="00BE1B2B" w:rsidRDefault="00072EF3" w:rsidP="00BE1B2B">
      <w:pPr>
        <w:pStyle w:val="INKStandaard"/>
        <w:rPr>
          <w:rFonts w:ascii="RijksoverheidSansHeading" w:hAnsi="RijksoverheidSansHeading"/>
          <w:sz w:val="20"/>
          <w:szCs w:val="20"/>
        </w:rPr>
      </w:pPr>
      <w:r w:rsidRPr="00BE1B2B">
        <w:rPr>
          <w:rFonts w:ascii="RijksoverheidSansHeading" w:hAnsi="RijksoverheidSansHeading"/>
          <w:sz w:val="20"/>
          <w:szCs w:val="20"/>
        </w:rPr>
        <w:t>Van een ondernemer wordt verwacht dat deze alle benodigde kennis heeft om op een correcte wijze een aanbestedingsprocedure te kunnen doorlopen in TenderNed.</w:t>
      </w:r>
      <w:r w:rsidR="00B212DA">
        <w:rPr>
          <w:rFonts w:ascii="RijksoverheidSansHeading" w:hAnsi="RijksoverheidSansHeading"/>
          <w:sz w:val="20"/>
          <w:szCs w:val="20"/>
        </w:rPr>
        <w:t xml:space="preserve"> </w:t>
      </w:r>
      <w:r w:rsidRPr="00BE1B2B">
        <w:rPr>
          <w:rFonts w:ascii="RijksoverheidSansHeading" w:hAnsi="RijksoverheidSansHeading"/>
          <w:sz w:val="20"/>
          <w:szCs w:val="20"/>
        </w:rPr>
        <w:t xml:space="preserve">Zie hiervoor de pagina </w:t>
      </w:r>
      <w:hyperlink r:id="rId24">
        <w:r w:rsidRPr="00BE1B2B">
          <w:rPr>
            <w:rStyle w:val="Hyperlink"/>
            <w:rFonts w:ascii="RijksoverheidSansHeading" w:hAnsi="RijksoverheidSansHeading"/>
            <w:sz w:val="20"/>
            <w:szCs w:val="20"/>
          </w:rPr>
          <w:t>TenderNed gebruiken als Ondernemer</w:t>
        </w:r>
      </w:hyperlink>
      <w:r w:rsidRPr="00BE1B2B">
        <w:rPr>
          <w:rFonts w:ascii="RijksoverheidSansHeading" w:hAnsi="RijksoverheidSansHeading"/>
          <w:sz w:val="20"/>
          <w:szCs w:val="20"/>
        </w:rPr>
        <w:t>.</w:t>
      </w:r>
      <w:r w:rsidR="00E414AD">
        <w:rPr>
          <w:rFonts w:ascii="RijksoverheidSansHeading" w:hAnsi="RijksoverheidSansHeading"/>
          <w:sz w:val="20"/>
          <w:szCs w:val="20"/>
        </w:rPr>
        <w:t xml:space="preserve"> </w:t>
      </w:r>
      <w:r w:rsidRPr="00BE1B2B">
        <w:rPr>
          <w:rFonts w:ascii="RijksoverheidSansHeading" w:hAnsi="RijksoverheidSansHeading"/>
          <w:sz w:val="20"/>
          <w:szCs w:val="20"/>
        </w:rPr>
        <w:t xml:space="preserve">Gebruik van TenderNed is voor risico van de ondernemer </w:t>
      </w:r>
      <w:r w:rsidR="00E414AD" w:rsidRPr="00BE1B2B">
        <w:rPr>
          <w:rFonts w:ascii="RijksoverheidSansHeading" w:hAnsi="RijksoverheidSansHeading"/>
          <w:sz w:val="20"/>
          <w:szCs w:val="20"/>
        </w:rPr>
        <w:t>c.q.</w:t>
      </w:r>
      <w:r w:rsidRPr="00BE1B2B">
        <w:rPr>
          <w:rFonts w:ascii="RijksoverheidSansHeading" w:hAnsi="RijksoverheidSansHeading"/>
          <w:sz w:val="20"/>
          <w:szCs w:val="20"/>
        </w:rPr>
        <w:t xml:space="preserve"> </w:t>
      </w:r>
      <w:r w:rsidR="00A82510" w:rsidRPr="00BE1B2B">
        <w:rPr>
          <w:rFonts w:ascii="RijksoverheidSansHeading" w:hAnsi="RijksoverheidSansHeading"/>
          <w:sz w:val="20"/>
          <w:szCs w:val="20"/>
        </w:rPr>
        <w:t>Gegadigde</w:t>
      </w:r>
      <w:r w:rsidRPr="00BE1B2B">
        <w:rPr>
          <w:rFonts w:ascii="RijksoverheidSansHeading" w:hAnsi="RijksoverheidSansHeading"/>
          <w:sz w:val="20"/>
          <w:szCs w:val="20"/>
        </w:rPr>
        <w:t xml:space="preserve">. </w:t>
      </w:r>
    </w:p>
    <w:p w14:paraId="5D2E733C" w14:textId="20D65428" w:rsidR="00D37E0E" w:rsidRPr="00BE1B2B" w:rsidRDefault="00D37E0E" w:rsidP="00BE1B2B">
      <w:pPr>
        <w:spacing w:after="0" w:line="276" w:lineRule="auto"/>
        <w:rPr>
          <w:rFonts w:ascii="RijksoverheidSansHeading" w:hAnsi="RijksoverheidSansHeading"/>
          <w:sz w:val="20"/>
          <w:szCs w:val="20"/>
        </w:rPr>
      </w:pPr>
    </w:p>
    <w:p w14:paraId="061D9ED4" w14:textId="77777777" w:rsidR="00830615" w:rsidRPr="00BE1B2B" w:rsidRDefault="00830615" w:rsidP="00BE1B2B">
      <w:pPr>
        <w:spacing w:after="0" w:line="276" w:lineRule="auto"/>
        <w:rPr>
          <w:rFonts w:ascii="RijksoverheidSansHeading" w:hAnsi="RijksoverheidSansHeading"/>
          <w:sz w:val="20"/>
          <w:szCs w:val="20"/>
        </w:rPr>
      </w:pPr>
    </w:p>
    <w:p w14:paraId="70E4EA51" w14:textId="34B3E5F8" w:rsidR="00F203D3" w:rsidRPr="001932B1" w:rsidRDefault="00F203D3" w:rsidP="009C7F42">
      <w:pPr>
        <w:spacing w:after="0" w:line="276" w:lineRule="auto"/>
      </w:pPr>
      <w:r w:rsidRPr="001932B1">
        <w:br w:type="page"/>
      </w:r>
    </w:p>
    <w:p w14:paraId="18FE1273" w14:textId="77777777" w:rsidR="001C0950" w:rsidRPr="00E07F2B" w:rsidRDefault="00F203D3" w:rsidP="009C7F42">
      <w:pPr>
        <w:pStyle w:val="Kop1"/>
        <w:spacing w:before="0" w:line="276" w:lineRule="auto"/>
        <w:rPr>
          <w:rFonts w:ascii="RijksoverheidSansHeading" w:hAnsi="RijksoverheidSansHeading"/>
        </w:rPr>
      </w:pPr>
      <w:bookmarkStart w:id="67" w:name="_Toc192517012"/>
      <w:r w:rsidRPr="00E07F2B">
        <w:rPr>
          <w:rFonts w:ascii="RijksoverheidSansHeading" w:hAnsi="RijksoverheidSansHeading"/>
        </w:rPr>
        <w:lastRenderedPageBreak/>
        <w:t>Procedure</w:t>
      </w:r>
      <w:bookmarkEnd w:id="67"/>
    </w:p>
    <w:p w14:paraId="66168457" w14:textId="77777777" w:rsidR="001C0950" w:rsidRPr="001932B1" w:rsidRDefault="001C0950" w:rsidP="009C7F42">
      <w:pPr>
        <w:spacing w:after="0" w:line="276" w:lineRule="auto"/>
      </w:pPr>
    </w:p>
    <w:p w14:paraId="08DFF126" w14:textId="77777777" w:rsidR="004776ED" w:rsidRPr="00E07F2B" w:rsidRDefault="004776ED" w:rsidP="009C7F42">
      <w:pPr>
        <w:pStyle w:val="Kop2"/>
        <w:spacing w:before="0" w:line="276" w:lineRule="auto"/>
        <w:rPr>
          <w:rFonts w:ascii="RijksoverheidSansHeading" w:hAnsi="RijksoverheidSansHeading"/>
        </w:rPr>
      </w:pPr>
      <w:bookmarkStart w:id="68" w:name="_Toc192517013"/>
      <w:r w:rsidRPr="00E07F2B">
        <w:rPr>
          <w:rFonts w:ascii="RijksoverheidSansHeading" w:hAnsi="RijksoverheidSansHeading"/>
        </w:rPr>
        <w:t>Wettelijk kader</w:t>
      </w:r>
      <w:bookmarkEnd w:id="68"/>
    </w:p>
    <w:p w14:paraId="1232F5BB" w14:textId="160A75D3" w:rsidR="005D7725" w:rsidRPr="00E07F2B" w:rsidRDefault="00855E82" w:rsidP="00B212DA">
      <w:pPr>
        <w:spacing w:after="0" w:line="276" w:lineRule="auto"/>
        <w:rPr>
          <w:rFonts w:ascii="RijksoverheidSansHeading" w:hAnsi="RijksoverheidSansHeading"/>
          <w:sz w:val="20"/>
          <w:szCs w:val="20"/>
        </w:rPr>
      </w:pPr>
      <w:r w:rsidRPr="00E07F2B">
        <w:rPr>
          <w:rFonts w:ascii="RijksoverheidSansHeading" w:hAnsi="RijksoverheidSansHeading"/>
          <w:sz w:val="20"/>
          <w:szCs w:val="20"/>
        </w:rPr>
        <w:t xml:space="preserve">Op deze aanbestedingsprocedure is de Aanbestedingswet 2012 van toepassing. </w:t>
      </w:r>
    </w:p>
    <w:p w14:paraId="3962D041" w14:textId="77777777" w:rsidR="00830615" w:rsidRPr="001932B1" w:rsidRDefault="00830615" w:rsidP="009C7F42">
      <w:pPr>
        <w:spacing w:after="0" w:line="276" w:lineRule="auto"/>
      </w:pPr>
    </w:p>
    <w:p w14:paraId="4809BFE1" w14:textId="77777777" w:rsidR="005D7725" w:rsidRPr="00E07F2B" w:rsidRDefault="005D7725" w:rsidP="009C7F42">
      <w:pPr>
        <w:pStyle w:val="Kop2"/>
        <w:spacing w:before="0" w:line="276" w:lineRule="auto"/>
        <w:rPr>
          <w:rFonts w:ascii="RijksoverheidSansHeading" w:hAnsi="RijksoverheidSansHeading"/>
        </w:rPr>
      </w:pPr>
      <w:bookmarkStart w:id="69" w:name="_Toc192517014"/>
      <w:r w:rsidRPr="00E07F2B">
        <w:rPr>
          <w:rFonts w:ascii="RijksoverheidSansHeading" w:hAnsi="RijksoverheidSansHeading"/>
        </w:rPr>
        <w:t>Planning</w:t>
      </w:r>
      <w:bookmarkEnd w:id="69"/>
    </w:p>
    <w:p w14:paraId="3912F660" w14:textId="0B06C9E8" w:rsidR="005D7725" w:rsidRPr="00E07F2B" w:rsidRDefault="005D7725" w:rsidP="00B212DA">
      <w:pPr>
        <w:spacing w:after="0" w:line="276" w:lineRule="auto"/>
        <w:rPr>
          <w:rFonts w:ascii="RijksoverheidSansHeading" w:hAnsi="RijksoverheidSansHeading"/>
          <w:sz w:val="20"/>
          <w:szCs w:val="20"/>
        </w:rPr>
      </w:pPr>
      <w:r w:rsidRPr="00E07F2B">
        <w:rPr>
          <w:rFonts w:ascii="RijksoverheidSansHeading" w:hAnsi="RijksoverheidSansHeading"/>
          <w:sz w:val="20"/>
          <w:szCs w:val="20"/>
        </w:rPr>
        <w:t>Hieronder wordt de planning van de deze aanbesteding weergegeven.</w:t>
      </w:r>
      <w:r w:rsidR="001A7C72" w:rsidRPr="00E07F2B">
        <w:rPr>
          <w:rFonts w:ascii="RijksoverheidSansHeading" w:hAnsi="RijksoverheidSansHeading"/>
          <w:sz w:val="20"/>
          <w:szCs w:val="20"/>
        </w:rPr>
        <w:t xml:space="preserve"> </w:t>
      </w:r>
      <w:r w:rsidR="00070603" w:rsidRPr="00E07F2B">
        <w:rPr>
          <w:rFonts w:ascii="RijksoverheidSansHeading" w:hAnsi="RijksoverheidSansHeading"/>
          <w:sz w:val="20"/>
          <w:szCs w:val="20"/>
        </w:rPr>
        <w:t xml:space="preserve">Aan onderstaande planning kunnen geen rechten worden ontleend. De </w:t>
      </w:r>
      <w:r w:rsidR="007936E9">
        <w:rPr>
          <w:rFonts w:ascii="RijksoverheidSansHeading" w:hAnsi="RijksoverheidSansHeading"/>
          <w:sz w:val="20"/>
          <w:szCs w:val="20"/>
        </w:rPr>
        <w:t>Aanbestedende dienst</w:t>
      </w:r>
      <w:r w:rsidR="00070603" w:rsidRPr="00E07F2B">
        <w:rPr>
          <w:rFonts w:ascii="RijksoverheidSansHeading" w:hAnsi="RijksoverheidSansHeading"/>
          <w:sz w:val="20"/>
          <w:szCs w:val="20"/>
        </w:rPr>
        <w:t xml:space="preserve"> behoudt zich het recht voor de planning te wijzigen. De hieronder beschreven planning is derhalve indicatief, waarbij de grootst mogelijke zorg in acht wordt genomen om de uiterste datum van </w:t>
      </w:r>
      <w:r w:rsidR="00A82510">
        <w:rPr>
          <w:rFonts w:ascii="RijksoverheidSansHeading" w:hAnsi="RijksoverheidSansHeading"/>
          <w:sz w:val="20"/>
          <w:szCs w:val="20"/>
        </w:rPr>
        <w:t>Verzoek</w:t>
      </w:r>
      <w:r w:rsidR="00377BC4" w:rsidRPr="00E07F2B">
        <w:rPr>
          <w:rFonts w:ascii="RijksoverheidSansHeading" w:hAnsi="RijksoverheidSansHeading"/>
          <w:sz w:val="20"/>
          <w:szCs w:val="20"/>
        </w:rPr>
        <w:t xml:space="preserve"> tot deelneming</w:t>
      </w:r>
      <w:r w:rsidR="00070603" w:rsidRPr="00E07F2B">
        <w:rPr>
          <w:rFonts w:ascii="RijksoverheidSansHeading" w:hAnsi="RijksoverheidSansHeading"/>
          <w:sz w:val="20"/>
          <w:szCs w:val="20"/>
        </w:rPr>
        <w:t xml:space="preserve"> aan te houden.</w:t>
      </w:r>
    </w:p>
    <w:p w14:paraId="5A884343" w14:textId="77777777" w:rsidR="00551B32" w:rsidRPr="00E07F2B" w:rsidRDefault="00551B32" w:rsidP="00B212DA">
      <w:pPr>
        <w:spacing w:after="0" w:line="276" w:lineRule="auto"/>
        <w:rPr>
          <w:rFonts w:ascii="RijksoverheidSansHeading" w:hAnsi="RijksoverheidSansHeading"/>
          <w:sz w:val="20"/>
          <w:szCs w:val="20"/>
        </w:rPr>
      </w:pPr>
    </w:p>
    <w:p w14:paraId="1EDC3205" w14:textId="7DC2A9B0" w:rsidR="00830615" w:rsidRPr="00E07F2B" w:rsidRDefault="005D7725" w:rsidP="00B212DA">
      <w:pPr>
        <w:spacing w:after="60" w:line="276" w:lineRule="auto"/>
        <w:rPr>
          <w:rFonts w:ascii="RijksoverheidSansHeading" w:hAnsi="RijksoverheidSansHeading"/>
          <w:sz w:val="20"/>
          <w:szCs w:val="20"/>
        </w:rPr>
      </w:pPr>
      <w:bookmarkStart w:id="70" w:name="_Hlk193114546"/>
      <w:r w:rsidRPr="00E07F2B">
        <w:rPr>
          <w:rFonts w:ascii="RijksoverheidSansHeading" w:hAnsi="RijksoverheidSansHeading"/>
          <w:sz w:val="20"/>
          <w:szCs w:val="20"/>
        </w:rPr>
        <w:t xml:space="preserve">De vermelde tijdstippen zijn de tijdstippen in de tijdzone zoals in Nederland van toepassing. </w:t>
      </w:r>
    </w:p>
    <w:tbl>
      <w:tblPr>
        <w:tblStyle w:val="Tabelraster"/>
        <w:tblW w:w="9356" w:type="dxa"/>
        <w:tblInd w:w="-5" w:type="dxa"/>
        <w:tblLook w:val="04A0" w:firstRow="1" w:lastRow="0" w:firstColumn="1" w:lastColumn="0" w:noHBand="0" w:noVBand="1"/>
      </w:tblPr>
      <w:tblGrid>
        <w:gridCol w:w="6096"/>
        <w:gridCol w:w="3260"/>
      </w:tblGrid>
      <w:tr w:rsidR="005D7725" w:rsidRPr="00B212DA" w14:paraId="34C9B862" w14:textId="77777777" w:rsidTr="00564DBE">
        <w:trPr>
          <w:trHeight w:val="176"/>
        </w:trPr>
        <w:tc>
          <w:tcPr>
            <w:tcW w:w="6096" w:type="dxa"/>
            <w:shd w:val="clear" w:color="auto" w:fill="5B9BD5" w:themeFill="accent1"/>
            <w:vAlign w:val="center"/>
          </w:tcPr>
          <w:p w14:paraId="594DC674" w14:textId="77777777" w:rsidR="005D7725" w:rsidRPr="00B212DA" w:rsidRDefault="005D7725" w:rsidP="00B212DA">
            <w:pPr>
              <w:autoSpaceDE w:val="0"/>
              <w:autoSpaceDN w:val="0"/>
              <w:adjustRightInd w:val="0"/>
              <w:spacing w:line="276" w:lineRule="auto"/>
              <w:rPr>
                <w:rFonts w:ascii="RijksoverheidSansHeading" w:hAnsi="RijksoverheidSansHeading" w:cs="Arial"/>
                <w:b/>
                <w:color w:val="000000"/>
                <w:spacing w:val="5"/>
                <w:sz w:val="19"/>
                <w:szCs w:val="19"/>
              </w:rPr>
            </w:pPr>
            <w:bookmarkStart w:id="71" w:name="_Hlk192150779"/>
            <w:r w:rsidRPr="00B212DA">
              <w:rPr>
                <w:rFonts w:ascii="RijksoverheidSansHeading" w:hAnsi="RijksoverheidSansHeading" w:cs="Arial"/>
                <w:b/>
                <w:color w:val="000000"/>
                <w:spacing w:val="5"/>
                <w:sz w:val="19"/>
                <w:szCs w:val="19"/>
              </w:rPr>
              <w:t>Activiteit</w:t>
            </w:r>
          </w:p>
        </w:tc>
        <w:tc>
          <w:tcPr>
            <w:tcW w:w="3260" w:type="dxa"/>
            <w:shd w:val="clear" w:color="auto" w:fill="5B9BD5" w:themeFill="accent1"/>
            <w:vAlign w:val="center"/>
          </w:tcPr>
          <w:p w14:paraId="17C3275C" w14:textId="77B46527" w:rsidR="005D7725" w:rsidRPr="00B212DA" w:rsidRDefault="00C5117A" w:rsidP="00B212DA">
            <w:pPr>
              <w:autoSpaceDE w:val="0"/>
              <w:autoSpaceDN w:val="0"/>
              <w:adjustRightInd w:val="0"/>
              <w:spacing w:line="276" w:lineRule="auto"/>
              <w:rPr>
                <w:rFonts w:ascii="RijksoverheidSansHeading" w:hAnsi="RijksoverheidSansHeading" w:cs="Arial"/>
                <w:b/>
                <w:color w:val="000000"/>
                <w:spacing w:val="5"/>
                <w:sz w:val="19"/>
                <w:szCs w:val="19"/>
              </w:rPr>
            </w:pPr>
            <w:r w:rsidRPr="00B212DA">
              <w:rPr>
                <w:rFonts w:ascii="RijksoverheidSansHeading" w:hAnsi="RijksoverheidSansHeading" w:cs="Arial"/>
                <w:b/>
                <w:color w:val="000000"/>
                <w:spacing w:val="5"/>
                <w:sz w:val="19"/>
                <w:szCs w:val="19"/>
              </w:rPr>
              <w:t>Datum/</w:t>
            </w:r>
            <w:r w:rsidR="005D7725" w:rsidRPr="00B212DA">
              <w:rPr>
                <w:rFonts w:ascii="RijksoverheidSansHeading" w:hAnsi="RijksoverheidSansHeading" w:cs="Arial"/>
                <w:b/>
                <w:color w:val="000000"/>
                <w:spacing w:val="5"/>
                <w:sz w:val="19"/>
                <w:szCs w:val="19"/>
              </w:rPr>
              <w:t xml:space="preserve"> periode</w:t>
            </w:r>
          </w:p>
        </w:tc>
      </w:tr>
      <w:tr w:rsidR="00564DBE" w:rsidRPr="00B212DA" w14:paraId="04F1C37F" w14:textId="77777777" w:rsidTr="00564DBE">
        <w:trPr>
          <w:trHeight w:val="110"/>
        </w:trPr>
        <w:tc>
          <w:tcPr>
            <w:tcW w:w="9356" w:type="dxa"/>
            <w:gridSpan w:val="2"/>
            <w:shd w:val="clear" w:color="auto" w:fill="5B9BD5" w:themeFill="accent1"/>
            <w:vAlign w:val="center"/>
          </w:tcPr>
          <w:p w14:paraId="533720CA" w14:textId="6B4216B9" w:rsidR="00564DBE" w:rsidRPr="00B212DA" w:rsidRDefault="00564DBE" w:rsidP="009C53A2">
            <w:pPr>
              <w:autoSpaceDE w:val="0"/>
              <w:autoSpaceDN w:val="0"/>
              <w:adjustRightInd w:val="0"/>
              <w:spacing w:line="276" w:lineRule="auto"/>
              <w:rPr>
                <w:rFonts w:ascii="RijksoverheidSansHeading" w:hAnsi="RijksoverheidSansHeading" w:cs="Arial"/>
                <w:b/>
                <w:color w:val="000000"/>
                <w:spacing w:val="5"/>
                <w:sz w:val="19"/>
                <w:szCs w:val="19"/>
              </w:rPr>
            </w:pPr>
            <w:r>
              <w:rPr>
                <w:rFonts w:ascii="RijksoverheidSansHeading" w:hAnsi="RijksoverheidSansHeading" w:cs="Arial"/>
                <w:b/>
                <w:color w:val="000000"/>
                <w:spacing w:val="5"/>
                <w:sz w:val="19"/>
                <w:szCs w:val="19"/>
              </w:rPr>
              <w:t>Selectiefase</w:t>
            </w:r>
          </w:p>
        </w:tc>
      </w:tr>
      <w:bookmarkEnd w:id="71"/>
      <w:tr w:rsidR="005D7725" w:rsidRPr="00B212DA" w14:paraId="74426FAF" w14:textId="77777777" w:rsidTr="00B212DA">
        <w:trPr>
          <w:trHeight w:val="340"/>
        </w:trPr>
        <w:tc>
          <w:tcPr>
            <w:tcW w:w="6096" w:type="dxa"/>
            <w:shd w:val="clear" w:color="auto" w:fill="auto"/>
            <w:vAlign w:val="center"/>
          </w:tcPr>
          <w:p w14:paraId="0D7D00A7" w14:textId="07DC24D0" w:rsidR="005D7725" w:rsidRPr="00B212DA" w:rsidRDefault="00487CBB" w:rsidP="00B212DA">
            <w:pPr>
              <w:autoSpaceDE w:val="0"/>
              <w:autoSpaceDN w:val="0"/>
              <w:adjustRightInd w:val="0"/>
              <w:spacing w:line="276" w:lineRule="auto"/>
              <w:rPr>
                <w:rFonts w:ascii="RijksoverheidSansHeading" w:hAnsi="RijksoverheidSansHeading" w:cs="Arial"/>
                <w:color w:val="000000"/>
                <w:spacing w:val="5"/>
                <w:sz w:val="19"/>
                <w:szCs w:val="19"/>
              </w:rPr>
            </w:pPr>
            <w:r w:rsidRPr="00B212DA">
              <w:rPr>
                <w:rFonts w:ascii="RijksoverheidSansHeading" w:hAnsi="RijksoverheidSansHeading" w:cs="Arial"/>
                <w:color w:val="000000"/>
                <w:spacing w:val="5"/>
                <w:sz w:val="19"/>
                <w:szCs w:val="19"/>
              </w:rPr>
              <w:t>Verzending p</w:t>
            </w:r>
            <w:r w:rsidR="005D7725" w:rsidRPr="00B212DA">
              <w:rPr>
                <w:rFonts w:ascii="RijksoverheidSansHeading" w:hAnsi="RijksoverheidSansHeading" w:cs="Arial"/>
                <w:color w:val="000000"/>
                <w:spacing w:val="5"/>
                <w:sz w:val="19"/>
                <w:szCs w:val="19"/>
              </w:rPr>
              <w:t xml:space="preserve">ublicatie aankondiging </w:t>
            </w:r>
            <w:r w:rsidR="00A82510" w:rsidRPr="00B212DA">
              <w:rPr>
                <w:rFonts w:ascii="RijksoverheidSansHeading" w:hAnsi="RijksoverheidSansHeading" w:cs="Arial"/>
                <w:color w:val="000000"/>
                <w:spacing w:val="5"/>
                <w:sz w:val="19"/>
                <w:szCs w:val="19"/>
              </w:rPr>
              <w:t>Opdracht</w:t>
            </w:r>
          </w:p>
        </w:tc>
        <w:tc>
          <w:tcPr>
            <w:tcW w:w="3260" w:type="dxa"/>
          </w:tcPr>
          <w:p w14:paraId="0F8ECC5B" w14:textId="7E9FF6B0" w:rsidR="005D7725" w:rsidRPr="00B212DA" w:rsidRDefault="0073565A" w:rsidP="00B212DA">
            <w:pPr>
              <w:spacing w:line="276" w:lineRule="auto"/>
              <w:rPr>
                <w:rFonts w:ascii="RijksoverheidSansHeading" w:hAnsi="RijksoverheidSansHeading"/>
                <w:sz w:val="19"/>
                <w:szCs w:val="19"/>
              </w:rPr>
            </w:pPr>
            <w:r>
              <w:rPr>
                <w:rFonts w:ascii="RijksoverheidSansHeading" w:hAnsi="RijksoverheidSansHeading"/>
                <w:sz w:val="19"/>
                <w:szCs w:val="19"/>
              </w:rPr>
              <w:t>7 april 2025</w:t>
            </w:r>
          </w:p>
        </w:tc>
      </w:tr>
      <w:tr w:rsidR="005D7725" w:rsidRPr="00B212DA" w14:paraId="5A8B9892" w14:textId="77777777" w:rsidTr="00B212DA">
        <w:trPr>
          <w:trHeight w:val="340"/>
        </w:trPr>
        <w:tc>
          <w:tcPr>
            <w:tcW w:w="6096" w:type="dxa"/>
            <w:shd w:val="clear" w:color="auto" w:fill="auto"/>
            <w:vAlign w:val="center"/>
          </w:tcPr>
          <w:p w14:paraId="33C3885B" w14:textId="4D954894" w:rsidR="005D7725" w:rsidRPr="00B212DA" w:rsidRDefault="00487CBB" w:rsidP="00B212DA">
            <w:pPr>
              <w:autoSpaceDE w:val="0"/>
              <w:autoSpaceDN w:val="0"/>
              <w:adjustRightInd w:val="0"/>
              <w:spacing w:line="276" w:lineRule="auto"/>
              <w:rPr>
                <w:rFonts w:ascii="RijksoverheidSansHeading" w:hAnsi="RijksoverheidSansHeading" w:cs="Arial"/>
                <w:color w:val="000000"/>
                <w:spacing w:val="5"/>
                <w:sz w:val="19"/>
                <w:szCs w:val="19"/>
              </w:rPr>
            </w:pPr>
            <w:r w:rsidRPr="00B212DA">
              <w:rPr>
                <w:rFonts w:ascii="RijksoverheidSansHeading" w:hAnsi="RijksoverheidSansHeading" w:cs="Arial"/>
                <w:color w:val="000000"/>
                <w:spacing w:val="5"/>
                <w:sz w:val="19"/>
                <w:szCs w:val="19"/>
              </w:rPr>
              <w:t xml:space="preserve">Uiterste datum stellen vragen ten behoeve van Nota van inlichtingen </w:t>
            </w:r>
            <w:r w:rsidR="00FD0014">
              <w:rPr>
                <w:rFonts w:ascii="RijksoverheidSansHeading" w:hAnsi="RijksoverheidSansHeading" w:cs="Arial"/>
                <w:color w:val="000000"/>
                <w:spacing w:val="5"/>
                <w:sz w:val="19"/>
                <w:szCs w:val="19"/>
              </w:rPr>
              <w:t>1</w:t>
            </w:r>
          </w:p>
        </w:tc>
        <w:tc>
          <w:tcPr>
            <w:tcW w:w="3260" w:type="dxa"/>
          </w:tcPr>
          <w:p w14:paraId="6F52E798" w14:textId="3B4B7B2F" w:rsidR="005D7725" w:rsidRPr="00B212DA" w:rsidRDefault="0007698F" w:rsidP="00B212DA">
            <w:pPr>
              <w:spacing w:line="276" w:lineRule="auto"/>
              <w:rPr>
                <w:rFonts w:ascii="RijksoverheidSansHeading" w:hAnsi="RijksoverheidSansHeading"/>
                <w:sz w:val="19"/>
                <w:szCs w:val="19"/>
              </w:rPr>
            </w:pPr>
            <w:r>
              <w:rPr>
                <w:rFonts w:ascii="RijksoverheidSansHeading" w:hAnsi="RijksoverheidSansHeading"/>
                <w:sz w:val="19"/>
                <w:szCs w:val="19"/>
              </w:rPr>
              <w:t>2</w:t>
            </w:r>
            <w:r w:rsidR="005F06A2">
              <w:rPr>
                <w:rFonts w:ascii="RijksoverheidSansHeading" w:hAnsi="RijksoverheidSansHeading"/>
                <w:sz w:val="19"/>
                <w:szCs w:val="19"/>
              </w:rPr>
              <w:t>3</w:t>
            </w:r>
            <w:r w:rsidR="0073565A">
              <w:rPr>
                <w:rFonts w:ascii="RijksoverheidSansHeading" w:hAnsi="RijksoverheidSansHeading"/>
                <w:sz w:val="19"/>
                <w:szCs w:val="19"/>
              </w:rPr>
              <w:t xml:space="preserve"> april 2025</w:t>
            </w:r>
            <w:r w:rsidR="00026D77">
              <w:rPr>
                <w:rFonts w:ascii="RijksoverheidSansHeading" w:hAnsi="RijksoverheidSansHeading"/>
                <w:sz w:val="19"/>
                <w:szCs w:val="19"/>
              </w:rPr>
              <w:t xml:space="preserve"> </w:t>
            </w:r>
            <w:r w:rsidR="00026D77" w:rsidRPr="00BB113F">
              <w:rPr>
                <w:rFonts w:ascii="RijksoverheidSansHeading" w:hAnsi="RijksoverheidSansHeading"/>
                <w:b/>
                <w:bCs/>
                <w:sz w:val="19"/>
                <w:szCs w:val="19"/>
              </w:rPr>
              <w:t>uiterlijk om 1</w:t>
            </w:r>
            <w:r w:rsidR="005F06A2" w:rsidRPr="00BB113F">
              <w:rPr>
                <w:rFonts w:ascii="RijksoverheidSansHeading" w:hAnsi="RijksoverheidSansHeading"/>
                <w:b/>
                <w:bCs/>
                <w:sz w:val="19"/>
                <w:szCs w:val="19"/>
              </w:rPr>
              <w:t>7</w:t>
            </w:r>
            <w:r w:rsidR="00026D77" w:rsidRPr="00BB113F">
              <w:rPr>
                <w:rFonts w:ascii="RijksoverheidSansHeading" w:hAnsi="RijksoverheidSansHeading"/>
                <w:b/>
                <w:bCs/>
                <w:sz w:val="19"/>
                <w:szCs w:val="19"/>
              </w:rPr>
              <w:t>:00</w:t>
            </w:r>
            <w:r w:rsidR="00026D77" w:rsidRPr="00026D77">
              <w:rPr>
                <w:rFonts w:ascii="RijksoverheidSansHeading" w:hAnsi="RijksoverheidSansHeading"/>
                <w:b/>
                <w:bCs/>
                <w:sz w:val="19"/>
                <w:szCs w:val="19"/>
              </w:rPr>
              <w:t xml:space="preserve"> uur</w:t>
            </w:r>
          </w:p>
        </w:tc>
      </w:tr>
      <w:tr w:rsidR="005D7725" w:rsidRPr="00B212DA" w14:paraId="4804D589" w14:textId="77777777" w:rsidTr="00B212DA">
        <w:trPr>
          <w:trHeight w:val="340"/>
        </w:trPr>
        <w:tc>
          <w:tcPr>
            <w:tcW w:w="6096" w:type="dxa"/>
            <w:shd w:val="clear" w:color="auto" w:fill="auto"/>
            <w:vAlign w:val="center"/>
          </w:tcPr>
          <w:p w14:paraId="3868F7AD" w14:textId="3B101FBC" w:rsidR="005D7725" w:rsidRPr="00B212DA" w:rsidRDefault="005D7725" w:rsidP="00B212DA">
            <w:pPr>
              <w:autoSpaceDE w:val="0"/>
              <w:autoSpaceDN w:val="0"/>
              <w:adjustRightInd w:val="0"/>
              <w:spacing w:line="276" w:lineRule="auto"/>
              <w:rPr>
                <w:rFonts w:ascii="RijksoverheidSansHeading" w:hAnsi="RijksoverheidSansHeading" w:cs="Arial"/>
                <w:color w:val="000000"/>
                <w:spacing w:val="5"/>
                <w:sz w:val="19"/>
                <w:szCs w:val="19"/>
              </w:rPr>
            </w:pPr>
            <w:r w:rsidRPr="00B212DA">
              <w:rPr>
                <w:rFonts w:ascii="RijksoverheidSansHeading" w:hAnsi="RijksoverheidSansHeading" w:cs="Arial"/>
                <w:color w:val="000000"/>
                <w:spacing w:val="5"/>
                <w:sz w:val="19"/>
                <w:szCs w:val="19"/>
              </w:rPr>
              <w:t xml:space="preserve">Publicatie </w:t>
            </w:r>
            <w:r w:rsidR="00F40F04" w:rsidRPr="00B212DA">
              <w:rPr>
                <w:rFonts w:ascii="RijksoverheidSansHeading" w:hAnsi="RijksoverheidSansHeading" w:cs="Arial"/>
                <w:color w:val="000000"/>
                <w:spacing w:val="5"/>
                <w:sz w:val="19"/>
                <w:szCs w:val="19"/>
              </w:rPr>
              <w:t>N</w:t>
            </w:r>
            <w:r w:rsidRPr="00B212DA">
              <w:rPr>
                <w:rFonts w:ascii="RijksoverheidSansHeading" w:hAnsi="RijksoverheidSansHeading" w:cs="Arial"/>
                <w:color w:val="000000"/>
                <w:spacing w:val="5"/>
                <w:sz w:val="19"/>
                <w:szCs w:val="19"/>
              </w:rPr>
              <w:t>ota van inlichtingen</w:t>
            </w:r>
            <w:r w:rsidR="009379CF">
              <w:rPr>
                <w:rFonts w:ascii="RijksoverheidSansHeading" w:hAnsi="RijksoverheidSansHeading" w:cs="Arial"/>
                <w:color w:val="000000"/>
                <w:spacing w:val="5"/>
                <w:sz w:val="19"/>
                <w:szCs w:val="19"/>
              </w:rPr>
              <w:t xml:space="preserve"> 1</w:t>
            </w:r>
            <w:r w:rsidR="00487CBB" w:rsidRPr="00B212DA">
              <w:rPr>
                <w:rFonts w:ascii="RijksoverheidSansHeading" w:hAnsi="RijksoverheidSansHeading" w:cs="Arial"/>
                <w:color w:val="000000"/>
                <w:spacing w:val="5"/>
                <w:sz w:val="19"/>
                <w:szCs w:val="19"/>
              </w:rPr>
              <w:t xml:space="preserve"> op TenderNed</w:t>
            </w:r>
          </w:p>
        </w:tc>
        <w:tc>
          <w:tcPr>
            <w:tcW w:w="3260" w:type="dxa"/>
          </w:tcPr>
          <w:p w14:paraId="2DF26B22" w14:textId="71ECCE55" w:rsidR="005D7725" w:rsidRPr="00B212DA" w:rsidRDefault="0073565A" w:rsidP="00B212DA">
            <w:pPr>
              <w:spacing w:line="276" w:lineRule="auto"/>
              <w:rPr>
                <w:rFonts w:ascii="RijksoverheidSansHeading" w:hAnsi="RijksoverheidSansHeading"/>
                <w:sz w:val="19"/>
                <w:szCs w:val="19"/>
              </w:rPr>
            </w:pPr>
            <w:r>
              <w:rPr>
                <w:rFonts w:ascii="RijksoverheidSansHeading" w:hAnsi="RijksoverheidSansHeading"/>
                <w:sz w:val="19"/>
                <w:szCs w:val="19"/>
              </w:rPr>
              <w:t>1</w:t>
            </w:r>
            <w:r w:rsidR="005F06A2">
              <w:rPr>
                <w:rFonts w:ascii="RijksoverheidSansHeading" w:hAnsi="RijksoverheidSansHeading"/>
                <w:sz w:val="19"/>
                <w:szCs w:val="19"/>
              </w:rPr>
              <w:t>6</w:t>
            </w:r>
            <w:r>
              <w:rPr>
                <w:rFonts w:ascii="RijksoverheidSansHeading" w:hAnsi="RijksoverheidSansHeading"/>
                <w:sz w:val="19"/>
                <w:szCs w:val="19"/>
              </w:rPr>
              <w:t xml:space="preserve"> mei 2025</w:t>
            </w:r>
          </w:p>
        </w:tc>
      </w:tr>
      <w:tr w:rsidR="005D7725" w:rsidRPr="00564DBE" w14:paraId="70626A45" w14:textId="77777777" w:rsidTr="00B212DA">
        <w:trPr>
          <w:trHeight w:val="340"/>
        </w:trPr>
        <w:tc>
          <w:tcPr>
            <w:tcW w:w="6096" w:type="dxa"/>
            <w:shd w:val="clear" w:color="auto" w:fill="auto"/>
            <w:vAlign w:val="center"/>
          </w:tcPr>
          <w:p w14:paraId="5966E1B5" w14:textId="63AB36E8" w:rsidR="005D7725" w:rsidRPr="00052853" w:rsidRDefault="00F40F04" w:rsidP="00B212DA">
            <w:pPr>
              <w:autoSpaceDE w:val="0"/>
              <w:autoSpaceDN w:val="0"/>
              <w:adjustRightInd w:val="0"/>
              <w:spacing w:line="276" w:lineRule="auto"/>
              <w:rPr>
                <w:rFonts w:ascii="RijksoverheidSansHeading" w:hAnsi="RijksoverheidSansHeading" w:cs="Arial"/>
                <w:b/>
                <w:bCs/>
                <w:color w:val="000000"/>
                <w:spacing w:val="5"/>
                <w:sz w:val="19"/>
                <w:szCs w:val="19"/>
              </w:rPr>
            </w:pPr>
            <w:r w:rsidRPr="00052853">
              <w:rPr>
                <w:rFonts w:ascii="RijksoverheidSansHeading" w:hAnsi="RijksoverheidSansHeading" w:cs="Arial"/>
                <w:b/>
                <w:bCs/>
                <w:color w:val="000000"/>
                <w:spacing w:val="5"/>
                <w:sz w:val="19"/>
                <w:szCs w:val="19"/>
              </w:rPr>
              <w:t xml:space="preserve">Uiterste datum van </w:t>
            </w:r>
            <w:r w:rsidR="00A82510" w:rsidRPr="00052853">
              <w:rPr>
                <w:rFonts w:ascii="RijksoverheidSansHeading" w:hAnsi="RijksoverheidSansHeading" w:cs="Arial"/>
                <w:b/>
                <w:bCs/>
                <w:color w:val="000000"/>
                <w:spacing w:val="5"/>
                <w:sz w:val="19"/>
                <w:szCs w:val="19"/>
              </w:rPr>
              <w:t>Verzoek</w:t>
            </w:r>
            <w:r w:rsidR="00377BC4" w:rsidRPr="00052853">
              <w:rPr>
                <w:rFonts w:ascii="RijksoverheidSansHeading" w:hAnsi="RijksoverheidSansHeading" w:cs="Arial"/>
                <w:b/>
                <w:bCs/>
                <w:color w:val="000000"/>
                <w:spacing w:val="5"/>
                <w:sz w:val="19"/>
                <w:szCs w:val="19"/>
              </w:rPr>
              <w:t xml:space="preserve"> tot deelneming</w:t>
            </w:r>
          </w:p>
        </w:tc>
        <w:tc>
          <w:tcPr>
            <w:tcW w:w="3260" w:type="dxa"/>
          </w:tcPr>
          <w:p w14:paraId="5AEDD071" w14:textId="5F51E367" w:rsidR="005D7725" w:rsidRPr="00052853" w:rsidRDefault="00026D77" w:rsidP="00B212DA">
            <w:pPr>
              <w:spacing w:line="276" w:lineRule="auto"/>
              <w:rPr>
                <w:rFonts w:ascii="RijksoverheidSansHeading" w:hAnsi="RijksoverheidSansHeading"/>
                <w:b/>
                <w:bCs/>
                <w:sz w:val="19"/>
                <w:szCs w:val="19"/>
              </w:rPr>
            </w:pPr>
            <w:r w:rsidRPr="00026D77">
              <w:rPr>
                <w:rFonts w:ascii="RijksoverheidSansHeading" w:hAnsi="RijksoverheidSansHeading"/>
                <w:sz w:val="19"/>
                <w:szCs w:val="19"/>
              </w:rPr>
              <w:t xml:space="preserve">27 juni 2025 </w:t>
            </w:r>
            <w:r w:rsidRPr="00BB113F">
              <w:rPr>
                <w:rFonts w:ascii="RijksoverheidSansHeading" w:hAnsi="RijksoverheidSansHeading"/>
                <w:b/>
                <w:bCs/>
                <w:sz w:val="19"/>
                <w:szCs w:val="19"/>
              </w:rPr>
              <w:t>uiterlijk om 12:00 uur</w:t>
            </w:r>
          </w:p>
        </w:tc>
      </w:tr>
      <w:tr w:rsidR="005D7725" w:rsidRPr="00B212DA" w14:paraId="59EFB6B6" w14:textId="77777777" w:rsidTr="00B212DA">
        <w:trPr>
          <w:trHeight w:val="340"/>
        </w:trPr>
        <w:tc>
          <w:tcPr>
            <w:tcW w:w="6096" w:type="dxa"/>
            <w:shd w:val="clear" w:color="auto" w:fill="auto"/>
            <w:vAlign w:val="center"/>
          </w:tcPr>
          <w:p w14:paraId="41072746" w14:textId="357085A1" w:rsidR="005D7725" w:rsidRPr="00B212DA" w:rsidRDefault="00487CBB" w:rsidP="00B212DA">
            <w:pPr>
              <w:autoSpaceDE w:val="0"/>
              <w:autoSpaceDN w:val="0"/>
              <w:adjustRightInd w:val="0"/>
              <w:spacing w:line="276" w:lineRule="auto"/>
              <w:rPr>
                <w:rFonts w:ascii="RijksoverheidSansHeading" w:hAnsi="RijksoverheidSansHeading" w:cs="Arial"/>
                <w:color w:val="000000"/>
                <w:spacing w:val="5"/>
                <w:sz w:val="19"/>
                <w:szCs w:val="19"/>
              </w:rPr>
            </w:pPr>
            <w:r w:rsidRPr="00B212DA">
              <w:rPr>
                <w:rFonts w:ascii="RijksoverheidSansHeading" w:hAnsi="RijksoverheidSansHeading" w:cs="Arial"/>
                <w:color w:val="000000"/>
                <w:spacing w:val="5"/>
                <w:sz w:val="19"/>
                <w:szCs w:val="19"/>
              </w:rPr>
              <w:t>Verzending mededeling</w:t>
            </w:r>
            <w:r w:rsidR="00564DBE">
              <w:rPr>
                <w:rFonts w:ascii="RijksoverheidSansHeading" w:hAnsi="RijksoverheidSansHeading" w:cs="Arial"/>
                <w:color w:val="000000"/>
                <w:spacing w:val="5"/>
                <w:sz w:val="19"/>
                <w:szCs w:val="19"/>
              </w:rPr>
              <w:t xml:space="preserve"> van de</w:t>
            </w:r>
            <w:r w:rsidR="001A7C72" w:rsidRPr="00B212DA">
              <w:rPr>
                <w:rFonts w:ascii="RijksoverheidSansHeading" w:hAnsi="RijksoverheidSansHeading" w:cs="Arial"/>
                <w:color w:val="000000"/>
                <w:spacing w:val="5"/>
                <w:sz w:val="19"/>
                <w:szCs w:val="19"/>
              </w:rPr>
              <w:t xml:space="preserve"> selectie</w:t>
            </w:r>
            <w:r w:rsidR="005D7725" w:rsidRPr="00B212DA">
              <w:rPr>
                <w:rFonts w:ascii="RijksoverheidSansHeading" w:hAnsi="RijksoverheidSansHeading" w:cs="Arial"/>
                <w:color w:val="000000"/>
                <w:spacing w:val="5"/>
                <w:sz w:val="19"/>
                <w:szCs w:val="19"/>
              </w:rPr>
              <w:t>beslissing</w:t>
            </w:r>
          </w:p>
        </w:tc>
        <w:tc>
          <w:tcPr>
            <w:tcW w:w="3260" w:type="dxa"/>
          </w:tcPr>
          <w:p w14:paraId="4A7A893D" w14:textId="04D6181D" w:rsidR="005D7725" w:rsidRPr="00B212DA" w:rsidRDefault="00026D77" w:rsidP="00B212DA">
            <w:pPr>
              <w:spacing w:line="276" w:lineRule="auto"/>
              <w:rPr>
                <w:rFonts w:ascii="RijksoverheidSansHeading" w:hAnsi="RijksoverheidSansHeading"/>
                <w:sz w:val="19"/>
                <w:szCs w:val="19"/>
              </w:rPr>
            </w:pPr>
            <w:r>
              <w:rPr>
                <w:rFonts w:ascii="RijksoverheidSansHeading" w:hAnsi="RijksoverheidSansHeading"/>
                <w:sz w:val="19"/>
                <w:szCs w:val="19"/>
              </w:rPr>
              <w:t>19 augustus 2025</w:t>
            </w:r>
          </w:p>
        </w:tc>
      </w:tr>
      <w:tr w:rsidR="005D7725" w:rsidRPr="00B212DA" w14:paraId="5C049F59" w14:textId="77777777" w:rsidTr="00B212DA">
        <w:trPr>
          <w:trHeight w:val="340"/>
        </w:trPr>
        <w:tc>
          <w:tcPr>
            <w:tcW w:w="6096" w:type="dxa"/>
            <w:shd w:val="clear" w:color="auto" w:fill="auto"/>
            <w:vAlign w:val="center"/>
          </w:tcPr>
          <w:p w14:paraId="0450A95A" w14:textId="62AB97B4" w:rsidR="005D7725" w:rsidRPr="00B212DA" w:rsidRDefault="0057373A" w:rsidP="00B212DA">
            <w:pPr>
              <w:autoSpaceDE w:val="0"/>
              <w:autoSpaceDN w:val="0"/>
              <w:adjustRightInd w:val="0"/>
              <w:spacing w:line="276" w:lineRule="auto"/>
              <w:rPr>
                <w:rFonts w:ascii="RijksoverheidSansHeading" w:hAnsi="RijksoverheidSansHeading" w:cs="Arial"/>
                <w:color w:val="000000"/>
                <w:spacing w:val="5"/>
                <w:sz w:val="19"/>
                <w:szCs w:val="19"/>
              </w:rPr>
            </w:pPr>
            <w:r w:rsidRPr="00B212DA">
              <w:rPr>
                <w:rFonts w:ascii="RijksoverheidSansHeading" w:hAnsi="RijksoverheidSansHeading" w:cs="Arial"/>
                <w:color w:val="000000"/>
                <w:spacing w:val="5"/>
                <w:sz w:val="19"/>
                <w:szCs w:val="19"/>
              </w:rPr>
              <w:t>Verificatie</w:t>
            </w:r>
            <w:r w:rsidR="00204CBD" w:rsidRPr="00B212DA">
              <w:rPr>
                <w:rFonts w:ascii="RijksoverheidSansHeading" w:hAnsi="RijksoverheidSansHeading" w:cs="Arial"/>
                <w:color w:val="000000"/>
                <w:spacing w:val="5"/>
                <w:sz w:val="19"/>
                <w:szCs w:val="19"/>
              </w:rPr>
              <w:t>fase</w:t>
            </w:r>
          </w:p>
        </w:tc>
        <w:tc>
          <w:tcPr>
            <w:tcW w:w="3260" w:type="dxa"/>
          </w:tcPr>
          <w:p w14:paraId="257D892F" w14:textId="153BEC23" w:rsidR="005D7725" w:rsidRPr="00B212DA" w:rsidRDefault="009379CF" w:rsidP="00B212DA">
            <w:pPr>
              <w:spacing w:line="276" w:lineRule="auto"/>
              <w:rPr>
                <w:rFonts w:ascii="RijksoverheidSansHeading" w:hAnsi="RijksoverheidSansHeading"/>
                <w:sz w:val="19"/>
                <w:szCs w:val="19"/>
              </w:rPr>
            </w:pPr>
            <w:r>
              <w:rPr>
                <w:rFonts w:ascii="RijksoverheidSansHeading" w:hAnsi="RijksoverheidSansHeading"/>
                <w:sz w:val="19"/>
                <w:szCs w:val="19"/>
              </w:rPr>
              <w:t>19 augustus t/m 28 augustus 2025</w:t>
            </w:r>
          </w:p>
        </w:tc>
      </w:tr>
      <w:tr w:rsidR="005D7725" w:rsidRPr="00B212DA" w14:paraId="79D93094" w14:textId="77777777" w:rsidTr="00B212DA">
        <w:trPr>
          <w:trHeight w:val="340"/>
        </w:trPr>
        <w:tc>
          <w:tcPr>
            <w:tcW w:w="6096" w:type="dxa"/>
            <w:shd w:val="clear" w:color="auto" w:fill="auto"/>
            <w:vAlign w:val="center"/>
          </w:tcPr>
          <w:p w14:paraId="3861F9EA" w14:textId="59E4C303" w:rsidR="005D7725" w:rsidRPr="00B212DA" w:rsidRDefault="005D7725" w:rsidP="00B212DA">
            <w:pPr>
              <w:autoSpaceDE w:val="0"/>
              <w:autoSpaceDN w:val="0"/>
              <w:adjustRightInd w:val="0"/>
              <w:spacing w:line="276" w:lineRule="auto"/>
              <w:rPr>
                <w:rFonts w:ascii="RijksoverheidSansHeading" w:hAnsi="RijksoverheidSansHeading"/>
                <w:sz w:val="19"/>
                <w:szCs w:val="19"/>
              </w:rPr>
            </w:pPr>
            <w:r w:rsidRPr="00B212DA">
              <w:rPr>
                <w:rFonts w:ascii="RijksoverheidSansHeading" w:hAnsi="RijksoverheidSansHeading" w:cs="Arial"/>
                <w:color w:val="000000"/>
                <w:spacing w:val="5"/>
                <w:sz w:val="19"/>
                <w:szCs w:val="19"/>
              </w:rPr>
              <w:t>Einde bezwaartermijn</w:t>
            </w:r>
            <w:r w:rsidR="00610AE7" w:rsidRPr="00B212DA">
              <w:rPr>
                <w:rFonts w:ascii="RijksoverheidSansHeading" w:hAnsi="RijksoverheidSansHeading" w:cs="Arial"/>
                <w:color w:val="000000"/>
                <w:spacing w:val="5"/>
                <w:sz w:val="19"/>
                <w:szCs w:val="19"/>
              </w:rPr>
              <w:t>, tevens vervaltermijn</w:t>
            </w:r>
          </w:p>
        </w:tc>
        <w:tc>
          <w:tcPr>
            <w:tcW w:w="3260" w:type="dxa"/>
          </w:tcPr>
          <w:p w14:paraId="21BD6505" w14:textId="40ED3485" w:rsidR="005D7725" w:rsidRPr="00B212DA" w:rsidRDefault="009379CF" w:rsidP="00B212DA">
            <w:pPr>
              <w:spacing w:line="276" w:lineRule="auto"/>
              <w:rPr>
                <w:rFonts w:ascii="RijksoverheidSansHeading" w:hAnsi="RijksoverheidSansHeading"/>
                <w:sz w:val="19"/>
                <w:szCs w:val="19"/>
              </w:rPr>
            </w:pPr>
            <w:r>
              <w:rPr>
                <w:rFonts w:ascii="RijksoverheidSansHeading" w:hAnsi="RijksoverheidSansHeading"/>
                <w:sz w:val="19"/>
                <w:szCs w:val="19"/>
              </w:rPr>
              <w:t>29 augustus 2025</w:t>
            </w:r>
          </w:p>
        </w:tc>
      </w:tr>
      <w:tr w:rsidR="00610AE7" w:rsidRPr="00B212DA" w14:paraId="00CACBF7" w14:textId="77777777" w:rsidTr="00B212DA">
        <w:trPr>
          <w:trHeight w:val="340"/>
        </w:trPr>
        <w:tc>
          <w:tcPr>
            <w:tcW w:w="6096" w:type="dxa"/>
            <w:shd w:val="clear" w:color="auto" w:fill="auto"/>
            <w:vAlign w:val="center"/>
          </w:tcPr>
          <w:p w14:paraId="3B0EF6BC" w14:textId="0D9889F9" w:rsidR="00610AE7" w:rsidRPr="00B212DA" w:rsidRDefault="00610AE7" w:rsidP="00B212DA">
            <w:pPr>
              <w:autoSpaceDE w:val="0"/>
              <w:autoSpaceDN w:val="0"/>
              <w:adjustRightInd w:val="0"/>
              <w:spacing w:line="276" w:lineRule="auto"/>
              <w:rPr>
                <w:rFonts w:ascii="RijksoverheidSansHeading" w:hAnsi="RijksoverheidSansHeading" w:cs="Arial"/>
                <w:color w:val="000000"/>
                <w:spacing w:val="5"/>
                <w:sz w:val="19"/>
                <w:szCs w:val="19"/>
              </w:rPr>
            </w:pPr>
            <w:r w:rsidRPr="00B212DA">
              <w:rPr>
                <w:rFonts w:ascii="RijksoverheidSansHeading" w:hAnsi="RijksoverheidSansHeading" w:cs="Arial"/>
                <w:color w:val="000000"/>
                <w:spacing w:val="5"/>
                <w:sz w:val="19"/>
                <w:szCs w:val="19"/>
              </w:rPr>
              <w:t>Verzending definitieve selectiebeslissing</w:t>
            </w:r>
          </w:p>
        </w:tc>
        <w:tc>
          <w:tcPr>
            <w:tcW w:w="3260" w:type="dxa"/>
          </w:tcPr>
          <w:p w14:paraId="481C4D35" w14:textId="7FB39C1A" w:rsidR="00610AE7" w:rsidRPr="00B212DA" w:rsidRDefault="00105306" w:rsidP="00B212DA">
            <w:pPr>
              <w:spacing w:line="276" w:lineRule="auto"/>
              <w:rPr>
                <w:rFonts w:ascii="RijksoverheidSansHeading" w:hAnsi="RijksoverheidSansHeading"/>
                <w:sz w:val="19"/>
                <w:szCs w:val="19"/>
              </w:rPr>
            </w:pPr>
            <w:r>
              <w:rPr>
                <w:rFonts w:ascii="RijksoverheidSansHeading" w:hAnsi="RijksoverheidSansHeading"/>
                <w:sz w:val="19"/>
                <w:szCs w:val="19"/>
              </w:rPr>
              <w:t>8</w:t>
            </w:r>
            <w:r w:rsidR="009379CF">
              <w:rPr>
                <w:rFonts w:ascii="RijksoverheidSansHeading" w:hAnsi="RijksoverheidSansHeading"/>
                <w:sz w:val="19"/>
                <w:szCs w:val="19"/>
              </w:rPr>
              <w:t xml:space="preserve"> september 2025</w:t>
            </w:r>
          </w:p>
        </w:tc>
      </w:tr>
      <w:tr w:rsidR="00564DBE" w:rsidRPr="00B212DA" w14:paraId="47A1F2EA" w14:textId="77777777" w:rsidTr="009C53A2">
        <w:trPr>
          <w:trHeight w:val="110"/>
        </w:trPr>
        <w:tc>
          <w:tcPr>
            <w:tcW w:w="9356" w:type="dxa"/>
            <w:gridSpan w:val="2"/>
            <w:shd w:val="clear" w:color="auto" w:fill="5B9BD5" w:themeFill="accent1"/>
            <w:vAlign w:val="center"/>
          </w:tcPr>
          <w:p w14:paraId="509A39A3" w14:textId="77777777" w:rsidR="00564DBE" w:rsidRPr="00B212DA" w:rsidRDefault="00564DBE" w:rsidP="009C53A2">
            <w:pPr>
              <w:autoSpaceDE w:val="0"/>
              <w:autoSpaceDN w:val="0"/>
              <w:adjustRightInd w:val="0"/>
              <w:spacing w:line="276" w:lineRule="auto"/>
              <w:rPr>
                <w:rFonts w:ascii="RijksoverheidSansHeading" w:hAnsi="RijksoverheidSansHeading" w:cs="Arial"/>
                <w:b/>
                <w:color w:val="000000"/>
                <w:spacing w:val="5"/>
                <w:sz w:val="19"/>
                <w:szCs w:val="19"/>
              </w:rPr>
            </w:pPr>
            <w:r>
              <w:rPr>
                <w:rFonts w:ascii="RijksoverheidSansHeading" w:hAnsi="RijksoverheidSansHeading" w:cs="Arial"/>
                <w:b/>
                <w:color w:val="000000"/>
                <w:spacing w:val="5"/>
                <w:sz w:val="19"/>
                <w:szCs w:val="19"/>
              </w:rPr>
              <w:t>Gunningsfase</w:t>
            </w:r>
          </w:p>
        </w:tc>
      </w:tr>
      <w:tr w:rsidR="00610AE7" w:rsidRPr="00B212DA" w14:paraId="0E810BC8" w14:textId="77777777" w:rsidTr="00B212DA">
        <w:trPr>
          <w:trHeight w:val="340"/>
        </w:trPr>
        <w:tc>
          <w:tcPr>
            <w:tcW w:w="6096" w:type="dxa"/>
            <w:shd w:val="clear" w:color="auto" w:fill="auto"/>
            <w:vAlign w:val="center"/>
          </w:tcPr>
          <w:p w14:paraId="0BFAFCDF" w14:textId="1B005673" w:rsidR="00610AE7" w:rsidRPr="00B212DA" w:rsidRDefault="00564DBE" w:rsidP="00B212DA">
            <w:pPr>
              <w:autoSpaceDE w:val="0"/>
              <w:autoSpaceDN w:val="0"/>
              <w:adjustRightInd w:val="0"/>
              <w:spacing w:line="276" w:lineRule="auto"/>
              <w:rPr>
                <w:rFonts w:ascii="RijksoverheidSansHeading" w:hAnsi="RijksoverheidSansHeading" w:cs="Arial"/>
                <w:color w:val="000000"/>
                <w:spacing w:val="5"/>
                <w:sz w:val="19"/>
                <w:szCs w:val="19"/>
              </w:rPr>
            </w:pPr>
            <w:r>
              <w:rPr>
                <w:rFonts w:ascii="RijksoverheidSansHeading" w:hAnsi="RijksoverheidSansHeading" w:cs="Arial"/>
                <w:color w:val="000000"/>
                <w:spacing w:val="5"/>
                <w:sz w:val="19"/>
                <w:szCs w:val="19"/>
              </w:rPr>
              <w:t>Publicatie</w:t>
            </w:r>
            <w:r w:rsidRPr="00B212DA">
              <w:rPr>
                <w:rFonts w:ascii="RijksoverheidSansHeading" w:hAnsi="RijksoverheidSansHeading" w:cs="Arial"/>
                <w:color w:val="000000"/>
                <w:spacing w:val="5"/>
                <w:sz w:val="19"/>
                <w:szCs w:val="19"/>
              </w:rPr>
              <w:t xml:space="preserve"> </w:t>
            </w:r>
            <w:r w:rsidR="00610AE7" w:rsidRPr="00B212DA">
              <w:rPr>
                <w:rFonts w:ascii="RijksoverheidSansHeading" w:hAnsi="RijksoverheidSansHeading" w:cs="Arial"/>
                <w:color w:val="000000"/>
                <w:spacing w:val="5"/>
                <w:sz w:val="19"/>
                <w:szCs w:val="19"/>
              </w:rPr>
              <w:t>Gunningsleidraad</w:t>
            </w:r>
          </w:p>
        </w:tc>
        <w:tc>
          <w:tcPr>
            <w:tcW w:w="3260" w:type="dxa"/>
          </w:tcPr>
          <w:p w14:paraId="36C3BEF2" w14:textId="31594301" w:rsidR="00610AE7" w:rsidRPr="00B212DA" w:rsidRDefault="00105306" w:rsidP="00B212DA">
            <w:pPr>
              <w:spacing w:line="276" w:lineRule="auto"/>
              <w:rPr>
                <w:rFonts w:ascii="RijksoverheidSansHeading" w:hAnsi="RijksoverheidSansHeading"/>
                <w:sz w:val="19"/>
                <w:szCs w:val="19"/>
              </w:rPr>
            </w:pPr>
            <w:r>
              <w:rPr>
                <w:rFonts w:ascii="RijksoverheidSansHeading" w:hAnsi="RijksoverheidSansHeading"/>
                <w:sz w:val="19"/>
                <w:szCs w:val="19"/>
              </w:rPr>
              <w:t>8</w:t>
            </w:r>
            <w:r w:rsidR="0060701D">
              <w:rPr>
                <w:rFonts w:ascii="RijksoverheidSansHeading" w:hAnsi="RijksoverheidSansHeading"/>
                <w:sz w:val="19"/>
                <w:szCs w:val="19"/>
              </w:rPr>
              <w:t xml:space="preserve"> </w:t>
            </w:r>
            <w:r w:rsidR="009379CF">
              <w:rPr>
                <w:rFonts w:ascii="RijksoverheidSansHeading" w:hAnsi="RijksoverheidSansHeading"/>
                <w:sz w:val="19"/>
                <w:szCs w:val="19"/>
              </w:rPr>
              <w:t>september 2025</w:t>
            </w:r>
          </w:p>
        </w:tc>
      </w:tr>
      <w:tr w:rsidR="001A7C72" w:rsidRPr="00B212DA" w14:paraId="31AED79A" w14:textId="77777777" w:rsidTr="00B212DA">
        <w:trPr>
          <w:trHeight w:val="340"/>
        </w:trPr>
        <w:tc>
          <w:tcPr>
            <w:tcW w:w="6096" w:type="dxa"/>
          </w:tcPr>
          <w:p w14:paraId="3D10ACBE" w14:textId="30A5984A" w:rsidR="001A7C72" w:rsidRPr="00B212DA" w:rsidRDefault="00487CBB" w:rsidP="00B212DA">
            <w:pPr>
              <w:autoSpaceDE w:val="0"/>
              <w:autoSpaceDN w:val="0"/>
              <w:adjustRightInd w:val="0"/>
              <w:spacing w:line="276" w:lineRule="auto"/>
              <w:rPr>
                <w:rFonts w:ascii="RijksoverheidSansHeading" w:hAnsi="RijksoverheidSansHeading" w:cs="Arial"/>
                <w:color w:val="000000"/>
                <w:spacing w:val="5"/>
                <w:sz w:val="19"/>
                <w:szCs w:val="19"/>
              </w:rPr>
            </w:pPr>
            <w:r w:rsidRPr="00B212DA">
              <w:rPr>
                <w:rFonts w:ascii="RijksoverheidSansHeading" w:hAnsi="RijksoverheidSansHeading" w:cs="Arial"/>
                <w:color w:val="000000"/>
                <w:spacing w:val="5"/>
                <w:sz w:val="19"/>
                <w:szCs w:val="19"/>
              </w:rPr>
              <w:t xml:space="preserve">Uiterste datum stellen vragen ten behoeve van Nota van inlichtingen </w:t>
            </w:r>
            <w:r w:rsidR="009379CF">
              <w:rPr>
                <w:rFonts w:ascii="RijksoverheidSansHeading" w:hAnsi="RijksoverheidSansHeading" w:cs="Arial"/>
                <w:color w:val="000000"/>
                <w:spacing w:val="5"/>
                <w:sz w:val="19"/>
                <w:szCs w:val="19"/>
              </w:rPr>
              <w:t>2</w:t>
            </w:r>
          </w:p>
        </w:tc>
        <w:tc>
          <w:tcPr>
            <w:tcW w:w="3260" w:type="dxa"/>
          </w:tcPr>
          <w:p w14:paraId="43BFD72E" w14:textId="1C345F2A" w:rsidR="001A7C72" w:rsidRPr="00B212DA" w:rsidRDefault="009379CF" w:rsidP="00B212DA">
            <w:pPr>
              <w:spacing w:line="276" w:lineRule="auto"/>
              <w:rPr>
                <w:rFonts w:ascii="RijksoverheidSansHeading" w:hAnsi="RijksoverheidSansHeading"/>
                <w:sz w:val="19"/>
                <w:szCs w:val="19"/>
              </w:rPr>
            </w:pPr>
            <w:r>
              <w:rPr>
                <w:rFonts w:ascii="RijksoverheidSansHeading" w:hAnsi="RijksoverheidSansHeading"/>
                <w:sz w:val="19"/>
                <w:szCs w:val="19"/>
              </w:rPr>
              <w:t>1</w:t>
            </w:r>
            <w:r w:rsidR="00037ACD">
              <w:rPr>
                <w:rFonts w:ascii="RijksoverheidSansHeading" w:hAnsi="RijksoverheidSansHeading"/>
                <w:sz w:val="19"/>
                <w:szCs w:val="19"/>
              </w:rPr>
              <w:t xml:space="preserve">9 september </w:t>
            </w:r>
            <w:r>
              <w:rPr>
                <w:rFonts w:ascii="RijksoverheidSansHeading" w:hAnsi="RijksoverheidSansHeading"/>
                <w:sz w:val="19"/>
                <w:szCs w:val="19"/>
              </w:rPr>
              <w:t>2025</w:t>
            </w:r>
            <w:r w:rsidR="00FD0014">
              <w:rPr>
                <w:rFonts w:ascii="RijksoverheidSansHeading" w:hAnsi="RijksoverheidSansHeading"/>
                <w:sz w:val="19"/>
                <w:szCs w:val="19"/>
              </w:rPr>
              <w:t xml:space="preserve"> </w:t>
            </w:r>
            <w:r w:rsidR="00FD0014" w:rsidRPr="00FD0014">
              <w:rPr>
                <w:rFonts w:ascii="RijksoverheidSansHeading" w:hAnsi="RijksoverheidSansHeading"/>
                <w:b/>
                <w:bCs/>
                <w:sz w:val="19"/>
                <w:szCs w:val="19"/>
              </w:rPr>
              <w:t>uiterlijk om 12:00 uur</w:t>
            </w:r>
          </w:p>
        </w:tc>
      </w:tr>
      <w:tr w:rsidR="001A7C72" w:rsidRPr="00B212DA" w14:paraId="7E047E14" w14:textId="77777777" w:rsidTr="00B212DA">
        <w:trPr>
          <w:trHeight w:val="340"/>
        </w:trPr>
        <w:tc>
          <w:tcPr>
            <w:tcW w:w="6096" w:type="dxa"/>
          </w:tcPr>
          <w:p w14:paraId="1B920B42" w14:textId="5AA7203F" w:rsidR="001A7C72" w:rsidRPr="00B212DA" w:rsidRDefault="001A7C72" w:rsidP="00B212DA">
            <w:pPr>
              <w:autoSpaceDE w:val="0"/>
              <w:autoSpaceDN w:val="0"/>
              <w:adjustRightInd w:val="0"/>
              <w:spacing w:line="276" w:lineRule="auto"/>
              <w:rPr>
                <w:rFonts w:ascii="RijksoverheidSansHeading" w:hAnsi="RijksoverheidSansHeading" w:cs="Arial"/>
                <w:color w:val="000000"/>
                <w:spacing w:val="5"/>
                <w:sz w:val="19"/>
                <w:szCs w:val="19"/>
              </w:rPr>
            </w:pPr>
            <w:r w:rsidRPr="00B212DA">
              <w:rPr>
                <w:rFonts w:ascii="RijksoverheidSansHeading" w:hAnsi="RijksoverheidSansHeading" w:cs="Arial"/>
                <w:color w:val="000000"/>
                <w:spacing w:val="5"/>
                <w:sz w:val="19"/>
                <w:szCs w:val="19"/>
              </w:rPr>
              <w:t xml:space="preserve">Publicatie Nota van inlichtingen </w:t>
            </w:r>
            <w:r w:rsidR="009379CF">
              <w:rPr>
                <w:rFonts w:ascii="RijksoverheidSansHeading" w:hAnsi="RijksoverheidSansHeading" w:cs="Arial"/>
                <w:color w:val="000000"/>
                <w:spacing w:val="5"/>
                <w:sz w:val="19"/>
                <w:szCs w:val="19"/>
              </w:rPr>
              <w:t>2</w:t>
            </w:r>
            <w:r w:rsidR="00564DBE">
              <w:rPr>
                <w:rFonts w:ascii="RijksoverheidSansHeading" w:hAnsi="RijksoverheidSansHeading" w:cs="Arial"/>
                <w:color w:val="000000"/>
                <w:spacing w:val="5"/>
                <w:sz w:val="19"/>
                <w:szCs w:val="19"/>
              </w:rPr>
              <w:t xml:space="preserve"> op TenderNed</w:t>
            </w:r>
          </w:p>
        </w:tc>
        <w:tc>
          <w:tcPr>
            <w:tcW w:w="3260" w:type="dxa"/>
          </w:tcPr>
          <w:p w14:paraId="4CC6B46C" w14:textId="55371C8C" w:rsidR="001A7C72" w:rsidRPr="00B212DA" w:rsidRDefault="00037ACD" w:rsidP="00B212DA">
            <w:pPr>
              <w:spacing w:line="276" w:lineRule="auto"/>
              <w:rPr>
                <w:rFonts w:ascii="RijksoverheidSansHeading" w:hAnsi="RijksoverheidSansHeading"/>
                <w:sz w:val="19"/>
                <w:szCs w:val="19"/>
              </w:rPr>
            </w:pPr>
            <w:r>
              <w:rPr>
                <w:rFonts w:ascii="RijksoverheidSansHeading" w:hAnsi="RijksoverheidSansHeading"/>
                <w:sz w:val="19"/>
                <w:szCs w:val="19"/>
              </w:rPr>
              <w:t xml:space="preserve">6 </w:t>
            </w:r>
            <w:r w:rsidR="00C65F37">
              <w:rPr>
                <w:rFonts w:ascii="RijksoverheidSansHeading" w:hAnsi="RijksoverheidSansHeading"/>
                <w:sz w:val="19"/>
                <w:szCs w:val="19"/>
              </w:rPr>
              <w:t>oktober 2025</w:t>
            </w:r>
          </w:p>
        </w:tc>
      </w:tr>
      <w:tr w:rsidR="001A7C72" w:rsidRPr="00B212DA" w14:paraId="0BCA3968" w14:textId="77777777" w:rsidTr="00B212DA">
        <w:trPr>
          <w:trHeight w:val="340"/>
        </w:trPr>
        <w:tc>
          <w:tcPr>
            <w:tcW w:w="6096" w:type="dxa"/>
          </w:tcPr>
          <w:p w14:paraId="0C9962DE" w14:textId="56FCE953" w:rsidR="001A7C72" w:rsidRPr="00B212DA" w:rsidRDefault="00487CBB" w:rsidP="00B212DA">
            <w:pPr>
              <w:autoSpaceDE w:val="0"/>
              <w:autoSpaceDN w:val="0"/>
              <w:adjustRightInd w:val="0"/>
              <w:spacing w:line="276" w:lineRule="auto"/>
              <w:rPr>
                <w:rFonts w:ascii="RijksoverheidSansHeading" w:hAnsi="RijksoverheidSansHeading" w:cs="Arial"/>
                <w:color w:val="000000"/>
                <w:spacing w:val="5"/>
                <w:sz w:val="19"/>
                <w:szCs w:val="19"/>
              </w:rPr>
            </w:pPr>
            <w:r w:rsidRPr="00B212DA">
              <w:rPr>
                <w:rFonts w:ascii="RijksoverheidSansHeading" w:hAnsi="RijksoverheidSansHeading" w:cs="Arial"/>
                <w:color w:val="000000"/>
                <w:spacing w:val="5"/>
                <w:sz w:val="19"/>
                <w:szCs w:val="19"/>
              </w:rPr>
              <w:t xml:space="preserve">Uiterste datum stellen vragen ten behoeve van Nota van inlichtingen </w:t>
            </w:r>
            <w:r w:rsidR="009379CF">
              <w:rPr>
                <w:rFonts w:ascii="RijksoverheidSansHeading" w:hAnsi="RijksoverheidSansHeading" w:cs="Arial"/>
                <w:color w:val="000000"/>
                <w:spacing w:val="5"/>
                <w:sz w:val="19"/>
                <w:szCs w:val="19"/>
              </w:rPr>
              <w:t>3</w:t>
            </w:r>
          </w:p>
        </w:tc>
        <w:tc>
          <w:tcPr>
            <w:tcW w:w="3260" w:type="dxa"/>
          </w:tcPr>
          <w:p w14:paraId="737287A2" w14:textId="0F007C5A" w:rsidR="001A7C72" w:rsidRPr="00B212DA" w:rsidRDefault="00037ACD" w:rsidP="00B212DA">
            <w:pPr>
              <w:spacing w:line="276" w:lineRule="auto"/>
              <w:rPr>
                <w:rFonts w:ascii="RijksoverheidSansHeading" w:hAnsi="RijksoverheidSansHeading"/>
                <w:sz w:val="19"/>
                <w:szCs w:val="19"/>
              </w:rPr>
            </w:pPr>
            <w:r>
              <w:rPr>
                <w:rFonts w:ascii="RijksoverheidSansHeading" w:hAnsi="RijksoverheidSansHeading"/>
                <w:sz w:val="19"/>
                <w:szCs w:val="19"/>
              </w:rPr>
              <w:t>13</w:t>
            </w:r>
            <w:r w:rsidR="00C65F37">
              <w:rPr>
                <w:rFonts w:ascii="RijksoverheidSansHeading" w:hAnsi="RijksoverheidSansHeading"/>
                <w:sz w:val="19"/>
                <w:szCs w:val="19"/>
              </w:rPr>
              <w:t xml:space="preserve"> oktober 2025</w:t>
            </w:r>
            <w:r w:rsidR="00FD0014">
              <w:rPr>
                <w:rFonts w:ascii="RijksoverheidSansHeading" w:hAnsi="RijksoverheidSansHeading"/>
                <w:sz w:val="19"/>
                <w:szCs w:val="19"/>
              </w:rPr>
              <w:t xml:space="preserve"> </w:t>
            </w:r>
            <w:r w:rsidR="00FD0014" w:rsidRPr="00FD0014">
              <w:rPr>
                <w:rFonts w:ascii="RijksoverheidSansHeading" w:hAnsi="RijksoverheidSansHeading"/>
                <w:b/>
                <w:bCs/>
                <w:sz w:val="19"/>
                <w:szCs w:val="19"/>
              </w:rPr>
              <w:t>uiterlijk om 12:00 uur</w:t>
            </w:r>
          </w:p>
        </w:tc>
      </w:tr>
      <w:tr w:rsidR="001A7C72" w:rsidRPr="00B212DA" w14:paraId="0A3F86F3" w14:textId="77777777" w:rsidTr="00B212DA">
        <w:trPr>
          <w:trHeight w:val="340"/>
        </w:trPr>
        <w:tc>
          <w:tcPr>
            <w:tcW w:w="6096" w:type="dxa"/>
          </w:tcPr>
          <w:p w14:paraId="6808FF74" w14:textId="1109A9DA" w:rsidR="001A7C72" w:rsidRPr="00B212DA" w:rsidRDefault="001A7C72" w:rsidP="00B212DA">
            <w:pPr>
              <w:autoSpaceDE w:val="0"/>
              <w:autoSpaceDN w:val="0"/>
              <w:adjustRightInd w:val="0"/>
              <w:spacing w:line="276" w:lineRule="auto"/>
              <w:rPr>
                <w:rFonts w:ascii="RijksoverheidSansHeading" w:hAnsi="RijksoverheidSansHeading" w:cs="Arial"/>
                <w:color w:val="000000"/>
                <w:spacing w:val="5"/>
                <w:sz w:val="19"/>
                <w:szCs w:val="19"/>
              </w:rPr>
            </w:pPr>
            <w:r w:rsidRPr="00B212DA">
              <w:rPr>
                <w:rFonts w:ascii="RijksoverheidSansHeading" w:hAnsi="RijksoverheidSansHeading" w:cs="Arial"/>
                <w:color w:val="000000"/>
                <w:spacing w:val="5"/>
                <w:sz w:val="19"/>
                <w:szCs w:val="19"/>
              </w:rPr>
              <w:t xml:space="preserve">Publicatie Nota van inlichtingen </w:t>
            </w:r>
            <w:r w:rsidR="009379CF">
              <w:rPr>
                <w:rFonts w:ascii="RijksoverheidSansHeading" w:hAnsi="RijksoverheidSansHeading" w:cs="Arial"/>
                <w:color w:val="000000"/>
                <w:spacing w:val="5"/>
                <w:sz w:val="19"/>
                <w:szCs w:val="19"/>
              </w:rPr>
              <w:t>3</w:t>
            </w:r>
            <w:r w:rsidR="00564DBE">
              <w:rPr>
                <w:rFonts w:ascii="RijksoverheidSansHeading" w:hAnsi="RijksoverheidSansHeading" w:cs="Arial"/>
                <w:color w:val="000000"/>
                <w:spacing w:val="5"/>
                <w:sz w:val="19"/>
                <w:szCs w:val="19"/>
              </w:rPr>
              <w:t xml:space="preserve"> op TenderNed</w:t>
            </w:r>
          </w:p>
        </w:tc>
        <w:tc>
          <w:tcPr>
            <w:tcW w:w="3260" w:type="dxa"/>
          </w:tcPr>
          <w:p w14:paraId="3C3CF994" w14:textId="5C22391A" w:rsidR="001A7C72" w:rsidRPr="00B212DA" w:rsidRDefault="00C65F37" w:rsidP="00B212DA">
            <w:pPr>
              <w:spacing w:line="276" w:lineRule="auto"/>
              <w:rPr>
                <w:rFonts w:ascii="RijksoverheidSansHeading" w:hAnsi="RijksoverheidSansHeading"/>
                <w:sz w:val="19"/>
                <w:szCs w:val="19"/>
              </w:rPr>
            </w:pPr>
            <w:r>
              <w:rPr>
                <w:rFonts w:ascii="RijksoverheidSansHeading" w:hAnsi="RijksoverheidSansHeading"/>
                <w:sz w:val="19"/>
                <w:szCs w:val="19"/>
              </w:rPr>
              <w:t>2</w:t>
            </w:r>
            <w:r w:rsidR="00105306">
              <w:rPr>
                <w:rFonts w:ascii="RijksoverheidSansHeading" w:hAnsi="RijksoverheidSansHeading"/>
                <w:sz w:val="19"/>
                <w:szCs w:val="19"/>
              </w:rPr>
              <w:t>4 oktober</w:t>
            </w:r>
            <w:r>
              <w:rPr>
                <w:rFonts w:ascii="RijksoverheidSansHeading" w:hAnsi="RijksoverheidSansHeading"/>
                <w:sz w:val="19"/>
                <w:szCs w:val="19"/>
              </w:rPr>
              <w:t xml:space="preserve"> 2025</w:t>
            </w:r>
          </w:p>
        </w:tc>
      </w:tr>
      <w:tr w:rsidR="001A7C72" w:rsidRPr="00564DBE" w14:paraId="04DF7F2B" w14:textId="77777777" w:rsidTr="00B212DA">
        <w:trPr>
          <w:trHeight w:val="340"/>
        </w:trPr>
        <w:tc>
          <w:tcPr>
            <w:tcW w:w="6096" w:type="dxa"/>
          </w:tcPr>
          <w:p w14:paraId="3145E67C" w14:textId="172882BC" w:rsidR="001A7C72" w:rsidRPr="00052853" w:rsidRDefault="001A7C72" w:rsidP="00B212DA">
            <w:pPr>
              <w:autoSpaceDE w:val="0"/>
              <w:autoSpaceDN w:val="0"/>
              <w:adjustRightInd w:val="0"/>
              <w:spacing w:line="276" w:lineRule="auto"/>
              <w:rPr>
                <w:rFonts w:ascii="RijksoverheidSansHeading" w:hAnsi="RijksoverheidSansHeading" w:cs="Arial"/>
                <w:b/>
                <w:bCs/>
                <w:color w:val="000000"/>
                <w:spacing w:val="5"/>
                <w:sz w:val="19"/>
                <w:szCs w:val="19"/>
              </w:rPr>
            </w:pPr>
            <w:r w:rsidRPr="00052853">
              <w:rPr>
                <w:rFonts w:ascii="RijksoverheidSansHeading" w:hAnsi="RijksoverheidSansHeading" w:cs="Arial"/>
                <w:b/>
                <w:bCs/>
                <w:color w:val="000000"/>
                <w:spacing w:val="5"/>
                <w:sz w:val="19"/>
                <w:szCs w:val="19"/>
              </w:rPr>
              <w:t xml:space="preserve">Uiterste datum van </w:t>
            </w:r>
            <w:r w:rsidR="00594FC1">
              <w:rPr>
                <w:rFonts w:ascii="RijksoverheidSansHeading" w:hAnsi="RijksoverheidSansHeading" w:cs="Arial"/>
                <w:b/>
                <w:bCs/>
                <w:color w:val="000000"/>
                <w:spacing w:val="5"/>
                <w:sz w:val="19"/>
                <w:szCs w:val="19"/>
              </w:rPr>
              <w:t>i</w:t>
            </w:r>
            <w:r w:rsidR="000909DC" w:rsidRPr="00052853">
              <w:rPr>
                <w:rFonts w:ascii="RijksoverheidSansHeading" w:hAnsi="RijksoverheidSansHeading" w:cs="Arial"/>
                <w:b/>
                <w:bCs/>
                <w:color w:val="000000"/>
                <w:spacing w:val="5"/>
                <w:sz w:val="19"/>
                <w:szCs w:val="19"/>
              </w:rPr>
              <w:t>nschrijving</w:t>
            </w:r>
            <w:r w:rsidR="00487CBB" w:rsidRPr="00052853">
              <w:rPr>
                <w:rFonts w:ascii="RijksoverheidSansHeading" w:hAnsi="RijksoverheidSansHeading" w:cs="Arial"/>
                <w:b/>
                <w:bCs/>
                <w:color w:val="000000"/>
                <w:spacing w:val="5"/>
                <w:sz w:val="19"/>
                <w:szCs w:val="19"/>
              </w:rPr>
              <w:t xml:space="preserve"> </w:t>
            </w:r>
            <w:r w:rsidRPr="00052853">
              <w:rPr>
                <w:rFonts w:ascii="RijksoverheidSansHeading" w:hAnsi="RijksoverheidSansHeading" w:cs="Arial"/>
                <w:b/>
                <w:bCs/>
                <w:color w:val="000000"/>
                <w:spacing w:val="5"/>
                <w:sz w:val="19"/>
                <w:szCs w:val="19"/>
              </w:rPr>
              <w:t xml:space="preserve"> </w:t>
            </w:r>
          </w:p>
        </w:tc>
        <w:tc>
          <w:tcPr>
            <w:tcW w:w="3260" w:type="dxa"/>
          </w:tcPr>
          <w:p w14:paraId="61A7FE9C" w14:textId="21FD6D00" w:rsidR="001A7C72" w:rsidRPr="00052853" w:rsidRDefault="00105306" w:rsidP="00B212DA">
            <w:pPr>
              <w:spacing w:line="276" w:lineRule="auto"/>
              <w:rPr>
                <w:rFonts w:ascii="RijksoverheidSansHeading" w:hAnsi="RijksoverheidSansHeading"/>
                <w:b/>
                <w:bCs/>
                <w:sz w:val="19"/>
                <w:szCs w:val="19"/>
              </w:rPr>
            </w:pPr>
            <w:r>
              <w:rPr>
                <w:rFonts w:ascii="RijksoverheidSansHeading" w:hAnsi="RijksoverheidSansHeading"/>
                <w:b/>
                <w:bCs/>
                <w:sz w:val="19"/>
                <w:szCs w:val="19"/>
              </w:rPr>
              <w:t>6</w:t>
            </w:r>
            <w:r w:rsidR="00C65F37">
              <w:rPr>
                <w:rFonts w:ascii="RijksoverheidSansHeading" w:hAnsi="RijksoverheidSansHeading"/>
                <w:b/>
                <w:bCs/>
                <w:sz w:val="19"/>
                <w:szCs w:val="19"/>
              </w:rPr>
              <w:t xml:space="preserve"> november 2025</w:t>
            </w:r>
            <w:r>
              <w:rPr>
                <w:rFonts w:ascii="RijksoverheidSansHeading" w:hAnsi="RijksoverheidSansHeading"/>
                <w:b/>
                <w:bCs/>
                <w:sz w:val="19"/>
                <w:szCs w:val="19"/>
              </w:rPr>
              <w:t xml:space="preserve"> uiterlijk om 17:00 uur</w:t>
            </w:r>
          </w:p>
        </w:tc>
      </w:tr>
      <w:tr w:rsidR="001A7C72" w:rsidRPr="00B212DA" w14:paraId="7908F92C" w14:textId="77777777" w:rsidTr="00B212DA">
        <w:trPr>
          <w:trHeight w:val="340"/>
        </w:trPr>
        <w:tc>
          <w:tcPr>
            <w:tcW w:w="6096" w:type="dxa"/>
          </w:tcPr>
          <w:p w14:paraId="7945E957" w14:textId="7B313C02" w:rsidR="001A7C72" w:rsidRPr="00B212DA" w:rsidRDefault="00487CBB" w:rsidP="00B212DA">
            <w:pPr>
              <w:autoSpaceDE w:val="0"/>
              <w:autoSpaceDN w:val="0"/>
              <w:adjustRightInd w:val="0"/>
              <w:spacing w:line="276" w:lineRule="auto"/>
              <w:rPr>
                <w:rFonts w:ascii="RijksoverheidSansHeading" w:hAnsi="RijksoverheidSansHeading" w:cs="Arial"/>
                <w:color w:val="000000"/>
                <w:spacing w:val="5"/>
                <w:sz w:val="19"/>
                <w:szCs w:val="19"/>
                <w:highlight w:val="yellow"/>
              </w:rPr>
            </w:pPr>
            <w:r w:rsidRPr="00B212DA">
              <w:rPr>
                <w:rFonts w:ascii="RijksoverheidSansHeading" w:hAnsi="RijksoverheidSansHeading" w:cs="Arial"/>
                <w:color w:val="000000"/>
                <w:spacing w:val="5"/>
                <w:sz w:val="19"/>
                <w:szCs w:val="19"/>
              </w:rPr>
              <w:t>Verzending mededeling van de gunningsbeslissing</w:t>
            </w:r>
          </w:p>
        </w:tc>
        <w:tc>
          <w:tcPr>
            <w:tcW w:w="3260" w:type="dxa"/>
          </w:tcPr>
          <w:p w14:paraId="0A159530" w14:textId="57434938" w:rsidR="001A7C72" w:rsidRPr="00B212DA" w:rsidRDefault="00C65F37" w:rsidP="00B212DA">
            <w:pPr>
              <w:spacing w:line="276" w:lineRule="auto"/>
              <w:rPr>
                <w:rFonts w:ascii="RijksoverheidSansHeading" w:hAnsi="RijksoverheidSansHeading"/>
                <w:sz w:val="19"/>
                <w:szCs w:val="19"/>
              </w:rPr>
            </w:pPr>
            <w:r>
              <w:rPr>
                <w:rFonts w:ascii="RijksoverheidSansHeading" w:hAnsi="RijksoverheidSansHeading"/>
                <w:sz w:val="19"/>
                <w:szCs w:val="19"/>
              </w:rPr>
              <w:t>6 januari 2026</w:t>
            </w:r>
          </w:p>
        </w:tc>
      </w:tr>
      <w:tr w:rsidR="001A7C72" w:rsidRPr="00B212DA" w14:paraId="0B88B1AF" w14:textId="77777777" w:rsidTr="00B212DA">
        <w:trPr>
          <w:trHeight w:val="340"/>
        </w:trPr>
        <w:tc>
          <w:tcPr>
            <w:tcW w:w="6096" w:type="dxa"/>
            <w:vAlign w:val="center"/>
          </w:tcPr>
          <w:p w14:paraId="071A7E46" w14:textId="7564051D" w:rsidR="001A7C72" w:rsidRPr="00B212DA" w:rsidRDefault="001A7C72" w:rsidP="00B212DA">
            <w:pPr>
              <w:autoSpaceDE w:val="0"/>
              <w:autoSpaceDN w:val="0"/>
              <w:adjustRightInd w:val="0"/>
              <w:spacing w:line="276" w:lineRule="auto"/>
              <w:rPr>
                <w:rFonts w:ascii="RijksoverheidSansHeading" w:hAnsi="RijksoverheidSansHeading" w:cs="Arial"/>
                <w:color w:val="000000"/>
                <w:spacing w:val="5"/>
                <w:sz w:val="19"/>
                <w:szCs w:val="19"/>
              </w:rPr>
            </w:pPr>
            <w:r w:rsidRPr="00B212DA">
              <w:rPr>
                <w:rFonts w:ascii="RijksoverheidSansHeading" w:hAnsi="RijksoverheidSansHeading" w:cs="Arial"/>
                <w:color w:val="000000"/>
                <w:spacing w:val="5"/>
                <w:sz w:val="19"/>
                <w:szCs w:val="19"/>
              </w:rPr>
              <w:t>Einde bezwaartermijn</w:t>
            </w:r>
            <w:r w:rsidR="00487CBB" w:rsidRPr="00B212DA">
              <w:rPr>
                <w:rFonts w:ascii="RijksoverheidSansHeading" w:hAnsi="RijksoverheidSansHeading" w:cs="Arial"/>
                <w:color w:val="000000"/>
                <w:spacing w:val="5"/>
                <w:sz w:val="19"/>
                <w:szCs w:val="19"/>
              </w:rPr>
              <w:t>, tevens vervaltermijn</w:t>
            </w:r>
          </w:p>
        </w:tc>
        <w:tc>
          <w:tcPr>
            <w:tcW w:w="3260" w:type="dxa"/>
          </w:tcPr>
          <w:p w14:paraId="1E6B0AC4" w14:textId="38589CC5" w:rsidR="001A7C72" w:rsidRPr="00B212DA" w:rsidRDefault="00BB113F" w:rsidP="00B212DA">
            <w:pPr>
              <w:spacing w:line="276" w:lineRule="auto"/>
              <w:rPr>
                <w:rFonts w:ascii="RijksoverheidSansHeading" w:hAnsi="RijksoverheidSansHeading"/>
                <w:sz w:val="19"/>
                <w:szCs w:val="19"/>
              </w:rPr>
            </w:pPr>
            <w:r>
              <w:rPr>
                <w:rFonts w:ascii="RijksoverheidSansHeading" w:hAnsi="RijksoverheidSansHeading"/>
                <w:sz w:val="19"/>
                <w:szCs w:val="19"/>
              </w:rPr>
              <w:t>2</w:t>
            </w:r>
            <w:r w:rsidR="00577A8B">
              <w:rPr>
                <w:rFonts w:ascii="RijksoverheidSansHeading" w:hAnsi="RijksoverheidSansHeading"/>
                <w:sz w:val="19"/>
                <w:szCs w:val="19"/>
              </w:rPr>
              <w:t>7</w:t>
            </w:r>
            <w:r>
              <w:rPr>
                <w:rFonts w:ascii="RijksoverheidSansHeading" w:hAnsi="RijksoverheidSansHeading"/>
                <w:sz w:val="19"/>
                <w:szCs w:val="19"/>
              </w:rPr>
              <w:t xml:space="preserve"> januari</w:t>
            </w:r>
            <w:r w:rsidR="00DB59BE">
              <w:rPr>
                <w:rFonts w:ascii="RijksoverheidSansHeading" w:hAnsi="RijksoverheidSansHeading"/>
                <w:sz w:val="19"/>
                <w:szCs w:val="19"/>
              </w:rPr>
              <w:t xml:space="preserve"> 2026</w:t>
            </w:r>
          </w:p>
        </w:tc>
      </w:tr>
      <w:tr w:rsidR="001A7C72" w:rsidRPr="00B212DA" w14:paraId="4D1E6E29" w14:textId="77777777" w:rsidTr="00B212DA">
        <w:trPr>
          <w:trHeight w:val="340"/>
        </w:trPr>
        <w:tc>
          <w:tcPr>
            <w:tcW w:w="6096" w:type="dxa"/>
            <w:shd w:val="clear" w:color="auto" w:fill="auto"/>
            <w:vAlign w:val="center"/>
          </w:tcPr>
          <w:p w14:paraId="263CDF49" w14:textId="1BEA9E88" w:rsidR="001A7C72" w:rsidRPr="00B212DA" w:rsidRDefault="001A7C72" w:rsidP="00B212DA">
            <w:pPr>
              <w:autoSpaceDE w:val="0"/>
              <w:autoSpaceDN w:val="0"/>
              <w:adjustRightInd w:val="0"/>
              <w:spacing w:line="276" w:lineRule="auto"/>
              <w:rPr>
                <w:rFonts w:ascii="RijksoverheidSansHeading" w:hAnsi="RijksoverheidSansHeading" w:cs="Arial"/>
                <w:color w:val="000000"/>
                <w:spacing w:val="5"/>
                <w:sz w:val="19"/>
                <w:szCs w:val="19"/>
              </w:rPr>
            </w:pPr>
            <w:r w:rsidRPr="00B212DA">
              <w:rPr>
                <w:rFonts w:ascii="RijksoverheidSansHeading" w:hAnsi="RijksoverheidSansHeading" w:cs="Arial"/>
                <w:color w:val="000000"/>
                <w:spacing w:val="5"/>
                <w:sz w:val="19"/>
                <w:szCs w:val="19"/>
              </w:rPr>
              <w:t xml:space="preserve">Ondertekening van de </w:t>
            </w:r>
            <w:r w:rsidR="00564DBE">
              <w:rPr>
                <w:rFonts w:ascii="RijksoverheidSansHeading" w:hAnsi="RijksoverheidSansHeading" w:cs="Arial"/>
                <w:color w:val="000000"/>
                <w:spacing w:val="5"/>
                <w:sz w:val="19"/>
                <w:szCs w:val="19"/>
              </w:rPr>
              <w:t>Raam</w:t>
            </w:r>
            <w:r w:rsidRPr="00B212DA">
              <w:rPr>
                <w:rFonts w:ascii="RijksoverheidSansHeading" w:hAnsi="RijksoverheidSansHeading" w:cs="Arial"/>
                <w:color w:val="000000"/>
                <w:spacing w:val="5"/>
                <w:sz w:val="19"/>
                <w:szCs w:val="19"/>
              </w:rPr>
              <w:fldChar w:fldCharType="begin"/>
            </w:r>
            <w:r w:rsidRPr="00B212DA">
              <w:rPr>
                <w:rFonts w:ascii="RijksoverheidSansHeading" w:hAnsi="RijksoverheidSansHeading" w:cs="Arial"/>
                <w:color w:val="000000"/>
                <w:spacing w:val="5"/>
                <w:sz w:val="19"/>
                <w:szCs w:val="19"/>
              </w:rPr>
              <w:instrText xml:space="preserve"> REF TYPE_OVEREENKOMST \* MERGEFORMAT</w:instrText>
            </w:r>
            <w:r w:rsidRPr="00B212DA">
              <w:rPr>
                <w:rFonts w:ascii="RijksoverheidSansHeading" w:hAnsi="RijksoverheidSansHeading" w:cs="Arial"/>
                <w:color w:val="000000"/>
                <w:spacing w:val="5"/>
                <w:sz w:val="19"/>
                <w:szCs w:val="19"/>
              </w:rPr>
              <w:fldChar w:fldCharType="separate"/>
            </w:r>
            <w:r w:rsidR="00604F3B">
              <w:rPr>
                <w:rFonts w:ascii="RijksoverheidSansHeading" w:hAnsi="RijksoverheidSansHeading" w:cs="Arial"/>
                <w:b/>
                <w:bCs/>
                <w:color w:val="000000"/>
                <w:spacing w:val="5"/>
                <w:sz w:val="19"/>
                <w:szCs w:val="19"/>
              </w:rPr>
              <w:t>Fout! Verwijzingsbron niet gevonden.</w:t>
            </w:r>
            <w:r w:rsidRPr="00B212DA">
              <w:rPr>
                <w:rFonts w:ascii="RijksoverheidSansHeading" w:hAnsi="RijksoverheidSansHeading" w:cs="Arial"/>
                <w:color w:val="000000"/>
                <w:spacing w:val="5"/>
                <w:sz w:val="19"/>
                <w:szCs w:val="19"/>
              </w:rPr>
              <w:fldChar w:fldCharType="end"/>
            </w:r>
            <w:r w:rsidR="00487CBB" w:rsidRPr="00B212DA">
              <w:rPr>
                <w:rFonts w:ascii="RijksoverheidSansHeading" w:hAnsi="RijksoverheidSansHeading" w:cs="Arial"/>
                <w:color w:val="000000"/>
                <w:spacing w:val="5"/>
                <w:sz w:val="19"/>
                <w:szCs w:val="19"/>
              </w:rPr>
              <w:t>, dit is tevens de definitieve gunning</w:t>
            </w:r>
          </w:p>
        </w:tc>
        <w:tc>
          <w:tcPr>
            <w:tcW w:w="3260" w:type="dxa"/>
          </w:tcPr>
          <w:p w14:paraId="084EABB8" w14:textId="63CCEB35" w:rsidR="001A7C72" w:rsidRPr="00B212DA" w:rsidRDefault="00BB113F" w:rsidP="00B212DA">
            <w:pPr>
              <w:spacing w:line="276" w:lineRule="auto"/>
              <w:rPr>
                <w:rFonts w:ascii="RijksoverheidSansHeading" w:hAnsi="RijksoverheidSansHeading"/>
                <w:sz w:val="19"/>
                <w:szCs w:val="19"/>
              </w:rPr>
            </w:pPr>
            <w:r>
              <w:rPr>
                <w:rFonts w:ascii="RijksoverheidSansHeading" w:hAnsi="RijksoverheidSansHeading"/>
                <w:sz w:val="19"/>
                <w:szCs w:val="19"/>
              </w:rPr>
              <w:t xml:space="preserve">3 </w:t>
            </w:r>
            <w:r w:rsidR="00DB59BE">
              <w:rPr>
                <w:rFonts w:ascii="RijksoverheidSansHeading" w:hAnsi="RijksoverheidSansHeading"/>
                <w:sz w:val="19"/>
                <w:szCs w:val="19"/>
              </w:rPr>
              <w:t>februari 2026</w:t>
            </w:r>
          </w:p>
        </w:tc>
      </w:tr>
      <w:tr w:rsidR="00487CBB" w:rsidRPr="00B212DA" w14:paraId="38766844" w14:textId="77777777" w:rsidTr="00B212DA">
        <w:trPr>
          <w:trHeight w:val="340"/>
        </w:trPr>
        <w:tc>
          <w:tcPr>
            <w:tcW w:w="6096" w:type="dxa"/>
            <w:shd w:val="clear" w:color="auto" w:fill="auto"/>
            <w:vAlign w:val="center"/>
          </w:tcPr>
          <w:p w14:paraId="0B686214" w14:textId="14B77494" w:rsidR="00487CBB" w:rsidRPr="00B212DA" w:rsidRDefault="00487CBB" w:rsidP="00B212DA">
            <w:pPr>
              <w:autoSpaceDE w:val="0"/>
              <w:autoSpaceDN w:val="0"/>
              <w:adjustRightInd w:val="0"/>
              <w:spacing w:line="276" w:lineRule="auto"/>
              <w:rPr>
                <w:rFonts w:ascii="RijksoverheidSansHeading" w:hAnsi="RijksoverheidSansHeading" w:cs="Arial"/>
                <w:color w:val="000000"/>
                <w:spacing w:val="5"/>
                <w:sz w:val="19"/>
                <w:szCs w:val="19"/>
              </w:rPr>
            </w:pPr>
            <w:r w:rsidRPr="00B212DA">
              <w:rPr>
                <w:rFonts w:ascii="RijksoverheidSansHeading" w:hAnsi="RijksoverheidSansHeading" w:cs="Arial"/>
                <w:color w:val="000000"/>
                <w:spacing w:val="5"/>
                <w:sz w:val="19"/>
                <w:szCs w:val="19"/>
              </w:rPr>
              <w:t xml:space="preserve">Ingangsdatum </w:t>
            </w:r>
            <w:r w:rsidR="00577A8B">
              <w:rPr>
                <w:rFonts w:ascii="RijksoverheidSansHeading" w:hAnsi="RijksoverheidSansHeading" w:cs="Arial"/>
                <w:color w:val="000000"/>
                <w:spacing w:val="5"/>
                <w:sz w:val="19"/>
                <w:szCs w:val="19"/>
              </w:rPr>
              <w:t>R</w:t>
            </w:r>
            <w:r w:rsidRPr="00B212DA">
              <w:rPr>
                <w:rFonts w:ascii="RijksoverheidSansHeading" w:hAnsi="RijksoverheidSansHeading" w:cs="Arial"/>
                <w:color w:val="000000"/>
                <w:spacing w:val="5"/>
                <w:sz w:val="19"/>
                <w:szCs w:val="19"/>
              </w:rPr>
              <w:t xml:space="preserve">aamovereenkomst </w:t>
            </w:r>
          </w:p>
          <w:p w14:paraId="4DCC0914" w14:textId="4C366497" w:rsidR="00487CBB" w:rsidRPr="00B212DA" w:rsidRDefault="00487CBB" w:rsidP="00B212DA">
            <w:pPr>
              <w:autoSpaceDE w:val="0"/>
              <w:autoSpaceDN w:val="0"/>
              <w:adjustRightInd w:val="0"/>
              <w:spacing w:line="276" w:lineRule="auto"/>
              <w:rPr>
                <w:rFonts w:ascii="RijksoverheidSansHeading" w:hAnsi="RijksoverheidSansHeading" w:cs="Arial"/>
                <w:color w:val="000000"/>
                <w:spacing w:val="5"/>
                <w:sz w:val="19"/>
                <w:szCs w:val="19"/>
              </w:rPr>
            </w:pPr>
          </w:p>
        </w:tc>
        <w:tc>
          <w:tcPr>
            <w:tcW w:w="3260" w:type="dxa"/>
          </w:tcPr>
          <w:p w14:paraId="27851B56" w14:textId="188B5F0E" w:rsidR="00487CBB" w:rsidRPr="00B212DA" w:rsidRDefault="00DB59BE" w:rsidP="00B212DA">
            <w:pPr>
              <w:spacing w:line="276" w:lineRule="auto"/>
              <w:rPr>
                <w:rFonts w:ascii="RijksoverheidSansHeading" w:hAnsi="RijksoverheidSansHeading"/>
                <w:sz w:val="19"/>
                <w:szCs w:val="19"/>
              </w:rPr>
            </w:pPr>
            <w:r>
              <w:rPr>
                <w:rFonts w:ascii="RijksoverheidSansHeading" w:hAnsi="RijksoverheidSansHeading"/>
                <w:sz w:val="19"/>
                <w:szCs w:val="19"/>
              </w:rPr>
              <w:t>1</w:t>
            </w:r>
            <w:r w:rsidR="00BB113F">
              <w:rPr>
                <w:rFonts w:ascii="RijksoverheidSansHeading" w:hAnsi="RijksoverheidSansHeading"/>
                <w:sz w:val="19"/>
                <w:szCs w:val="19"/>
              </w:rPr>
              <w:t>0</w:t>
            </w:r>
            <w:r>
              <w:rPr>
                <w:rFonts w:ascii="RijksoverheidSansHeading" w:hAnsi="RijksoverheidSansHeading"/>
                <w:sz w:val="19"/>
                <w:szCs w:val="19"/>
              </w:rPr>
              <w:t xml:space="preserve"> februari 2026</w:t>
            </w:r>
          </w:p>
        </w:tc>
      </w:tr>
    </w:tbl>
    <w:p w14:paraId="34F0CD75" w14:textId="77777777" w:rsidR="00830615" w:rsidRPr="00E80F2C" w:rsidRDefault="00830615" w:rsidP="00B212DA">
      <w:pPr>
        <w:spacing w:after="0" w:line="276" w:lineRule="auto"/>
        <w:rPr>
          <w:szCs w:val="18"/>
        </w:rPr>
      </w:pPr>
    </w:p>
    <w:p w14:paraId="06C017DB" w14:textId="1BE8BA34" w:rsidR="005D7725" w:rsidRPr="00E07F2B" w:rsidRDefault="00FB06B6" w:rsidP="009C7F42">
      <w:pPr>
        <w:pStyle w:val="Kop2"/>
        <w:spacing w:before="0" w:line="276" w:lineRule="auto"/>
        <w:rPr>
          <w:rFonts w:ascii="RijksoverheidSansHeading" w:hAnsi="RijksoverheidSansHeading"/>
        </w:rPr>
      </w:pPr>
      <w:bookmarkStart w:id="72" w:name="_Toc192517015"/>
      <w:bookmarkEnd w:id="70"/>
      <w:r w:rsidRPr="00E07F2B">
        <w:rPr>
          <w:rFonts w:ascii="RijksoverheidSansHeading" w:hAnsi="RijksoverheidSansHeading"/>
        </w:rPr>
        <w:t>Nota van inlichtingen</w:t>
      </w:r>
      <w:bookmarkEnd w:id="72"/>
    </w:p>
    <w:p w14:paraId="68F80C3F" w14:textId="34661038" w:rsidR="007936E9" w:rsidRPr="00971B46" w:rsidRDefault="007936E9" w:rsidP="00564DBE">
      <w:pPr>
        <w:spacing w:line="276" w:lineRule="auto"/>
        <w:contextualSpacing/>
        <w:rPr>
          <w:rFonts w:ascii="RijksoverheidSansHeading" w:hAnsi="RijksoverheidSansHeading" w:cs="Arial"/>
          <w:sz w:val="20"/>
          <w:szCs w:val="20"/>
        </w:rPr>
      </w:pPr>
      <w:r w:rsidRPr="000F6AEA">
        <w:rPr>
          <w:rFonts w:ascii="RijksoverheidSansHeading" w:hAnsi="RijksoverheidSansHeading" w:cs="Arial"/>
          <w:sz w:val="20"/>
          <w:szCs w:val="20"/>
        </w:rPr>
        <w:t xml:space="preserve">Alle potentiële Gegadigden worden verzocht om deze Selectieleidraad zorgvuldig door te lezen. Mocht er vragen zijn over de Selectieleidraad of de contractvoorwaarden dan dienen deze zo spoedig mogelijk, maar uiterlijk vóór de sluitingsdatum voor het stellen van vragen als genoemd in </w:t>
      </w:r>
      <w:r w:rsidRPr="00971B46">
        <w:rPr>
          <w:rFonts w:ascii="RijksoverheidSansHeading" w:hAnsi="RijksoverheidSansHeading" w:cs="Arial"/>
          <w:sz w:val="20"/>
          <w:szCs w:val="20"/>
        </w:rPr>
        <w:t xml:space="preserve">paragraaf 6.2 </w:t>
      </w:r>
      <w:r w:rsidRPr="00971B46">
        <w:rPr>
          <w:rFonts w:ascii="RijksoverheidSansHeading" w:hAnsi="RijksoverheidSansHeading" w:cs="Arial"/>
          <w:b/>
          <w:bCs/>
          <w:sz w:val="20"/>
          <w:szCs w:val="20"/>
        </w:rPr>
        <w:t xml:space="preserve">via het indienen van bijlage </w:t>
      </w:r>
      <w:r w:rsidR="00D67550">
        <w:rPr>
          <w:rFonts w:ascii="RijksoverheidSansHeading" w:hAnsi="RijksoverheidSansHeading" w:cs="Arial"/>
          <w:b/>
          <w:bCs/>
          <w:sz w:val="20"/>
          <w:szCs w:val="20"/>
        </w:rPr>
        <w:t>5</w:t>
      </w:r>
      <w:r w:rsidRPr="00971B46">
        <w:rPr>
          <w:rFonts w:ascii="RijksoverheidSansHeading" w:hAnsi="RijksoverheidSansHeading" w:cs="Arial"/>
          <w:b/>
          <w:bCs/>
          <w:sz w:val="20"/>
          <w:szCs w:val="20"/>
        </w:rPr>
        <w:t xml:space="preserve"> Format Nota van inlichtingen </w:t>
      </w:r>
      <w:r w:rsidRPr="00971B46">
        <w:rPr>
          <w:rFonts w:ascii="RijksoverheidSansHeading" w:hAnsi="RijksoverheidSansHeading" w:cs="Arial"/>
          <w:sz w:val="20"/>
          <w:szCs w:val="20"/>
        </w:rPr>
        <w:t xml:space="preserve">bij de </w:t>
      </w:r>
      <w:r>
        <w:rPr>
          <w:rFonts w:ascii="RijksoverheidSansHeading" w:hAnsi="RijksoverheidSansHeading" w:cs="Arial"/>
          <w:sz w:val="20"/>
          <w:szCs w:val="20"/>
        </w:rPr>
        <w:t>Aanbestedende dienst</w:t>
      </w:r>
      <w:r w:rsidRPr="00971B46">
        <w:rPr>
          <w:rFonts w:ascii="RijksoverheidSansHeading" w:hAnsi="RijksoverheidSansHeading" w:cs="Arial"/>
          <w:sz w:val="20"/>
          <w:szCs w:val="20"/>
        </w:rPr>
        <w:t xml:space="preserve"> kenbaar te worden gemaakt. Vragen kunnen gaan over onvolkomenheden, procedurefouten en/of tegenstrijdigheden in dit document. </w:t>
      </w:r>
    </w:p>
    <w:p w14:paraId="0EFACD78" w14:textId="5E2442C8" w:rsidR="007936E9" w:rsidRPr="00971B46" w:rsidRDefault="007936E9" w:rsidP="00564DBE">
      <w:pPr>
        <w:spacing w:line="276" w:lineRule="auto"/>
        <w:contextualSpacing/>
        <w:rPr>
          <w:rFonts w:ascii="RijksoverheidSansHeading" w:hAnsi="RijksoverheidSansHeading" w:cs="Arial"/>
          <w:sz w:val="20"/>
          <w:szCs w:val="20"/>
        </w:rPr>
      </w:pPr>
      <w:r w:rsidRPr="00971B46">
        <w:rPr>
          <w:rFonts w:ascii="RijksoverheidSansHeading" w:hAnsi="RijksoverheidSansHeading" w:cs="Arial"/>
          <w:sz w:val="20"/>
          <w:szCs w:val="20"/>
        </w:rPr>
        <w:t xml:space="preserve">De termijn van paragraaf 6.2 wordt gehanteerd om de </w:t>
      </w:r>
      <w:r>
        <w:rPr>
          <w:rFonts w:ascii="RijksoverheidSansHeading" w:hAnsi="RijksoverheidSansHeading" w:cs="Arial"/>
          <w:sz w:val="20"/>
          <w:szCs w:val="20"/>
        </w:rPr>
        <w:t>Aanbestedende dienst</w:t>
      </w:r>
      <w:r w:rsidRPr="00971B46">
        <w:rPr>
          <w:rFonts w:ascii="RijksoverheidSansHeading" w:hAnsi="RijksoverheidSansHeading" w:cs="Arial"/>
          <w:sz w:val="20"/>
          <w:szCs w:val="20"/>
        </w:rPr>
        <w:t xml:space="preserve"> in de gelegenheid te stellen vragen te beantwoorden. Ook wordt de termijn van paragraaf 6.2 gebruikt om een eventuele klacht of bezwaar te toetsen en de potentiële </w:t>
      </w:r>
      <w:r>
        <w:rPr>
          <w:rFonts w:ascii="RijksoverheidSansHeading" w:hAnsi="RijksoverheidSansHeading" w:cs="Arial"/>
          <w:sz w:val="20"/>
          <w:szCs w:val="20"/>
        </w:rPr>
        <w:t>G</w:t>
      </w:r>
      <w:r w:rsidRPr="00971B46">
        <w:rPr>
          <w:rFonts w:ascii="RijksoverheidSansHeading" w:hAnsi="RijksoverheidSansHeading" w:cs="Arial"/>
          <w:sz w:val="20"/>
          <w:szCs w:val="20"/>
        </w:rPr>
        <w:t>egadigden een redelijke termijn te geven eventuele aanpassingen te kunnen verwerken.</w:t>
      </w:r>
    </w:p>
    <w:p w14:paraId="46A91C61" w14:textId="77777777" w:rsidR="007936E9" w:rsidRPr="00971B46" w:rsidRDefault="007936E9" w:rsidP="00564DBE">
      <w:pPr>
        <w:spacing w:line="276" w:lineRule="auto"/>
        <w:contextualSpacing/>
        <w:rPr>
          <w:rFonts w:ascii="RijksoverheidSansHeading" w:hAnsi="RijksoverheidSansHeading" w:cs="Arial"/>
          <w:sz w:val="20"/>
          <w:szCs w:val="20"/>
        </w:rPr>
      </w:pPr>
    </w:p>
    <w:p w14:paraId="60B2A062" w14:textId="470B1C42" w:rsidR="007936E9" w:rsidRPr="00971B46" w:rsidRDefault="007936E9" w:rsidP="00564DBE">
      <w:pPr>
        <w:spacing w:line="276" w:lineRule="auto"/>
        <w:contextualSpacing/>
        <w:rPr>
          <w:rFonts w:ascii="RijksoverheidSansHeading" w:hAnsi="RijksoverheidSansHeading" w:cs="Arial"/>
          <w:sz w:val="20"/>
          <w:szCs w:val="20"/>
        </w:rPr>
      </w:pPr>
      <w:r w:rsidRPr="00971B46">
        <w:rPr>
          <w:rFonts w:ascii="RijksoverheidSansHeading" w:hAnsi="RijksoverheidSansHeading" w:cs="Arial"/>
          <w:sz w:val="20"/>
          <w:szCs w:val="20"/>
        </w:rPr>
        <w:lastRenderedPageBreak/>
        <w:t xml:space="preserve">Alle vragen en opmerkingen die bij de </w:t>
      </w:r>
      <w:r>
        <w:rPr>
          <w:rFonts w:ascii="RijksoverheidSansHeading" w:hAnsi="RijksoverheidSansHeading" w:cs="Arial"/>
          <w:sz w:val="20"/>
          <w:szCs w:val="20"/>
        </w:rPr>
        <w:t>Aanbestedende dienst</w:t>
      </w:r>
      <w:r w:rsidRPr="00971B46">
        <w:rPr>
          <w:rFonts w:ascii="RijksoverheidSansHeading" w:hAnsi="RijksoverheidSansHeading" w:cs="Arial"/>
          <w:sz w:val="20"/>
          <w:szCs w:val="20"/>
        </w:rPr>
        <w:t xml:space="preserve"> binnen de hier genoemde termijn worden ingediend, worden middels een Nota van inlichtingen beantwoord. De (laatste) Nota van inlichtingen zal conform de planning in paragraaf 6.2 beschikbaar worden gesteld op TenderNed. </w:t>
      </w:r>
    </w:p>
    <w:p w14:paraId="3FBFC610" w14:textId="77777777" w:rsidR="007936E9" w:rsidRPr="00971B46" w:rsidRDefault="007936E9" w:rsidP="00564DBE">
      <w:pPr>
        <w:spacing w:line="276" w:lineRule="auto"/>
        <w:contextualSpacing/>
        <w:rPr>
          <w:rFonts w:ascii="RijksoverheidSansHeading" w:hAnsi="RijksoverheidSansHeading"/>
          <w:sz w:val="20"/>
          <w:szCs w:val="20"/>
        </w:rPr>
      </w:pPr>
    </w:p>
    <w:p w14:paraId="3B1E3452" w14:textId="25D98DF7" w:rsidR="007936E9" w:rsidRPr="00971B46" w:rsidRDefault="007936E9" w:rsidP="00564DBE">
      <w:pPr>
        <w:spacing w:after="0" w:line="276" w:lineRule="auto"/>
        <w:rPr>
          <w:rFonts w:ascii="RijksoverheidSansHeading" w:hAnsi="RijksoverheidSansHeading"/>
          <w:sz w:val="20"/>
          <w:szCs w:val="20"/>
        </w:rPr>
      </w:pPr>
      <w:r w:rsidRPr="00971B46">
        <w:rPr>
          <w:rFonts w:ascii="RijksoverheidSansHeading" w:hAnsi="RijksoverheidSansHeading"/>
          <w:sz w:val="20"/>
          <w:szCs w:val="20"/>
        </w:rPr>
        <w:t>Zorg ervoor dat de vragen en suggesties, die u indient, anoniem zijn. Gebruik in uw vragen geen bedrijfsnaam,</w:t>
      </w:r>
      <w:r w:rsidR="00564DBE">
        <w:rPr>
          <w:rFonts w:ascii="RijksoverheidSansHeading" w:hAnsi="RijksoverheidSansHeading"/>
          <w:sz w:val="20"/>
          <w:szCs w:val="20"/>
        </w:rPr>
        <w:t xml:space="preserve"> </w:t>
      </w:r>
      <w:r w:rsidRPr="00971B46">
        <w:rPr>
          <w:rFonts w:ascii="RijksoverheidSansHeading" w:hAnsi="RijksoverheidSansHeading"/>
          <w:sz w:val="20"/>
          <w:szCs w:val="20"/>
        </w:rPr>
        <w:t xml:space="preserve">productnamen of andere namen die aan uw organisatie gerelateerd zijn. U leest alle gestelde vragen en gegeven antwoorden in de Nota van inlichtingen. Alle Gegadigden krijgen op die manier evenveel informatie. </w:t>
      </w:r>
    </w:p>
    <w:p w14:paraId="10CA05D5" w14:textId="77777777" w:rsidR="007936E9" w:rsidRPr="00971B46" w:rsidRDefault="007936E9" w:rsidP="00564DBE">
      <w:pPr>
        <w:spacing w:after="0" w:line="276" w:lineRule="auto"/>
        <w:rPr>
          <w:rFonts w:ascii="RijksoverheidSansHeading" w:hAnsi="RijksoverheidSansHeading"/>
          <w:sz w:val="20"/>
          <w:szCs w:val="20"/>
        </w:rPr>
      </w:pPr>
    </w:p>
    <w:p w14:paraId="314E8044" w14:textId="77777777" w:rsidR="007936E9" w:rsidRPr="00971B46" w:rsidRDefault="007936E9" w:rsidP="00564DBE">
      <w:pPr>
        <w:spacing w:after="0" w:line="276" w:lineRule="auto"/>
        <w:rPr>
          <w:rFonts w:ascii="RijksoverheidSansHeading" w:hAnsi="RijksoverheidSansHeading"/>
          <w:sz w:val="20"/>
          <w:szCs w:val="20"/>
        </w:rPr>
      </w:pPr>
      <w:r w:rsidRPr="00971B46">
        <w:rPr>
          <w:rFonts w:ascii="RijksoverheidSansHeading" w:hAnsi="RijksoverheidSansHeading"/>
          <w:sz w:val="20"/>
          <w:szCs w:val="20"/>
        </w:rPr>
        <w:t>Als de Nota van inlichtingen en de Selectieleidraad elkaar tegenspreken, dan wordt uitgegaan van wat in de Nota van inlichtingen staat. Zijn er meerdere Nota’s van inlichtingen en spreken die elkaar tegen? Dan geldt wat in de laatst gemaakte Nota van inlichtingen staat.</w:t>
      </w:r>
    </w:p>
    <w:p w14:paraId="2B9B79E9" w14:textId="77777777" w:rsidR="007936E9" w:rsidRPr="00971B46" w:rsidRDefault="007936E9" w:rsidP="00564DBE">
      <w:pPr>
        <w:spacing w:after="0" w:line="276" w:lineRule="auto"/>
        <w:rPr>
          <w:rFonts w:ascii="RijksoverheidSansHeading" w:hAnsi="RijksoverheidSansHeading"/>
          <w:sz w:val="20"/>
          <w:szCs w:val="20"/>
        </w:rPr>
      </w:pPr>
    </w:p>
    <w:p w14:paraId="06A0A4E2" w14:textId="32F2DC50" w:rsidR="007936E9" w:rsidRPr="000F6AEA" w:rsidRDefault="007936E9" w:rsidP="00564DBE">
      <w:pPr>
        <w:spacing w:line="276" w:lineRule="auto"/>
        <w:contextualSpacing/>
        <w:rPr>
          <w:rFonts w:ascii="RijksoverheidSansHeading" w:hAnsi="RijksoverheidSansHeading" w:cs="Arial"/>
          <w:sz w:val="20"/>
          <w:szCs w:val="20"/>
        </w:rPr>
      </w:pPr>
      <w:r w:rsidRPr="00971B46">
        <w:rPr>
          <w:rFonts w:ascii="RijksoverheidSansHeading" w:hAnsi="RijksoverheidSansHeading" w:cs="Arial"/>
          <w:sz w:val="20"/>
          <w:szCs w:val="20"/>
        </w:rPr>
        <w:t xml:space="preserve">Indien u van mening bent dat de reactie van de </w:t>
      </w:r>
      <w:r>
        <w:rPr>
          <w:rFonts w:ascii="RijksoverheidSansHeading" w:hAnsi="RijksoverheidSansHeading" w:cs="Arial"/>
          <w:sz w:val="20"/>
          <w:szCs w:val="20"/>
        </w:rPr>
        <w:t>Aanbestedende dienst</w:t>
      </w:r>
      <w:r w:rsidRPr="00971B46">
        <w:rPr>
          <w:rFonts w:ascii="RijksoverheidSansHeading" w:hAnsi="RijksoverheidSansHeading" w:cs="Arial"/>
          <w:sz w:val="20"/>
          <w:szCs w:val="20"/>
        </w:rPr>
        <w:t xml:space="preserve"> in de Nota van inlichtingen niet correct is dan dient </w:t>
      </w:r>
      <w:r w:rsidRPr="00971B46">
        <w:rPr>
          <w:rFonts w:ascii="RijksoverheidSansHeading" w:hAnsi="RijksoverheidSansHeading" w:cs="Arial"/>
          <w:b/>
          <w:bCs/>
          <w:sz w:val="20"/>
          <w:szCs w:val="20"/>
        </w:rPr>
        <w:t>direct,</w:t>
      </w:r>
      <w:r w:rsidRPr="00971B46">
        <w:rPr>
          <w:rFonts w:ascii="RijksoverheidSansHeading" w:hAnsi="RijksoverheidSansHeading" w:cs="Arial"/>
          <w:sz w:val="20"/>
          <w:szCs w:val="20"/>
        </w:rPr>
        <w:t xml:space="preserve"> in ieder geval vóór de sluitingstermijn voor het doen van een Verzoek tot deelneming een klacht ingediend te worden op de wijze als beschreven in paragraaf 6.8.</w:t>
      </w:r>
      <w:r w:rsidRPr="000F6AEA">
        <w:rPr>
          <w:rFonts w:ascii="RijksoverheidSansHeading" w:hAnsi="RijksoverheidSansHeading" w:cs="Arial"/>
          <w:sz w:val="20"/>
          <w:szCs w:val="20"/>
        </w:rPr>
        <w:t xml:space="preserve"> </w:t>
      </w:r>
    </w:p>
    <w:p w14:paraId="5BE21F48" w14:textId="77777777" w:rsidR="007936E9" w:rsidRPr="000F6AEA" w:rsidRDefault="007936E9" w:rsidP="00564DBE">
      <w:pPr>
        <w:spacing w:line="276" w:lineRule="auto"/>
        <w:contextualSpacing/>
        <w:rPr>
          <w:rFonts w:ascii="RijksoverheidSansHeading" w:hAnsi="RijksoverheidSansHeading" w:cs="Arial"/>
          <w:sz w:val="20"/>
          <w:szCs w:val="20"/>
        </w:rPr>
      </w:pPr>
    </w:p>
    <w:p w14:paraId="0CD6FB4E" w14:textId="43856FD7" w:rsidR="007936E9" w:rsidRPr="000F6AEA" w:rsidRDefault="007936E9" w:rsidP="00564DBE">
      <w:pPr>
        <w:spacing w:line="276" w:lineRule="auto"/>
        <w:contextualSpacing/>
        <w:rPr>
          <w:rFonts w:ascii="RijksoverheidSansHeading" w:hAnsi="RijksoverheidSansHeading"/>
          <w:sz w:val="20"/>
          <w:szCs w:val="20"/>
        </w:rPr>
      </w:pPr>
      <w:r w:rsidRPr="000F6AEA">
        <w:rPr>
          <w:rFonts w:ascii="RijksoverheidSansHeading" w:hAnsi="RijksoverheidSansHeading" w:cs="Arial"/>
          <w:sz w:val="20"/>
          <w:szCs w:val="20"/>
        </w:rPr>
        <w:t xml:space="preserve">Afgezien van het voorgaande, bestaat het recht om terstond een </w:t>
      </w:r>
      <w:r w:rsidR="00C5117A" w:rsidRPr="000F6AEA">
        <w:rPr>
          <w:rFonts w:ascii="RijksoverheidSansHeading" w:hAnsi="RijksoverheidSansHeading" w:cs="Arial"/>
          <w:sz w:val="20"/>
          <w:szCs w:val="20"/>
        </w:rPr>
        <w:t>kortgedingprocedure</w:t>
      </w:r>
      <w:r w:rsidRPr="000F6AEA">
        <w:rPr>
          <w:rFonts w:ascii="RijksoverheidSansHeading" w:hAnsi="RijksoverheidSansHeading" w:cs="Arial"/>
          <w:sz w:val="20"/>
          <w:szCs w:val="20"/>
        </w:rPr>
        <w:t xml:space="preserve"> aan te spannen middels een betekende dagvaarding aan de </w:t>
      </w:r>
      <w:r>
        <w:rPr>
          <w:rFonts w:ascii="RijksoverheidSansHeading" w:hAnsi="RijksoverheidSansHeading" w:cs="Arial"/>
          <w:sz w:val="20"/>
          <w:szCs w:val="20"/>
        </w:rPr>
        <w:t>Aanbestedende dienst</w:t>
      </w:r>
      <w:r w:rsidRPr="000F6AEA">
        <w:rPr>
          <w:rFonts w:ascii="RijksoverheidSansHeading" w:hAnsi="RijksoverheidSansHeading" w:cs="Arial"/>
          <w:sz w:val="20"/>
          <w:szCs w:val="20"/>
        </w:rPr>
        <w:t xml:space="preserve"> zulks op straffe van verval van rechten. In dat geval wordt verzocht een kopie van de betekende dagvaarding via de berichtenmodule in TenderNed te sturen.</w:t>
      </w:r>
    </w:p>
    <w:p w14:paraId="2E74234C" w14:textId="77777777" w:rsidR="0099760E" w:rsidRPr="001932B1" w:rsidRDefault="0099760E" w:rsidP="00564DBE">
      <w:pPr>
        <w:spacing w:after="0" w:line="276" w:lineRule="auto"/>
      </w:pPr>
    </w:p>
    <w:p w14:paraId="387AF187" w14:textId="3FA3AB32" w:rsidR="0099760E" w:rsidRPr="00E07F2B" w:rsidRDefault="0099760E" w:rsidP="009C7F42">
      <w:pPr>
        <w:pStyle w:val="Kop2"/>
        <w:spacing w:before="0" w:line="276" w:lineRule="auto"/>
        <w:rPr>
          <w:rFonts w:ascii="RijksoverheidSansHeading" w:hAnsi="RijksoverheidSansHeading"/>
        </w:rPr>
      </w:pPr>
      <w:bookmarkStart w:id="73" w:name="_Toc192517016"/>
      <w:r w:rsidRPr="00E07F2B">
        <w:rPr>
          <w:rFonts w:ascii="RijksoverheidSansHeading" w:hAnsi="RijksoverheidSansHeading"/>
        </w:rPr>
        <w:t xml:space="preserve">Opening van de </w:t>
      </w:r>
      <w:r w:rsidR="00A82510">
        <w:rPr>
          <w:rFonts w:ascii="RijksoverheidSansHeading" w:hAnsi="RijksoverheidSansHeading"/>
        </w:rPr>
        <w:t>Verzoek</w:t>
      </w:r>
      <w:r w:rsidR="00377BC4" w:rsidRPr="00E07F2B">
        <w:rPr>
          <w:rFonts w:ascii="RijksoverheidSansHeading" w:hAnsi="RijksoverheidSansHeading"/>
        </w:rPr>
        <w:t>en tot deelneming</w:t>
      </w:r>
      <w:bookmarkEnd w:id="73"/>
    </w:p>
    <w:p w14:paraId="5868E87C" w14:textId="1AA5BB9B" w:rsidR="007936E9" w:rsidRPr="000F6AEA" w:rsidRDefault="007936E9" w:rsidP="00564DBE">
      <w:pPr>
        <w:spacing w:after="0" w:line="276" w:lineRule="auto"/>
        <w:rPr>
          <w:rFonts w:ascii="RijksoverheidSansHeading" w:hAnsi="RijksoverheidSansHeading"/>
          <w:sz w:val="20"/>
          <w:szCs w:val="20"/>
        </w:rPr>
      </w:pPr>
      <w:r w:rsidRPr="000F6AEA">
        <w:rPr>
          <w:rFonts w:ascii="RijksoverheidSansHeading" w:hAnsi="RijksoverheidSansHeading"/>
          <w:sz w:val="20"/>
          <w:szCs w:val="20"/>
        </w:rPr>
        <w:t xml:space="preserve">De digitale kluis in TenderNed wordt zo snel mogelijk na het sluiten van de indientermijn geopend door twee medewerkers van de </w:t>
      </w:r>
      <w:r>
        <w:rPr>
          <w:rFonts w:ascii="RijksoverheidSansHeading" w:hAnsi="RijksoverheidSansHeading"/>
          <w:sz w:val="20"/>
          <w:szCs w:val="20"/>
        </w:rPr>
        <w:t>Aanbestedende dienst</w:t>
      </w:r>
      <w:r w:rsidRPr="000F6AEA">
        <w:rPr>
          <w:rFonts w:ascii="RijksoverheidSansHeading" w:hAnsi="RijksoverheidSansHeading"/>
          <w:sz w:val="20"/>
          <w:szCs w:val="20"/>
        </w:rPr>
        <w:t>. U krijgt een proces-verbaal van opening waarin staat hoeveel Gegadigden een Verzoek tot deelneming hebben ingediend.</w:t>
      </w:r>
    </w:p>
    <w:p w14:paraId="17B9DB60" w14:textId="77777777" w:rsidR="00830615" w:rsidRPr="001932B1" w:rsidRDefault="00830615" w:rsidP="00564DBE">
      <w:pPr>
        <w:spacing w:after="0" w:line="276" w:lineRule="auto"/>
      </w:pPr>
    </w:p>
    <w:p w14:paraId="48EA406E" w14:textId="04C5C4FA" w:rsidR="0031142A" w:rsidRPr="00E07F2B" w:rsidRDefault="00F40F04" w:rsidP="009C7F42">
      <w:pPr>
        <w:pStyle w:val="Kop2"/>
        <w:spacing w:before="0" w:line="276" w:lineRule="auto"/>
        <w:rPr>
          <w:rFonts w:ascii="RijksoverheidSansHeading" w:hAnsi="RijksoverheidSansHeading"/>
        </w:rPr>
      </w:pPr>
      <w:bookmarkStart w:id="74" w:name="_Toc192517017"/>
      <w:r w:rsidRPr="00E07F2B">
        <w:rPr>
          <w:rFonts w:ascii="RijksoverheidSansHeading" w:hAnsi="RijksoverheidSansHeading"/>
        </w:rPr>
        <w:t xml:space="preserve">Beoordeling </w:t>
      </w:r>
      <w:r w:rsidR="00A82510">
        <w:rPr>
          <w:rFonts w:ascii="RijksoverheidSansHeading" w:hAnsi="RijksoverheidSansHeading"/>
        </w:rPr>
        <w:t>Verzoek</w:t>
      </w:r>
      <w:r w:rsidR="00377BC4" w:rsidRPr="00E07F2B">
        <w:rPr>
          <w:rFonts w:ascii="RijksoverheidSansHeading" w:hAnsi="RijksoverheidSansHeading"/>
        </w:rPr>
        <w:t>en tot deelneming</w:t>
      </w:r>
      <w:bookmarkEnd w:id="74"/>
    </w:p>
    <w:p w14:paraId="3E27C41F" w14:textId="19654241" w:rsidR="00D85073" w:rsidRDefault="00D85073" w:rsidP="00564DBE">
      <w:pPr>
        <w:spacing w:after="0" w:line="276" w:lineRule="auto"/>
        <w:rPr>
          <w:rFonts w:ascii="RijksoverheidSansHeading" w:hAnsi="RijksoverheidSansHeading"/>
          <w:sz w:val="20"/>
          <w:szCs w:val="20"/>
        </w:rPr>
      </w:pPr>
      <w:r w:rsidRPr="00E07F2B">
        <w:rPr>
          <w:rFonts w:ascii="RijksoverheidSansHeading" w:hAnsi="RijksoverheidSansHeading"/>
          <w:sz w:val="20"/>
          <w:szCs w:val="20"/>
        </w:rPr>
        <w:t>Voordat de</w:t>
      </w:r>
      <w:r w:rsidR="007936E9">
        <w:rPr>
          <w:rFonts w:ascii="RijksoverheidSansHeading" w:hAnsi="RijksoverheidSansHeading"/>
          <w:sz w:val="20"/>
          <w:szCs w:val="20"/>
        </w:rPr>
        <w:t xml:space="preserve"> </w:t>
      </w:r>
      <w:r w:rsidR="00564DBE" w:rsidRPr="00564DBE">
        <w:rPr>
          <w:rFonts w:ascii="RijksoverheidSansHeading" w:hAnsi="RijksoverheidSansHeading"/>
          <w:sz w:val="20"/>
          <w:szCs w:val="20"/>
        </w:rPr>
        <w:t xml:space="preserve">beoordeling van de </w:t>
      </w:r>
      <w:r w:rsidR="00564DBE">
        <w:rPr>
          <w:rFonts w:ascii="RijksoverheidSansHeading" w:hAnsi="RijksoverheidSansHeading"/>
          <w:sz w:val="20"/>
          <w:szCs w:val="20"/>
        </w:rPr>
        <w:t>S</w:t>
      </w:r>
      <w:r w:rsidR="00564DBE" w:rsidRPr="00564DBE">
        <w:rPr>
          <w:rFonts w:ascii="RijksoverheidSansHeading" w:hAnsi="RijksoverheidSansHeading"/>
          <w:sz w:val="20"/>
          <w:szCs w:val="20"/>
        </w:rPr>
        <w:t xml:space="preserve">electiecriteria van </w:t>
      </w:r>
      <w:r w:rsidRPr="00E07F2B">
        <w:rPr>
          <w:rFonts w:ascii="RijksoverheidSansHeading" w:hAnsi="RijksoverheidSansHeading"/>
          <w:sz w:val="20"/>
          <w:szCs w:val="20"/>
        </w:rPr>
        <w:t xml:space="preserve">uw </w:t>
      </w:r>
      <w:r w:rsidR="00A82510">
        <w:rPr>
          <w:rFonts w:ascii="RijksoverheidSansHeading" w:hAnsi="RijksoverheidSansHeading"/>
          <w:sz w:val="20"/>
          <w:szCs w:val="20"/>
        </w:rPr>
        <w:t>Verzoek</w:t>
      </w:r>
      <w:r w:rsidR="003948D9" w:rsidRPr="00E07F2B">
        <w:rPr>
          <w:rFonts w:ascii="RijksoverheidSansHeading" w:hAnsi="RijksoverheidSansHeading"/>
          <w:sz w:val="20"/>
          <w:szCs w:val="20"/>
        </w:rPr>
        <w:t xml:space="preserve"> tot deeln</w:t>
      </w:r>
      <w:r w:rsidR="00564DBE">
        <w:rPr>
          <w:rFonts w:ascii="RijksoverheidSansHeading" w:hAnsi="RijksoverheidSansHeading"/>
          <w:sz w:val="20"/>
          <w:szCs w:val="20"/>
        </w:rPr>
        <w:t>eming</w:t>
      </w:r>
      <w:r w:rsidRPr="00E07F2B">
        <w:rPr>
          <w:rFonts w:ascii="RijksoverheidSansHeading" w:hAnsi="RijksoverheidSansHeading"/>
          <w:sz w:val="20"/>
          <w:szCs w:val="20"/>
        </w:rPr>
        <w:t xml:space="preserve"> inhoudelijk </w:t>
      </w:r>
      <w:r w:rsidR="00564DBE">
        <w:rPr>
          <w:rFonts w:ascii="RijksoverheidSansHeading" w:hAnsi="RijksoverheidSansHeading"/>
          <w:sz w:val="20"/>
          <w:szCs w:val="20"/>
        </w:rPr>
        <w:t xml:space="preserve">wordt </w:t>
      </w:r>
      <w:r w:rsidR="0059696D" w:rsidRPr="00E07F2B">
        <w:rPr>
          <w:rFonts w:ascii="RijksoverheidSansHeading" w:hAnsi="RijksoverheidSansHeading"/>
          <w:sz w:val="20"/>
          <w:szCs w:val="20"/>
        </w:rPr>
        <w:t>beoordeeld</w:t>
      </w:r>
      <w:r w:rsidRPr="00E07F2B">
        <w:rPr>
          <w:rFonts w:ascii="RijksoverheidSansHeading" w:hAnsi="RijksoverheidSansHeading"/>
          <w:sz w:val="20"/>
          <w:szCs w:val="20"/>
        </w:rPr>
        <w:t>, beoorde</w:t>
      </w:r>
      <w:r w:rsidR="007936E9">
        <w:rPr>
          <w:rFonts w:ascii="RijksoverheidSansHeading" w:hAnsi="RijksoverheidSansHeading"/>
          <w:sz w:val="20"/>
          <w:szCs w:val="20"/>
        </w:rPr>
        <w:t>e</w:t>
      </w:r>
      <w:r w:rsidRPr="00E07F2B">
        <w:rPr>
          <w:rFonts w:ascii="RijksoverheidSansHeading" w:hAnsi="RijksoverheidSansHeading"/>
          <w:sz w:val="20"/>
          <w:szCs w:val="20"/>
        </w:rPr>
        <w:t>l</w:t>
      </w:r>
      <w:r w:rsidR="007936E9">
        <w:rPr>
          <w:rFonts w:ascii="RijksoverheidSansHeading" w:hAnsi="RijksoverheidSansHeading"/>
          <w:sz w:val="20"/>
          <w:szCs w:val="20"/>
        </w:rPr>
        <w:t xml:space="preserve">t de </w:t>
      </w:r>
      <w:r w:rsidR="00564DBE" w:rsidRPr="00B86A50">
        <w:rPr>
          <w:rFonts w:ascii="RijksoverheidSansHeading" w:hAnsi="RijksoverheidSansHeading"/>
          <w:sz w:val="20"/>
          <w:szCs w:val="24"/>
        </w:rPr>
        <w:t>inkoopdeskundigen</w:t>
      </w:r>
      <w:r w:rsidR="003F6E0E">
        <w:rPr>
          <w:rFonts w:ascii="RijksoverheidSansHeading" w:hAnsi="RijksoverheidSansHeading"/>
          <w:sz w:val="20"/>
          <w:szCs w:val="20"/>
        </w:rPr>
        <w:t xml:space="preserve"> </w:t>
      </w:r>
      <w:r w:rsidR="007936E9">
        <w:rPr>
          <w:rFonts w:ascii="RijksoverheidSansHeading" w:hAnsi="RijksoverheidSansHeading"/>
          <w:sz w:val="20"/>
          <w:szCs w:val="20"/>
        </w:rPr>
        <w:t>eerst of</w:t>
      </w:r>
      <w:r w:rsidRPr="00E07F2B">
        <w:rPr>
          <w:rFonts w:ascii="RijksoverheidSansHeading" w:hAnsi="RijksoverheidSansHeading"/>
          <w:sz w:val="20"/>
          <w:szCs w:val="20"/>
        </w:rPr>
        <w:t xml:space="preserve"> uw </w:t>
      </w:r>
      <w:r w:rsidR="00A82510">
        <w:rPr>
          <w:rFonts w:ascii="RijksoverheidSansHeading" w:hAnsi="RijksoverheidSansHeading"/>
          <w:sz w:val="20"/>
          <w:szCs w:val="20"/>
        </w:rPr>
        <w:t>Verzoek</w:t>
      </w:r>
      <w:r w:rsidR="003948D9" w:rsidRPr="00E07F2B">
        <w:rPr>
          <w:rFonts w:ascii="RijksoverheidSansHeading" w:hAnsi="RijksoverheidSansHeading"/>
          <w:sz w:val="20"/>
          <w:szCs w:val="20"/>
        </w:rPr>
        <w:t xml:space="preserve"> tot deeln</w:t>
      </w:r>
      <w:r w:rsidR="00564DBE">
        <w:rPr>
          <w:rFonts w:ascii="RijksoverheidSansHeading" w:hAnsi="RijksoverheidSansHeading"/>
          <w:sz w:val="20"/>
          <w:szCs w:val="20"/>
        </w:rPr>
        <w:t>eming</w:t>
      </w:r>
      <w:r w:rsidRPr="00E07F2B">
        <w:rPr>
          <w:rFonts w:ascii="RijksoverheidSansHeading" w:hAnsi="RijksoverheidSansHeading"/>
          <w:sz w:val="20"/>
          <w:szCs w:val="20"/>
        </w:rPr>
        <w:t xml:space="preserve"> aan de vormvereisten voldoet, geen uitsluitingsgronden van toepassing zijn en of u </w:t>
      </w:r>
      <w:r w:rsidR="00C5117A" w:rsidRPr="00E07F2B">
        <w:rPr>
          <w:rFonts w:ascii="RijksoverheidSansHeading" w:hAnsi="RijksoverheidSansHeading"/>
          <w:sz w:val="20"/>
          <w:szCs w:val="20"/>
        </w:rPr>
        <w:t>als Gegadigde</w:t>
      </w:r>
      <w:r w:rsidRPr="00E07F2B">
        <w:rPr>
          <w:rFonts w:ascii="RijksoverheidSansHeading" w:hAnsi="RijksoverheidSansHeading"/>
          <w:sz w:val="20"/>
          <w:szCs w:val="20"/>
        </w:rPr>
        <w:t xml:space="preserve"> aan de geschiktheidseisen voldoet. </w:t>
      </w:r>
    </w:p>
    <w:p w14:paraId="13855D20" w14:textId="77777777" w:rsidR="003F6E0E" w:rsidRDefault="003F6E0E" w:rsidP="00564DBE">
      <w:pPr>
        <w:spacing w:after="0" w:line="276" w:lineRule="auto"/>
        <w:rPr>
          <w:rFonts w:ascii="RijksoverheidSansHeading" w:hAnsi="RijksoverheidSansHeading"/>
          <w:sz w:val="20"/>
          <w:szCs w:val="20"/>
        </w:rPr>
      </w:pPr>
    </w:p>
    <w:p w14:paraId="12CD1255" w14:textId="77777777" w:rsidR="003F6E0E" w:rsidRPr="00E07F2B" w:rsidDel="00FA71B9" w:rsidRDefault="003F6E0E" w:rsidP="003F6E0E">
      <w:pPr>
        <w:spacing w:after="0" w:line="276" w:lineRule="auto"/>
        <w:rPr>
          <w:rFonts w:ascii="RijksoverheidSansHeading" w:hAnsi="RijksoverheidSansHeading"/>
          <w:sz w:val="20"/>
          <w:szCs w:val="20"/>
        </w:rPr>
      </w:pPr>
      <w:r w:rsidRPr="001D0879" w:rsidDel="00FA71B9">
        <w:rPr>
          <w:rFonts w:ascii="RijksoverheidSansHeading" w:hAnsi="RijksoverheidSansHeading"/>
          <w:sz w:val="20"/>
          <w:szCs w:val="20"/>
        </w:rPr>
        <w:t>In het geval de beoordeling op de vormvereisten, uitsluitingsgronden</w:t>
      </w:r>
      <w:r w:rsidDel="00FA71B9">
        <w:rPr>
          <w:rFonts w:ascii="RijksoverheidSansHeading" w:hAnsi="RijksoverheidSansHeading"/>
          <w:sz w:val="20"/>
          <w:szCs w:val="20"/>
        </w:rPr>
        <w:t xml:space="preserve"> of</w:t>
      </w:r>
      <w:r w:rsidRPr="001D0879" w:rsidDel="00FA71B9">
        <w:rPr>
          <w:rFonts w:ascii="RijksoverheidSansHeading" w:hAnsi="RijksoverheidSansHeading"/>
          <w:sz w:val="20"/>
          <w:szCs w:val="20"/>
        </w:rPr>
        <w:t xml:space="preserve"> geschiktheidseisen meer tijd kost dan gebruikelijk kunnen de verschillende stappen elkaar overlappen en/of kan de volgorde van beoordelen anders zijn. Bij </w:t>
      </w:r>
      <w:r w:rsidDel="00FA71B9">
        <w:rPr>
          <w:rFonts w:ascii="RijksoverheidSansHeading" w:hAnsi="RijksoverheidSansHeading"/>
          <w:sz w:val="20"/>
          <w:szCs w:val="20"/>
        </w:rPr>
        <w:t xml:space="preserve">de </w:t>
      </w:r>
      <w:r w:rsidRPr="001D0879" w:rsidDel="00FA71B9">
        <w:rPr>
          <w:rFonts w:ascii="RijksoverheidSansHeading" w:hAnsi="RijksoverheidSansHeading"/>
          <w:sz w:val="20"/>
          <w:szCs w:val="20"/>
        </w:rPr>
        <w:t xml:space="preserve">voorlopige </w:t>
      </w:r>
      <w:r w:rsidDel="00FA71B9">
        <w:rPr>
          <w:rFonts w:ascii="RijksoverheidSansHeading" w:hAnsi="RijksoverheidSansHeading"/>
          <w:sz w:val="20"/>
          <w:szCs w:val="20"/>
        </w:rPr>
        <w:t>selectie</w:t>
      </w:r>
      <w:r w:rsidRPr="001D0879" w:rsidDel="00FA71B9">
        <w:rPr>
          <w:rFonts w:ascii="RijksoverheidSansHeading" w:hAnsi="RijksoverheidSansHeading"/>
          <w:sz w:val="20"/>
          <w:szCs w:val="20"/>
        </w:rPr>
        <w:t>beslissing is uw inschrijving op alle bovengenoemde onderdelen beoordeeld.</w:t>
      </w:r>
    </w:p>
    <w:p w14:paraId="625BE717" w14:textId="406B5177" w:rsidR="00564DBE" w:rsidRDefault="007936E9" w:rsidP="00564DBE">
      <w:pPr>
        <w:spacing w:after="0" w:line="276" w:lineRule="auto"/>
        <w:rPr>
          <w:rFonts w:ascii="RijksoverheidSansHeading" w:hAnsi="RijksoverheidSansHeading"/>
          <w:sz w:val="20"/>
          <w:szCs w:val="20"/>
        </w:rPr>
      </w:pPr>
      <w:r w:rsidRPr="000F6AEA">
        <w:rPr>
          <w:rFonts w:ascii="RijksoverheidSansHeading" w:hAnsi="RijksoverheidSansHeading"/>
          <w:sz w:val="20"/>
          <w:szCs w:val="20"/>
        </w:rPr>
        <w:t xml:space="preserve">Indien uw Verzoek tot deelneming voldoet, beoordelen wij uw Verzoek tot deelneming ten slotte op de </w:t>
      </w:r>
      <w:r>
        <w:rPr>
          <w:rFonts w:ascii="RijksoverheidSansHeading" w:hAnsi="RijksoverheidSansHeading"/>
          <w:sz w:val="20"/>
          <w:szCs w:val="20"/>
        </w:rPr>
        <w:t>S</w:t>
      </w:r>
      <w:r w:rsidRPr="000F6AEA">
        <w:rPr>
          <w:rFonts w:ascii="RijksoverheidSansHeading" w:hAnsi="RijksoverheidSansHeading"/>
          <w:sz w:val="20"/>
          <w:szCs w:val="20"/>
        </w:rPr>
        <w:t>electiecriteria</w:t>
      </w:r>
      <w:r w:rsidR="003F6E0E">
        <w:rPr>
          <w:rFonts w:ascii="RijksoverheidSansHeading" w:hAnsi="RijksoverheidSansHeading"/>
          <w:sz w:val="20"/>
          <w:szCs w:val="20"/>
        </w:rPr>
        <w:t xml:space="preserve"> zoals beschreven in paragraaf 4.3</w:t>
      </w:r>
      <w:r w:rsidRPr="000F6AEA">
        <w:rPr>
          <w:rFonts w:ascii="RijksoverheidSansHeading" w:hAnsi="RijksoverheidSansHeading"/>
          <w:sz w:val="20"/>
          <w:szCs w:val="20"/>
        </w:rPr>
        <w:t>.</w:t>
      </w:r>
    </w:p>
    <w:p w14:paraId="49E34F2D" w14:textId="77777777" w:rsidR="00564DBE" w:rsidRPr="00E07F2B" w:rsidRDefault="00564DBE" w:rsidP="00564DBE">
      <w:pPr>
        <w:spacing w:after="0" w:line="276" w:lineRule="auto"/>
        <w:rPr>
          <w:rFonts w:ascii="RijksoverheidSansHeading" w:hAnsi="RijksoverheidSansHeading"/>
          <w:sz w:val="20"/>
          <w:szCs w:val="20"/>
        </w:rPr>
      </w:pPr>
    </w:p>
    <w:p w14:paraId="444A861E" w14:textId="1C4FD22E" w:rsidR="0057473A" w:rsidRPr="00E07F2B" w:rsidRDefault="0057473A" w:rsidP="009C7F42">
      <w:pPr>
        <w:pStyle w:val="Kop2"/>
        <w:spacing w:before="0" w:line="276" w:lineRule="auto"/>
        <w:rPr>
          <w:rFonts w:ascii="RijksoverheidSansHeading" w:hAnsi="RijksoverheidSansHeading"/>
        </w:rPr>
      </w:pPr>
      <w:bookmarkStart w:id="75" w:name="_Toc192517018"/>
      <w:r w:rsidRPr="00E07F2B">
        <w:rPr>
          <w:rFonts w:ascii="RijksoverheidSansHeading" w:hAnsi="RijksoverheidSansHeading"/>
        </w:rPr>
        <w:t>Gelijke stand</w:t>
      </w:r>
      <w:bookmarkEnd w:id="75"/>
      <w:r w:rsidR="00DB15E8" w:rsidRPr="00E07F2B">
        <w:rPr>
          <w:rFonts w:ascii="RijksoverheidSansHeading" w:hAnsi="RijksoverheidSansHeading"/>
        </w:rPr>
        <w:t xml:space="preserve"> </w:t>
      </w:r>
    </w:p>
    <w:p w14:paraId="7A081173" w14:textId="6A15BEED" w:rsidR="0057473A" w:rsidRDefault="00F40F04" w:rsidP="009C7F42">
      <w:pPr>
        <w:spacing w:after="0" w:line="276" w:lineRule="auto"/>
        <w:rPr>
          <w:rFonts w:ascii="RijksoverheidSansHeading" w:hAnsi="RijksoverheidSansHeading"/>
          <w:sz w:val="20"/>
          <w:szCs w:val="20"/>
        </w:rPr>
      </w:pPr>
      <w:r w:rsidRPr="00E07F2B">
        <w:rPr>
          <w:rFonts w:ascii="RijksoverheidSansHeading" w:hAnsi="RijksoverheidSansHeading"/>
          <w:sz w:val="20"/>
          <w:szCs w:val="20"/>
        </w:rPr>
        <w:t xml:space="preserve">Wanneer </w:t>
      </w:r>
      <w:r w:rsidR="002D1C2D">
        <w:rPr>
          <w:rFonts w:ascii="RijksoverheidSansHeading" w:hAnsi="RijksoverheidSansHeading"/>
          <w:sz w:val="20"/>
          <w:szCs w:val="20"/>
        </w:rPr>
        <w:t>vijf (5)</w:t>
      </w:r>
      <w:r w:rsidR="002D1C2D" w:rsidRPr="00E07F2B">
        <w:rPr>
          <w:rFonts w:ascii="RijksoverheidSansHeading" w:hAnsi="RijksoverheidSansHeading"/>
          <w:sz w:val="20"/>
          <w:szCs w:val="20"/>
        </w:rPr>
        <w:t xml:space="preserve"> </w:t>
      </w:r>
      <w:r w:rsidRPr="00E07F2B">
        <w:rPr>
          <w:rFonts w:ascii="RijksoverheidSansHeading" w:hAnsi="RijksoverheidSansHeading"/>
          <w:sz w:val="20"/>
          <w:szCs w:val="20"/>
        </w:rPr>
        <w:t>of meer</w:t>
      </w:r>
      <w:r w:rsidR="001A7C72" w:rsidRPr="00E07F2B">
        <w:rPr>
          <w:rFonts w:ascii="RijksoverheidSansHeading" w:hAnsi="RijksoverheidSansHeading"/>
          <w:sz w:val="20"/>
          <w:szCs w:val="20"/>
        </w:rPr>
        <w:t xml:space="preserve"> </w:t>
      </w:r>
      <w:r w:rsidR="00A82510">
        <w:rPr>
          <w:rFonts w:ascii="RijksoverheidSansHeading" w:hAnsi="RijksoverheidSansHeading"/>
          <w:sz w:val="20"/>
          <w:szCs w:val="20"/>
        </w:rPr>
        <w:t>Gegadigde</w:t>
      </w:r>
      <w:r w:rsidR="001A7C72" w:rsidRPr="00E07F2B">
        <w:rPr>
          <w:rFonts w:ascii="RijksoverheidSansHeading" w:hAnsi="RijksoverheidSansHeading"/>
          <w:sz w:val="20"/>
          <w:szCs w:val="20"/>
        </w:rPr>
        <w:t>n</w:t>
      </w:r>
      <w:r w:rsidR="0057473A" w:rsidRPr="00E07F2B">
        <w:rPr>
          <w:rFonts w:ascii="RijksoverheidSansHeading" w:hAnsi="RijksoverheidSansHeading"/>
          <w:sz w:val="20"/>
          <w:szCs w:val="20"/>
        </w:rPr>
        <w:t xml:space="preserve"> exact dezelfde eindscore hebben behaald en om die reden voor </w:t>
      </w:r>
      <w:r w:rsidR="00DB15E8" w:rsidRPr="00E07F2B">
        <w:rPr>
          <w:rFonts w:ascii="RijksoverheidSansHeading" w:hAnsi="RijksoverheidSansHeading"/>
          <w:sz w:val="20"/>
          <w:szCs w:val="20"/>
        </w:rPr>
        <w:t>selectie</w:t>
      </w:r>
      <w:r w:rsidR="0057473A" w:rsidRPr="00E07F2B">
        <w:rPr>
          <w:rFonts w:ascii="RijksoverheidSansHeading" w:hAnsi="RijksoverheidSansHeading"/>
          <w:sz w:val="20"/>
          <w:szCs w:val="20"/>
        </w:rPr>
        <w:t xml:space="preserve"> in aanmerking komen, word</w:t>
      </w:r>
      <w:r w:rsidR="002D1C2D">
        <w:rPr>
          <w:rFonts w:ascii="RijksoverheidSansHeading" w:hAnsi="RijksoverheidSansHeading"/>
          <w:sz w:val="20"/>
          <w:szCs w:val="20"/>
        </w:rPr>
        <w:t>en</w:t>
      </w:r>
      <w:r w:rsidR="0057473A" w:rsidRPr="00E07F2B">
        <w:rPr>
          <w:rFonts w:ascii="RijksoverheidSansHeading" w:hAnsi="RijksoverheidSansHeading"/>
          <w:sz w:val="20"/>
          <w:szCs w:val="20"/>
        </w:rPr>
        <w:t xml:space="preserve"> de </w:t>
      </w:r>
      <w:r w:rsidR="00A82510">
        <w:rPr>
          <w:rFonts w:ascii="RijksoverheidSansHeading" w:hAnsi="RijksoverheidSansHeading"/>
          <w:sz w:val="20"/>
          <w:szCs w:val="20"/>
        </w:rPr>
        <w:t>Gegadigde</w:t>
      </w:r>
      <w:r w:rsidR="002D1C2D">
        <w:rPr>
          <w:rFonts w:ascii="RijksoverheidSansHeading" w:hAnsi="RijksoverheidSansHeading"/>
          <w:sz w:val="20"/>
          <w:szCs w:val="20"/>
        </w:rPr>
        <w:t>n</w:t>
      </w:r>
      <w:r w:rsidR="0057473A" w:rsidRPr="00E07F2B">
        <w:rPr>
          <w:rFonts w:ascii="RijksoverheidSansHeading" w:hAnsi="RijksoverheidSansHeading"/>
          <w:sz w:val="20"/>
          <w:szCs w:val="20"/>
        </w:rPr>
        <w:t xml:space="preserve"> </w:t>
      </w:r>
      <w:r w:rsidR="00DB15E8" w:rsidRPr="00E07F2B">
        <w:rPr>
          <w:rFonts w:ascii="RijksoverheidSansHeading" w:hAnsi="RijksoverheidSansHeading"/>
          <w:sz w:val="20"/>
          <w:szCs w:val="20"/>
        </w:rPr>
        <w:t>geselecteerd</w:t>
      </w:r>
      <w:r w:rsidR="0057473A" w:rsidRPr="00E07F2B">
        <w:rPr>
          <w:rFonts w:ascii="RijksoverheidSansHeading" w:hAnsi="RijksoverheidSansHeading"/>
          <w:sz w:val="20"/>
          <w:szCs w:val="20"/>
        </w:rPr>
        <w:t xml:space="preserve"> </w:t>
      </w:r>
      <w:r w:rsidR="002D1C2D">
        <w:rPr>
          <w:rFonts w:ascii="RijksoverheidSansHeading" w:hAnsi="RijksoverheidSansHeading"/>
          <w:sz w:val="20"/>
          <w:szCs w:val="20"/>
        </w:rPr>
        <w:t>met</w:t>
      </w:r>
      <w:r w:rsidR="002D1C2D" w:rsidRPr="00E07F2B">
        <w:rPr>
          <w:rFonts w:ascii="RijksoverheidSansHeading" w:hAnsi="RijksoverheidSansHeading"/>
          <w:sz w:val="20"/>
          <w:szCs w:val="20"/>
        </w:rPr>
        <w:t xml:space="preserve"> </w:t>
      </w:r>
      <w:r w:rsidR="00CE4F36">
        <w:rPr>
          <w:rFonts w:ascii="RijksoverheidSansHeading" w:hAnsi="RijksoverheidSansHeading"/>
          <w:sz w:val="20"/>
          <w:szCs w:val="20"/>
        </w:rPr>
        <w:t xml:space="preserve">de hoogste score op </w:t>
      </w:r>
      <w:r w:rsidR="002D1C2D">
        <w:rPr>
          <w:rFonts w:ascii="RijksoverheidSansHeading" w:hAnsi="RijksoverheidSansHeading"/>
          <w:sz w:val="20"/>
          <w:szCs w:val="20"/>
        </w:rPr>
        <w:t>S</w:t>
      </w:r>
      <w:r w:rsidR="00CE4F36">
        <w:rPr>
          <w:rFonts w:ascii="RijksoverheidSansHeading" w:hAnsi="RijksoverheidSansHeading"/>
          <w:sz w:val="20"/>
          <w:szCs w:val="20"/>
        </w:rPr>
        <w:t xml:space="preserve">electiecriterium </w:t>
      </w:r>
      <w:r w:rsidR="00FB5D5E">
        <w:rPr>
          <w:rFonts w:ascii="RijksoverheidSansHeading" w:hAnsi="RijksoverheidSansHeading"/>
          <w:sz w:val="20"/>
          <w:szCs w:val="20"/>
        </w:rPr>
        <w:t>drie (</w:t>
      </w:r>
      <w:r w:rsidR="00C3493A">
        <w:rPr>
          <w:rFonts w:ascii="RijksoverheidSansHeading" w:hAnsi="RijksoverheidSansHeading"/>
          <w:sz w:val="20"/>
          <w:szCs w:val="20"/>
        </w:rPr>
        <w:t>3</w:t>
      </w:r>
      <w:r w:rsidR="00FB5D5E">
        <w:rPr>
          <w:rFonts w:ascii="RijksoverheidSansHeading" w:hAnsi="RijksoverheidSansHeading"/>
          <w:sz w:val="20"/>
          <w:szCs w:val="20"/>
        </w:rPr>
        <w:t>)</w:t>
      </w:r>
      <w:r w:rsidR="00CE4F36">
        <w:rPr>
          <w:rFonts w:ascii="RijksoverheidSansHeading" w:hAnsi="RijksoverheidSansHeading"/>
          <w:sz w:val="20"/>
          <w:szCs w:val="20"/>
        </w:rPr>
        <w:t xml:space="preserve">. Indien ook dan nog </w:t>
      </w:r>
      <w:r w:rsidR="002D1C2D">
        <w:rPr>
          <w:rFonts w:ascii="RijksoverheidSansHeading" w:hAnsi="RijksoverheidSansHeading"/>
          <w:sz w:val="20"/>
          <w:szCs w:val="20"/>
        </w:rPr>
        <w:t xml:space="preserve">vijf (5) </w:t>
      </w:r>
      <w:r w:rsidR="00CE4F36">
        <w:rPr>
          <w:rFonts w:ascii="RijksoverheidSansHeading" w:hAnsi="RijksoverheidSansHeading"/>
          <w:sz w:val="20"/>
          <w:szCs w:val="20"/>
        </w:rPr>
        <w:t xml:space="preserve">of meer </w:t>
      </w:r>
      <w:r w:rsidR="000D213E">
        <w:rPr>
          <w:rFonts w:ascii="RijksoverheidSansHeading" w:hAnsi="RijksoverheidSansHeading"/>
          <w:sz w:val="20"/>
          <w:szCs w:val="20"/>
        </w:rPr>
        <w:t>Gegadigden</w:t>
      </w:r>
      <w:r w:rsidR="002D1C2D" w:rsidRPr="002D1C2D">
        <w:t xml:space="preserve"> </w:t>
      </w:r>
      <w:r w:rsidR="002D1C2D" w:rsidRPr="002D1C2D">
        <w:rPr>
          <w:rFonts w:ascii="RijksoverheidSansHeading" w:hAnsi="RijksoverheidSansHeading"/>
          <w:sz w:val="20"/>
          <w:szCs w:val="20"/>
        </w:rPr>
        <w:t xml:space="preserve">voor selectie in aanmerking komen, worden de gegadigden geselecteerd </w:t>
      </w:r>
      <w:r w:rsidR="00C5117A" w:rsidRPr="002D1C2D">
        <w:rPr>
          <w:rFonts w:ascii="RijksoverheidSansHeading" w:hAnsi="RijksoverheidSansHeading"/>
          <w:sz w:val="20"/>
          <w:szCs w:val="20"/>
        </w:rPr>
        <w:t xml:space="preserve">met </w:t>
      </w:r>
      <w:r w:rsidR="00C5117A">
        <w:rPr>
          <w:rFonts w:ascii="RijksoverheidSansHeading" w:hAnsi="RijksoverheidSansHeading"/>
          <w:sz w:val="20"/>
          <w:szCs w:val="20"/>
        </w:rPr>
        <w:t>de</w:t>
      </w:r>
      <w:r w:rsidR="00CE4F36">
        <w:rPr>
          <w:rFonts w:ascii="RijksoverheidSansHeading" w:hAnsi="RijksoverheidSansHeading"/>
          <w:sz w:val="20"/>
          <w:szCs w:val="20"/>
        </w:rPr>
        <w:t xml:space="preserve"> hoogste score op selectiecriterium </w:t>
      </w:r>
      <w:r w:rsidR="00FB5D5E">
        <w:rPr>
          <w:rFonts w:ascii="RijksoverheidSansHeading" w:hAnsi="RijksoverheidSansHeading"/>
          <w:sz w:val="20"/>
          <w:szCs w:val="20"/>
        </w:rPr>
        <w:t>twee (</w:t>
      </w:r>
      <w:r w:rsidR="00C3493A">
        <w:rPr>
          <w:rFonts w:ascii="RijksoverheidSansHeading" w:hAnsi="RijksoverheidSansHeading"/>
          <w:sz w:val="20"/>
          <w:szCs w:val="20"/>
        </w:rPr>
        <w:t>2</w:t>
      </w:r>
      <w:r w:rsidR="00FB5D5E">
        <w:rPr>
          <w:rFonts w:ascii="RijksoverheidSansHeading" w:hAnsi="RijksoverheidSansHeading"/>
          <w:sz w:val="20"/>
          <w:szCs w:val="20"/>
        </w:rPr>
        <w:t>)</w:t>
      </w:r>
      <w:r w:rsidR="00C3493A">
        <w:rPr>
          <w:rFonts w:ascii="RijksoverheidSansHeading" w:hAnsi="RijksoverheidSansHeading"/>
          <w:sz w:val="20"/>
          <w:szCs w:val="20"/>
        </w:rPr>
        <w:t>.</w:t>
      </w:r>
      <w:r w:rsidR="00CE4F36">
        <w:rPr>
          <w:rFonts w:ascii="RijksoverheidSansHeading" w:hAnsi="RijksoverheidSansHeading"/>
          <w:sz w:val="20"/>
          <w:szCs w:val="20"/>
        </w:rPr>
        <w:t xml:space="preserve"> Indien ook dan nog </w:t>
      </w:r>
      <w:r w:rsidR="002D1C2D">
        <w:rPr>
          <w:rFonts w:ascii="RijksoverheidSansHeading" w:hAnsi="RijksoverheidSansHeading"/>
          <w:sz w:val="20"/>
          <w:szCs w:val="20"/>
        </w:rPr>
        <w:t xml:space="preserve">vijf (5) </w:t>
      </w:r>
      <w:r w:rsidR="00CE4F36">
        <w:rPr>
          <w:rFonts w:ascii="RijksoverheidSansHeading" w:hAnsi="RijksoverheidSansHeading"/>
          <w:sz w:val="20"/>
          <w:szCs w:val="20"/>
        </w:rPr>
        <w:t xml:space="preserve">of meer </w:t>
      </w:r>
      <w:r w:rsidR="000D213E">
        <w:rPr>
          <w:rFonts w:ascii="RijksoverheidSansHeading" w:hAnsi="RijksoverheidSansHeading"/>
          <w:sz w:val="20"/>
          <w:szCs w:val="20"/>
        </w:rPr>
        <w:t>Gegadigden</w:t>
      </w:r>
      <w:r w:rsidR="00CE4F36">
        <w:rPr>
          <w:rFonts w:ascii="RijksoverheidSansHeading" w:hAnsi="RijksoverheidSansHeading"/>
          <w:sz w:val="20"/>
          <w:szCs w:val="20"/>
        </w:rPr>
        <w:t xml:space="preserve"> </w:t>
      </w:r>
      <w:r w:rsidR="002D1C2D" w:rsidRPr="002D1C2D">
        <w:rPr>
          <w:rFonts w:ascii="RijksoverheidSansHeading" w:hAnsi="RijksoverheidSansHeading"/>
          <w:sz w:val="20"/>
          <w:szCs w:val="20"/>
        </w:rPr>
        <w:t>voor selectie in aanmerking komen</w:t>
      </w:r>
      <w:r w:rsidR="002D1C2D">
        <w:rPr>
          <w:rFonts w:ascii="RijksoverheidSansHeading" w:hAnsi="RijksoverheidSansHeading"/>
          <w:sz w:val="20"/>
          <w:szCs w:val="20"/>
        </w:rPr>
        <w:t xml:space="preserve"> </w:t>
      </w:r>
      <w:r w:rsidR="00CE4F36">
        <w:rPr>
          <w:rFonts w:ascii="RijksoverheidSansHeading" w:hAnsi="RijksoverheidSansHeading"/>
          <w:sz w:val="20"/>
          <w:szCs w:val="20"/>
        </w:rPr>
        <w:t>word</w:t>
      </w:r>
      <w:r w:rsidR="002D1C2D">
        <w:rPr>
          <w:rFonts w:ascii="RijksoverheidSansHeading" w:hAnsi="RijksoverheidSansHeading"/>
          <w:sz w:val="20"/>
          <w:szCs w:val="20"/>
        </w:rPr>
        <w:t>en</w:t>
      </w:r>
      <w:r w:rsidR="00CE4F36">
        <w:rPr>
          <w:rFonts w:ascii="RijksoverheidSansHeading" w:hAnsi="RijksoverheidSansHeading"/>
          <w:sz w:val="20"/>
          <w:szCs w:val="20"/>
        </w:rPr>
        <w:t xml:space="preserve"> de </w:t>
      </w:r>
      <w:r w:rsidR="00A82510">
        <w:rPr>
          <w:rFonts w:ascii="RijksoverheidSansHeading" w:hAnsi="RijksoverheidSansHeading"/>
          <w:sz w:val="20"/>
          <w:szCs w:val="20"/>
        </w:rPr>
        <w:t>Gegadigde</w:t>
      </w:r>
      <w:r w:rsidR="002D1C2D">
        <w:rPr>
          <w:rFonts w:ascii="RijksoverheidSansHeading" w:hAnsi="RijksoverheidSansHeading"/>
          <w:sz w:val="20"/>
          <w:szCs w:val="20"/>
        </w:rPr>
        <w:t>n</w:t>
      </w:r>
      <w:r w:rsidR="00CE4F36">
        <w:rPr>
          <w:rFonts w:ascii="RijksoverheidSansHeading" w:hAnsi="RijksoverheidSansHeading"/>
          <w:sz w:val="20"/>
          <w:szCs w:val="20"/>
        </w:rPr>
        <w:t xml:space="preserve"> geselecteerd </w:t>
      </w:r>
      <w:r w:rsidR="002D1C2D">
        <w:rPr>
          <w:rFonts w:ascii="RijksoverheidSansHeading" w:hAnsi="RijksoverheidSansHeading"/>
          <w:sz w:val="20"/>
          <w:szCs w:val="20"/>
        </w:rPr>
        <w:t xml:space="preserve">met </w:t>
      </w:r>
      <w:r w:rsidR="00CE4F36">
        <w:rPr>
          <w:rFonts w:ascii="RijksoverheidSansHeading" w:hAnsi="RijksoverheidSansHeading"/>
          <w:sz w:val="20"/>
          <w:szCs w:val="20"/>
        </w:rPr>
        <w:t xml:space="preserve">de hoogste score op </w:t>
      </w:r>
      <w:r w:rsidR="002D1C2D">
        <w:rPr>
          <w:rFonts w:ascii="RijksoverheidSansHeading" w:hAnsi="RijksoverheidSansHeading"/>
          <w:sz w:val="20"/>
          <w:szCs w:val="20"/>
        </w:rPr>
        <w:t>S</w:t>
      </w:r>
      <w:r w:rsidR="00CE4F36">
        <w:rPr>
          <w:rFonts w:ascii="RijksoverheidSansHeading" w:hAnsi="RijksoverheidSansHeading"/>
          <w:sz w:val="20"/>
          <w:szCs w:val="20"/>
        </w:rPr>
        <w:t xml:space="preserve">electiecriterium </w:t>
      </w:r>
      <w:r w:rsidR="00C3493A">
        <w:rPr>
          <w:rFonts w:ascii="RijksoverheidSansHeading" w:hAnsi="RijksoverheidSansHeading"/>
          <w:sz w:val="20"/>
          <w:szCs w:val="20"/>
        </w:rPr>
        <w:t>1</w:t>
      </w:r>
      <w:r w:rsidR="00CE4F36">
        <w:rPr>
          <w:rFonts w:ascii="RijksoverheidSansHeading" w:hAnsi="RijksoverheidSansHeading"/>
          <w:sz w:val="20"/>
          <w:szCs w:val="20"/>
        </w:rPr>
        <w:t>.</w:t>
      </w:r>
      <w:r w:rsidR="00CE4F36" w:rsidRPr="00CE4F36">
        <w:rPr>
          <w:rFonts w:ascii="RijksoverheidSansHeading" w:hAnsi="RijksoverheidSansHeading"/>
          <w:sz w:val="20"/>
          <w:szCs w:val="20"/>
        </w:rPr>
        <w:t xml:space="preserve"> </w:t>
      </w:r>
    </w:p>
    <w:p w14:paraId="7B8C069A" w14:textId="77777777" w:rsidR="00AC039A" w:rsidRDefault="00AC039A" w:rsidP="009C7F42">
      <w:pPr>
        <w:spacing w:after="0" w:line="276" w:lineRule="auto"/>
        <w:rPr>
          <w:rFonts w:ascii="RijksoverheidSansHeading" w:hAnsi="RijksoverheidSansHeading"/>
          <w:sz w:val="20"/>
          <w:szCs w:val="20"/>
        </w:rPr>
      </w:pPr>
    </w:p>
    <w:p w14:paraId="2AE99B8F" w14:textId="45A08C13" w:rsidR="00AC039A" w:rsidRPr="00E07F2B" w:rsidRDefault="00AC039A" w:rsidP="009C7F42">
      <w:pPr>
        <w:spacing w:after="0" w:line="276" w:lineRule="auto"/>
        <w:rPr>
          <w:rFonts w:ascii="RijksoverheidSansHeading" w:hAnsi="RijksoverheidSansHeading"/>
          <w:sz w:val="20"/>
          <w:szCs w:val="20"/>
        </w:rPr>
      </w:pPr>
      <w:r w:rsidRPr="00E07F2B">
        <w:rPr>
          <w:rFonts w:ascii="RijksoverheidSansHeading" w:hAnsi="RijksoverheidSansHeading"/>
          <w:sz w:val="20"/>
          <w:szCs w:val="20"/>
        </w:rPr>
        <w:t xml:space="preserve">Wanneer </w:t>
      </w:r>
      <w:r>
        <w:rPr>
          <w:rFonts w:ascii="RijksoverheidSansHeading" w:hAnsi="RijksoverheidSansHeading"/>
          <w:sz w:val="20"/>
          <w:szCs w:val="20"/>
        </w:rPr>
        <w:t xml:space="preserve">ook hierop vijf (5) </w:t>
      </w:r>
      <w:r w:rsidR="00C5117A">
        <w:rPr>
          <w:rFonts w:ascii="RijksoverheidSansHeading" w:hAnsi="RijksoverheidSansHeading"/>
          <w:sz w:val="20"/>
          <w:szCs w:val="20"/>
        </w:rPr>
        <w:t>of meer</w:t>
      </w:r>
      <w:r w:rsidRPr="00E07F2B">
        <w:rPr>
          <w:rFonts w:ascii="RijksoverheidSansHeading" w:hAnsi="RijksoverheidSansHeading"/>
          <w:sz w:val="20"/>
          <w:szCs w:val="20"/>
        </w:rPr>
        <w:t xml:space="preserve"> </w:t>
      </w:r>
      <w:r>
        <w:rPr>
          <w:rFonts w:ascii="RijksoverheidSansHeading" w:hAnsi="RijksoverheidSansHeading"/>
          <w:sz w:val="20"/>
          <w:szCs w:val="20"/>
        </w:rPr>
        <w:t>Gegadigde</w:t>
      </w:r>
      <w:r w:rsidRPr="00E07F2B">
        <w:rPr>
          <w:rFonts w:ascii="RijksoverheidSansHeading" w:hAnsi="RijksoverheidSansHeading"/>
          <w:sz w:val="20"/>
          <w:szCs w:val="20"/>
        </w:rPr>
        <w:t>n voor selectie in aanmerking komen bepaalt het lot wie word</w:t>
      </w:r>
      <w:r>
        <w:rPr>
          <w:rFonts w:ascii="RijksoverheidSansHeading" w:hAnsi="RijksoverheidSansHeading"/>
          <w:sz w:val="20"/>
          <w:szCs w:val="20"/>
        </w:rPr>
        <w:t>en</w:t>
      </w:r>
      <w:r w:rsidRPr="00E07F2B">
        <w:rPr>
          <w:rFonts w:ascii="RijksoverheidSansHeading" w:hAnsi="RijksoverheidSansHeading"/>
          <w:sz w:val="20"/>
          <w:szCs w:val="20"/>
        </w:rPr>
        <w:t xml:space="preserve"> geselecteerd. De betreffende </w:t>
      </w:r>
      <w:r>
        <w:rPr>
          <w:rFonts w:ascii="RijksoverheidSansHeading" w:hAnsi="RijksoverheidSansHeading"/>
          <w:sz w:val="20"/>
          <w:szCs w:val="20"/>
        </w:rPr>
        <w:t>Gegadigde</w:t>
      </w:r>
      <w:r w:rsidRPr="00E07F2B">
        <w:rPr>
          <w:rFonts w:ascii="RijksoverheidSansHeading" w:hAnsi="RijksoverheidSansHeading"/>
          <w:sz w:val="20"/>
          <w:szCs w:val="20"/>
        </w:rPr>
        <w:t xml:space="preserve">n worden tijdig op de hoogte gesteld dat er een loting plaatsvindt, waar en wanneer deze plaatsvindt en door wie de loting wordt voltrokken. De betreffende </w:t>
      </w:r>
      <w:r>
        <w:rPr>
          <w:rFonts w:ascii="RijksoverheidSansHeading" w:hAnsi="RijksoverheidSansHeading"/>
          <w:sz w:val="20"/>
          <w:szCs w:val="20"/>
        </w:rPr>
        <w:t>Gegadigde</w:t>
      </w:r>
      <w:r w:rsidRPr="00E07F2B">
        <w:rPr>
          <w:rFonts w:ascii="RijksoverheidSansHeading" w:hAnsi="RijksoverheidSansHeading"/>
          <w:sz w:val="20"/>
          <w:szCs w:val="20"/>
        </w:rPr>
        <w:t>n zijn bevoegd daarbij in persoon of bij gemachtigde aanwezig te zijn.</w:t>
      </w:r>
    </w:p>
    <w:p w14:paraId="686E68B5" w14:textId="77777777" w:rsidR="00830615" w:rsidRPr="00E07F2B" w:rsidRDefault="00830615" w:rsidP="009C7F42">
      <w:pPr>
        <w:spacing w:after="0" w:line="276" w:lineRule="auto"/>
        <w:rPr>
          <w:rFonts w:ascii="RijksoverheidSansHeading" w:hAnsi="RijksoverheidSansHeading"/>
          <w:sz w:val="20"/>
          <w:szCs w:val="20"/>
        </w:rPr>
      </w:pPr>
    </w:p>
    <w:p w14:paraId="296F74A8" w14:textId="41DB1D91" w:rsidR="00AC039A" w:rsidRPr="00AC039A" w:rsidRDefault="00AC039A" w:rsidP="00AC039A">
      <w:pPr>
        <w:pStyle w:val="Kop2"/>
        <w:numPr>
          <w:ilvl w:val="0"/>
          <w:numId w:val="0"/>
        </w:numPr>
        <w:spacing w:before="0" w:line="276" w:lineRule="auto"/>
        <w:ind w:left="792" w:hanging="432"/>
        <w:rPr>
          <w:rFonts w:ascii="RijksoverheidSansHeading" w:hAnsi="RijksoverheidSansHeading"/>
        </w:rPr>
      </w:pPr>
      <w:bookmarkStart w:id="76" w:name="_Toc192517019"/>
      <w:r>
        <w:rPr>
          <w:rFonts w:ascii="RijksoverheidSansHeading" w:hAnsi="RijksoverheidSansHeading"/>
        </w:rPr>
        <w:lastRenderedPageBreak/>
        <w:t>6.7.</w:t>
      </w:r>
      <w:r>
        <w:rPr>
          <w:rFonts w:ascii="RijksoverheidSansHeading" w:hAnsi="RijksoverheidSansHeading"/>
        </w:rPr>
        <w:tab/>
      </w:r>
      <w:r w:rsidRPr="00AC039A">
        <w:rPr>
          <w:rFonts w:ascii="RijksoverheidSansHeading" w:hAnsi="RijksoverheidSansHeading"/>
        </w:rPr>
        <w:t>Selectiebeslissing en rechtsbescherming</w:t>
      </w:r>
      <w:bookmarkEnd w:id="76"/>
    </w:p>
    <w:p w14:paraId="33DB1D9C" w14:textId="77777777" w:rsidR="00AC039A" w:rsidRPr="00E07F2B" w:rsidRDefault="00AC039A" w:rsidP="00AC039A">
      <w:pPr>
        <w:spacing w:after="0" w:line="276" w:lineRule="auto"/>
        <w:rPr>
          <w:rFonts w:ascii="RijksoverheidSansHeading" w:hAnsi="RijksoverheidSansHeading"/>
          <w:sz w:val="20"/>
          <w:szCs w:val="20"/>
        </w:rPr>
      </w:pPr>
      <w:r w:rsidRPr="00E07F2B">
        <w:rPr>
          <w:rFonts w:ascii="RijksoverheidSansHeading" w:hAnsi="RijksoverheidSansHeading"/>
          <w:sz w:val="20"/>
          <w:szCs w:val="20"/>
        </w:rPr>
        <w:t xml:space="preserve">Nadat is vastgesteld welke </w:t>
      </w:r>
      <w:r>
        <w:rPr>
          <w:rFonts w:ascii="RijksoverheidSansHeading" w:hAnsi="RijksoverheidSansHeading"/>
          <w:sz w:val="20"/>
          <w:szCs w:val="20"/>
        </w:rPr>
        <w:t>Gegadigde</w:t>
      </w:r>
      <w:r w:rsidRPr="00E07F2B">
        <w:rPr>
          <w:rFonts w:ascii="RijksoverheidSansHeading" w:hAnsi="RijksoverheidSansHeading"/>
          <w:sz w:val="20"/>
          <w:szCs w:val="20"/>
        </w:rPr>
        <w:t xml:space="preserve">n geselecteerd worden, worden alle </w:t>
      </w:r>
      <w:r>
        <w:rPr>
          <w:rFonts w:ascii="RijksoverheidSansHeading" w:hAnsi="RijksoverheidSansHeading"/>
          <w:sz w:val="20"/>
          <w:szCs w:val="20"/>
        </w:rPr>
        <w:t>Gegadigde</w:t>
      </w:r>
      <w:r w:rsidRPr="00E07F2B">
        <w:rPr>
          <w:rFonts w:ascii="RijksoverheidSansHeading" w:hAnsi="RijksoverheidSansHeading"/>
          <w:sz w:val="20"/>
          <w:szCs w:val="20"/>
        </w:rPr>
        <w:t>n gelijktijdig op de hoogte gebracht van de selectiebeslissing. U ontvangt de selectiebeslissing via TenderNed.</w:t>
      </w:r>
    </w:p>
    <w:p w14:paraId="780BB592" w14:textId="77777777" w:rsidR="00AC039A" w:rsidRPr="00E07F2B" w:rsidRDefault="00AC039A" w:rsidP="00AC039A">
      <w:pPr>
        <w:spacing w:after="0" w:line="276" w:lineRule="auto"/>
        <w:rPr>
          <w:rFonts w:ascii="RijksoverheidSansHeading" w:hAnsi="RijksoverheidSansHeading"/>
          <w:sz w:val="20"/>
          <w:szCs w:val="20"/>
        </w:rPr>
      </w:pPr>
    </w:p>
    <w:p w14:paraId="7441A250" w14:textId="77777777" w:rsidR="00AC039A" w:rsidRDefault="00AC039A" w:rsidP="00AC039A">
      <w:pPr>
        <w:spacing w:after="0" w:line="276" w:lineRule="auto"/>
        <w:rPr>
          <w:rFonts w:ascii="RijksoverheidSansHeading" w:hAnsi="RijksoverheidSansHeading"/>
          <w:sz w:val="20"/>
          <w:szCs w:val="20"/>
        </w:rPr>
      </w:pPr>
      <w:r w:rsidRPr="00E07F2B">
        <w:rPr>
          <w:rFonts w:ascii="RijksoverheidSansHeading" w:hAnsi="RijksoverheidSansHeading"/>
          <w:sz w:val="20"/>
          <w:szCs w:val="20"/>
        </w:rPr>
        <w:t xml:space="preserve">Indien een </w:t>
      </w:r>
      <w:r>
        <w:rPr>
          <w:rFonts w:ascii="RijksoverheidSansHeading" w:hAnsi="RijksoverheidSansHeading"/>
          <w:sz w:val="20"/>
          <w:szCs w:val="20"/>
        </w:rPr>
        <w:t>Gegadigde</w:t>
      </w:r>
      <w:r w:rsidRPr="00E07F2B">
        <w:rPr>
          <w:rFonts w:ascii="RijksoverheidSansHeading" w:hAnsi="RijksoverheidSansHeading"/>
          <w:sz w:val="20"/>
          <w:szCs w:val="20"/>
        </w:rPr>
        <w:t xml:space="preserve"> bezwaren heeft tegen die beslissing, dient hij </w:t>
      </w:r>
      <w:r w:rsidRPr="00F94EAB">
        <w:rPr>
          <w:rFonts w:ascii="RijksoverheidSansHeading" w:hAnsi="RijksoverheidSansHeading"/>
          <w:sz w:val="20"/>
          <w:szCs w:val="20"/>
        </w:rPr>
        <w:t xml:space="preserve">uiterlijk op de tiende </w:t>
      </w:r>
      <w:r>
        <w:rPr>
          <w:rFonts w:ascii="RijksoverheidSansHeading" w:hAnsi="RijksoverheidSansHeading"/>
          <w:sz w:val="20"/>
          <w:szCs w:val="20"/>
        </w:rPr>
        <w:t>(10</w:t>
      </w:r>
      <w:r w:rsidRPr="003C630C">
        <w:rPr>
          <w:rFonts w:ascii="RijksoverheidSansHeading" w:hAnsi="RijksoverheidSansHeading"/>
          <w:sz w:val="20"/>
          <w:szCs w:val="20"/>
          <w:vertAlign w:val="superscript"/>
        </w:rPr>
        <w:t>de</w:t>
      </w:r>
      <w:r>
        <w:rPr>
          <w:rFonts w:ascii="RijksoverheidSansHeading" w:hAnsi="RijksoverheidSansHeading"/>
          <w:sz w:val="20"/>
          <w:szCs w:val="20"/>
        </w:rPr>
        <w:t>)</w:t>
      </w:r>
      <w:r w:rsidRPr="00E07F2B">
        <w:rPr>
          <w:rFonts w:ascii="RijksoverheidSansHeading" w:hAnsi="RijksoverheidSansHeading"/>
          <w:sz w:val="20"/>
          <w:szCs w:val="20"/>
        </w:rPr>
        <w:t xml:space="preserve"> </w:t>
      </w:r>
      <w:r>
        <w:rPr>
          <w:rFonts w:ascii="RijksoverheidSansHeading" w:hAnsi="RijksoverheidSansHeading"/>
          <w:sz w:val="20"/>
          <w:szCs w:val="20"/>
        </w:rPr>
        <w:t>k</w:t>
      </w:r>
      <w:r w:rsidRPr="00E07F2B">
        <w:rPr>
          <w:rFonts w:ascii="RijksoverheidSansHeading" w:hAnsi="RijksoverheidSansHeading"/>
          <w:sz w:val="20"/>
          <w:szCs w:val="20"/>
        </w:rPr>
        <w:t xml:space="preserve">alenderdag na </w:t>
      </w:r>
      <w:r w:rsidRPr="00F94EAB">
        <w:rPr>
          <w:rFonts w:ascii="RijksoverheidSansHeading" w:hAnsi="RijksoverheidSansHeading"/>
          <w:sz w:val="20"/>
          <w:szCs w:val="20"/>
        </w:rPr>
        <w:t xml:space="preserve">(de dag van) </w:t>
      </w:r>
      <w:r w:rsidRPr="00E07F2B">
        <w:rPr>
          <w:rFonts w:ascii="RijksoverheidSansHeading" w:hAnsi="RijksoverheidSansHeading"/>
          <w:sz w:val="20"/>
          <w:szCs w:val="20"/>
        </w:rPr>
        <w:t xml:space="preserve">verzending van de mededeling van de selectiebeslissing een kort geding aanhangig te hebben gemaakt tegen die beslissing bij de voorzieningenrechter van de Rechtbank te ‘s-Gravenhage. </w:t>
      </w:r>
    </w:p>
    <w:p w14:paraId="14FCD612" w14:textId="77777777" w:rsidR="00AC039A" w:rsidRPr="00E07F2B" w:rsidRDefault="00AC039A" w:rsidP="00AC039A">
      <w:pPr>
        <w:spacing w:after="0" w:line="276" w:lineRule="auto"/>
        <w:rPr>
          <w:rFonts w:ascii="RijksoverheidSansHeading" w:hAnsi="RijksoverheidSansHeading"/>
          <w:sz w:val="20"/>
          <w:szCs w:val="20"/>
        </w:rPr>
      </w:pPr>
      <w:r w:rsidRPr="00E07F2B">
        <w:rPr>
          <w:rFonts w:ascii="RijksoverheidSansHeading" w:hAnsi="RijksoverheidSansHeading"/>
          <w:sz w:val="20"/>
          <w:szCs w:val="20"/>
        </w:rPr>
        <w:t xml:space="preserve">De genoemde termijn van </w:t>
      </w:r>
      <w:r>
        <w:rPr>
          <w:rFonts w:ascii="RijksoverheidSansHeading" w:hAnsi="RijksoverheidSansHeading"/>
          <w:sz w:val="20"/>
          <w:szCs w:val="20"/>
        </w:rPr>
        <w:t>tien (10) k</w:t>
      </w:r>
      <w:r w:rsidRPr="00E07F2B">
        <w:rPr>
          <w:rFonts w:ascii="RijksoverheidSansHeading" w:hAnsi="RijksoverheidSansHeading"/>
          <w:sz w:val="20"/>
          <w:szCs w:val="20"/>
        </w:rPr>
        <w:t xml:space="preserve">alenderdagen is een vervaltermijn. Dat wil zeggen dat indien een </w:t>
      </w:r>
      <w:r>
        <w:rPr>
          <w:rFonts w:ascii="RijksoverheidSansHeading" w:hAnsi="RijksoverheidSansHeading"/>
          <w:sz w:val="20"/>
          <w:szCs w:val="20"/>
        </w:rPr>
        <w:t>Gegadigde</w:t>
      </w:r>
      <w:r w:rsidRPr="00E07F2B">
        <w:rPr>
          <w:rFonts w:ascii="RijksoverheidSansHeading" w:hAnsi="RijksoverheidSansHeading"/>
          <w:sz w:val="20"/>
          <w:szCs w:val="20"/>
        </w:rPr>
        <w:t xml:space="preserve"> niet </w:t>
      </w:r>
      <w:r>
        <w:rPr>
          <w:rFonts w:ascii="RijksoverheidSansHeading" w:hAnsi="RijksoverheidSansHeading"/>
          <w:sz w:val="20"/>
          <w:szCs w:val="20"/>
        </w:rPr>
        <w:t>op de tiende</w:t>
      </w:r>
      <w:r w:rsidRPr="00E07F2B">
        <w:rPr>
          <w:rFonts w:ascii="RijksoverheidSansHeading" w:hAnsi="RijksoverheidSansHeading"/>
          <w:sz w:val="20"/>
          <w:szCs w:val="20"/>
        </w:rPr>
        <w:t xml:space="preserve"> </w:t>
      </w:r>
      <w:r>
        <w:rPr>
          <w:rFonts w:ascii="RijksoverheidSansHeading" w:hAnsi="RijksoverheidSansHeading"/>
          <w:sz w:val="20"/>
          <w:szCs w:val="20"/>
        </w:rPr>
        <w:t>(10</w:t>
      </w:r>
      <w:r w:rsidRPr="00325955">
        <w:rPr>
          <w:rFonts w:ascii="RijksoverheidSansHeading" w:hAnsi="RijksoverheidSansHeading"/>
          <w:sz w:val="20"/>
          <w:szCs w:val="20"/>
          <w:vertAlign w:val="superscript"/>
        </w:rPr>
        <w:t xml:space="preserve"> </w:t>
      </w:r>
      <w:r w:rsidRPr="009C53A2">
        <w:rPr>
          <w:rFonts w:ascii="RijksoverheidSansHeading" w:hAnsi="RijksoverheidSansHeading"/>
          <w:sz w:val="20"/>
          <w:szCs w:val="20"/>
          <w:vertAlign w:val="superscript"/>
        </w:rPr>
        <w:t>de</w:t>
      </w:r>
      <w:r>
        <w:rPr>
          <w:rFonts w:ascii="RijksoverheidSansHeading" w:hAnsi="RijksoverheidSansHeading"/>
          <w:sz w:val="20"/>
          <w:szCs w:val="20"/>
        </w:rPr>
        <w:t>)</w:t>
      </w:r>
      <w:r w:rsidRPr="00E07F2B">
        <w:rPr>
          <w:rFonts w:ascii="RijksoverheidSansHeading" w:hAnsi="RijksoverheidSansHeading"/>
          <w:sz w:val="20"/>
          <w:szCs w:val="20"/>
        </w:rPr>
        <w:t xml:space="preserve"> </w:t>
      </w:r>
      <w:r>
        <w:rPr>
          <w:rFonts w:ascii="RijksoverheidSansHeading" w:hAnsi="RijksoverheidSansHeading"/>
          <w:sz w:val="20"/>
          <w:szCs w:val="20"/>
        </w:rPr>
        <w:t>K</w:t>
      </w:r>
      <w:r w:rsidRPr="00E07F2B">
        <w:rPr>
          <w:rFonts w:ascii="RijksoverheidSansHeading" w:hAnsi="RijksoverheidSansHeading"/>
          <w:sz w:val="20"/>
          <w:szCs w:val="20"/>
        </w:rPr>
        <w:t xml:space="preserve">alenderdag na verzending van de mededeling van de selectiebeslissing daadwerkelijk een kort geding aanhangig heeft gemaakt, de betreffende </w:t>
      </w:r>
      <w:r>
        <w:rPr>
          <w:rFonts w:ascii="RijksoverheidSansHeading" w:hAnsi="RijksoverheidSansHeading"/>
          <w:sz w:val="20"/>
          <w:szCs w:val="20"/>
        </w:rPr>
        <w:t>Gegadigde</w:t>
      </w:r>
      <w:r w:rsidRPr="00E07F2B">
        <w:rPr>
          <w:rFonts w:ascii="RijksoverheidSansHeading" w:hAnsi="RijksoverheidSansHeading"/>
          <w:sz w:val="20"/>
          <w:szCs w:val="20"/>
        </w:rPr>
        <w:t xml:space="preserve"> in kort geding geen bezwaar meer kan maken met betrekking tot die beslissing; zijn recht is dan verwerkt. De </w:t>
      </w:r>
      <w:r>
        <w:rPr>
          <w:rFonts w:ascii="RijksoverheidSansHeading" w:hAnsi="RijksoverheidSansHeading"/>
          <w:sz w:val="20"/>
          <w:szCs w:val="20"/>
        </w:rPr>
        <w:t>Aanbestedende dienst</w:t>
      </w:r>
      <w:r w:rsidRPr="00E07F2B">
        <w:rPr>
          <w:rFonts w:ascii="RijksoverheidSansHeading" w:hAnsi="RijksoverheidSansHeading"/>
          <w:sz w:val="20"/>
          <w:szCs w:val="20"/>
        </w:rPr>
        <w:t xml:space="preserve"> is in dat geval vrij om (verder) gevolg te geven aan de selectiebeslissing.</w:t>
      </w:r>
      <w:r>
        <w:rPr>
          <w:rFonts w:ascii="RijksoverheidSansHeading" w:hAnsi="RijksoverheidSansHeading"/>
          <w:sz w:val="20"/>
          <w:szCs w:val="20"/>
        </w:rPr>
        <w:t xml:space="preserve"> </w:t>
      </w:r>
      <w:r w:rsidRPr="00E07F2B">
        <w:rPr>
          <w:rFonts w:ascii="RijksoverheidSansHeading" w:hAnsi="RijksoverheidSansHeading"/>
          <w:sz w:val="20"/>
          <w:szCs w:val="20"/>
        </w:rPr>
        <w:t xml:space="preserve">De </w:t>
      </w:r>
      <w:r>
        <w:rPr>
          <w:rFonts w:ascii="RijksoverheidSansHeading" w:hAnsi="RijksoverheidSansHeading"/>
          <w:sz w:val="20"/>
          <w:szCs w:val="20"/>
        </w:rPr>
        <w:t>Aanbestedende dienst</w:t>
      </w:r>
      <w:r w:rsidRPr="00E07F2B">
        <w:rPr>
          <w:rFonts w:ascii="RijksoverheidSansHeading" w:hAnsi="RijksoverheidSansHeading"/>
          <w:sz w:val="20"/>
          <w:szCs w:val="20"/>
        </w:rPr>
        <w:t xml:space="preserve"> zal alle </w:t>
      </w:r>
      <w:r>
        <w:rPr>
          <w:rFonts w:ascii="RijksoverheidSansHeading" w:hAnsi="RijksoverheidSansHeading"/>
          <w:sz w:val="20"/>
          <w:szCs w:val="20"/>
        </w:rPr>
        <w:t>Gegadigde</w:t>
      </w:r>
      <w:r w:rsidRPr="00E07F2B">
        <w:rPr>
          <w:rFonts w:ascii="RijksoverheidSansHeading" w:hAnsi="RijksoverheidSansHeading"/>
          <w:sz w:val="20"/>
          <w:szCs w:val="20"/>
        </w:rPr>
        <w:t xml:space="preserve">n op zo kort mogelijke termijn informeren omtrent het instellen van een kort geding. </w:t>
      </w:r>
    </w:p>
    <w:p w14:paraId="42AD1F85" w14:textId="77777777" w:rsidR="00AC039A" w:rsidRPr="00E07F2B" w:rsidRDefault="00AC039A" w:rsidP="00AC039A">
      <w:pPr>
        <w:spacing w:after="0" w:line="276" w:lineRule="auto"/>
        <w:rPr>
          <w:rFonts w:ascii="RijksoverheidSansHeading" w:hAnsi="RijksoverheidSansHeading"/>
          <w:sz w:val="20"/>
          <w:szCs w:val="20"/>
        </w:rPr>
      </w:pPr>
    </w:p>
    <w:p w14:paraId="2442B763" w14:textId="78368D40" w:rsidR="00830615" w:rsidRDefault="00AC039A" w:rsidP="00AC039A">
      <w:pPr>
        <w:spacing w:after="0" w:line="276" w:lineRule="auto"/>
        <w:rPr>
          <w:rFonts w:ascii="RijksoverheidSansHeading" w:hAnsi="RijksoverheidSansHeading"/>
          <w:sz w:val="20"/>
          <w:szCs w:val="20"/>
        </w:rPr>
      </w:pPr>
      <w:r w:rsidRPr="00E07F2B">
        <w:rPr>
          <w:rFonts w:ascii="RijksoverheidSansHeading" w:hAnsi="RijksoverheidSansHeading"/>
          <w:sz w:val="20"/>
          <w:szCs w:val="20"/>
        </w:rPr>
        <w:t xml:space="preserve">Door het indienen van een </w:t>
      </w:r>
      <w:r>
        <w:rPr>
          <w:rFonts w:ascii="RijksoverheidSansHeading" w:hAnsi="RijksoverheidSansHeading"/>
          <w:sz w:val="20"/>
          <w:szCs w:val="20"/>
        </w:rPr>
        <w:t>Verzoek</w:t>
      </w:r>
      <w:r w:rsidRPr="00E07F2B">
        <w:rPr>
          <w:rFonts w:ascii="RijksoverheidSansHeading" w:hAnsi="RijksoverheidSansHeading"/>
          <w:sz w:val="20"/>
          <w:szCs w:val="20"/>
        </w:rPr>
        <w:t xml:space="preserve"> tot deelneming, doen </w:t>
      </w:r>
      <w:r>
        <w:rPr>
          <w:rFonts w:ascii="RijksoverheidSansHeading" w:hAnsi="RijksoverheidSansHeading"/>
          <w:sz w:val="20"/>
          <w:szCs w:val="20"/>
        </w:rPr>
        <w:t>Gegadigde</w:t>
      </w:r>
      <w:r w:rsidRPr="00E07F2B">
        <w:rPr>
          <w:rFonts w:ascii="RijksoverheidSansHeading" w:hAnsi="RijksoverheidSansHeading"/>
          <w:sz w:val="20"/>
          <w:szCs w:val="20"/>
        </w:rPr>
        <w:t>n uitdrukkelijk en onomkeerbaar afstand van hun recht tot het instellen van derdenverzet tegen of het instellen van een kort geding naar aanleiding van de uitspraak in de oorspronkelijke voorlopige voorziening</w:t>
      </w:r>
      <w:r>
        <w:rPr>
          <w:rFonts w:ascii="RijksoverheidSansHeading" w:hAnsi="RijksoverheidSansHeading"/>
          <w:sz w:val="20"/>
          <w:szCs w:val="20"/>
        </w:rPr>
        <w:t>.</w:t>
      </w:r>
    </w:p>
    <w:p w14:paraId="26DED895" w14:textId="77777777" w:rsidR="00AC039A" w:rsidRPr="00E80F2C" w:rsidRDefault="00AC039A" w:rsidP="00AC039A">
      <w:pPr>
        <w:spacing w:after="0" w:line="276" w:lineRule="auto"/>
        <w:rPr>
          <w:szCs w:val="18"/>
        </w:rPr>
      </w:pPr>
    </w:p>
    <w:p w14:paraId="33F864AF" w14:textId="73F2A2EF" w:rsidR="00EA3E76" w:rsidRPr="00E07F2B" w:rsidRDefault="00AC039A" w:rsidP="00AC039A">
      <w:pPr>
        <w:pStyle w:val="Kop2"/>
        <w:numPr>
          <w:ilvl w:val="0"/>
          <w:numId w:val="0"/>
        </w:numPr>
        <w:spacing w:before="0" w:line="276" w:lineRule="auto"/>
        <w:ind w:left="360"/>
        <w:rPr>
          <w:rFonts w:ascii="RijksoverheidSansHeading" w:hAnsi="RijksoverheidSansHeading"/>
        </w:rPr>
      </w:pPr>
      <w:bookmarkStart w:id="77" w:name="_Toc192517020"/>
      <w:r>
        <w:rPr>
          <w:rFonts w:ascii="RijksoverheidSansHeading" w:hAnsi="RijksoverheidSansHeading"/>
        </w:rPr>
        <w:t>6.8.</w:t>
      </w:r>
      <w:r>
        <w:rPr>
          <w:rFonts w:ascii="RijksoverheidSansHeading" w:hAnsi="RijksoverheidSansHeading"/>
        </w:rPr>
        <w:tab/>
        <w:t xml:space="preserve"> </w:t>
      </w:r>
      <w:bookmarkStart w:id="78" w:name="_Toc33699575"/>
      <w:r>
        <w:rPr>
          <w:rFonts w:ascii="RijksoverheidSansHeading" w:hAnsi="RijksoverheidSansHeading"/>
        </w:rPr>
        <w:t xml:space="preserve"> </w:t>
      </w:r>
      <w:r w:rsidR="00EA3E76" w:rsidRPr="00E07F2B">
        <w:rPr>
          <w:rFonts w:ascii="RijksoverheidSansHeading" w:hAnsi="RijksoverheidSansHeading"/>
        </w:rPr>
        <w:t>K</w:t>
      </w:r>
      <w:bookmarkStart w:id="79" w:name="_Toc516486352"/>
      <w:bookmarkStart w:id="80" w:name="_Toc396903898"/>
      <w:r w:rsidR="00EA3E76" w:rsidRPr="00E07F2B">
        <w:rPr>
          <w:rFonts w:ascii="RijksoverheidSansHeading" w:hAnsi="RijksoverheidSansHeading"/>
        </w:rPr>
        <w:t>lachtafhandeling bij aanbesteding</w:t>
      </w:r>
      <w:bookmarkEnd w:id="78"/>
      <w:bookmarkEnd w:id="79"/>
      <w:bookmarkEnd w:id="80"/>
      <w:bookmarkEnd w:id="77"/>
    </w:p>
    <w:p w14:paraId="374EEC2E" w14:textId="1C4BCE17" w:rsidR="00EB1AE1" w:rsidRPr="0026666E" w:rsidRDefault="00EB1AE1" w:rsidP="00D6522D">
      <w:pPr>
        <w:spacing w:after="0" w:line="276" w:lineRule="auto"/>
        <w:rPr>
          <w:rFonts w:ascii="RijksoverheidSansHeading" w:hAnsi="RijksoverheidSansHeading" w:cs="Arial"/>
          <w:sz w:val="20"/>
          <w:szCs w:val="20"/>
        </w:rPr>
      </w:pPr>
      <w:bookmarkStart w:id="81" w:name="_Toc33699576"/>
      <w:bookmarkStart w:id="82" w:name="_Toc516486353"/>
      <w:bookmarkStart w:id="83" w:name="_Toc396903899"/>
      <w:r w:rsidRPr="0026666E">
        <w:rPr>
          <w:rFonts w:ascii="RijksoverheidSansHeading" w:hAnsi="RijksoverheidSansHeading" w:cs="Arial"/>
          <w:sz w:val="20"/>
          <w:szCs w:val="20"/>
        </w:rPr>
        <w:t xml:space="preserve">Klachten over de aanbesteding kunnen worden voorgelegd aan het Klachtenmeldpunt Aanbesteden van de </w:t>
      </w:r>
      <w:r w:rsidR="007936E9">
        <w:rPr>
          <w:rFonts w:ascii="RijksoverheidSansHeading" w:hAnsi="RijksoverheidSansHeading" w:cs="Arial"/>
          <w:sz w:val="20"/>
          <w:szCs w:val="20"/>
        </w:rPr>
        <w:t>Aanbestedende dienst</w:t>
      </w:r>
      <w:r w:rsidRPr="0026666E">
        <w:rPr>
          <w:rFonts w:ascii="RijksoverheidSansHeading" w:hAnsi="RijksoverheidSansHeading" w:cs="Arial"/>
          <w:sz w:val="20"/>
          <w:szCs w:val="20"/>
        </w:rPr>
        <w:t xml:space="preserve">. Dit meldpunt is onderdeel van de Belastingdienst. De personen die een klacht in behandeling nemen, zijn niet direct betrokken (geweest) bij (het opstellen van) de onderhavige aanbesteding. </w:t>
      </w:r>
    </w:p>
    <w:p w14:paraId="740BFA5E" w14:textId="77777777" w:rsidR="002D46CF" w:rsidRDefault="002D46CF" w:rsidP="00D6522D">
      <w:pPr>
        <w:spacing w:after="0" w:line="276" w:lineRule="auto"/>
        <w:rPr>
          <w:rFonts w:ascii="RijksoverheidSansHeading" w:hAnsi="RijksoverheidSansHeading" w:cs="Arial"/>
          <w:sz w:val="20"/>
          <w:szCs w:val="20"/>
        </w:rPr>
      </w:pPr>
    </w:p>
    <w:p w14:paraId="69C76199" w14:textId="420279EB" w:rsidR="00EB1AE1" w:rsidRPr="0026666E" w:rsidRDefault="00EB1AE1" w:rsidP="00D6522D">
      <w:pPr>
        <w:spacing w:after="0" w:line="276" w:lineRule="auto"/>
        <w:rPr>
          <w:rFonts w:ascii="RijksoverheidSansHeading" w:hAnsi="RijksoverheidSansHeading" w:cs="Arial"/>
          <w:sz w:val="20"/>
          <w:szCs w:val="20"/>
        </w:rPr>
      </w:pPr>
      <w:r w:rsidRPr="0026666E">
        <w:rPr>
          <w:rFonts w:ascii="RijksoverheidSansHeading" w:hAnsi="RijksoverheidSansHeading" w:cs="Arial"/>
          <w:sz w:val="20"/>
          <w:szCs w:val="20"/>
        </w:rPr>
        <w:t>Vervolgens bestaat er de mogelijkheid om de klacht voor te leggen aan de Commissie van Aanbestedingsexperts (CvA).</w:t>
      </w:r>
    </w:p>
    <w:p w14:paraId="1026CAC7" w14:textId="77777777" w:rsidR="002D46CF" w:rsidRDefault="002D46CF" w:rsidP="00D6522D">
      <w:pPr>
        <w:spacing w:after="0" w:line="276" w:lineRule="auto"/>
        <w:rPr>
          <w:rFonts w:ascii="RijksoverheidSansHeading" w:hAnsi="RijksoverheidSansHeading" w:cs="Arial"/>
          <w:sz w:val="20"/>
          <w:szCs w:val="20"/>
        </w:rPr>
      </w:pPr>
    </w:p>
    <w:p w14:paraId="20F80FF6" w14:textId="72144EFA" w:rsidR="00EB1AE1" w:rsidRPr="0026666E" w:rsidRDefault="00EB1AE1" w:rsidP="00D6522D">
      <w:pPr>
        <w:spacing w:after="0" w:line="276" w:lineRule="auto"/>
        <w:rPr>
          <w:rFonts w:ascii="RijksoverheidSansHeading" w:hAnsi="RijksoverheidSansHeading" w:cs="Arial"/>
          <w:sz w:val="20"/>
          <w:szCs w:val="20"/>
        </w:rPr>
      </w:pPr>
      <w:r w:rsidRPr="0026666E">
        <w:rPr>
          <w:rFonts w:ascii="RijksoverheidSansHeading" w:hAnsi="RijksoverheidSansHeading" w:cs="Arial"/>
          <w:sz w:val="20"/>
          <w:szCs w:val="20"/>
        </w:rPr>
        <w:t xml:space="preserve">Uitspraken van het Klachtenmeldpunt Aanbesteden en van de Commissie van Aanbestedingsexperts hebben geen bindende werking. </w:t>
      </w:r>
      <w:r w:rsidRPr="0026666E">
        <w:rPr>
          <w:rFonts w:ascii="RijksoverheidSansHeading" w:hAnsi="RijksoverheidSansHeading" w:cs="Verdana"/>
          <w:color w:val="000000" w:themeColor="text1"/>
          <w:sz w:val="20"/>
          <w:szCs w:val="20"/>
        </w:rPr>
        <w:t xml:space="preserve">De </w:t>
      </w:r>
      <w:r w:rsidR="007936E9">
        <w:rPr>
          <w:rFonts w:ascii="RijksoverheidSansHeading" w:hAnsi="RijksoverheidSansHeading" w:cs="Verdana"/>
          <w:color w:val="000000" w:themeColor="text1"/>
          <w:sz w:val="20"/>
          <w:szCs w:val="20"/>
        </w:rPr>
        <w:t>Aanbestedende dienst</w:t>
      </w:r>
      <w:r w:rsidRPr="0026666E">
        <w:rPr>
          <w:rFonts w:ascii="RijksoverheidSansHeading" w:hAnsi="RijksoverheidSansHeading" w:cs="Verdana"/>
          <w:color w:val="000000" w:themeColor="text1"/>
          <w:sz w:val="20"/>
          <w:szCs w:val="20"/>
        </w:rPr>
        <w:t xml:space="preserve"> zal een gedegen afweging maken om de aanbestedingsprocedure al dan niet op te schorten als een klacht ter behandeling is voorgelegd aan het Klachtenmeldpunt Aanbesteden of de Commissie van Aanbestedingsexperts.</w:t>
      </w:r>
      <w:r w:rsidRPr="0026666E">
        <w:rPr>
          <w:rFonts w:ascii="RijksoverheidSansHeading" w:hAnsi="RijksoverheidSansHeading" w:cs="Arial"/>
          <w:sz w:val="20"/>
          <w:szCs w:val="20"/>
        </w:rPr>
        <w:t xml:space="preserve"> Dit laat onverlet dat een (potentiële) </w:t>
      </w:r>
      <w:r w:rsidR="00A82510">
        <w:rPr>
          <w:rFonts w:ascii="RijksoverheidSansHeading" w:hAnsi="RijksoverheidSansHeading" w:cs="Arial"/>
          <w:sz w:val="20"/>
          <w:szCs w:val="20"/>
        </w:rPr>
        <w:t>Gegadigde</w:t>
      </w:r>
      <w:r w:rsidRPr="0026666E">
        <w:rPr>
          <w:rFonts w:ascii="RijksoverheidSansHeading" w:hAnsi="RijksoverheidSansHeading" w:cs="Arial"/>
          <w:sz w:val="20"/>
          <w:szCs w:val="20"/>
        </w:rPr>
        <w:t xml:space="preserve"> tijdig formeel bezwaar dient te maken of een procedure dient te starten indien en voor zover dat aan de orde is.</w:t>
      </w:r>
    </w:p>
    <w:p w14:paraId="5DABDA46" w14:textId="77777777" w:rsidR="002D46CF" w:rsidRDefault="002D46CF" w:rsidP="00D6522D">
      <w:pPr>
        <w:spacing w:after="0" w:line="276" w:lineRule="auto"/>
        <w:rPr>
          <w:rFonts w:ascii="RijksoverheidSansHeading" w:hAnsi="RijksoverheidSansHeading" w:cs="Arial"/>
          <w:sz w:val="20"/>
          <w:szCs w:val="20"/>
        </w:rPr>
      </w:pPr>
    </w:p>
    <w:p w14:paraId="678920FD" w14:textId="3B3E3CB6" w:rsidR="00EB1AE1" w:rsidRPr="0026666E" w:rsidRDefault="00EB1AE1" w:rsidP="00D6522D">
      <w:pPr>
        <w:spacing w:after="0" w:line="276" w:lineRule="auto"/>
        <w:rPr>
          <w:rFonts w:ascii="RijksoverheidSansHeading" w:hAnsi="RijksoverheidSansHeading" w:cs="Arial"/>
          <w:sz w:val="20"/>
          <w:szCs w:val="20"/>
        </w:rPr>
      </w:pPr>
      <w:r w:rsidRPr="0026666E">
        <w:rPr>
          <w:rFonts w:ascii="RijksoverheidSansHeading" w:hAnsi="RijksoverheidSansHeading" w:cs="Arial"/>
          <w:sz w:val="20"/>
          <w:szCs w:val="20"/>
        </w:rPr>
        <w:t>Voor de volledigheid wordt vermeld dat klachten over deze aanbesteding ook ter toetsing aan de rechter kunnen worden voorgelegd.</w:t>
      </w:r>
    </w:p>
    <w:p w14:paraId="461D6FCE" w14:textId="4A3AFEF4" w:rsidR="00EA3E76" w:rsidRPr="00E07F2B" w:rsidRDefault="00AC039A" w:rsidP="00AC039A">
      <w:pPr>
        <w:pStyle w:val="Kop3"/>
        <w:numPr>
          <w:ilvl w:val="0"/>
          <w:numId w:val="0"/>
        </w:numPr>
        <w:spacing w:before="200" w:line="240" w:lineRule="auto"/>
        <w:ind w:left="720"/>
        <w:rPr>
          <w:rFonts w:ascii="RijksoverheidSansHeading" w:hAnsi="RijksoverheidSansHeading"/>
        </w:rPr>
      </w:pPr>
      <w:bookmarkStart w:id="84" w:name="_Toc192517021"/>
      <w:r>
        <w:rPr>
          <w:rFonts w:ascii="RijksoverheidSansHeading" w:hAnsi="RijksoverheidSansHeading"/>
        </w:rPr>
        <w:t>6.8.1.</w:t>
      </w:r>
      <w:r>
        <w:rPr>
          <w:rFonts w:ascii="RijksoverheidSansHeading" w:hAnsi="RijksoverheidSansHeading"/>
        </w:rPr>
        <w:tab/>
      </w:r>
      <w:r w:rsidR="00EA3E76" w:rsidRPr="00E07F2B">
        <w:rPr>
          <w:rFonts w:ascii="RijksoverheidSansHeading" w:hAnsi="RijksoverheidSansHeading"/>
        </w:rPr>
        <w:t>Wat zijn klachten en waarover kan geklaagd worden?</w:t>
      </w:r>
      <w:bookmarkEnd w:id="81"/>
      <w:bookmarkEnd w:id="82"/>
      <w:bookmarkEnd w:id="83"/>
      <w:bookmarkEnd w:id="84"/>
    </w:p>
    <w:p w14:paraId="6A5AD002" w14:textId="58B76A65" w:rsidR="00EB1AE1" w:rsidRPr="0026666E" w:rsidRDefault="00EB1AE1" w:rsidP="00D6522D">
      <w:pPr>
        <w:spacing w:after="0" w:line="276" w:lineRule="auto"/>
        <w:rPr>
          <w:rFonts w:ascii="RijksoverheidSansHeading" w:hAnsi="RijksoverheidSansHeading" w:cs="Arial"/>
          <w:sz w:val="20"/>
          <w:szCs w:val="20"/>
        </w:rPr>
      </w:pPr>
      <w:bookmarkStart w:id="85" w:name="_Toc33699577"/>
      <w:bookmarkStart w:id="86" w:name="_Toc516486354"/>
      <w:bookmarkStart w:id="87" w:name="_Toc396903900"/>
      <w:r w:rsidRPr="0026666E">
        <w:rPr>
          <w:rFonts w:ascii="RijksoverheidSansHeading" w:hAnsi="RijksoverheidSansHeading" w:cs="Arial"/>
          <w:sz w:val="20"/>
          <w:szCs w:val="20"/>
        </w:rPr>
        <w:t xml:space="preserve">Een klacht is een schriftelijke melding van een onderneming die belang heeft bij de aanbesteding van de </w:t>
      </w:r>
      <w:r w:rsidR="007936E9">
        <w:rPr>
          <w:rFonts w:ascii="RijksoverheidSansHeading" w:hAnsi="RijksoverheidSansHeading" w:cs="Arial"/>
          <w:sz w:val="20"/>
          <w:szCs w:val="20"/>
        </w:rPr>
        <w:t>Aanbestedende dienst</w:t>
      </w:r>
      <w:r w:rsidRPr="0026666E">
        <w:rPr>
          <w:rFonts w:ascii="RijksoverheidSansHeading" w:hAnsi="RijksoverheidSansHeading" w:cs="Arial"/>
          <w:sz w:val="20"/>
          <w:szCs w:val="20"/>
        </w:rPr>
        <w:t xml:space="preserve">, waarin de ondernemer gemotiveerd aangeeft op welke punten hij het niet eens is met de aanbesteding of een onderdeel daarvan. </w:t>
      </w:r>
    </w:p>
    <w:p w14:paraId="031EE250" w14:textId="77777777" w:rsidR="002D46CF" w:rsidRDefault="002D46CF" w:rsidP="00D6522D">
      <w:pPr>
        <w:spacing w:after="0" w:line="276" w:lineRule="auto"/>
        <w:rPr>
          <w:rFonts w:ascii="RijksoverheidSansHeading" w:hAnsi="RijksoverheidSansHeading" w:cs="Arial"/>
          <w:sz w:val="20"/>
          <w:szCs w:val="20"/>
        </w:rPr>
      </w:pPr>
    </w:p>
    <w:p w14:paraId="38EABB96" w14:textId="64F0C0BC" w:rsidR="00EB1AE1" w:rsidRPr="0026666E" w:rsidRDefault="00EB1AE1" w:rsidP="00D6522D">
      <w:pPr>
        <w:spacing w:after="0" w:line="276" w:lineRule="auto"/>
        <w:rPr>
          <w:rFonts w:ascii="RijksoverheidSansHeading" w:hAnsi="RijksoverheidSansHeading" w:cs="Arial"/>
          <w:sz w:val="20"/>
          <w:szCs w:val="20"/>
        </w:rPr>
      </w:pPr>
      <w:r w:rsidRPr="0026666E">
        <w:rPr>
          <w:rFonts w:ascii="RijksoverheidSansHeading" w:hAnsi="RijksoverheidSansHeading" w:cs="Arial"/>
          <w:sz w:val="20"/>
          <w:szCs w:val="20"/>
        </w:rPr>
        <w:t>Ook brancheorganisaties en branche-gerelateerde adviescentra kunnen ten behoeve van bij hen aangesloten ondernemers klachten indienen. In een dergelijk geval wordt u verzocht bij het indienen van de klacht te vermelden namens wie wordt opgetreden.</w:t>
      </w:r>
    </w:p>
    <w:p w14:paraId="06B24830" w14:textId="77777777" w:rsidR="002D46CF" w:rsidRDefault="002D46CF" w:rsidP="00D6522D">
      <w:pPr>
        <w:spacing w:after="0" w:line="276" w:lineRule="auto"/>
        <w:rPr>
          <w:rFonts w:ascii="RijksoverheidSansHeading" w:hAnsi="RijksoverheidSansHeading" w:cs="Arial"/>
          <w:sz w:val="20"/>
          <w:szCs w:val="20"/>
        </w:rPr>
      </w:pPr>
    </w:p>
    <w:p w14:paraId="202B41AF" w14:textId="4EE372A7" w:rsidR="00EB1AE1" w:rsidRPr="0026666E" w:rsidRDefault="00EB1AE1" w:rsidP="00D6522D">
      <w:pPr>
        <w:spacing w:after="0" w:line="276" w:lineRule="auto"/>
        <w:rPr>
          <w:rFonts w:ascii="RijksoverheidSansHeading" w:hAnsi="RijksoverheidSansHeading" w:cs="Arial"/>
          <w:sz w:val="20"/>
          <w:szCs w:val="20"/>
        </w:rPr>
      </w:pPr>
      <w:r w:rsidRPr="0026666E">
        <w:rPr>
          <w:rFonts w:ascii="RijksoverheidSansHeading" w:hAnsi="RijksoverheidSansHeading" w:cs="Arial"/>
          <w:sz w:val="20"/>
          <w:szCs w:val="20"/>
        </w:rPr>
        <w:t xml:space="preserve">Klachten kunnen aan de orde stellen dat een bepaald handelen of nalaten van de </w:t>
      </w:r>
      <w:r w:rsidR="007936E9">
        <w:rPr>
          <w:rFonts w:ascii="RijksoverheidSansHeading" w:hAnsi="RijksoverheidSansHeading" w:cs="Arial"/>
          <w:sz w:val="20"/>
          <w:szCs w:val="20"/>
        </w:rPr>
        <w:t>Aanbestedende dienst</w:t>
      </w:r>
      <w:r w:rsidRPr="0026666E">
        <w:rPr>
          <w:rFonts w:ascii="RijksoverheidSansHeading" w:hAnsi="RijksoverheidSansHeading" w:cs="Arial"/>
          <w:sz w:val="20"/>
          <w:szCs w:val="20"/>
        </w:rPr>
        <w:t xml:space="preserve"> in een concrete aanbesteding in strijd is met wettelijke bepalingen of met andere voorschriften die voor die aanbesteding gelden. Ook kan geklaagd worden over het optreden van de </w:t>
      </w:r>
      <w:r w:rsidR="007936E9">
        <w:rPr>
          <w:rFonts w:ascii="RijksoverheidSansHeading" w:hAnsi="RijksoverheidSansHeading" w:cs="Arial"/>
          <w:sz w:val="20"/>
          <w:szCs w:val="20"/>
        </w:rPr>
        <w:t>Aanbestedende dienst</w:t>
      </w:r>
      <w:r w:rsidRPr="0026666E">
        <w:rPr>
          <w:rFonts w:ascii="RijksoverheidSansHeading" w:hAnsi="RijksoverheidSansHeading" w:cs="Arial"/>
          <w:sz w:val="20"/>
          <w:szCs w:val="20"/>
        </w:rPr>
        <w:t>, indien dat optreden naar de mening van de ondernemer inbreuk maakt op een of meer van de voor aanbestedingen geldende beginselen van transparantie, non-discriminatie, gelijke behandeling en proportionaliteit.</w:t>
      </w:r>
    </w:p>
    <w:p w14:paraId="3683A866" w14:textId="1CD6FB36" w:rsidR="00EB1AE1" w:rsidRPr="0026666E" w:rsidRDefault="00EB1AE1" w:rsidP="00D6522D">
      <w:pPr>
        <w:spacing w:after="0" w:line="276" w:lineRule="auto"/>
        <w:rPr>
          <w:rFonts w:ascii="RijksoverheidSansHeading" w:hAnsi="RijksoverheidSansHeading" w:cs="Arial"/>
          <w:sz w:val="20"/>
          <w:szCs w:val="20"/>
        </w:rPr>
      </w:pPr>
      <w:r w:rsidRPr="0026666E">
        <w:rPr>
          <w:rFonts w:ascii="RijksoverheidSansHeading" w:hAnsi="RijksoverheidSansHeading" w:cs="Arial"/>
          <w:sz w:val="20"/>
          <w:szCs w:val="20"/>
        </w:rPr>
        <w:t xml:space="preserve">Een ondernemer formuleert een klacht in directe bewoordingen. De klacht dient als zodanig herkenbaar te zijn. De ondernemer dient zijn klacht in bij het klachtenmeldpunt van de </w:t>
      </w:r>
      <w:r w:rsidR="007936E9">
        <w:rPr>
          <w:rFonts w:ascii="RijksoverheidSansHeading" w:hAnsi="RijksoverheidSansHeading" w:cs="Arial"/>
          <w:sz w:val="20"/>
          <w:szCs w:val="20"/>
        </w:rPr>
        <w:t>Aanbestedende dienst</w:t>
      </w:r>
      <w:r w:rsidRPr="0026666E">
        <w:rPr>
          <w:rFonts w:ascii="RijksoverheidSansHeading" w:hAnsi="RijksoverheidSansHeading" w:cs="Arial"/>
          <w:sz w:val="20"/>
          <w:szCs w:val="20"/>
        </w:rPr>
        <w:t>.</w:t>
      </w:r>
    </w:p>
    <w:p w14:paraId="7DCD7CBA" w14:textId="77777777" w:rsidR="002D46CF" w:rsidRDefault="002D46CF" w:rsidP="00D6522D">
      <w:pPr>
        <w:spacing w:after="0" w:line="276" w:lineRule="auto"/>
        <w:rPr>
          <w:rFonts w:ascii="RijksoverheidSansHeading" w:hAnsi="RijksoverheidSansHeading" w:cs="Arial"/>
          <w:sz w:val="20"/>
          <w:szCs w:val="20"/>
        </w:rPr>
      </w:pPr>
    </w:p>
    <w:p w14:paraId="73E01204" w14:textId="1D69C594" w:rsidR="00EB1AE1" w:rsidRPr="0026666E" w:rsidRDefault="00EB1AE1" w:rsidP="00D6522D">
      <w:pPr>
        <w:spacing w:after="0" w:line="276" w:lineRule="auto"/>
        <w:rPr>
          <w:rFonts w:ascii="RijksoverheidSansHeading" w:hAnsi="RijksoverheidSansHeading" w:cs="Arial"/>
          <w:sz w:val="20"/>
          <w:szCs w:val="20"/>
        </w:rPr>
      </w:pPr>
      <w:r w:rsidRPr="0026666E">
        <w:rPr>
          <w:rFonts w:ascii="RijksoverheidSansHeading" w:hAnsi="RijksoverheidSansHeading" w:cs="Arial"/>
          <w:sz w:val="20"/>
          <w:szCs w:val="20"/>
        </w:rPr>
        <w:lastRenderedPageBreak/>
        <w:t>Klachten hebben betrekking op aspecten van de aanbesteding die binnen de werkingssfeer van de Aanbestedingswet 2012 vallen.</w:t>
      </w:r>
    </w:p>
    <w:p w14:paraId="76200FCC" w14:textId="2C133747" w:rsidR="00EB1AE1" w:rsidRPr="0026666E" w:rsidRDefault="00EB1AE1" w:rsidP="00D6522D">
      <w:pPr>
        <w:spacing w:after="0" w:line="276" w:lineRule="auto"/>
        <w:rPr>
          <w:rFonts w:ascii="RijksoverheidSansHeading" w:hAnsi="RijksoverheidSansHeading" w:cs="Arial"/>
          <w:sz w:val="20"/>
          <w:szCs w:val="20"/>
        </w:rPr>
      </w:pPr>
      <w:r w:rsidRPr="0026666E">
        <w:rPr>
          <w:rFonts w:ascii="RijksoverheidSansHeading" w:hAnsi="RijksoverheidSansHeading" w:cs="Arial"/>
          <w:sz w:val="20"/>
          <w:szCs w:val="20"/>
        </w:rPr>
        <w:t xml:space="preserve">Klachten kunnen niet gaan over het aanbestedingsbeleid van de </w:t>
      </w:r>
      <w:r w:rsidR="007936E9">
        <w:rPr>
          <w:rFonts w:ascii="RijksoverheidSansHeading" w:hAnsi="RijksoverheidSansHeading" w:cs="Arial"/>
          <w:sz w:val="20"/>
          <w:szCs w:val="20"/>
        </w:rPr>
        <w:t>Aanbestedende dienst</w:t>
      </w:r>
      <w:r w:rsidRPr="0026666E">
        <w:rPr>
          <w:rFonts w:ascii="RijksoverheidSansHeading" w:hAnsi="RijksoverheidSansHeading" w:cs="Arial"/>
          <w:sz w:val="20"/>
          <w:szCs w:val="20"/>
        </w:rPr>
        <w:t xml:space="preserve"> in het algemeen.</w:t>
      </w:r>
    </w:p>
    <w:p w14:paraId="56F0D0E2" w14:textId="0A25AA99" w:rsidR="00EA3E76" w:rsidRPr="00E07F2B" w:rsidRDefault="00AC039A" w:rsidP="00AC039A">
      <w:pPr>
        <w:pStyle w:val="Kop3"/>
        <w:numPr>
          <w:ilvl w:val="0"/>
          <w:numId w:val="0"/>
        </w:numPr>
        <w:spacing w:before="200" w:line="240" w:lineRule="auto"/>
        <w:ind w:left="720"/>
        <w:rPr>
          <w:rFonts w:ascii="RijksoverheidSansHeading" w:hAnsi="RijksoverheidSansHeading"/>
        </w:rPr>
      </w:pPr>
      <w:bookmarkStart w:id="88" w:name="_Toc192517022"/>
      <w:r>
        <w:rPr>
          <w:rFonts w:ascii="RijksoverheidSansHeading" w:hAnsi="RijksoverheidSansHeading"/>
        </w:rPr>
        <w:t>6.8.2.</w:t>
      </w:r>
      <w:r>
        <w:rPr>
          <w:rFonts w:ascii="RijksoverheidSansHeading" w:hAnsi="RijksoverheidSansHeading"/>
        </w:rPr>
        <w:tab/>
      </w:r>
      <w:r w:rsidR="00EA3E76" w:rsidRPr="00E07F2B">
        <w:rPr>
          <w:rFonts w:ascii="RijksoverheidSansHeading" w:hAnsi="RijksoverheidSansHeading"/>
        </w:rPr>
        <w:t>Contactgegevens klachtafhandeling</w:t>
      </w:r>
      <w:bookmarkEnd w:id="85"/>
      <w:bookmarkEnd w:id="86"/>
      <w:bookmarkEnd w:id="87"/>
      <w:bookmarkEnd w:id="88"/>
    </w:p>
    <w:p w14:paraId="6F8A5846" w14:textId="68209E4F" w:rsidR="00EA3E76" w:rsidRPr="00D6522D" w:rsidRDefault="00EA3E76" w:rsidP="00D6522D">
      <w:pPr>
        <w:pStyle w:val="INKStandaard"/>
        <w:rPr>
          <w:rFonts w:ascii="RijksoverheidSansHeading" w:hAnsi="RijksoverheidSansHeading" w:cs="Arial"/>
          <w:sz w:val="20"/>
          <w:szCs w:val="20"/>
        </w:rPr>
      </w:pPr>
      <w:r w:rsidRPr="00D6522D">
        <w:rPr>
          <w:rFonts w:ascii="RijksoverheidSansHeading" w:hAnsi="RijksoverheidSansHeading" w:cs="Arial"/>
          <w:sz w:val="20"/>
          <w:szCs w:val="20"/>
        </w:rPr>
        <w:t xml:space="preserve">Het </w:t>
      </w:r>
      <w:r w:rsidR="00C5117A" w:rsidRPr="00D6522D">
        <w:rPr>
          <w:rFonts w:ascii="RijksoverheidSansHeading" w:hAnsi="RijksoverheidSansHeading" w:cs="Arial"/>
          <w:sz w:val="20"/>
          <w:szCs w:val="20"/>
        </w:rPr>
        <w:t>e-mailadres</w:t>
      </w:r>
      <w:r w:rsidRPr="00D6522D">
        <w:rPr>
          <w:rFonts w:ascii="RijksoverheidSansHeading" w:hAnsi="RijksoverheidSansHeading" w:cs="Arial"/>
          <w:sz w:val="20"/>
          <w:szCs w:val="20"/>
        </w:rPr>
        <w:t xml:space="preserve"> van het Klachtenmeldpunt Aanbesteden van de </w:t>
      </w:r>
      <w:r w:rsidR="007936E9" w:rsidRPr="00D6522D">
        <w:rPr>
          <w:rFonts w:ascii="RijksoverheidSansHeading" w:hAnsi="RijksoverheidSansHeading" w:cs="Arial"/>
          <w:sz w:val="20"/>
          <w:szCs w:val="20"/>
        </w:rPr>
        <w:t>Aanbestedende dienst</w:t>
      </w:r>
      <w:r w:rsidRPr="00D6522D">
        <w:rPr>
          <w:rFonts w:ascii="RijksoverheidSansHeading" w:hAnsi="RijksoverheidSansHeading" w:cs="Arial"/>
          <w:sz w:val="20"/>
          <w:szCs w:val="20"/>
        </w:rPr>
        <w:t xml:space="preserve"> is:</w:t>
      </w:r>
    </w:p>
    <w:p w14:paraId="29695E08" w14:textId="77777777" w:rsidR="00EA3E76" w:rsidRPr="00D6522D" w:rsidRDefault="00604F3B" w:rsidP="00D6522D">
      <w:pPr>
        <w:pStyle w:val="INKStandaard"/>
        <w:rPr>
          <w:rFonts w:ascii="RijksoverheidSansHeading" w:hAnsi="RijksoverheidSansHeading" w:cs="Arial"/>
          <w:sz w:val="20"/>
          <w:szCs w:val="20"/>
        </w:rPr>
      </w:pPr>
      <w:hyperlink r:id="rId25" w:history="1">
        <w:r w:rsidR="00EA3E76" w:rsidRPr="00D6522D">
          <w:rPr>
            <w:rStyle w:val="Hyperlink"/>
            <w:rFonts w:ascii="RijksoverheidSansHeading" w:hAnsi="RijksoverheidSansHeading" w:cs="Arial"/>
            <w:sz w:val="20"/>
            <w:szCs w:val="20"/>
          </w:rPr>
          <w:t>klachtenmeldpuntaanbestedingen@belastingdienst.nl</w:t>
        </w:r>
      </w:hyperlink>
    </w:p>
    <w:p w14:paraId="4A492243" w14:textId="77777777" w:rsidR="00EA3E76" w:rsidRPr="00D6522D" w:rsidRDefault="00EA3E76" w:rsidP="00D6522D">
      <w:pPr>
        <w:pStyle w:val="INKStandaard"/>
        <w:rPr>
          <w:rFonts w:ascii="RijksoverheidSansHeading" w:hAnsi="RijksoverheidSansHeading" w:cs="Arial"/>
          <w:sz w:val="20"/>
          <w:szCs w:val="20"/>
        </w:rPr>
      </w:pPr>
    </w:p>
    <w:p w14:paraId="72B43782" w14:textId="5E455ECA" w:rsidR="00EA3E76" w:rsidRPr="00D6522D" w:rsidRDefault="00EA3E76" w:rsidP="00D6522D">
      <w:pPr>
        <w:pStyle w:val="INKStandaard"/>
        <w:rPr>
          <w:rFonts w:ascii="RijksoverheidSansHeading" w:hAnsi="RijksoverheidSansHeading" w:cs="Arial"/>
          <w:sz w:val="20"/>
          <w:szCs w:val="20"/>
        </w:rPr>
      </w:pPr>
      <w:r w:rsidRPr="00D6522D">
        <w:rPr>
          <w:rFonts w:ascii="RijksoverheidSansHeading" w:hAnsi="RijksoverheidSansHeading" w:cs="Arial"/>
          <w:sz w:val="20"/>
          <w:szCs w:val="20"/>
        </w:rPr>
        <w:t xml:space="preserve">De Commissie van Aanbestedingsexperts is uitsluitend te bereiken via de website: </w:t>
      </w:r>
      <w:r w:rsidRPr="00D6522D">
        <w:rPr>
          <w:rFonts w:ascii="RijksoverheidSansHeading" w:hAnsi="RijksoverheidSansHeading" w:cs="Arial"/>
          <w:sz w:val="20"/>
          <w:szCs w:val="20"/>
        </w:rPr>
        <w:br/>
      </w:r>
      <w:hyperlink r:id="rId26" w:history="1">
        <w:r w:rsidR="00EB1AE1" w:rsidRPr="00D6522D">
          <w:rPr>
            <w:rStyle w:val="Hyperlink"/>
            <w:rFonts w:ascii="RijksoverheidSansHeading" w:hAnsi="RijksoverheidSansHeading"/>
            <w:sz w:val="20"/>
            <w:szCs w:val="20"/>
          </w:rPr>
          <w:t>Welkom bij Commissie van Aanbestedingsexperts | Commissie van Aanbestedingsexperts</w:t>
        </w:r>
      </w:hyperlink>
    </w:p>
    <w:p w14:paraId="2E820ABC" w14:textId="77777777" w:rsidR="00830615" w:rsidRPr="00D6522D" w:rsidRDefault="00830615" w:rsidP="00D6522D">
      <w:pPr>
        <w:spacing w:after="0" w:line="276" w:lineRule="auto"/>
        <w:rPr>
          <w:rFonts w:ascii="RijksoverheidSansHeading" w:hAnsi="RijksoverheidSansHeading"/>
          <w:color w:val="FF0000"/>
          <w:sz w:val="20"/>
          <w:szCs w:val="20"/>
        </w:rPr>
      </w:pPr>
    </w:p>
    <w:p w14:paraId="002561F7" w14:textId="77777777" w:rsidR="00EB1AE1" w:rsidRPr="00D6522D" w:rsidRDefault="00EB1AE1" w:rsidP="002D46CF">
      <w:pPr>
        <w:pStyle w:val="INKStandaard"/>
        <w:spacing w:after="60"/>
        <w:rPr>
          <w:rFonts w:ascii="RijksoverheidSansHeading" w:hAnsi="RijksoverheidSansHeading" w:cs="Arial"/>
          <w:sz w:val="20"/>
          <w:szCs w:val="20"/>
        </w:rPr>
      </w:pPr>
      <w:r w:rsidRPr="00D6522D">
        <w:rPr>
          <w:rFonts w:ascii="RijksoverheidSansHeading" w:hAnsi="RijksoverheidSansHeading" w:cs="Arial"/>
          <w:spacing w:val="0"/>
          <w:sz w:val="20"/>
          <w:szCs w:val="20"/>
        </w:rPr>
        <w:t>In onderstaande lijst zijn de stappen uitgewerkt behorende bij het afhandelen van klachten.</w:t>
      </w:r>
    </w:p>
    <w:p w14:paraId="726F84FC" w14:textId="77777777" w:rsidR="00EB1AE1" w:rsidRPr="00D6522D" w:rsidRDefault="00EB1AE1" w:rsidP="00D6522D">
      <w:pPr>
        <w:pStyle w:val="INKStandaard"/>
        <w:numPr>
          <w:ilvl w:val="0"/>
          <w:numId w:val="21"/>
        </w:numPr>
        <w:rPr>
          <w:rFonts w:ascii="RijksoverheidSansHeading" w:hAnsi="RijksoverheidSansHeading" w:cs="Arial"/>
          <w:sz w:val="20"/>
          <w:szCs w:val="20"/>
        </w:rPr>
      </w:pPr>
      <w:r w:rsidRPr="00D6522D">
        <w:rPr>
          <w:rFonts w:ascii="RijksoverheidSansHeading" w:hAnsi="RijksoverheidSansHeading" w:cs="Arial"/>
          <w:spacing w:val="0"/>
          <w:sz w:val="20"/>
          <w:szCs w:val="20"/>
        </w:rPr>
        <w:t>De ondernemer dient zijn klacht schriftelijk in, bijvoorbeeld per e-mail. In deze schriftelijke klacht maakt hij duidelijk dat het over een klacht gaat, waarover hij klaagt en hoe volgens hem het knelpunt zou kunnen worden verholpen. De klacht bevat verder de dagtekening, naam en adres van de ondernemer en de aanduiding van de aanbesteding.</w:t>
      </w:r>
    </w:p>
    <w:p w14:paraId="3B4DAE3C" w14:textId="58DCB6E0" w:rsidR="00EB1AE1" w:rsidRPr="00D6522D" w:rsidRDefault="00EB1AE1" w:rsidP="00D6522D">
      <w:pPr>
        <w:pStyle w:val="INKStandaard"/>
        <w:numPr>
          <w:ilvl w:val="0"/>
          <w:numId w:val="21"/>
        </w:numPr>
        <w:rPr>
          <w:rFonts w:ascii="RijksoverheidSansHeading" w:hAnsi="RijksoverheidSansHeading" w:cs="Arial"/>
          <w:sz w:val="20"/>
          <w:szCs w:val="20"/>
        </w:rPr>
      </w:pPr>
      <w:r w:rsidRPr="00D6522D">
        <w:rPr>
          <w:rFonts w:ascii="RijksoverheidSansHeading" w:hAnsi="RijksoverheidSansHeading" w:cs="Arial"/>
          <w:spacing w:val="0"/>
          <w:sz w:val="20"/>
          <w:szCs w:val="20"/>
        </w:rPr>
        <w:t xml:space="preserve">Het klachtenmeldpunt bevestigt per omgaande de ontvangst van de klacht. In de bevestiging wordt aangegeven dat de </w:t>
      </w:r>
      <w:r w:rsidR="007936E9" w:rsidRPr="00D6522D">
        <w:rPr>
          <w:rFonts w:ascii="RijksoverheidSansHeading" w:hAnsi="RijksoverheidSansHeading" w:cs="Arial"/>
          <w:spacing w:val="0"/>
          <w:sz w:val="20"/>
          <w:szCs w:val="20"/>
        </w:rPr>
        <w:t>Aanbestedende dienst</w:t>
      </w:r>
      <w:r w:rsidRPr="00D6522D">
        <w:rPr>
          <w:rFonts w:ascii="RijksoverheidSansHeading" w:hAnsi="RijksoverheidSansHeading" w:cs="Arial"/>
          <w:spacing w:val="0"/>
          <w:sz w:val="20"/>
          <w:szCs w:val="20"/>
        </w:rPr>
        <w:t xml:space="preserve"> </w:t>
      </w:r>
      <w:r w:rsidR="00C5117A" w:rsidRPr="00D6522D">
        <w:rPr>
          <w:rFonts w:ascii="RijksoverheidSansHeading" w:hAnsi="RijksoverheidSansHeading" w:cs="Arial"/>
          <w:spacing w:val="0"/>
          <w:sz w:val="20"/>
          <w:szCs w:val="20"/>
        </w:rPr>
        <w:t>ervan</w:t>
      </w:r>
      <w:r w:rsidRPr="00D6522D">
        <w:rPr>
          <w:rFonts w:ascii="RijksoverheidSansHeading" w:hAnsi="RijksoverheidSansHeading" w:cs="Arial"/>
          <w:spacing w:val="0"/>
          <w:sz w:val="20"/>
          <w:szCs w:val="20"/>
        </w:rPr>
        <w:t xml:space="preserve"> uitgaat dat de ondernemer kiest voor een afhandeling via de standaard klachtafhandeling bij aanbesteden. Ook wordt aangegeven dat als de ondernemer wil dat de klachtenprocedure in de zin van titel 9.1 van de Awb wordt toegepast, hij dit moet laten weten.</w:t>
      </w:r>
    </w:p>
    <w:p w14:paraId="2E2202D9" w14:textId="0ECB9BC4" w:rsidR="00EB1AE1" w:rsidRPr="00D6522D" w:rsidRDefault="00EB1AE1" w:rsidP="00D6522D">
      <w:pPr>
        <w:pStyle w:val="INKStandaard"/>
        <w:numPr>
          <w:ilvl w:val="0"/>
          <w:numId w:val="21"/>
        </w:numPr>
        <w:rPr>
          <w:rFonts w:ascii="RijksoverheidSansHeading" w:hAnsi="RijksoverheidSansHeading" w:cs="Arial"/>
          <w:sz w:val="20"/>
          <w:szCs w:val="20"/>
        </w:rPr>
      </w:pPr>
      <w:r w:rsidRPr="00D6522D">
        <w:rPr>
          <w:rFonts w:ascii="RijksoverheidSansHeading" w:hAnsi="RijksoverheidSansHeading" w:cs="Arial"/>
          <w:spacing w:val="0"/>
          <w:sz w:val="20"/>
          <w:szCs w:val="20"/>
        </w:rPr>
        <w:t xml:space="preserve">Het klachtenmeldpunt onderzoekt vervolgens, eventueel aan de hand van door de ondernemer en de </w:t>
      </w:r>
      <w:r w:rsidR="007936E9" w:rsidRPr="00D6522D">
        <w:rPr>
          <w:rFonts w:ascii="RijksoverheidSansHeading" w:hAnsi="RijksoverheidSansHeading" w:cs="Arial"/>
          <w:spacing w:val="0"/>
          <w:sz w:val="20"/>
          <w:szCs w:val="20"/>
        </w:rPr>
        <w:t>Aanbestedende dienst</w:t>
      </w:r>
      <w:r w:rsidRPr="00D6522D">
        <w:rPr>
          <w:rFonts w:ascii="RijksoverheidSansHeading" w:hAnsi="RijksoverheidSansHeading" w:cs="Arial"/>
          <w:spacing w:val="0"/>
          <w:sz w:val="20"/>
          <w:szCs w:val="20"/>
        </w:rPr>
        <w:t xml:space="preserve"> aanvullend verstrekte gegevens, of de klacht terecht is. Het klachtenmeldpunt begint zo spoedig mogelijk met dit onderzoek, zet dit voortvarend voort en houdt daarbij rekening met de planning van de aanbestedingsprocedure.</w:t>
      </w:r>
    </w:p>
    <w:p w14:paraId="69D40A82" w14:textId="14D1C172" w:rsidR="00EB1AE1" w:rsidRPr="00D6522D" w:rsidRDefault="00EB1AE1" w:rsidP="00D6522D">
      <w:pPr>
        <w:pStyle w:val="INKStandaard"/>
        <w:numPr>
          <w:ilvl w:val="0"/>
          <w:numId w:val="21"/>
        </w:numPr>
        <w:rPr>
          <w:rFonts w:ascii="RijksoverheidSansHeading" w:hAnsi="RijksoverheidSansHeading" w:cs="Arial"/>
          <w:sz w:val="20"/>
          <w:szCs w:val="20"/>
        </w:rPr>
      </w:pPr>
      <w:r w:rsidRPr="00D6522D">
        <w:rPr>
          <w:rFonts w:ascii="RijksoverheidSansHeading" w:hAnsi="RijksoverheidSansHeading" w:cs="Arial"/>
          <w:spacing w:val="0"/>
          <w:sz w:val="20"/>
          <w:szCs w:val="20"/>
        </w:rPr>
        <w:t xml:space="preserve">Wanneer de </w:t>
      </w:r>
      <w:r w:rsidR="007936E9" w:rsidRPr="00D6522D">
        <w:rPr>
          <w:rFonts w:ascii="RijksoverheidSansHeading" w:hAnsi="RijksoverheidSansHeading" w:cs="Arial"/>
          <w:spacing w:val="0"/>
          <w:sz w:val="20"/>
          <w:szCs w:val="20"/>
        </w:rPr>
        <w:t>Aanbestedende dienst</w:t>
      </w:r>
      <w:r w:rsidRPr="00D6522D">
        <w:rPr>
          <w:rFonts w:ascii="RijksoverheidSansHeading" w:hAnsi="RijksoverheidSansHeading" w:cs="Arial"/>
          <w:spacing w:val="0"/>
          <w:sz w:val="20"/>
          <w:szCs w:val="20"/>
        </w:rPr>
        <w:t xml:space="preserve"> na het onderzoek door het klachtenmeldpunt tot de conclusie komt dat de klacht terecht of gedeeltelijk terecht is en de </w:t>
      </w:r>
      <w:r w:rsidR="007936E9" w:rsidRPr="00D6522D">
        <w:rPr>
          <w:rFonts w:ascii="RijksoverheidSansHeading" w:hAnsi="RijksoverheidSansHeading" w:cs="Arial"/>
          <w:spacing w:val="0"/>
          <w:sz w:val="20"/>
          <w:szCs w:val="20"/>
        </w:rPr>
        <w:t>Aanbestedende dienst</w:t>
      </w:r>
      <w:r w:rsidRPr="00D6522D">
        <w:rPr>
          <w:rFonts w:ascii="RijksoverheidSansHeading" w:hAnsi="RijksoverheidSansHeading" w:cs="Arial"/>
          <w:spacing w:val="0"/>
          <w:sz w:val="20"/>
          <w:szCs w:val="20"/>
        </w:rPr>
        <w:t xml:space="preserve"> corrigerende en/of preventieve maatregelen treft, dan deelt de </w:t>
      </w:r>
      <w:r w:rsidR="007936E9" w:rsidRPr="00D6522D">
        <w:rPr>
          <w:rFonts w:ascii="RijksoverheidSansHeading" w:hAnsi="RijksoverheidSansHeading" w:cs="Arial"/>
          <w:spacing w:val="0"/>
          <w:sz w:val="20"/>
          <w:szCs w:val="20"/>
        </w:rPr>
        <w:t>Aanbestedende dienst</w:t>
      </w:r>
      <w:r w:rsidRPr="00D6522D">
        <w:rPr>
          <w:rFonts w:ascii="RijksoverheidSansHeading" w:hAnsi="RijksoverheidSansHeading" w:cs="Arial"/>
          <w:spacing w:val="0"/>
          <w:sz w:val="20"/>
          <w:szCs w:val="20"/>
        </w:rPr>
        <w:t xml:space="preserve"> dit zo spoedig mogelijk schriftelijk mee aan de ondernemer. Ook de andere (potentiële) </w:t>
      </w:r>
      <w:r w:rsidR="00A82510" w:rsidRPr="00D6522D">
        <w:rPr>
          <w:rFonts w:ascii="RijksoverheidSansHeading" w:hAnsi="RijksoverheidSansHeading" w:cs="Arial"/>
          <w:spacing w:val="0"/>
          <w:sz w:val="20"/>
          <w:szCs w:val="20"/>
        </w:rPr>
        <w:t>Gegadigde</w:t>
      </w:r>
      <w:r w:rsidR="003948D9" w:rsidRPr="00D6522D">
        <w:rPr>
          <w:rFonts w:ascii="RijksoverheidSansHeading" w:hAnsi="RijksoverheidSansHeading" w:cs="Arial"/>
          <w:spacing w:val="0"/>
          <w:sz w:val="20"/>
          <w:szCs w:val="20"/>
        </w:rPr>
        <w:t>n</w:t>
      </w:r>
      <w:r w:rsidRPr="00D6522D">
        <w:rPr>
          <w:rFonts w:ascii="RijksoverheidSansHeading" w:hAnsi="RijksoverheidSansHeading" w:cs="Arial"/>
          <w:spacing w:val="0"/>
          <w:sz w:val="20"/>
          <w:szCs w:val="20"/>
        </w:rPr>
        <w:t xml:space="preserve"> worden op de hoogte gesteld. Afhankelijk van de fase in de aanbestedingsprocedure kan het voorkomen dat de maatregelen door de contactpersoon van de aanbesteding bij de </w:t>
      </w:r>
      <w:r w:rsidR="007936E9" w:rsidRPr="00D6522D">
        <w:rPr>
          <w:rFonts w:ascii="RijksoverheidSansHeading" w:hAnsi="RijksoverheidSansHeading" w:cs="Arial"/>
          <w:spacing w:val="0"/>
          <w:sz w:val="20"/>
          <w:szCs w:val="20"/>
        </w:rPr>
        <w:t>Aanbestedende dienst</w:t>
      </w:r>
      <w:r w:rsidRPr="00D6522D">
        <w:rPr>
          <w:rFonts w:ascii="RijksoverheidSansHeading" w:hAnsi="RijksoverheidSansHeading" w:cs="Arial"/>
          <w:spacing w:val="0"/>
          <w:sz w:val="20"/>
          <w:szCs w:val="20"/>
        </w:rPr>
        <w:t xml:space="preserve"> aan de betrokkenen in de aanbesteding worden gecommuniceerd op hetzelfde moment als de indiener van de klacht het bericht krijgt. Dit om bevoordeling van partijen te voorkomen.</w:t>
      </w:r>
    </w:p>
    <w:p w14:paraId="06A4089A" w14:textId="17D7BFB9" w:rsidR="00EB1AE1" w:rsidRPr="00D6522D" w:rsidRDefault="00EB1AE1" w:rsidP="00D6522D">
      <w:pPr>
        <w:pStyle w:val="INKStandaard"/>
        <w:numPr>
          <w:ilvl w:val="0"/>
          <w:numId w:val="21"/>
        </w:numPr>
        <w:rPr>
          <w:rFonts w:ascii="RijksoverheidSansHeading" w:hAnsi="RijksoverheidSansHeading" w:cs="Arial"/>
          <w:sz w:val="20"/>
          <w:szCs w:val="20"/>
        </w:rPr>
      </w:pPr>
      <w:r w:rsidRPr="00D6522D">
        <w:rPr>
          <w:rFonts w:ascii="RijksoverheidSansHeading" w:hAnsi="RijksoverheidSansHeading" w:cs="Arial"/>
          <w:spacing w:val="0"/>
          <w:sz w:val="20"/>
          <w:szCs w:val="20"/>
        </w:rPr>
        <w:t xml:space="preserve">Wanneer de </w:t>
      </w:r>
      <w:r w:rsidR="007936E9" w:rsidRPr="00D6522D">
        <w:rPr>
          <w:rFonts w:ascii="RijksoverheidSansHeading" w:hAnsi="RijksoverheidSansHeading" w:cs="Arial"/>
          <w:spacing w:val="0"/>
          <w:sz w:val="20"/>
          <w:szCs w:val="20"/>
        </w:rPr>
        <w:t>Aanbestedende dienst</w:t>
      </w:r>
      <w:r w:rsidRPr="00D6522D">
        <w:rPr>
          <w:rFonts w:ascii="RijksoverheidSansHeading" w:hAnsi="RijksoverheidSansHeading" w:cs="Arial"/>
          <w:spacing w:val="0"/>
          <w:sz w:val="20"/>
          <w:szCs w:val="20"/>
        </w:rPr>
        <w:t xml:space="preserve"> na het onderzoek tot de conclusie komt dat de klacht niet terecht is, dan wijst hij de klacht gemotiveerd af en bericht hij de ondernemer.</w:t>
      </w:r>
    </w:p>
    <w:p w14:paraId="5DEABA95" w14:textId="1E22BE0A" w:rsidR="00EB1AE1" w:rsidRPr="00D6522D" w:rsidRDefault="00EB1AE1" w:rsidP="00D6522D">
      <w:pPr>
        <w:pStyle w:val="INKStandaard"/>
        <w:numPr>
          <w:ilvl w:val="0"/>
          <w:numId w:val="21"/>
        </w:numPr>
        <w:rPr>
          <w:rFonts w:ascii="RijksoverheidSansHeading" w:hAnsi="RijksoverheidSansHeading" w:cs="Arial"/>
          <w:sz w:val="20"/>
          <w:szCs w:val="20"/>
        </w:rPr>
      </w:pPr>
      <w:r w:rsidRPr="00D6522D">
        <w:rPr>
          <w:rFonts w:ascii="RijksoverheidSansHeading" w:hAnsi="RijksoverheidSansHeading" w:cs="Arial"/>
          <w:spacing w:val="0"/>
          <w:sz w:val="20"/>
          <w:szCs w:val="20"/>
        </w:rPr>
        <w:t xml:space="preserve">Het klachtenmeldpunt kan op </w:t>
      </w:r>
      <w:r w:rsidR="00A82510" w:rsidRPr="00D6522D">
        <w:rPr>
          <w:rFonts w:ascii="RijksoverheidSansHeading" w:hAnsi="RijksoverheidSansHeading" w:cs="Arial"/>
          <w:spacing w:val="0"/>
          <w:sz w:val="20"/>
          <w:szCs w:val="20"/>
        </w:rPr>
        <w:t>Verzoek</w:t>
      </w:r>
      <w:r w:rsidRPr="00D6522D">
        <w:rPr>
          <w:rFonts w:ascii="RijksoverheidSansHeading" w:hAnsi="RijksoverheidSansHeading" w:cs="Arial"/>
          <w:spacing w:val="0"/>
          <w:sz w:val="20"/>
          <w:szCs w:val="20"/>
        </w:rPr>
        <w:t xml:space="preserve"> van de ondernemer of de </w:t>
      </w:r>
      <w:r w:rsidR="007936E9" w:rsidRPr="00D6522D">
        <w:rPr>
          <w:rFonts w:ascii="RijksoverheidSansHeading" w:hAnsi="RijksoverheidSansHeading" w:cs="Arial"/>
          <w:spacing w:val="0"/>
          <w:sz w:val="20"/>
          <w:szCs w:val="20"/>
        </w:rPr>
        <w:t>Aanbestedende dienst</w:t>
      </w:r>
      <w:r w:rsidRPr="00D6522D">
        <w:rPr>
          <w:rFonts w:ascii="RijksoverheidSansHeading" w:hAnsi="RijksoverheidSansHeading" w:cs="Arial"/>
          <w:spacing w:val="0"/>
          <w:sz w:val="20"/>
          <w:szCs w:val="20"/>
        </w:rPr>
        <w:t xml:space="preserve"> voorstellen dat de klacht, voordat daarop door de </w:t>
      </w:r>
      <w:r w:rsidR="007936E9" w:rsidRPr="00D6522D">
        <w:rPr>
          <w:rFonts w:ascii="RijksoverheidSansHeading" w:hAnsi="RijksoverheidSansHeading" w:cs="Arial"/>
          <w:spacing w:val="0"/>
          <w:sz w:val="20"/>
          <w:szCs w:val="20"/>
        </w:rPr>
        <w:t>Aanbestedende dienst</w:t>
      </w:r>
      <w:r w:rsidRPr="00D6522D">
        <w:rPr>
          <w:rFonts w:ascii="RijksoverheidSansHeading" w:hAnsi="RijksoverheidSansHeading" w:cs="Arial"/>
          <w:spacing w:val="0"/>
          <w:sz w:val="20"/>
          <w:szCs w:val="20"/>
        </w:rPr>
        <w:t xml:space="preserve"> wordt beslist, voor bemiddeling of advies wordt voorgelegd aan de Commissie van Aanbestedingsexperts.</w:t>
      </w:r>
    </w:p>
    <w:p w14:paraId="1104E0A4" w14:textId="04898CAC" w:rsidR="00EB1AE1" w:rsidRPr="00D6522D" w:rsidRDefault="00EB1AE1" w:rsidP="00D6522D">
      <w:pPr>
        <w:pStyle w:val="INKStandaard"/>
        <w:numPr>
          <w:ilvl w:val="0"/>
          <w:numId w:val="21"/>
        </w:numPr>
        <w:rPr>
          <w:rFonts w:ascii="RijksoverheidSansHeading" w:hAnsi="RijksoverheidSansHeading" w:cs="Arial"/>
          <w:sz w:val="20"/>
          <w:szCs w:val="20"/>
        </w:rPr>
      </w:pPr>
      <w:r w:rsidRPr="00D6522D">
        <w:rPr>
          <w:rFonts w:ascii="RijksoverheidSansHeading" w:hAnsi="RijksoverheidSansHeading" w:cs="Arial"/>
          <w:spacing w:val="0"/>
          <w:sz w:val="20"/>
          <w:szCs w:val="20"/>
        </w:rPr>
        <w:t xml:space="preserve">Als de </w:t>
      </w:r>
      <w:r w:rsidR="007936E9" w:rsidRPr="00D6522D">
        <w:rPr>
          <w:rFonts w:ascii="RijksoverheidSansHeading" w:hAnsi="RijksoverheidSansHeading" w:cs="Arial"/>
          <w:spacing w:val="0"/>
          <w:sz w:val="20"/>
          <w:szCs w:val="20"/>
        </w:rPr>
        <w:t>Aanbestedende dienst</w:t>
      </w:r>
      <w:r w:rsidRPr="00D6522D">
        <w:rPr>
          <w:rFonts w:ascii="RijksoverheidSansHeading" w:hAnsi="RijksoverheidSansHeading" w:cs="Arial"/>
          <w:spacing w:val="0"/>
          <w:sz w:val="20"/>
          <w:szCs w:val="20"/>
        </w:rPr>
        <w:t xml:space="preserve"> aan de ondernemer heeft laten weten hoe hij de klacht adresseert, of als de </w:t>
      </w:r>
      <w:r w:rsidR="007936E9" w:rsidRPr="00D6522D">
        <w:rPr>
          <w:rFonts w:ascii="RijksoverheidSansHeading" w:hAnsi="RijksoverheidSansHeading" w:cs="Arial"/>
          <w:spacing w:val="0"/>
          <w:sz w:val="20"/>
          <w:szCs w:val="20"/>
        </w:rPr>
        <w:t>Aanbestedende dienst</w:t>
      </w:r>
      <w:r w:rsidRPr="00D6522D">
        <w:rPr>
          <w:rFonts w:ascii="RijksoverheidSansHeading" w:hAnsi="RijksoverheidSansHeading" w:cs="Arial"/>
          <w:spacing w:val="0"/>
          <w:sz w:val="20"/>
          <w:szCs w:val="20"/>
        </w:rPr>
        <w:t xml:space="preserve"> nalaat om binnen een redelijke termijn op de klacht te reageren, dan kan een klager de klacht aan de Commissie van Aanbestedingsexperts voorleggen.</w:t>
      </w:r>
    </w:p>
    <w:p w14:paraId="032AA662" w14:textId="736D7018" w:rsidR="00EB1AE1" w:rsidRPr="00D6522D" w:rsidRDefault="00EB1AE1" w:rsidP="002D46CF">
      <w:pPr>
        <w:spacing w:before="60" w:after="0" w:line="276" w:lineRule="auto"/>
        <w:rPr>
          <w:rFonts w:ascii="RijksoverheidSansHeading" w:hAnsi="RijksoverheidSansHeading" w:cs="Arial"/>
          <w:sz w:val="20"/>
          <w:szCs w:val="20"/>
        </w:rPr>
      </w:pPr>
      <w:r w:rsidRPr="00D6522D">
        <w:rPr>
          <w:rFonts w:ascii="RijksoverheidSansHeading" w:hAnsi="RijksoverheidSansHeading" w:cs="Arial"/>
          <w:sz w:val="20"/>
          <w:szCs w:val="20"/>
        </w:rPr>
        <w:t xml:space="preserve">In geval de klager tijdens de klachtafhandeling door de </w:t>
      </w:r>
      <w:r w:rsidR="007936E9" w:rsidRPr="00D6522D">
        <w:rPr>
          <w:rFonts w:ascii="RijksoverheidSansHeading" w:hAnsi="RijksoverheidSansHeading" w:cs="Arial"/>
          <w:sz w:val="20"/>
          <w:szCs w:val="20"/>
        </w:rPr>
        <w:t>Aanbestedende dienst</w:t>
      </w:r>
      <w:r w:rsidRPr="00D6522D">
        <w:rPr>
          <w:rFonts w:ascii="RijksoverheidSansHeading" w:hAnsi="RijksoverheidSansHeading" w:cs="Arial"/>
          <w:sz w:val="20"/>
          <w:szCs w:val="20"/>
        </w:rPr>
        <w:t xml:space="preserve"> zijn klacht tevens voorlegt aan de rechter in kort geding, behoudt de </w:t>
      </w:r>
      <w:r w:rsidR="007936E9" w:rsidRPr="00D6522D">
        <w:rPr>
          <w:rFonts w:ascii="RijksoverheidSansHeading" w:hAnsi="RijksoverheidSansHeading" w:cs="Arial"/>
          <w:sz w:val="20"/>
          <w:szCs w:val="20"/>
        </w:rPr>
        <w:t>Aanbestedende dienst</w:t>
      </w:r>
      <w:r w:rsidRPr="00D6522D">
        <w:rPr>
          <w:rFonts w:ascii="RijksoverheidSansHeading" w:hAnsi="RijksoverheidSansHeading" w:cs="Arial"/>
          <w:sz w:val="20"/>
          <w:szCs w:val="20"/>
        </w:rPr>
        <w:t xml:space="preserve"> zich het recht voor de klachtafhandeling te staken.</w:t>
      </w:r>
    </w:p>
    <w:p w14:paraId="268CBC6D" w14:textId="77777777" w:rsidR="00EB1AE1" w:rsidRPr="00D6522D" w:rsidRDefault="00EB1AE1" w:rsidP="00D6522D">
      <w:pPr>
        <w:spacing w:after="0" w:line="276" w:lineRule="auto"/>
        <w:rPr>
          <w:rFonts w:ascii="RijksoverheidSansHeading" w:hAnsi="RijksoverheidSansHeading"/>
          <w:color w:val="FF0000"/>
          <w:sz w:val="20"/>
          <w:szCs w:val="20"/>
        </w:rPr>
      </w:pPr>
    </w:p>
    <w:p w14:paraId="063607AB" w14:textId="5D5EB948" w:rsidR="00174311" w:rsidRPr="00AC039A" w:rsidRDefault="00953C7A" w:rsidP="00AC039A">
      <w:pPr>
        <w:pStyle w:val="Kop2"/>
        <w:numPr>
          <w:ilvl w:val="1"/>
          <w:numId w:val="56"/>
        </w:numPr>
        <w:spacing w:before="0" w:line="276" w:lineRule="auto"/>
        <w:rPr>
          <w:rFonts w:ascii="RijksoverheidSansHeading" w:hAnsi="RijksoverheidSansHeading"/>
        </w:rPr>
      </w:pPr>
      <w:bookmarkStart w:id="89" w:name="_Toc192517023"/>
      <w:r w:rsidRPr="00AC039A">
        <w:rPr>
          <w:rFonts w:ascii="RijksoverheidSansHeading" w:hAnsi="RijksoverheidSansHeading"/>
        </w:rPr>
        <w:t xml:space="preserve">Niet </w:t>
      </w:r>
      <w:r w:rsidR="00DB15E8" w:rsidRPr="00AC039A">
        <w:rPr>
          <w:rFonts w:ascii="RijksoverheidSansHeading" w:hAnsi="RijksoverheidSansHeading"/>
        </w:rPr>
        <w:t>selecteren</w:t>
      </w:r>
      <w:bookmarkEnd w:id="89"/>
    </w:p>
    <w:p w14:paraId="61D0DFF2" w14:textId="62157E1A" w:rsidR="00174311" w:rsidRPr="00E07F2B" w:rsidRDefault="00174311" w:rsidP="00D6522D">
      <w:pPr>
        <w:spacing w:after="0" w:line="276" w:lineRule="auto"/>
        <w:rPr>
          <w:rFonts w:ascii="RijksoverheidSansHeading" w:hAnsi="RijksoverheidSansHeading"/>
          <w:sz w:val="20"/>
          <w:szCs w:val="20"/>
        </w:rPr>
      </w:pPr>
      <w:r w:rsidRPr="00E07F2B">
        <w:rPr>
          <w:rFonts w:ascii="RijksoverheidSansHeading" w:hAnsi="RijksoverheidSansHeading"/>
          <w:sz w:val="20"/>
          <w:szCs w:val="20"/>
        </w:rPr>
        <w:t xml:space="preserve">De </w:t>
      </w:r>
      <w:r w:rsidR="007936E9">
        <w:rPr>
          <w:rFonts w:ascii="RijksoverheidSansHeading" w:hAnsi="RijksoverheidSansHeading"/>
          <w:sz w:val="20"/>
          <w:szCs w:val="20"/>
        </w:rPr>
        <w:t>Aanbestedende dienst</w:t>
      </w:r>
      <w:r w:rsidRPr="00E07F2B">
        <w:rPr>
          <w:rFonts w:ascii="RijksoverheidSansHeading" w:hAnsi="RijksoverheidSansHeading"/>
          <w:sz w:val="20"/>
          <w:szCs w:val="20"/>
        </w:rPr>
        <w:t xml:space="preserve"> heeft het recht </w:t>
      </w:r>
      <w:r w:rsidR="006B29F8" w:rsidRPr="00E07F2B">
        <w:rPr>
          <w:rFonts w:ascii="RijksoverheidSansHeading" w:hAnsi="RijksoverheidSansHeading"/>
          <w:sz w:val="20"/>
          <w:szCs w:val="20"/>
        </w:rPr>
        <w:t xml:space="preserve">om geen </w:t>
      </w:r>
      <w:r w:rsidR="00A82510">
        <w:rPr>
          <w:rFonts w:ascii="RijksoverheidSansHeading" w:hAnsi="RijksoverheidSansHeading"/>
          <w:sz w:val="20"/>
          <w:szCs w:val="20"/>
        </w:rPr>
        <w:t>Gegadigde</w:t>
      </w:r>
      <w:r w:rsidR="006B29F8" w:rsidRPr="00E07F2B">
        <w:rPr>
          <w:rFonts w:ascii="RijksoverheidSansHeading" w:hAnsi="RijksoverheidSansHeading"/>
          <w:sz w:val="20"/>
          <w:szCs w:val="20"/>
        </w:rPr>
        <w:t>n</w:t>
      </w:r>
      <w:r w:rsidR="00DB15E8" w:rsidRPr="00E07F2B">
        <w:rPr>
          <w:rFonts w:ascii="RijksoverheidSansHeading" w:hAnsi="RijksoverheidSansHeading"/>
          <w:sz w:val="20"/>
          <w:szCs w:val="20"/>
        </w:rPr>
        <w:t xml:space="preserve"> te selecteren</w:t>
      </w:r>
      <w:r w:rsidRPr="00E07F2B">
        <w:rPr>
          <w:rFonts w:ascii="RijksoverheidSansHeading" w:hAnsi="RijksoverheidSansHeading"/>
          <w:sz w:val="20"/>
          <w:szCs w:val="20"/>
        </w:rPr>
        <w:t xml:space="preserve"> en </w:t>
      </w:r>
      <w:r w:rsidR="00953C7A" w:rsidRPr="00E07F2B">
        <w:rPr>
          <w:rFonts w:ascii="RijksoverheidSansHeading" w:hAnsi="RijksoverheidSansHeading"/>
          <w:sz w:val="20"/>
          <w:szCs w:val="20"/>
        </w:rPr>
        <w:t>deze</w:t>
      </w:r>
      <w:r w:rsidRPr="00E07F2B">
        <w:rPr>
          <w:rFonts w:ascii="RijksoverheidSansHeading" w:hAnsi="RijksoverheidSansHeading"/>
          <w:sz w:val="20"/>
          <w:szCs w:val="20"/>
        </w:rPr>
        <w:t xml:space="preserve"> aanbesteding in te trekken. De </w:t>
      </w:r>
      <w:r w:rsidR="007936E9">
        <w:rPr>
          <w:rFonts w:ascii="RijksoverheidSansHeading" w:hAnsi="RijksoverheidSansHeading"/>
          <w:sz w:val="20"/>
          <w:szCs w:val="20"/>
        </w:rPr>
        <w:t>Aanbestedende dienst</w:t>
      </w:r>
      <w:r w:rsidRPr="00E07F2B">
        <w:rPr>
          <w:rFonts w:ascii="RijksoverheidSansHeading" w:hAnsi="RijksoverheidSansHeading"/>
          <w:sz w:val="20"/>
          <w:szCs w:val="20"/>
        </w:rPr>
        <w:t xml:space="preserve"> informeert u gemotiveerd over deze beslissing. Ingeval een beslissing tot intrekking wordt genomen, worden de </w:t>
      </w:r>
      <w:r w:rsidR="002D46CF">
        <w:rPr>
          <w:rFonts w:ascii="RijksoverheidSansHeading" w:hAnsi="RijksoverheidSansHeading"/>
          <w:sz w:val="20"/>
          <w:szCs w:val="20"/>
        </w:rPr>
        <w:t>a</w:t>
      </w:r>
      <w:r w:rsidRPr="00E07F2B">
        <w:rPr>
          <w:rFonts w:ascii="RijksoverheidSansHeading" w:hAnsi="RijksoverheidSansHeading"/>
          <w:sz w:val="20"/>
          <w:szCs w:val="20"/>
        </w:rPr>
        <w:t>anbestedingsstukken als niet verzonden beschouwd en komen deze van rechtswege te vervallen. Tevens wordt elke vorm van schadevergoeding uitgesloten.</w:t>
      </w:r>
      <w:r w:rsidR="00EB1AE1" w:rsidRPr="00E07F2B">
        <w:rPr>
          <w:rFonts w:ascii="RijksoverheidSansHeading" w:hAnsi="RijksoverheidSansHeading"/>
          <w:sz w:val="20"/>
          <w:szCs w:val="20"/>
        </w:rPr>
        <w:t xml:space="preserve"> De </w:t>
      </w:r>
      <w:r w:rsidR="007936E9">
        <w:rPr>
          <w:rFonts w:ascii="RijksoverheidSansHeading" w:hAnsi="RijksoverheidSansHeading"/>
          <w:sz w:val="20"/>
          <w:szCs w:val="20"/>
        </w:rPr>
        <w:t>Aanbestedende dienst</w:t>
      </w:r>
      <w:r w:rsidR="00EB1AE1" w:rsidRPr="00E07F2B">
        <w:rPr>
          <w:rFonts w:ascii="RijksoverheidSansHeading" w:hAnsi="RijksoverheidSansHeading"/>
          <w:sz w:val="20"/>
          <w:szCs w:val="20"/>
        </w:rPr>
        <w:t xml:space="preserve"> zal echter wel in een dergelijk geval met inachtneming van voorschrift 3.8 B van de Gids Proportionaliteit beoordelen in hoeverre </w:t>
      </w:r>
      <w:r w:rsidR="00A82510">
        <w:rPr>
          <w:rFonts w:ascii="RijksoverheidSansHeading" w:hAnsi="RijksoverheidSansHeading"/>
          <w:sz w:val="20"/>
          <w:szCs w:val="20"/>
        </w:rPr>
        <w:t>Gegadigde</w:t>
      </w:r>
      <w:r w:rsidR="00EB1AE1" w:rsidRPr="00E07F2B">
        <w:rPr>
          <w:rFonts w:ascii="RijksoverheidSansHeading" w:hAnsi="RijksoverheidSansHeading"/>
          <w:sz w:val="20"/>
          <w:szCs w:val="20"/>
        </w:rPr>
        <w:t xml:space="preserve"> voor vergoeding van inschrijfkosten in aanmerking komen.</w:t>
      </w:r>
    </w:p>
    <w:p w14:paraId="4DE2A9DC" w14:textId="77777777" w:rsidR="00830615" w:rsidRPr="00E07F2B" w:rsidRDefault="00830615" w:rsidP="00D6522D">
      <w:pPr>
        <w:spacing w:after="0" w:line="276" w:lineRule="auto"/>
        <w:rPr>
          <w:rFonts w:ascii="RijksoverheidSansHeading" w:hAnsi="RijksoverheidSansHeading"/>
          <w:sz w:val="20"/>
          <w:szCs w:val="20"/>
        </w:rPr>
      </w:pPr>
    </w:p>
    <w:p w14:paraId="252C22EE" w14:textId="07DD26E0" w:rsidR="00174311" w:rsidRPr="00E07F2B" w:rsidRDefault="00174311" w:rsidP="00D6522D">
      <w:pPr>
        <w:spacing w:after="0" w:line="276" w:lineRule="auto"/>
        <w:rPr>
          <w:rFonts w:ascii="RijksoverheidSansHeading" w:hAnsi="RijksoverheidSansHeading"/>
          <w:sz w:val="20"/>
          <w:szCs w:val="20"/>
        </w:rPr>
      </w:pPr>
      <w:r w:rsidRPr="00E07F2B">
        <w:rPr>
          <w:rFonts w:ascii="RijksoverheidSansHeading" w:hAnsi="RijksoverheidSansHeading"/>
          <w:sz w:val="20"/>
          <w:szCs w:val="20"/>
        </w:rPr>
        <w:t>Indien u bezwaar wenst aan te tekenen tegen de intrekking van de aanbesteding, dient u d</w:t>
      </w:r>
      <w:r w:rsidR="00F40F04" w:rsidRPr="00E07F2B">
        <w:rPr>
          <w:rFonts w:ascii="RijksoverheidSansHeading" w:hAnsi="RijksoverheidSansHeading"/>
          <w:sz w:val="20"/>
          <w:szCs w:val="20"/>
        </w:rPr>
        <w:t>it te doen binnen twintig (20) K</w:t>
      </w:r>
      <w:r w:rsidRPr="00E07F2B">
        <w:rPr>
          <w:rFonts w:ascii="RijksoverheidSansHeading" w:hAnsi="RijksoverheidSansHeading"/>
          <w:sz w:val="20"/>
          <w:szCs w:val="20"/>
        </w:rPr>
        <w:t>alenderdagen na het bericht van intrekking. Deze termijn is een vervaltermijn.</w:t>
      </w:r>
    </w:p>
    <w:p w14:paraId="4CA1C03D" w14:textId="6D938AD4" w:rsidR="00803055" w:rsidRPr="001932B1" w:rsidRDefault="00803055" w:rsidP="00D6522D">
      <w:pPr>
        <w:spacing w:after="0" w:line="276" w:lineRule="auto"/>
      </w:pPr>
    </w:p>
    <w:p w14:paraId="0B6118F8" w14:textId="44189BD6" w:rsidR="00C13999" w:rsidRPr="00E07F2B" w:rsidRDefault="00803055" w:rsidP="009C7F42">
      <w:pPr>
        <w:pStyle w:val="Kop1"/>
        <w:numPr>
          <w:ilvl w:val="0"/>
          <w:numId w:val="0"/>
        </w:numPr>
        <w:spacing w:before="0" w:line="276" w:lineRule="auto"/>
        <w:rPr>
          <w:rFonts w:ascii="RijksoverheidSansHeading" w:hAnsi="RijksoverheidSansHeading"/>
        </w:rPr>
      </w:pPr>
      <w:bookmarkStart w:id="90" w:name="_Toc192517024"/>
      <w:r w:rsidRPr="00E07F2B">
        <w:rPr>
          <w:rFonts w:ascii="RijksoverheidSansHeading" w:hAnsi="RijksoverheidSansHeading"/>
        </w:rPr>
        <w:lastRenderedPageBreak/>
        <w:t>Begrippenlijst</w:t>
      </w:r>
      <w:bookmarkEnd w:id="90"/>
    </w:p>
    <w:p w14:paraId="4DCFE57D" w14:textId="77777777" w:rsidR="00566E23" w:rsidRDefault="00566E23" w:rsidP="009C7F42"/>
    <w:p w14:paraId="2FFEA36B" w14:textId="3D16F429" w:rsidR="00203384" w:rsidRPr="00D6522D" w:rsidRDefault="000B00FF" w:rsidP="00D6522D">
      <w:pPr>
        <w:spacing w:after="60" w:line="276" w:lineRule="auto"/>
        <w:rPr>
          <w:rFonts w:ascii="RijksoverheidSansHeading" w:hAnsi="RijksoverheidSansHeading"/>
          <w:sz w:val="20"/>
          <w:szCs w:val="20"/>
        </w:rPr>
      </w:pPr>
      <w:r w:rsidRPr="000B00FF">
        <w:rPr>
          <w:rFonts w:ascii="RijksoverheidSansHeading" w:hAnsi="RijksoverheidSansHeading"/>
          <w:sz w:val="20"/>
          <w:szCs w:val="20"/>
        </w:rPr>
        <w:t>Naast de begrippen in de Aanbestedingswet 2012</w:t>
      </w:r>
      <w:r>
        <w:rPr>
          <w:rFonts w:ascii="RijksoverheidSansHeading" w:hAnsi="RijksoverheidSansHeading"/>
          <w:sz w:val="20"/>
          <w:szCs w:val="20"/>
        </w:rPr>
        <w:t xml:space="preserve"> wordt i</w:t>
      </w:r>
      <w:r w:rsidR="00203384" w:rsidRPr="00D6522D">
        <w:rPr>
          <w:rFonts w:ascii="RijksoverheidSansHeading" w:hAnsi="RijksoverheidSansHeading"/>
          <w:sz w:val="20"/>
          <w:szCs w:val="20"/>
        </w:rPr>
        <w:t xml:space="preserve">n </w:t>
      </w:r>
      <w:r w:rsidR="008847CB" w:rsidRPr="00D6522D">
        <w:rPr>
          <w:rFonts w:ascii="RijksoverheidSansHeading" w:hAnsi="RijksoverheidSansHeading"/>
          <w:sz w:val="20"/>
          <w:szCs w:val="20"/>
        </w:rPr>
        <w:t xml:space="preserve">deze </w:t>
      </w:r>
      <w:r w:rsidR="00A82510" w:rsidRPr="00D6522D">
        <w:rPr>
          <w:rFonts w:ascii="RijksoverheidSansHeading" w:hAnsi="RijksoverheidSansHeading"/>
          <w:sz w:val="20"/>
          <w:szCs w:val="20"/>
        </w:rPr>
        <w:t>Selectieleidraad</w:t>
      </w:r>
      <w:r w:rsidR="00203384" w:rsidRPr="00D6522D">
        <w:rPr>
          <w:rFonts w:ascii="RijksoverheidSansHeading" w:hAnsi="RijksoverheidSansHeading"/>
          <w:sz w:val="20"/>
          <w:szCs w:val="20"/>
        </w:rPr>
        <w:t xml:space="preserve"> en de daarbij behorende </w:t>
      </w:r>
      <w:r w:rsidR="002D46CF">
        <w:rPr>
          <w:rFonts w:ascii="RijksoverheidSansHeading" w:hAnsi="RijksoverheidSansHeading"/>
          <w:sz w:val="20"/>
          <w:szCs w:val="20"/>
        </w:rPr>
        <w:t>b</w:t>
      </w:r>
      <w:r w:rsidR="00203384" w:rsidRPr="00D6522D">
        <w:rPr>
          <w:rFonts w:ascii="RijksoverheidSansHeading" w:hAnsi="RijksoverheidSansHeading"/>
          <w:sz w:val="20"/>
          <w:szCs w:val="20"/>
        </w:rPr>
        <w:t xml:space="preserve">ijlagen begrippen en afkortingen gebruikt. In onderstaande tabel wordt aangegeven wat met de begrippen en afkortingen wordt verstaan. </w:t>
      </w:r>
    </w:p>
    <w:tbl>
      <w:tblPr>
        <w:tblStyle w:val="Tabelraster"/>
        <w:tblW w:w="9356" w:type="dxa"/>
        <w:tblInd w:w="-5" w:type="dxa"/>
        <w:tblLook w:val="04A0" w:firstRow="1" w:lastRow="0" w:firstColumn="1" w:lastColumn="0" w:noHBand="0" w:noVBand="1"/>
      </w:tblPr>
      <w:tblGrid>
        <w:gridCol w:w="2268"/>
        <w:gridCol w:w="7088"/>
      </w:tblGrid>
      <w:tr w:rsidR="00203384" w:rsidRPr="00D6522D" w14:paraId="258F1E9A" w14:textId="77777777" w:rsidTr="00A5448E">
        <w:trPr>
          <w:cantSplit/>
          <w:trHeight w:val="385"/>
          <w:tblHeader/>
        </w:trPr>
        <w:tc>
          <w:tcPr>
            <w:tcW w:w="2268" w:type="dxa"/>
            <w:shd w:val="clear" w:color="auto" w:fill="01689B"/>
            <w:vAlign w:val="center"/>
          </w:tcPr>
          <w:p w14:paraId="2F868DDD" w14:textId="77777777" w:rsidR="00203384" w:rsidRPr="00D6522D" w:rsidRDefault="00203384" w:rsidP="00D6522D">
            <w:pPr>
              <w:spacing w:line="276" w:lineRule="auto"/>
              <w:rPr>
                <w:rFonts w:ascii="RijksoverheidSansHeading" w:hAnsi="RijksoverheidSansHeading"/>
                <w:sz w:val="20"/>
              </w:rPr>
            </w:pPr>
            <w:r w:rsidRPr="00D6522D">
              <w:rPr>
                <w:rFonts w:ascii="RijksoverheidSansHeading" w:hAnsi="RijksoverheidSansHeading"/>
                <w:sz w:val="20"/>
              </w:rPr>
              <w:t>Begrip</w:t>
            </w:r>
          </w:p>
        </w:tc>
        <w:tc>
          <w:tcPr>
            <w:tcW w:w="7088" w:type="dxa"/>
            <w:shd w:val="clear" w:color="auto" w:fill="01689B"/>
            <w:vAlign w:val="center"/>
          </w:tcPr>
          <w:p w14:paraId="57FD255C" w14:textId="77777777" w:rsidR="00203384" w:rsidRPr="00D6522D" w:rsidRDefault="00203384" w:rsidP="00D6522D">
            <w:pPr>
              <w:spacing w:line="276" w:lineRule="auto"/>
              <w:rPr>
                <w:rFonts w:ascii="RijksoverheidSansHeading" w:hAnsi="RijksoverheidSansHeading"/>
                <w:sz w:val="20"/>
              </w:rPr>
            </w:pPr>
            <w:r w:rsidRPr="00D6522D">
              <w:rPr>
                <w:rFonts w:ascii="RijksoverheidSansHeading" w:hAnsi="RijksoverheidSansHeading"/>
                <w:sz w:val="20"/>
              </w:rPr>
              <w:t>Betekenis</w:t>
            </w:r>
          </w:p>
        </w:tc>
      </w:tr>
      <w:tr w:rsidR="007936E9" w:rsidRPr="00D6522D" w14:paraId="42F42E37" w14:textId="77777777" w:rsidTr="00A5448E">
        <w:trPr>
          <w:cantSplit/>
          <w:trHeight w:val="250"/>
        </w:trPr>
        <w:tc>
          <w:tcPr>
            <w:tcW w:w="2268" w:type="dxa"/>
          </w:tcPr>
          <w:p w14:paraId="67D9C2D8" w14:textId="299BABF9" w:rsidR="007936E9" w:rsidRPr="00D6522D" w:rsidRDefault="007936E9" w:rsidP="00D6522D">
            <w:pPr>
              <w:spacing w:line="276" w:lineRule="auto"/>
              <w:rPr>
                <w:rFonts w:ascii="RijksoverheidSansHeading" w:hAnsi="RijksoverheidSansHeading"/>
                <w:sz w:val="20"/>
              </w:rPr>
            </w:pPr>
            <w:r w:rsidRPr="00D6522D">
              <w:rPr>
                <w:rFonts w:ascii="RijksoverheidSansHeading" w:hAnsi="RijksoverheidSansHeading"/>
                <w:sz w:val="20"/>
              </w:rPr>
              <w:t>Aanbestedende dienst</w:t>
            </w:r>
          </w:p>
        </w:tc>
        <w:tc>
          <w:tcPr>
            <w:tcW w:w="7088" w:type="dxa"/>
          </w:tcPr>
          <w:p w14:paraId="2814D9CC" w14:textId="5671FB8B" w:rsidR="007936E9" w:rsidRPr="00D6522D" w:rsidRDefault="000B00FF" w:rsidP="00D6522D">
            <w:pPr>
              <w:spacing w:line="276" w:lineRule="auto"/>
              <w:rPr>
                <w:rFonts w:ascii="RijksoverheidSansHeading" w:hAnsi="RijksoverheidSansHeading"/>
                <w:sz w:val="20"/>
              </w:rPr>
            </w:pPr>
            <w:r w:rsidRPr="000B00FF">
              <w:rPr>
                <w:rFonts w:ascii="RijksoverheidSansHeading" w:hAnsi="RijksoverheidSansHeading"/>
                <w:sz w:val="20"/>
              </w:rPr>
              <w:t xml:space="preserve">Directoraat-Generaal </w:t>
            </w:r>
            <w:r>
              <w:rPr>
                <w:rFonts w:ascii="RijksoverheidSansHeading" w:hAnsi="RijksoverheidSansHeading"/>
                <w:sz w:val="20"/>
              </w:rPr>
              <w:t>(</w:t>
            </w:r>
            <w:r w:rsidR="007936E9" w:rsidRPr="00D6522D">
              <w:rPr>
                <w:rFonts w:ascii="RijksoverheidSansHeading" w:hAnsi="RijksoverheidSansHeading"/>
                <w:sz w:val="20"/>
              </w:rPr>
              <w:t>DG</w:t>
            </w:r>
            <w:r>
              <w:rPr>
                <w:rFonts w:ascii="RijksoverheidSansHeading" w:hAnsi="RijksoverheidSansHeading"/>
                <w:sz w:val="20"/>
              </w:rPr>
              <w:t xml:space="preserve">) </w:t>
            </w:r>
            <w:r w:rsidR="007936E9" w:rsidRPr="00D6522D">
              <w:rPr>
                <w:rFonts w:ascii="RijksoverheidSansHeading" w:hAnsi="RijksoverheidSansHeading"/>
                <w:sz w:val="20"/>
              </w:rPr>
              <w:t>Belastingdienst.</w:t>
            </w:r>
          </w:p>
        </w:tc>
      </w:tr>
      <w:tr w:rsidR="00F579BF" w:rsidRPr="00D6522D" w14:paraId="5D7B335C" w14:textId="77777777" w:rsidTr="00A5448E">
        <w:trPr>
          <w:cantSplit/>
          <w:trHeight w:val="563"/>
        </w:trPr>
        <w:tc>
          <w:tcPr>
            <w:tcW w:w="2268" w:type="dxa"/>
          </w:tcPr>
          <w:p w14:paraId="2B7305A8" w14:textId="22BD9D1B" w:rsidR="00F579BF" w:rsidRPr="00D6522D" w:rsidRDefault="00F579BF" w:rsidP="00D6522D">
            <w:pPr>
              <w:spacing w:line="276" w:lineRule="auto"/>
              <w:rPr>
                <w:rFonts w:ascii="RijksoverheidSansHeading" w:hAnsi="RijksoverheidSansHeading"/>
                <w:sz w:val="20"/>
              </w:rPr>
            </w:pPr>
            <w:r w:rsidRPr="00D6522D">
              <w:rPr>
                <w:rFonts w:ascii="RijksoverheidSansHeading" w:hAnsi="RijksoverheidSansHeading"/>
                <w:sz w:val="20"/>
              </w:rPr>
              <w:t>Gegadigde(n)</w:t>
            </w:r>
          </w:p>
        </w:tc>
        <w:tc>
          <w:tcPr>
            <w:tcW w:w="7088" w:type="dxa"/>
          </w:tcPr>
          <w:p w14:paraId="76ACC7D5" w14:textId="61E6D426" w:rsidR="00F579BF" w:rsidRPr="00D6522D" w:rsidRDefault="00F579BF" w:rsidP="00D6522D">
            <w:pPr>
              <w:spacing w:line="276" w:lineRule="auto"/>
              <w:rPr>
                <w:rFonts w:ascii="RijksoverheidSansHeading" w:hAnsi="RijksoverheidSansHeading"/>
                <w:sz w:val="20"/>
              </w:rPr>
            </w:pPr>
            <w:r w:rsidRPr="00D6522D">
              <w:rPr>
                <w:rFonts w:ascii="RijksoverheidSansHeading" w:hAnsi="RijksoverheidSansHeading"/>
                <w:sz w:val="20"/>
              </w:rPr>
              <w:t xml:space="preserve">Een ondernemer die </w:t>
            </w:r>
            <w:r w:rsidR="000B00FF">
              <w:rPr>
                <w:rFonts w:ascii="RijksoverheidSansHeading" w:hAnsi="RijksoverheidSansHeading"/>
                <w:sz w:val="20"/>
              </w:rPr>
              <w:t>een Verzoek tot deelneming heeft ingediend</w:t>
            </w:r>
            <w:r w:rsidRPr="00D6522D">
              <w:rPr>
                <w:rFonts w:ascii="RijksoverheidSansHeading" w:hAnsi="RijksoverheidSansHeading"/>
                <w:sz w:val="20"/>
              </w:rPr>
              <w:t xml:space="preserve"> </w:t>
            </w:r>
            <w:r w:rsidR="000B00FF">
              <w:rPr>
                <w:rFonts w:ascii="RijksoverheidSansHeading" w:hAnsi="RijksoverheidSansHeading"/>
                <w:sz w:val="20"/>
              </w:rPr>
              <w:t>en/</w:t>
            </w:r>
            <w:r w:rsidRPr="00D6522D">
              <w:rPr>
                <w:rFonts w:ascii="RijksoverheidSansHeading" w:hAnsi="RijksoverheidSansHeading"/>
                <w:sz w:val="20"/>
              </w:rPr>
              <w:t xml:space="preserve">of is </w:t>
            </w:r>
            <w:r w:rsidR="000B00FF">
              <w:rPr>
                <w:rFonts w:ascii="RijksoverheidSansHeading" w:hAnsi="RijksoverheidSansHeading"/>
                <w:sz w:val="20"/>
              </w:rPr>
              <w:t>geselecteerd</w:t>
            </w:r>
            <w:r w:rsidRPr="00D6522D">
              <w:rPr>
                <w:rFonts w:ascii="RijksoverheidSansHeading" w:hAnsi="RijksoverheidSansHeading"/>
                <w:sz w:val="20"/>
              </w:rPr>
              <w:t xml:space="preserve">, om deel te nemen aan deze niet-openbare </w:t>
            </w:r>
            <w:r w:rsidR="000B00FF">
              <w:rPr>
                <w:rFonts w:ascii="RijksoverheidSansHeading" w:hAnsi="RijksoverheidSansHeading"/>
                <w:sz w:val="20"/>
              </w:rPr>
              <w:t>Europese aanbestedings</w:t>
            </w:r>
            <w:r w:rsidRPr="00D6522D">
              <w:rPr>
                <w:rFonts w:ascii="RijksoverheidSansHeading" w:hAnsi="RijksoverheidSansHeading"/>
                <w:sz w:val="20"/>
              </w:rPr>
              <w:t xml:space="preserve">procedure. </w:t>
            </w:r>
          </w:p>
        </w:tc>
      </w:tr>
      <w:tr w:rsidR="00F579BF" w:rsidRPr="00D6522D" w14:paraId="7711ACB5" w14:textId="77777777" w:rsidTr="00A5448E">
        <w:trPr>
          <w:cantSplit/>
        </w:trPr>
        <w:tc>
          <w:tcPr>
            <w:tcW w:w="2268" w:type="dxa"/>
          </w:tcPr>
          <w:p w14:paraId="119122EE" w14:textId="77777777" w:rsidR="00F579BF" w:rsidRPr="00D6522D" w:rsidRDefault="00F579BF" w:rsidP="00D6522D">
            <w:pPr>
              <w:spacing w:line="276" w:lineRule="auto"/>
              <w:rPr>
                <w:rFonts w:ascii="RijksoverheidSansHeading" w:hAnsi="RijksoverheidSansHeading"/>
                <w:sz w:val="20"/>
              </w:rPr>
            </w:pPr>
            <w:r w:rsidRPr="00D6522D">
              <w:rPr>
                <w:rFonts w:ascii="RijksoverheidSansHeading" w:hAnsi="RijksoverheidSansHeading"/>
                <w:sz w:val="20"/>
              </w:rPr>
              <w:t>Gunningsleidraad</w:t>
            </w:r>
          </w:p>
        </w:tc>
        <w:tc>
          <w:tcPr>
            <w:tcW w:w="7088" w:type="dxa"/>
          </w:tcPr>
          <w:p w14:paraId="07F5AD9A" w14:textId="2DC1F246" w:rsidR="00F579BF" w:rsidRPr="00D6522D" w:rsidRDefault="000B00FF" w:rsidP="00D6522D">
            <w:pPr>
              <w:spacing w:line="276" w:lineRule="auto"/>
              <w:rPr>
                <w:rFonts w:ascii="RijksoverheidSansHeading" w:eastAsiaTheme="minorHAnsi" w:hAnsi="RijksoverheidSansHeading" w:cstheme="minorBidi"/>
                <w:sz w:val="20"/>
                <w:lang w:eastAsia="en-US"/>
              </w:rPr>
            </w:pPr>
            <w:r w:rsidRPr="000B00FF">
              <w:rPr>
                <w:rFonts w:ascii="RijksoverheidSansHeading" w:eastAsiaTheme="minorHAnsi" w:hAnsi="RijksoverheidSansHeading" w:cstheme="minorBidi"/>
                <w:sz w:val="20"/>
                <w:lang w:eastAsia="en-US"/>
              </w:rPr>
              <w:t>Het reglement dat bij een niet-openbare aanbestedingsprocedure de deelnamevoorschriften en het verloop van de tweede fase, de gunningsfase</w:t>
            </w:r>
            <w:r w:rsidR="00AC039A">
              <w:rPr>
                <w:rFonts w:ascii="RijksoverheidSansHeading" w:eastAsiaTheme="minorHAnsi" w:hAnsi="RijksoverheidSansHeading" w:cstheme="minorBidi"/>
                <w:sz w:val="20"/>
                <w:lang w:eastAsia="en-US"/>
              </w:rPr>
              <w:t xml:space="preserve"> beschrijft.</w:t>
            </w:r>
          </w:p>
        </w:tc>
      </w:tr>
      <w:tr w:rsidR="00A5448E" w:rsidRPr="00D6522D" w14:paraId="07B7388E" w14:textId="77777777" w:rsidTr="00A5448E">
        <w:trPr>
          <w:cantSplit/>
        </w:trPr>
        <w:tc>
          <w:tcPr>
            <w:tcW w:w="2268" w:type="dxa"/>
          </w:tcPr>
          <w:p w14:paraId="34CCF678" w14:textId="77777777" w:rsidR="000B00FF" w:rsidRPr="00D6522D" w:rsidRDefault="000B00FF" w:rsidP="009C53A2">
            <w:pPr>
              <w:spacing w:line="276" w:lineRule="auto"/>
              <w:rPr>
                <w:rFonts w:ascii="RijksoverheidSansHeading" w:hAnsi="RijksoverheidSansHeading"/>
                <w:sz w:val="20"/>
              </w:rPr>
            </w:pPr>
            <w:r w:rsidRPr="00D6522D">
              <w:rPr>
                <w:rFonts w:ascii="RijksoverheidSansHeading" w:hAnsi="RijksoverheidSansHeading"/>
                <w:sz w:val="20"/>
              </w:rPr>
              <w:t>Nadere offerte</w:t>
            </w:r>
          </w:p>
        </w:tc>
        <w:tc>
          <w:tcPr>
            <w:tcW w:w="7088" w:type="dxa"/>
          </w:tcPr>
          <w:p w14:paraId="36181C81" w14:textId="6FD0711A" w:rsidR="000B00FF" w:rsidRPr="00D6522D" w:rsidRDefault="000B00FF" w:rsidP="009C53A2">
            <w:pPr>
              <w:spacing w:line="276" w:lineRule="auto"/>
              <w:rPr>
                <w:rFonts w:ascii="RijksoverheidSansHeading" w:hAnsi="RijksoverheidSansHeading"/>
                <w:sz w:val="20"/>
              </w:rPr>
            </w:pPr>
            <w:r w:rsidRPr="00D6522D">
              <w:rPr>
                <w:rFonts w:ascii="RijksoverheidSansHeading" w:hAnsi="RijksoverheidSansHeading"/>
                <w:sz w:val="20"/>
              </w:rPr>
              <w:t xml:space="preserve">Een aanbieding </w:t>
            </w:r>
            <w:r>
              <w:rPr>
                <w:rFonts w:ascii="RijksoverheidSansHeading" w:hAnsi="RijksoverheidSansHeading"/>
                <w:sz w:val="20"/>
              </w:rPr>
              <w:t xml:space="preserve">tot het verrichten </w:t>
            </w:r>
            <w:r w:rsidR="00143ED1" w:rsidRPr="00143ED1">
              <w:rPr>
                <w:rFonts w:ascii="RijksoverheidSansHeading" w:hAnsi="RijksoverheidSansHeading"/>
                <w:sz w:val="20"/>
              </w:rPr>
              <w:t xml:space="preserve">van diensten die </w:t>
            </w:r>
            <w:r w:rsidR="00143ED1">
              <w:rPr>
                <w:rFonts w:ascii="RijksoverheidSansHeading" w:hAnsi="RijksoverheidSansHeading"/>
                <w:sz w:val="20"/>
              </w:rPr>
              <w:t>O</w:t>
            </w:r>
            <w:r w:rsidR="00143ED1" w:rsidRPr="00143ED1">
              <w:rPr>
                <w:rFonts w:ascii="RijksoverheidSansHeading" w:hAnsi="RijksoverheidSansHeading"/>
                <w:sz w:val="20"/>
              </w:rPr>
              <w:t xml:space="preserve">pdrachtnemer naar aanleiding van een </w:t>
            </w:r>
            <w:r w:rsidR="00143ED1">
              <w:rPr>
                <w:rFonts w:ascii="RijksoverheidSansHeading" w:hAnsi="RijksoverheidSansHeading"/>
                <w:sz w:val="20"/>
              </w:rPr>
              <w:t>N</w:t>
            </w:r>
            <w:r w:rsidR="00143ED1" w:rsidRPr="00143ED1">
              <w:rPr>
                <w:rFonts w:ascii="RijksoverheidSansHeading" w:hAnsi="RijksoverheidSansHeading"/>
                <w:sz w:val="20"/>
              </w:rPr>
              <w:t xml:space="preserve">adere offerteaanvraag uitbrengt </w:t>
            </w:r>
            <w:r w:rsidRPr="00D6522D">
              <w:rPr>
                <w:rFonts w:ascii="RijksoverheidSansHeading" w:hAnsi="RijksoverheidSansHeading"/>
                <w:sz w:val="20"/>
              </w:rPr>
              <w:t>aan Opdrachtgever onder de gesloten Raamovereenkomst.</w:t>
            </w:r>
          </w:p>
        </w:tc>
      </w:tr>
      <w:tr w:rsidR="00A5448E" w:rsidRPr="00D6522D" w14:paraId="2E90132F" w14:textId="77777777" w:rsidTr="00A5448E">
        <w:trPr>
          <w:cantSplit/>
        </w:trPr>
        <w:tc>
          <w:tcPr>
            <w:tcW w:w="2268" w:type="dxa"/>
          </w:tcPr>
          <w:p w14:paraId="08B937FE" w14:textId="77777777" w:rsidR="000B00FF" w:rsidRPr="00D6522D" w:rsidRDefault="000B00FF" w:rsidP="009C53A2">
            <w:pPr>
              <w:spacing w:line="276" w:lineRule="auto"/>
              <w:rPr>
                <w:rFonts w:ascii="RijksoverheidSansHeading" w:hAnsi="RijksoverheidSansHeading"/>
                <w:sz w:val="20"/>
              </w:rPr>
            </w:pPr>
            <w:r w:rsidRPr="00D6522D">
              <w:rPr>
                <w:rFonts w:ascii="RijksoverheidSansHeading" w:hAnsi="RijksoverheidSansHeading"/>
                <w:sz w:val="20"/>
              </w:rPr>
              <w:t>Nadere offerteaanvraag</w:t>
            </w:r>
          </w:p>
        </w:tc>
        <w:tc>
          <w:tcPr>
            <w:tcW w:w="7088" w:type="dxa"/>
          </w:tcPr>
          <w:p w14:paraId="44A5B815" w14:textId="77777777" w:rsidR="000B00FF" w:rsidRPr="00D6522D" w:rsidRDefault="000B00FF" w:rsidP="009C53A2">
            <w:pPr>
              <w:spacing w:line="276" w:lineRule="auto"/>
              <w:rPr>
                <w:rFonts w:ascii="RijksoverheidSansHeading" w:hAnsi="RijksoverheidSansHeading"/>
                <w:sz w:val="20"/>
              </w:rPr>
            </w:pPr>
            <w:r w:rsidRPr="00D6522D">
              <w:rPr>
                <w:rFonts w:ascii="RijksoverheidSansHeading" w:hAnsi="RijksoverheidSansHeading"/>
                <w:sz w:val="20"/>
              </w:rPr>
              <w:t>Een uitnodiging door Opdrachtgever onder de Raamovereenkomst aan de Opdrachtnemer voor het uitbrengen van een Nadere Offerte.</w:t>
            </w:r>
          </w:p>
        </w:tc>
      </w:tr>
      <w:tr w:rsidR="00A5448E" w:rsidRPr="00D6522D" w14:paraId="7864702F" w14:textId="77777777" w:rsidTr="00A5448E">
        <w:trPr>
          <w:cantSplit/>
        </w:trPr>
        <w:tc>
          <w:tcPr>
            <w:tcW w:w="2268" w:type="dxa"/>
          </w:tcPr>
          <w:p w14:paraId="5C709AB8" w14:textId="77777777" w:rsidR="00143ED1" w:rsidRPr="00D6522D" w:rsidRDefault="00143ED1" w:rsidP="009C53A2">
            <w:pPr>
              <w:spacing w:line="276" w:lineRule="auto"/>
              <w:rPr>
                <w:rFonts w:ascii="RijksoverheidSansHeading" w:hAnsi="RijksoverheidSansHeading"/>
                <w:sz w:val="20"/>
              </w:rPr>
            </w:pPr>
            <w:r w:rsidRPr="00D6522D">
              <w:rPr>
                <w:rFonts w:ascii="RijksoverheidSansHeading" w:hAnsi="RijksoverheidSansHeading"/>
                <w:sz w:val="20"/>
              </w:rPr>
              <w:t>Nadere opdracht</w:t>
            </w:r>
          </w:p>
        </w:tc>
        <w:tc>
          <w:tcPr>
            <w:tcW w:w="7088" w:type="dxa"/>
          </w:tcPr>
          <w:p w14:paraId="66EC6114" w14:textId="09B1C8D1" w:rsidR="00143ED1" w:rsidRPr="00D6522D" w:rsidRDefault="00143ED1" w:rsidP="009C53A2">
            <w:pPr>
              <w:spacing w:line="276" w:lineRule="auto"/>
              <w:rPr>
                <w:rFonts w:ascii="RijksoverheidSansHeading" w:hAnsi="RijksoverheidSansHeading"/>
                <w:sz w:val="20"/>
              </w:rPr>
            </w:pPr>
            <w:r w:rsidRPr="00D6522D">
              <w:rPr>
                <w:rFonts w:ascii="RijksoverheidSansHeading" w:hAnsi="RijksoverheidSansHeading"/>
                <w:sz w:val="20"/>
              </w:rPr>
              <w:t xml:space="preserve">De </w:t>
            </w:r>
            <w:r>
              <w:rPr>
                <w:rFonts w:ascii="RijksoverheidSansHeading" w:hAnsi="RijksoverheidSansHeading"/>
                <w:sz w:val="20"/>
              </w:rPr>
              <w:t>uit te voeren dienstverlening</w:t>
            </w:r>
            <w:r w:rsidRPr="00D6522D">
              <w:rPr>
                <w:rFonts w:ascii="RijksoverheidSansHeading" w:hAnsi="RijksoverheidSansHeading"/>
                <w:sz w:val="20"/>
              </w:rPr>
              <w:t xml:space="preserve"> overeenkomstig de Nadere offerte</w:t>
            </w:r>
            <w:r w:rsidR="00ED0960">
              <w:rPr>
                <w:rFonts w:ascii="RijksoverheidSansHeading" w:hAnsi="RijksoverheidSansHeading"/>
                <w:sz w:val="20"/>
              </w:rPr>
              <w:t>.</w:t>
            </w:r>
            <w:r w:rsidRPr="00D6522D">
              <w:rPr>
                <w:rFonts w:ascii="RijksoverheidSansHeading" w:hAnsi="RijksoverheidSansHeading"/>
                <w:sz w:val="20"/>
              </w:rPr>
              <w:t xml:space="preserve"> </w:t>
            </w:r>
          </w:p>
        </w:tc>
      </w:tr>
      <w:tr w:rsidR="00A5448E" w:rsidRPr="00D6522D" w14:paraId="656C426D" w14:textId="77777777" w:rsidTr="00A5448E">
        <w:trPr>
          <w:cantSplit/>
        </w:trPr>
        <w:tc>
          <w:tcPr>
            <w:tcW w:w="2268" w:type="dxa"/>
          </w:tcPr>
          <w:p w14:paraId="478CA87A" w14:textId="77777777" w:rsidR="000B00FF" w:rsidRDefault="000B00FF" w:rsidP="009C53A2">
            <w:pPr>
              <w:spacing w:line="276" w:lineRule="auto"/>
              <w:rPr>
                <w:rFonts w:ascii="RijksoverheidSansHeading" w:hAnsi="RijksoverheidSansHeading"/>
                <w:sz w:val="20"/>
              </w:rPr>
            </w:pPr>
            <w:r w:rsidRPr="00D6522D">
              <w:rPr>
                <w:rFonts w:ascii="RijksoverheidSansHeading" w:hAnsi="RijksoverheidSansHeading"/>
                <w:sz w:val="20"/>
              </w:rPr>
              <w:t>Nota(‘s) van inlichtingen</w:t>
            </w:r>
          </w:p>
          <w:p w14:paraId="181D2A83" w14:textId="2485F924" w:rsidR="00143ED1" w:rsidRPr="00D6522D" w:rsidRDefault="00143ED1" w:rsidP="009C53A2">
            <w:pPr>
              <w:spacing w:line="276" w:lineRule="auto"/>
              <w:rPr>
                <w:rFonts w:ascii="RijksoverheidSansHeading" w:hAnsi="RijksoverheidSansHeading"/>
                <w:sz w:val="20"/>
              </w:rPr>
            </w:pPr>
            <w:r>
              <w:rPr>
                <w:rFonts w:ascii="RijksoverheidSansHeading" w:hAnsi="RijksoverheidSansHeading"/>
                <w:sz w:val="20"/>
              </w:rPr>
              <w:t>(NvI)</w:t>
            </w:r>
          </w:p>
        </w:tc>
        <w:tc>
          <w:tcPr>
            <w:tcW w:w="7088" w:type="dxa"/>
          </w:tcPr>
          <w:p w14:paraId="3A6E4AFD" w14:textId="77777777" w:rsidR="00143ED1" w:rsidRPr="00143ED1" w:rsidRDefault="00143ED1" w:rsidP="00143ED1">
            <w:pPr>
              <w:spacing w:line="276" w:lineRule="auto"/>
              <w:rPr>
                <w:rFonts w:ascii="RijksoverheidSansHeading" w:hAnsi="RijksoverheidSansHeading"/>
                <w:sz w:val="20"/>
              </w:rPr>
            </w:pPr>
            <w:r w:rsidRPr="00143ED1">
              <w:rPr>
                <w:rFonts w:ascii="RijksoverheidSansHeading" w:hAnsi="RijksoverheidSansHeading"/>
                <w:sz w:val="20"/>
              </w:rPr>
              <w:t>Het document met daarin:</w:t>
            </w:r>
          </w:p>
          <w:p w14:paraId="08CFE25D" w14:textId="197C54E6" w:rsidR="00143ED1" w:rsidRDefault="00143ED1" w:rsidP="00143ED1">
            <w:pPr>
              <w:pStyle w:val="Lijstalinea"/>
              <w:numPr>
                <w:ilvl w:val="0"/>
                <w:numId w:val="54"/>
              </w:numPr>
              <w:spacing w:line="276" w:lineRule="auto"/>
              <w:ind w:left="462"/>
              <w:rPr>
                <w:rFonts w:ascii="RijksoverheidSansHeading" w:hAnsi="RijksoverheidSansHeading" w:cs="Times New Roman"/>
                <w:sz w:val="20"/>
              </w:rPr>
            </w:pPr>
            <w:r w:rsidRPr="00143ED1">
              <w:rPr>
                <w:rFonts w:ascii="RijksoverheidSansHeading" w:hAnsi="RijksoverheidSansHeading" w:cs="Times New Roman"/>
                <w:sz w:val="20"/>
              </w:rPr>
              <w:t xml:space="preserve">De antwoorden van de </w:t>
            </w:r>
            <w:r>
              <w:rPr>
                <w:rFonts w:ascii="RijksoverheidSansHeading" w:hAnsi="RijksoverheidSansHeading" w:cs="Times New Roman"/>
                <w:sz w:val="20"/>
              </w:rPr>
              <w:t>A</w:t>
            </w:r>
            <w:r w:rsidRPr="00143ED1">
              <w:rPr>
                <w:rFonts w:ascii="RijksoverheidSansHeading" w:hAnsi="RijksoverheidSansHeading" w:cs="Times New Roman"/>
                <w:sz w:val="20"/>
              </w:rPr>
              <w:t xml:space="preserve">anbestedende dienst op vragen van u en andere potentiële </w:t>
            </w:r>
            <w:r>
              <w:rPr>
                <w:rFonts w:ascii="RijksoverheidSansHeading" w:hAnsi="RijksoverheidSansHeading" w:cs="Times New Roman"/>
                <w:sz w:val="20"/>
              </w:rPr>
              <w:t>G</w:t>
            </w:r>
            <w:r w:rsidRPr="00143ED1">
              <w:rPr>
                <w:rFonts w:ascii="RijksoverheidSansHeading" w:hAnsi="RijksoverheidSansHeading" w:cs="Times New Roman"/>
                <w:sz w:val="20"/>
              </w:rPr>
              <w:t>egadigden</w:t>
            </w:r>
            <w:r w:rsidR="00AC039A">
              <w:rPr>
                <w:rFonts w:ascii="RijksoverheidSansHeading" w:hAnsi="RijksoverheidSansHeading" w:cs="Times New Roman"/>
                <w:sz w:val="20"/>
              </w:rPr>
              <w:t>;</w:t>
            </w:r>
          </w:p>
          <w:p w14:paraId="090B8552" w14:textId="26438EF4" w:rsidR="00143ED1" w:rsidRPr="00143ED1" w:rsidRDefault="00143ED1" w:rsidP="00143ED1">
            <w:pPr>
              <w:pStyle w:val="Lijstalinea"/>
              <w:numPr>
                <w:ilvl w:val="0"/>
                <w:numId w:val="54"/>
              </w:numPr>
              <w:spacing w:line="276" w:lineRule="auto"/>
              <w:ind w:left="462"/>
              <w:rPr>
                <w:rFonts w:ascii="RijksoverheidSansHeading" w:hAnsi="RijksoverheidSansHeading" w:cs="Times New Roman"/>
                <w:sz w:val="20"/>
              </w:rPr>
            </w:pPr>
            <w:r w:rsidRPr="00143ED1">
              <w:rPr>
                <w:rFonts w:ascii="RijksoverheidSansHeading" w:hAnsi="RijksoverheidSansHeading" w:cs="Times New Roman"/>
                <w:sz w:val="20"/>
              </w:rPr>
              <w:t>Wijzigingen of aanvullingen op het Selectiedocument.</w:t>
            </w:r>
          </w:p>
          <w:p w14:paraId="1A065E01" w14:textId="77777777" w:rsidR="00143ED1" w:rsidRPr="00143ED1" w:rsidRDefault="00143ED1" w:rsidP="00143ED1">
            <w:pPr>
              <w:spacing w:line="276" w:lineRule="auto"/>
              <w:rPr>
                <w:rFonts w:ascii="RijksoverheidSansHeading" w:hAnsi="RijksoverheidSansHeading"/>
                <w:sz w:val="20"/>
              </w:rPr>
            </w:pPr>
          </w:p>
          <w:p w14:paraId="31F4A89A" w14:textId="16A258AC" w:rsidR="000B00FF" w:rsidRPr="00D6522D" w:rsidRDefault="00143ED1" w:rsidP="00143ED1">
            <w:pPr>
              <w:spacing w:line="276" w:lineRule="auto"/>
              <w:rPr>
                <w:rFonts w:ascii="RijksoverheidSansHeading" w:hAnsi="RijksoverheidSansHeading"/>
                <w:sz w:val="20"/>
              </w:rPr>
            </w:pPr>
            <w:r w:rsidRPr="00143ED1">
              <w:rPr>
                <w:rFonts w:ascii="RijksoverheidSansHeading" w:hAnsi="RijksoverheidSansHeading"/>
                <w:sz w:val="20"/>
              </w:rPr>
              <w:t xml:space="preserve">De Nota van </w:t>
            </w:r>
            <w:r>
              <w:rPr>
                <w:rFonts w:ascii="RijksoverheidSansHeading" w:hAnsi="RijksoverheidSansHeading"/>
                <w:sz w:val="20"/>
              </w:rPr>
              <w:t>i</w:t>
            </w:r>
            <w:r w:rsidRPr="00143ED1">
              <w:rPr>
                <w:rFonts w:ascii="RijksoverheidSansHeading" w:hAnsi="RijksoverheidSansHeading"/>
                <w:sz w:val="20"/>
              </w:rPr>
              <w:t>nlichtingen is onderdeel van de Selectieleidraad en de Gunningsleidraad. Deze nadere inlichtingen maken dan ook integraal onderdeel uit van de aanbestedingsstukken.</w:t>
            </w:r>
          </w:p>
        </w:tc>
      </w:tr>
      <w:tr w:rsidR="00A5448E" w:rsidRPr="00D6522D" w14:paraId="68C3211A" w14:textId="77777777" w:rsidTr="00A5448E">
        <w:trPr>
          <w:cantSplit/>
        </w:trPr>
        <w:tc>
          <w:tcPr>
            <w:tcW w:w="2268" w:type="dxa"/>
          </w:tcPr>
          <w:p w14:paraId="2E00C5FB" w14:textId="77777777" w:rsidR="000B00FF" w:rsidRPr="00D6522D" w:rsidRDefault="000B00FF" w:rsidP="009C53A2">
            <w:pPr>
              <w:spacing w:line="276" w:lineRule="auto"/>
              <w:rPr>
                <w:rFonts w:ascii="RijksoverheidSansHeading" w:hAnsi="RijksoverheidSansHeading"/>
                <w:sz w:val="20"/>
              </w:rPr>
            </w:pPr>
            <w:r w:rsidRPr="00D6522D">
              <w:rPr>
                <w:rFonts w:ascii="RijksoverheidSansHeading" w:hAnsi="RijksoverheidSansHeading"/>
                <w:sz w:val="20"/>
              </w:rPr>
              <w:t>Opdracht</w:t>
            </w:r>
          </w:p>
        </w:tc>
        <w:tc>
          <w:tcPr>
            <w:tcW w:w="7088" w:type="dxa"/>
          </w:tcPr>
          <w:p w14:paraId="6EB7F18B" w14:textId="1507FEC2" w:rsidR="000B00FF" w:rsidRPr="00D6522D" w:rsidRDefault="00143ED1" w:rsidP="00AC039A">
            <w:pPr>
              <w:spacing w:line="276" w:lineRule="auto"/>
              <w:rPr>
                <w:rFonts w:ascii="RijksoverheidSansHeading" w:hAnsi="RijksoverheidSansHeading"/>
                <w:sz w:val="20"/>
              </w:rPr>
            </w:pPr>
            <w:r w:rsidRPr="00143ED1">
              <w:rPr>
                <w:rFonts w:ascii="RijksoverheidSansHeading" w:hAnsi="RijksoverheidSansHeading"/>
                <w:sz w:val="20"/>
              </w:rPr>
              <w:t>Het verrichten van de overheidsopdracht zoals beschreven in deze Selectieleidraad</w:t>
            </w:r>
            <w:r>
              <w:rPr>
                <w:rFonts w:ascii="RijksoverheidSansHeading" w:hAnsi="RijksoverheidSansHeading"/>
                <w:sz w:val="20"/>
              </w:rPr>
              <w:t>, betreft</w:t>
            </w:r>
            <w:r w:rsidR="00AC039A">
              <w:rPr>
                <w:rFonts w:ascii="RijksoverheidSansHeading" w:hAnsi="RijksoverheidSansHeading"/>
                <w:sz w:val="20"/>
              </w:rPr>
              <w:t xml:space="preserve"> </w:t>
            </w:r>
            <w:r>
              <w:rPr>
                <w:rFonts w:ascii="RijksoverheidSansHeading" w:hAnsi="RijksoverheidSansHeading"/>
                <w:sz w:val="20"/>
              </w:rPr>
              <w:t>h</w:t>
            </w:r>
            <w:r w:rsidR="000B00FF" w:rsidRPr="00D6522D">
              <w:rPr>
                <w:rFonts w:ascii="RijksoverheidSansHeading" w:hAnsi="RijksoverheidSansHeading"/>
                <w:sz w:val="20"/>
              </w:rPr>
              <w:t>et ontwikkelen van corporate illustraties.</w:t>
            </w:r>
          </w:p>
        </w:tc>
      </w:tr>
      <w:tr w:rsidR="00A5448E" w:rsidRPr="00D6522D" w14:paraId="59AE1315" w14:textId="77777777" w:rsidTr="00A5448E">
        <w:trPr>
          <w:cantSplit/>
          <w:trHeight w:val="250"/>
        </w:trPr>
        <w:tc>
          <w:tcPr>
            <w:tcW w:w="2268" w:type="dxa"/>
          </w:tcPr>
          <w:p w14:paraId="1A12C9ED" w14:textId="0B896258" w:rsidR="000B00FF" w:rsidRPr="00D6522D" w:rsidRDefault="000B00FF" w:rsidP="009C53A2">
            <w:pPr>
              <w:spacing w:line="276" w:lineRule="auto"/>
              <w:rPr>
                <w:rFonts w:ascii="RijksoverheidSansHeading" w:hAnsi="RijksoverheidSansHeading"/>
                <w:sz w:val="20"/>
              </w:rPr>
            </w:pPr>
            <w:r w:rsidRPr="00D6522D">
              <w:rPr>
                <w:rFonts w:ascii="RijksoverheidSansHeading" w:hAnsi="RijksoverheidSansHeading"/>
                <w:sz w:val="20"/>
              </w:rPr>
              <w:t>Opdrachtgever</w:t>
            </w:r>
          </w:p>
        </w:tc>
        <w:tc>
          <w:tcPr>
            <w:tcW w:w="7088" w:type="dxa"/>
          </w:tcPr>
          <w:p w14:paraId="5DD94DCE" w14:textId="766E4515" w:rsidR="000B00FF" w:rsidRPr="00D6522D" w:rsidRDefault="000B00FF" w:rsidP="009C53A2">
            <w:pPr>
              <w:spacing w:line="276" w:lineRule="auto"/>
              <w:rPr>
                <w:rFonts w:ascii="RijksoverheidSansHeading" w:hAnsi="RijksoverheidSansHeading"/>
                <w:sz w:val="20"/>
              </w:rPr>
            </w:pPr>
            <w:r w:rsidRPr="00D6522D">
              <w:rPr>
                <w:rFonts w:ascii="RijksoverheidSansHeading" w:hAnsi="RijksoverheidSansHeading"/>
                <w:sz w:val="20"/>
              </w:rPr>
              <w:t>De Staat der Nederlanden</w:t>
            </w:r>
            <w:r w:rsidR="009C1F72">
              <w:rPr>
                <w:rFonts w:ascii="RijksoverheidSansHeading" w:hAnsi="RijksoverheidSansHeading"/>
                <w:sz w:val="20"/>
              </w:rPr>
              <w:t>, meer specifiek team CDC</w:t>
            </w:r>
            <w:r w:rsidRPr="00D6522D">
              <w:rPr>
                <w:rFonts w:ascii="RijksoverheidSansHeading" w:hAnsi="RijksoverheidSansHeading"/>
                <w:sz w:val="20"/>
              </w:rPr>
              <w:t xml:space="preserve"> </w:t>
            </w:r>
            <w:r w:rsidR="009C1F72">
              <w:rPr>
                <w:rFonts w:ascii="RijksoverheidSansHeading" w:hAnsi="RijksoverheidSansHeading"/>
                <w:sz w:val="20"/>
              </w:rPr>
              <w:t xml:space="preserve"> Belastingdienst</w:t>
            </w:r>
            <w:r w:rsidR="00771169">
              <w:rPr>
                <w:rFonts w:ascii="RijksoverheidSansHeading" w:hAnsi="RijksoverheidSansHeading"/>
                <w:sz w:val="20"/>
              </w:rPr>
              <w:t xml:space="preserve"> </w:t>
            </w:r>
            <w:r w:rsidRPr="00D6522D">
              <w:rPr>
                <w:rFonts w:ascii="RijksoverheidSansHeading" w:hAnsi="RijksoverheidSansHeading"/>
                <w:sz w:val="20"/>
              </w:rPr>
              <w:t>en behoeve waarvan deze aanbesteding wordt uitgevoerd.</w:t>
            </w:r>
          </w:p>
        </w:tc>
      </w:tr>
      <w:tr w:rsidR="00A5448E" w:rsidRPr="00D6522D" w14:paraId="550715C9" w14:textId="77777777" w:rsidTr="00A5448E">
        <w:trPr>
          <w:cantSplit/>
          <w:trHeight w:val="250"/>
        </w:trPr>
        <w:tc>
          <w:tcPr>
            <w:tcW w:w="2268" w:type="dxa"/>
          </w:tcPr>
          <w:p w14:paraId="6D25EDE3" w14:textId="77777777" w:rsidR="000B00FF" w:rsidRPr="00D6522D" w:rsidRDefault="000B00FF" w:rsidP="009C53A2">
            <w:pPr>
              <w:spacing w:line="276" w:lineRule="auto"/>
              <w:rPr>
                <w:rFonts w:ascii="RijksoverheidSansHeading" w:hAnsi="RijksoverheidSansHeading"/>
                <w:sz w:val="20"/>
              </w:rPr>
            </w:pPr>
            <w:r w:rsidRPr="00D6522D">
              <w:rPr>
                <w:rFonts w:ascii="RijksoverheidSansHeading" w:hAnsi="RijksoverheidSansHeading"/>
                <w:sz w:val="20"/>
              </w:rPr>
              <w:t>Opdrachtnemer</w:t>
            </w:r>
          </w:p>
        </w:tc>
        <w:tc>
          <w:tcPr>
            <w:tcW w:w="7088" w:type="dxa"/>
          </w:tcPr>
          <w:p w14:paraId="63241BF1" w14:textId="1A96444B" w:rsidR="000B00FF" w:rsidRPr="00D6522D" w:rsidRDefault="000B00FF" w:rsidP="009C53A2">
            <w:pPr>
              <w:spacing w:line="276" w:lineRule="auto"/>
              <w:rPr>
                <w:rFonts w:ascii="RijksoverheidSansHeading" w:hAnsi="RijksoverheidSansHeading"/>
                <w:sz w:val="20"/>
              </w:rPr>
            </w:pPr>
            <w:r w:rsidRPr="00D6522D">
              <w:rPr>
                <w:rFonts w:ascii="RijksoverheidSansHeading" w:hAnsi="RijksoverheidSansHeading"/>
                <w:sz w:val="20"/>
              </w:rPr>
              <w:t xml:space="preserve">De </w:t>
            </w:r>
            <w:r w:rsidR="00143ED1" w:rsidRPr="00143ED1">
              <w:rPr>
                <w:rFonts w:ascii="RijksoverheidSansHeading" w:hAnsi="RijksoverheidSansHeading"/>
                <w:sz w:val="20"/>
              </w:rPr>
              <w:t xml:space="preserve">rechtspersoon </w:t>
            </w:r>
            <w:r w:rsidRPr="00D6522D">
              <w:rPr>
                <w:rFonts w:ascii="RijksoverheidSansHeading" w:hAnsi="RijksoverheidSansHeading"/>
                <w:sz w:val="20"/>
              </w:rPr>
              <w:t xml:space="preserve">met wie </w:t>
            </w:r>
            <w:r w:rsidR="00143ED1">
              <w:rPr>
                <w:rFonts w:ascii="RijksoverheidSansHeading" w:hAnsi="RijksoverheidSansHeading"/>
                <w:sz w:val="20"/>
              </w:rPr>
              <w:t xml:space="preserve">Opdrachtgever </w:t>
            </w:r>
            <w:r w:rsidRPr="00D6522D">
              <w:rPr>
                <w:rFonts w:ascii="RijksoverheidSansHeading" w:hAnsi="RijksoverheidSansHeading"/>
                <w:sz w:val="20"/>
              </w:rPr>
              <w:t xml:space="preserve">de Raamovereenkomst </w:t>
            </w:r>
            <w:r w:rsidR="00143ED1">
              <w:rPr>
                <w:rFonts w:ascii="RijksoverheidSansHeading" w:hAnsi="RijksoverheidSansHeading"/>
                <w:sz w:val="20"/>
              </w:rPr>
              <w:t>sluit</w:t>
            </w:r>
            <w:r w:rsidRPr="00D6522D">
              <w:rPr>
                <w:rFonts w:ascii="RijksoverheidSansHeading" w:hAnsi="RijksoverheidSansHeading"/>
                <w:sz w:val="20"/>
              </w:rPr>
              <w:t xml:space="preserve">. </w:t>
            </w:r>
          </w:p>
        </w:tc>
      </w:tr>
      <w:tr w:rsidR="00A5448E" w:rsidRPr="00D6522D" w14:paraId="1BA72ED0" w14:textId="77777777" w:rsidTr="00A5448E">
        <w:trPr>
          <w:cantSplit/>
          <w:trHeight w:val="250"/>
        </w:trPr>
        <w:tc>
          <w:tcPr>
            <w:tcW w:w="2268" w:type="dxa"/>
          </w:tcPr>
          <w:p w14:paraId="32C003D6" w14:textId="77777777" w:rsidR="000B00FF" w:rsidRPr="00D6522D" w:rsidRDefault="000B00FF" w:rsidP="009C53A2">
            <w:pPr>
              <w:spacing w:line="276" w:lineRule="auto"/>
              <w:rPr>
                <w:rFonts w:ascii="RijksoverheidSansHeading" w:hAnsi="RijksoverheidSansHeading"/>
                <w:sz w:val="20"/>
              </w:rPr>
            </w:pPr>
            <w:r w:rsidRPr="00D6522D">
              <w:rPr>
                <w:rFonts w:ascii="RijksoverheidSansHeading" w:hAnsi="RijksoverheidSansHeading"/>
                <w:sz w:val="20"/>
              </w:rPr>
              <w:t>Raamovereenkomst</w:t>
            </w:r>
          </w:p>
        </w:tc>
        <w:tc>
          <w:tcPr>
            <w:tcW w:w="7088" w:type="dxa"/>
          </w:tcPr>
          <w:p w14:paraId="0B5FE4C3" w14:textId="0D3E7852" w:rsidR="000B00FF" w:rsidRPr="00D6522D" w:rsidRDefault="000B00FF" w:rsidP="009C53A2">
            <w:pPr>
              <w:spacing w:line="276" w:lineRule="auto"/>
              <w:rPr>
                <w:rFonts w:ascii="RijksoverheidSansHeading" w:hAnsi="RijksoverheidSansHeading"/>
                <w:sz w:val="20"/>
              </w:rPr>
            </w:pPr>
            <w:r w:rsidRPr="00D6522D">
              <w:rPr>
                <w:rFonts w:ascii="RijksoverheidSansHeading" w:hAnsi="RijksoverheidSansHeading"/>
                <w:sz w:val="20"/>
              </w:rPr>
              <w:t xml:space="preserve">Een schriftelijke overeenkomst waarin de afspraken tussen de Opdrachtgever en Opdrachtnemer </w:t>
            </w:r>
            <w:r w:rsidR="009C1F72">
              <w:rPr>
                <w:rFonts w:ascii="RijksoverheidSansHeading" w:hAnsi="RijksoverheidSansHeading"/>
                <w:sz w:val="20"/>
              </w:rPr>
              <w:t>m.b.t.</w:t>
            </w:r>
            <w:r w:rsidR="009C1F72" w:rsidRPr="00D6522D">
              <w:rPr>
                <w:rFonts w:ascii="RijksoverheidSansHeading" w:hAnsi="RijksoverheidSansHeading"/>
                <w:sz w:val="20"/>
              </w:rPr>
              <w:t xml:space="preserve"> </w:t>
            </w:r>
            <w:r w:rsidRPr="00D6522D">
              <w:rPr>
                <w:rFonts w:ascii="RijksoverheidSansHeading" w:hAnsi="RijksoverheidSansHeading"/>
                <w:sz w:val="20"/>
              </w:rPr>
              <w:t xml:space="preserve">de </w:t>
            </w:r>
            <w:r w:rsidR="009C1F72">
              <w:rPr>
                <w:rFonts w:ascii="RijksoverheidSansHeading" w:hAnsi="RijksoverheidSansHeading"/>
                <w:sz w:val="20"/>
              </w:rPr>
              <w:t>O</w:t>
            </w:r>
            <w:r w:rsidRPr="00D6522D">
              <w:rPr>
                <w:rFonts w:ascii="RijksoverheidSansHeading" w:hAnsi="RijksoverheidSansHeading"/>
                <w:sz w:val="20"/>
              </w:rPr>
              <w:t>pdracht</w:t>
            </w:r>
            <w:r w:rsidR="00A5448E">
              <w:rPr>
                <w:rFonts w:ascii="RijksoverheidSansHeading" w:hAnsi="RijksoverheidSansHeading"/>
                <w:sz w:val="20"/>
              </w:rPr>
              <w:t>(en)</w:t>
            </w:r>
            <w:r w:rsidRPr="00D6522D">
              <w:rPr>
                <w:rFonts w:ascii="RijksoverheidSansHeading" w:hAnsi="RijksoverheidSansHeading"/>
                <w:sz w:val="20"/>
              </w:rPr>
              <w:t xml:space="preserve"> zijn vastgelegd.</w:t>
            </w:r>
          </w:p>
        </w:tc>
      </w:tr>
      <w:tr w:rsidR="00F579BF" w:rsidRPr="00D6522D" w14:paraId="76F89F26" w14:textId="77777777" w:rsidTr="00A5448E">
        <w:trPr>
          <w:cantSplit/>
        </w:trPr>
        <w:tc>
          <w:tcPr>
            <w:tcW w:w="2268" w:type="dxa"/>
          </w:tcPr>
          <w:p w14:paraId="779D27F8" w14:textId="417A9B1B" w:rsidR="00F579BF" w:rsidRPr="00D6522D" w:rsidRDefault="00F579BF" w:rsidP="00D6522D">
            <w:pPr>
              <w:spacing w:line="276" w:lineRule="auto"/>
              <w:rPr>
                <w:rFonts w:ascii="RijksoverheidSansHeading" w:hAnsi="RijksoverheidSansHeading"/>
                <w:sz w:val="20"/>
              </w:rPr>
            </w:pPr>
            <w:r w:rsidRPr="00D6522D">
              <w:rPr>
                <w:rFonts w:ascii="RijksoverheidSansHeading" w:hAnsi="RijksoverheidSansHeading"/>
                <w:sz w:val="20"/>
              </w:rPr>
              <w:t>Selectiecriterium</w:t>
            </w:r>
            <w:r w:rsidR="00A5448E">
              <w:rPr>
                <w:rFonts w:ascii="RijksoverheidSansHeading" w:hAnsi="RijksoverheidSansHeading"/>
                <w:sz w:val="20"/>
              </w:rPr>
              <w:t>/-criteria</w:t>
            </w:r>
          </w:p>
        </w:tc>
        <w:tc>
          <w:tcPr>
            <w:tcW w:w="7088" w:type="dxa"/>
          </w:tcPr>
          <w:p w14:paraId="63135033" w14:textId="7D695167" w:rsidR="00F579BF" w:rsidRPr="00D6522D" w:rsidRDefault="00F579BF" w:rsidP="00D6522D">
            <w:pPr>
              <w:spacing w:line="276" w:lineRule="auto"/>
              <w:rPr>
                <w:rFonts w:ascii="RijksoverheidSansHeading" w:hAnsi="RijksoverheidSansHeading"/>
                <w:sz w:val="20"/>
              </w:rPr>
            </w:pPr>
            <w:r w:rsidRPr="00D6522D">
              <w:rPr>
                <w:rFonts w:ascii="RijksoverheidSansHeading" w:hAnsi="RijksoverheidSansHeading"/>
                <w:sz w:val="20"/>
              </w:rPr>
              <w:t xml:space="preserve">Een criterium </w:t>
            </w:r>
            <w:r w:rsidR="00A5448E">
              <w:rPr>
                <w:rFonts w:ascii="RijksoverheidSansHeading" w:hAnsi="RijksoverheidSansHeading"/>
                <w:sz w:val="20"/>
              </w:rPr>
              <w:t xml:space="preserve">(wens) </w:t>
            </w:r>
            <w:r w:rsidRPr="00D6522D">
              <w:rPr>
                <w:rFonts w:ascii="RijksoverheidSansHeading" w:hAnsi="RijksoverheidSansHeading"/>
                <w:sz w:val="20"/>
              </w:rPr>
              <w:t xml:space="preserve">dat de basis vormt voor de selectiebeslissing indien er </w:t>
            </w:r>
            <w:r w:rsidR="00A5448E">
              <w:rPr>
                <w:rFonts w:ascii="RijksoverheidSansHeading" w:hAnsi="RijksoverheidSansHeading"/>
                <w:sz w:val="20"/>
              </w:rPr>
              <w:t>meer dan vijf (5)</w:t>
            </w:r>
            <w:r w:rsidRPr="00D6522D">
              <w:rPr>
                <w:rFonts w:ascii="RijksoverheidSansHeading" w:hAnsi="RijksoverheidSansHeading"/>
                <w:sz w:val="20"/>
              </w:rPr>
              <w:t xml:space="preserve"> </w:t>
            </w:r>
            <w:r w:rsidR="00A5448E">
              <w:rPr>
                <w:rFonts w:ascii="RijksoverheidSansHeading" w:hAnsi="RijksoverheidSansHeading"/>
                <w:sz w:val="20"/>
              </w:rPr>
              <w:t>Gegadigden die voldoen aan de vormvereisten en waarop geen</w:t>
            </w:r>
            <w:r w:rsidRPr="00D6522D">
              <w:rPr>
                <w:rFonts w:ascii="RijksoverheidSansHeading" w:hAnsi="RijksoverheidSansHeading"/>
                <w:sz w:val="20"/>
              </w:rPr>
              <w:t xml:space="preserve"> </w:t>
            </w:r>
            <w:r w:rsidR="00A5448E">
              <w:rPr>
                <w:rFonts w:ascii="RijksoverheidSansHeading" w:hAnsi="RijksoverheidSansHeading"/>
                <w:sz w:val="20"/>
              </w:rPr>
              <w:t>u</w:t>
            </w:r>
            <w:r w:rsidRPr="00D6522D">
              <w:rPr>
                <w:rFonts w:ascii="RijksoverheidSansHeading" w:hAnsi="RijksoverheidSansHeading"/>
                <w:sz w:val="20"/>
              </w:rPr>
              <w:t xml:space="preserve">itsluitingsgronden </w:t>
            </w:r>
            <w:r w:rsidR="00A5448E">
              <w:rPr>
                <w:rFonts w:ascii="RijksoverheidSansHeading" w:hAnsi="RijksoverheidSansHeading"/>
                <w:sz w:val="20"/>
              </w:rPr>
              <w:t xml:space="preserve">van toepassing zijn </w:t>
            </w:r>
            <w:r w:rsidRPr="00D6522D">
              <w:rPr>
                <w:rFonts w:ascii="RijksoverheidSansHeading" w:hAnsi="RijksoverheidSansHeading"/>
                <w:sz w:val="20"/>
              </w:rPr>
              <w:t xml:space="preserve">en </w:t>
            </w:r>
            <w:r w:rsidR="00A5448E">
              <w:rPr>
                <w:rFonts w:ascii="RijksoverheidSansHeading" w:hAnsi="RijksoverheidSansHeading"/>
                <w:sz w:val="20"/>
              </w:rPr>
              <w:t>die voldoen aan de g</w:t>
            </w:r>
            <w:r w:rsidRPr="00D6522D">
              <w:rPr>
                <w:rFonts w:ascii="RijksoverheidSansHeading" w:hAnsi="RijksoverheidSansHeading"/>
                <w:sz w:val="20"/>
              </w:rPr>
              <w:t xml:space="preserve">eschiktheidseisen. </w:t>
            </w:r>
          </w:p>
        </w:tc>
      </w:tr>
      <w:tr w:rsidR="00F579BF" w:rsidRPr="00D6522D" w14:paraId="163FAA61" w14:textId="77777777" w:rsidTr="00A5448E">
        <w:trPr>
          <w:cantSplit/>
        </w:trPr>
        <w:tc>
          <w:tcPr>
            <w:tcW w:w="2268" w:type="dxa"/>
          </w:tcPr>
          <w:p w14:paraId="58A70E53" w14:textId="592C9B4B" w:rsidR="00F579BF" w:rsidRPr="00D6522D" w:rsidRDefault="00F579BF" w:rsidP="00D6522D">
            <w:pPr>
              <w:spacing w:line="276" w:lineRule="auto"/>
              <w:rPr>
                <w:rFonts w:ascii="RijksoverheidSansHeading" w:hAnsi="RijksoverheidSansHeading"/>
                <w:sz w:val="20"/>
              </w:rPr>
            </w:pPr>
            <w:r w:rsidRPr="00D6522D">
              <w:rPr>
                <w:rFonts w:ascii="RijksoverheidSansHeading" w:hAnsi="RijksoverheidSansHeading"/>
                <w:sz w:val="20"/>
              </w:rPr>
              <w:t>Selectieleidraad</w:t>
            </w:r>
          </w:p>
        </w:tc>
        <w:tc>
          <w:tcPr>
            <w:tcW w:w="7088" w:type="dxa"/>
          </w:tcPr>
          <w:p w14:paraId="1BDD5CD9" w14:textId="2B32CACE" w:rsidR="00F579BF" w:rsidRPr="00D6522D" w:rsidRDefault="00A5448E" w:rsidP="00D6522D">
            <w:pPr>
              <w:spacing w:line="276" w:lineRule="auto"/>
              <w:rPr>
                <w:rFonts w:ascii="RijksoverheidSansHeading" w:hAnsi="RijksoverheidSansHeading"/>
                <w:sz w:val="20"/>
              </w:rPr>
            </w:pPr>
            <w:r w:rsidRPr="00A5448E">
              <w:rPr>
                <w:rFonts w:ascii="RijksoverheidSansHeading" w:hAnsi="RijksoverheidSansHeading"/>
                <w:sz w:val="20"/>
              </w:rPr>
              <w:t>Het reglement dat bij een niet-openbare aanbestedingsprocedure de deelnamevoorschriften en het verloop van de eerste fase, de selectiefase, beschrijft.</w:t>
            </w:r>
          </w:p>
        </w:tc>
      </w:tr>
      <w:tr w:rsidR="00F579BF" w:rsidRPr="00D6522D" w14:paraId="6646D194" w14:textId="77777777" w:rsidTr="00A5448E">
        <w:trPr>
          <w:cantSplit/>
        </w:trPr>
        <w:tc>
          <w:tcPr>
            <w:tcW w:w="2268" w:type="dxa"/>
          </w:tcPr>
          <w:p w14:paraId="251113D1" w14:textId="36626FC5" w:rsidR="00F579BF" w:rsidRPr="00D6522D" w:rsidRDefault="00F579BF" w:rsidP="00D6522D">
            <w:pPr>
              <w:spacing w:line="276" w:lineRule="auto"/>
              <w:rPr>
                <w:rFonts w:ascii="RijksoverheidSansHeading" w:hAnsi="RijksoverheidSansHeading"/>
                <w:sz w:val="20"/>
              </w:rPr>
            </w:pPr>
            <w:r w:rsidRPr="00D6522D">
              <w:rPr>
                <w:rFonts w:ascii="RijksoverheidSansHeading" w:hAnsi="RijksoverheidSansHeading"/>
                <w:sz w:val="20"/>
              </w:rPr>
              <w:t>Verzoek tot deelneming</w:t>
            </w:r>
          </w:p>
        </w:tc>
        <w:tc>
          <w:tcPr>
            <w:tcW w:w="7088" w:type="dxa"/>
          </w:tcPr>
          <w:p w14:paraId="1B31F313" w14:textId="569AFDC0" w:rsidR="00F579BF" w:rsidRPr="00D6522D" w:rsidRDefault="00F579BF" w:rsidP="00D6522D">
            <w:pPr>
              <w:spacing w:line="276" w:lineRule="auto"/>
              <w:rPr>
                <w:rFonts w:ascii="RijksoverheidSansHeading" w:hAnsi="RijksoverheidSansHeading"/>
                <w:sz w:val="20"/>
              </w:rPr>
            </w:pPr>
            <w:r w:rsidRPr="00D6522D">
              <w:rPr>
                <w:rFonts w:ascii="RijksoverheidSansHeading" w:hAnsi="RijksoverheidSansHeading"/>
                <w:sz w:val="20"/>
              </w:rPr>
              <w:t xml:space="preserve">Een door Gegadigde op basis van de </w:t>
            </w:r>
            <w:r w:rsidR="00A5448E">
              <w:rPr>
                <w:rFonts w:ascii="RijksoverheidSansHeading" w:hAnsi="RijksoverheidSansHeading"/>
                <w:sz w:val="20"/>
              </w:rPr>
              <w:t>a</w:t>
            </w:r>
            <w:r w:rsidRPr="00D6522D">
              <w:rPr>
                <w:rFonts w:ascii="RijksoverheidSansHeading" w:hAnsi="RijksoverheidSansHeading"/>
                <w:sz w:val="20"/>
              </w:rPr>
              <w:t xml:space="preserve">anbestedingsstukken in deze aanbesteding ingediend </w:t>
            </w:r>
            <w:r w:rsidR="00A5448E">
              <w:rPr>
                <w:rFonts w:ascii="RijksoverheidSansHeading" w:hAnsi="RijksoverheidSansHeading"/>
                <w:sz w:val="20"/>
              </w:rPr>
              <w:t xml:space="preserve">Verzoek tot deelneming door het indienen van de gevraagde </w:t>
            </w:r>
            <w:r w:rsidRPr="00D6522D">
              <w:rPr>
                <w:rFonts w:ascii="RijksoverheidSansHeading" w:hAnsi="RijksoverheidSansHeading"/>
                <w:sz w:val="20"/>
              </w:rPr>
              <w:t>document</w:t>
            </w:r>
            <w:r w:rsidR="00A5448E">
              <w:rPr>
                <w:rFonts w:ascii="RijksoverheidSansHeading" w:hAnsi="RijksoverheidSansHeading"/>
                <w:sz w:val="20"/>
              </w:rPr>
              <w:t>en (in TenderNed) zoals opgenomen in de tabel op pagina 4 van de Selectieleidraad</w:t>
            </w:r>
            <w:r w:rsidRPr="00D6522D">
              <w:rPr>
                <w:rFonts w:ascii="RijksoverheidSansHeading" w:hAnsi="RijksoverheidSansHeading"/>
                <w:sz w:val="20"/>
              </w:rPr>
              <w:t>.</w:t>
            </w:r>
          </w:p>
        </w:tc>
      </w:tr>
      <w:tr w:rsidR="00F579BF" w:rsidRPr="00D6522D" w14:paraId="53E3684F" w14:textId="77777777" w:rsidTr="00A5448E">
        <w:trPr>
          <w:cantSplit/>
        </w:trPr>
        <w:tc>
          <w:tcPr>
            <w:tcW w:w="2268" w:type="dxa"/>
          </w:tcPr>
          <w:p w14:paraId="0523EF32" w14:textId="56257551" w:rsidR="00F579BF" w:rsidRPr="00D6522D" w:rsidRDefault="00F579BF" w:rsidP="00D6522D">
            <w:pPr>
              <w:spacing w:line="276" w:lineRule="auto"/>
              <w:rPr>
                <w:rFonts w:ascii="RijksoverheidSansHeading" w:hAnsi="RijksoverheidSansHeading"/>
                <w:sz w:val="20"/>
              </w:rPr>
            </w:pPr>
            <w:r w:rsidRPr="00D6522D">
              <w:rPr>
                <w:rFonts w:ascii="RijksoverheidSansHeading" w:hAnsi="RijksoverheidSansHeading"/>
                <w:sz w:val="20"/>
              </w:rPr>
              <w:t>Werkdagen</w:t>
            </w:r>
          </w:p>
        </w:tc>
        <w:tc>
          <w:tcPr>
            <w:tcW w:w="7088" w:type="dxa"/>
          </w:tcPr>
          <w:p w14:paraId="4E9C0E74" w14:textId="318F5662" w:rsidR="00F579BF" w:rsidRPr="00D6522D" w:rsidRDefault="00F579BF" w:rsidP="00D6522D">
            <w:pPr>
              <w:spacing w:line="276" w:lineRule="auto"/>
              <w:rPr>
                <w:rFonts w:ascii="RijksoverheidSansHeading" w:hAnsi="RijksoverheidSansHeading"/>
                <w:sz w:val="20"/>
              </w:rPr>
            </w:pPr>
            <w:r w:rsidRPr="00D6522D">
              <w:rPr>
                <w:rFonts w:ascii="RijksoverheidSansHeading" w:hAnsi="RijksoverheidSansHeading"/>
                <w:sz w:val="20"/>
              </w:rPr>
              <w:t xml:space="preserve">Kalenderdagen behoudens weekenden, algemeen erkende feestdagen en voor personeel van de Opdrachtgever verplichte vrije dagen tussen vrije feestdagen. </w:t>
            </w:r>
          </w:p>
        </w:tc>
      </w:tr>
    </w:tbl>
    <w:p w14:paraId="3BA3C8F2" w14:textId="77777777" w:rsidR="00566E23" w:rsidRPr="00D6522D" w:rsidRDefault="00566E23" w:rsidP="00D6522D">
      <w:pPr>
        <w:spacing w:line="276" w:lineRule="auto"/>
        <w:rPr>
          <w:rFonts w:ascii="RijksoverheidSansHeading" w:hAnsi="RijksoverheidSansHeading"/>
          <w:sz w:val="20"/>
          <w:szCs w:val="20"/>
        </w:rPr>
      </w:pPr>
    </w:p>
    <w:p w14:paraId="5571F67F" w14:textId="0306FEDC" w:rsidR="00663396" w:rsidRPr="00D6522D" w:rsidRDefault="00663396" w:rsidP="00D6522D">
      <w:pPr>
        <w:spacing w:line="276" w:lineRule="auto"/>
        <w:rPr>
          <w:rFonts w:ascii="RijksoverheidSansHeading" w:hAnsi="RijksoverheidSansHeading"/>
          <w:sz w:val="20"/>
          <w:szCs w:val="20"/>
        </w:rPr>
      </w:pPr>
    </w:p>
    <w:sectPr w:rsidR="00663396" w:rsidRPr="00D6522D" w:rsidSect="00052853">
      <w:footerReference w:type="default" r:id="rId27"/>
      <w:headerReference w:type="first" r:id="rId28"/>
      <w:footerReference w:type="first" r:id="rId29"/>
      <w:pgSz w:w="11906" w:h="16838"/>
      <w:pgMar w:top="1417" w:right="1133"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3FF87D" w14:textId="77777777" w:rsidR="000F3BD0" w:rsidRDefault="000F3BD0" w:rsidP="00676DA6">
      <w:pPr>
        <w:spacing w:after="0" w:line="240" w:lineRule="auto"/>
      </w:pPr>
      <w:r>
        <w:separator/>
      </w:r>
    </w:p>
  </w:endnote>
  <w:endnote w:type="continuationSeparator" w:id="0">
    <w:p w14:paraId="46415EF3" w14:textId="77777777" w:rsidR="000F3BD0" w:rsidRDefault="000F3BD0" w:rsidP="00676D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RijksoverheidSansHeading">
    <w:panose1 w:val="020B0503040202060203"/>
    <w:charset w:val="00"/>
    <w:family w:val="swiss"/>
    <w:notTrueType/>
    <w:pitch w:val="variable"/>
    <w:sig w:usb0="00000087" w:usb1="00000001" w:usb2="00000000" w:usb3="00000000" w:csb0="0000009B"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BAFCC A+ Univers">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IDFont+F1">
    <w:altName w:val="Yu Gothic"/>
    <w:panose1 w:val="00000000000000000000"/>
    <w:charset w:val="80"/>
    <w:family w:val="auto"/>
    <w:notTrueType/>
    <w:pitch w:val="default"/>
    <w:sig w:usb0="00000003" w:usb1="08070000" w:usb2="00000010" w:usb3="00000000" w:csb0="00020001" w:csb1="00000000"/>
  </w:font>
  <w:font w:name="ADLaM Display">
    <w:charset w:val="00"/>
    <w:family w:val="auto"/>
    <w:pitch w:val="variable"/>
    <w:sig w:usb0="8000206F" w:usb1="4200004A" w:usb2="00000000" w:usb3="00000000" w:csb0="00000001" w:csb1="00000000"/>
  </w:font>
  <w:font w:name="RijksoverheidSansWebText Regula">
    <w:panose1 w:val="020B0503040202060203"/>
    <w:charset w:val="00"/>
    <w:family w:val="swiss"/>
    <w:pitch w:val="variable"/>
    <w:sig w:usb0="00000087" w:usb1="02000000"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RijksoverheidSansHeading" w:hAnsi="RijksoverheidSansHeading"/>
      </w:rPr>
      <w:id w:val="-1117370424"/>
      <w:docPartObj>
        <w:docPartGallery w:val="Page Numbers (Bottom of Page)"/>
        <w:docPartUnique/>
      </w:docPartObj>
    </w:sdtPr>
    <w:sdtEndPr/>
    <w:sdtContent>
      <w:sdt>
        <w:sdtPr>
          <w:rPr>
            <w:rFonts w:ascii="RijksoverheidSansHeading" w:hAnsi="RijksoverheidSansHeading"/>
          </w:rPr>
          <w:id w:val="1728636285"/>
          <w:docPartObj>
            <w:docPartGallery w:val="Page Numbers (Top of Page)"/>
            <w:docPartUnique/>
          </w:docPartObj>
        </w:sdtPr>
        <w:sdtEndPr/>
        <w:sdtContent>
          <w:p w14:paraId="3034C91B" w14:textId="5096ADDD" w:rsidR="001653EE" w:rsidRPr="0039650E" w:rsidRDefault="00351822" w:rsidP="009F1B30">
            <w:pPr>
              <w:pStyle w:val="Voettekst"/>
              <w:rPr>
                <w:rFonts w:ascii="RijksoverheidSansHeading" w:hAnsi="RijksoverheidSansHeading"/>
              </w:rPr>
            </w:pPr>
            <w:r w:rsidRPr="00351822">
              <w:rPr>
                <w:rFonts w:ascii="RijksoverheidSansHeading" w:hAnsi="RijksoverheidSansHeading"/>
              </w:rPr>
              <w:t>Selectieleidraad, IUC24-6</w:t>
            </w:r>
            <w:r>
              <w:rPr>
                <w:rFonts w:ascii="RijksoverheidSansHeading" w:hAnsi="RijksoverheidSansHeading"/>
              </w:rPr>
              <w:t xml:space="preserve">67 </w:t>
            </w:r>
            <w:r w:rsidRPr="00351822">
              <w:rPr>
                <w:rFonts w:ascii="RijksoverheidSansHeading" w:hAnsi="RijksoverheidSansHeading"/>
              </w:rPr>
              <w:t xml:space="preserve">Ontwikkeling Corporate illustraties voor de Belastingdienst         </w:t>
            </w:r>
            <w:r>
              <w:rPr>
                <w:rFonts w:ascii="RijksoverheidSansHeading" w:hAnsi="RijksoverheidSansHeading"/>
              </w:rPr>
              <w:t xml:space="preserve">                                                         </w:t>
            </w:r>
            <w:r w:rsidR="001653EE" w:rsidRPr="0039650E">
              <w:rPr>
                <w:rFonts w:ascii="RijksoverheidSansHeading" w:hAnsi="RijksoverheidSansHeading"/>
              </w:rPr>
              <w:t xml:space="preserve">Pagina </w:t>
            </w:r>
            <w:r w:rsidR="001653EE" w:rsidRPr="0039650E">
              <w:rPr>
                <w:rFonts w:ascii="RijksoverheidSansHeading" w:hAnsi="RijksoverheidSansHeading"/>
                <w:bCs/>
                <w:sz w:val="24"/>
                <w:szCs w:val="24"/>
              </w:rPr>
              <w:fldChar w:fldCharType="begin"/>
            </w:r>
            <w:r w:rsidR="001653EE" w:rsidRPr="0039650E">
              <w:rPr>
                <w:rFonts w:ascii="RijksoverheidSansHeading" w:hAnsi="RijksoverheidSansHeading"/>
                <w:bCs/>
              </w:rPr>
              <w:instrText>PAGE</w:instrText>
            </w:r>
            <w:r w:rsidR="001653EE" w:rsidRPr="0039650E">
              <w:rPr>
                <w:rFonts w:ascii="RijksoverheidSansHeading" w:hAnsi="RijksoverheidSansHeading"/>
                <w:bCs/>
                <w:sz w:val="24"/>
                <w:szCs w:val="24"/>
              </w:rPr>
              <w:fldChar w:fldCharType="separate"/>
            </w:r>
            <w:r w:rsidR="00241CB2" w:rsidRPr="0039650E">
              <w:rPr>
                <w:rFonts w:ascii="RijksoverheidSansHeading" w:hAnsi="RijksoverheidSansHeading"/>
                <w:bCs/>
                <w:noProof/>
              </w:rPr>
              <w:t>26</w:t>
            </w:r>
            <w:r w:rsidR="001653EE" w:rsidRPr="0039650E">
              <w:rPr>
                <w:rFonts w:ascii="RijksoverheidSansHeading" w:hAnsi="RijksoverheidSansHeading"/>
                <w:bCs/>
                <w:sz w:val="24"/>
                <w:szCs w:val="24"/>
              </w:rPr>
              <w:fldChar w:fldCharType="end"/>
            </w:r>
            <w:r w:rsidR="001653EE" w:rsidRPr="0039650E">
              <w:rPr>
                <w:rFonts w:ascii="RijksoverheidSansHeading" w:hAnsi="RijksoverheidSansHeading"/>
              </w:rPr>
              <w:t xml:space="preserve"> van </w:t>
            </w:r>
            <w:r w:rsidR="001653EE" w:rsidRPr="0039650E">
              <w:rPr>
                <w:rFonts w:ascii="RijksoverheidSansHeading" w:hAnsi="RijksoverheidSansHeading"/>
                <w:bCs/>
                <w:sz w:val="24"/>
                <w:szCs w:val="24"/>
              </w:rPr>
              <w:fldChar w:fldCharType="begin"/>
            </w:r>
            <w:r w:rsidR="001653EE" w:rsidRPr="0039650E">
              <w:rPr>
                <w:rFonts w:ascii="RijksoverheidSansHeading" w:hAnsi="RijksoverheidSansHeading"/>
                <w:bCs/>
              </w:rPr>
              <w:instrText>NUMPAGES</w:instrText>
            </w:r>
            <w:r w:rsidR="001653EE" w:rsidRPr="0039650E">
              <w:rPr>
                <w:rFonts w:ascii="RijksoverheidSansHeading" w:hAnsi="RijksoverheidSansHeading"/>
                <w:bCs/>
                <w:sz w:val="24"/>
                <w:szCs w:val="24"/>
              </w:rPr>
              <w:fldChar w:fldCharType="separate"/>
            </w:r>
            <w:r w:rsidR="00241CB2" w:rsidRPr="0039650E">
              <w:rPr>
                <w:rFonts w:ascii="RijksoverheidSansHeading" w:hAnsi="RijksoverheidSansHeading"/>
                <w:bCs/>
                <w:noProof/>
              </w:rPr>
              <w:t>29</w:t>
            </w:r>
            <w:r w:rsidR="001653EE" w:rsidRPr="0039650E">
              <w:rPr>
                <w:rFonts w:ascii="RijksoverheidSansHeading" w:hAnsi="RijksoverheidSansHeading"/>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EA543" w14:textId="3F1FFF73" w:rsidR="001653EE" w:rsidRDefault="001653EE">
    <w:pPr>
      <w:pStyle w:val="Voettekst"/>
      <w:jc w:val="center"/>
    </w:pPr>
  </w:p>
  <w:p w14:paraId="503B21F0" w14:textId="77777777" w:rsidR="001653EE" w:rsidRDefault="001653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9BC2A5" w14:textId="77777777" w:rsidR="000F3BD0" w:rsidRDefault="000F3BD0" w:rsidP="00676DA6">
      <w:pPr>
        <w:spacing w:after="0" w:line="240" w:lineRule="auto"/>
      </w:pPr>
      <w:r>
        <w:separator/>
      </w:r>
    </w:p>
  </w:footnote>
  <w:footnote w:type="continuationSeparator" w:id="0">
    <w:p w14:paraId="6E24F56A" w14:textId="77777777" w:rsidR="000F3BD0" w:rsidRDefault="000F3BD0" w:rsidP="00676DA6">
      <w:pPr>
        <w:spacing w:after="0" w:line="240" w:lineRule="auto"/>
      </w:pPr>
      <w:r>
        <w:continuationSeparator/>
      </w:r>
    </w:p>
  </w:footnote>
  <w:footnote w:id="1">
    <w:p w14:paraId="564235C6" w14:textId="77777777" w:rsidR="00F72F0F" w:rsidRDefault="00F72F0F" w:rsidP="00F72F0F">
      <w:pPr>
        <w:pStyle w:val="Voetnoottekst"/>
        <w:rPr>
          <w:rFonts w:ascii="RijksoverheidSansHeading" w:hAnsi="RijksoverheidSansHeading"/>
          <w:sz w:val="16"/>
          <w:szCs w:val="16"/>
        </w:rPr>
      </w:pPr>
      <w:r w:rsidRPr="00F72F0F">
        <w:rPr>
          <w:rStyle w:val="Voetnootmarkering"/>
          <w:rFonts w:ascii="RijksoverheidSansHeading" w:hAnsi="RijksoverheidSansHeading"/>
          <w:sz w:val="16"/>
          <w:szCs w:val="16"/>
        </w:rPr>
        <w:footnoteRef/>
      </w:r>
      <w:r w:rsidRPr="00F72F0F">
        <w:rPr>
          <w:rFonts w:ascii="RijksoverheidSansHeading" w:hAnsi="RijksoverheidSansHeading"/>
          <w:sz w:val="16"/>
          <w:szCs w:val="16"/>
        </w:rPr>
        <w:t xml:space="preserve"> De woorden in principe worden gebruikt omdat ondanks de overschrijding van de maximale waarde er mogelijk wel nog rechtmatig afgenomen</w:t>
      </w:r>
    </w:p>
    <w:p w14:paraId="3DD76D8A" w14:textId="77777777" w:rsidR="00C640BC" w:rsidRDefault="00F72F0F" w:rsidP="00F72F0F">
      <w:pPr>
        <w:pStyle w:val="Voetnoottekst"/>
        <w:rPr>
          <w:rFonts w:ascii="RijksoverheidSansHeading" w:hAnsi="RijksoverheidSansHeading"/>
          <w:sz w:val="16"/>
          <w:szCs w:val="16"/>
        </w:rPr>
      </w:pPr>
      <w:r>
        <w:rPr>
          <w:rFonts w:ascii="RijksoverheidSansHeading" w:hAnsi="RijksoverheidSansHeading"/>
          <w:sz w:val="16"/>
          <w:szCs w:val="16"/>
        </w:rPr>
        <w:t xml:space="preserve">  </w:t>
      </w:r>
      <w:r w:rsidRPr="00F72F0F">
        <w:rPr>
          <w:rFonts w:ascii="RijksoverheidSansHeading" w:hAnsi="RijksoverheidSansHeading"/>
          <w:sz w:val="16"/>
          <w:szCs w:val="16"/>
        </w:rPr>
        <w:t>kan worden onder de Raamovereenkomst(en) indien een beroep kan worden gedaan op een of meer van de geoorloofde wijzigingen als genoemd</w:t>
      </w:r>
    </w:p>
    <w:p w14:paraId="690526CA" w14:textId="30642372" w:rsidR="00F72F0F" w:rsidRPr="00F72F0F" w:rsidRDefault="00C640BC" w:rsidP="00F72F0F">
      <w:pPr>
        <w:pStyle w:val="Voetnoottekst"/>
        <w:rPr>
          <w:rFonts w:ascii="RijksoverheidSansHeading" w:hAnsi="RijksoverheidSansHeading"/>
          <w:sz w:val="16"/>
          <w:szCs w:val="16"/>
        </w:rPr>
      </w:pPr>
      <w:r>
        <w:rPr>
          <w:rFonts w:ascii="RijksoverheidSansHeading" w:hAnsi="RijksoverheidSansHeading"/>
          <w:sz w:val="16"/>
          <w:szCs w:val="16"/>
        </w:rPr>
        <w:t xml:space="preserve">  </w:t>
      </w:r>
      <w:r w:rsidR="00F72F0F" w:rsidRPr="00F72F0F">
        <w:rPr>
          <w:rFonts w:ascii="RijksoverheidSansHeading" w:hAnsi="RijksoverheidSansHeading"/>
          <w:sz w:val="16"/>
          <w:szCs w:val="16"/>
        </w:rPr>
        <w:t>in artikel 2.163 a tot en met 2.163 g Aanbestedingswet 2012.</w:t>
      </w:r>
    </w:p>
  </w:footnote>
  <w:footnote w:id="2">
    <w:p w14:paraId="20832F84" w14:textId="77777777" w:rsidR="009D1E98" w:rsidRPr="0026666E" w:rsidRDefault="009D1E98" w:rsidP="009D1E98">
      <w:pPr>
        <w:pStyle w:val="Voettekst"/>
        <w:rPr>
          <w:rFonts w:ascii="RijksoverheidSansHeading" w:hAnsi="RijksoverheidSansHeading" w:cs="Verdana"/>
          <w:color w:val="0563C1" w:themeColor="hyperlink"/>
          <w:szCs w:val="18"/>
          <w:u w:val="single"/>
        </w:rPr>
      </w:pPr>
      <w:r w:rsidRPr="0026666E">
        <w:rPr>
          <w:rStyle w:val="Voetnootmarkering"/>
          <w:rFonts w:ascii="RijksoverheidSansHeading" w:hAnsi="RijksoverheidSansHeading"/>
        </w:rPr>
        <w:footnoteRef/>
      </w:r>
      <w:r w:rsidRPr="0026666E">
        <w:rPr>
          <w:rFonts w:ascii="RijksoverheidSansHeading" w:hAnsi="RijksoverheidSansHeading"/>
        </w:rPr>
        <w:t xml:space="preserve"> </w:t>
      </w:r>
      <w:r w:rsidRPr="0026666E">
        <w:rPr>
          <w:rStyle w:val="Hyperlink"/>
          <w:rFonts w:ascii="RijksoverheidSansHeading" w:hAnsi="RijksoverheidSansHeading" w:cs="Verdana"/>
          <w:szCs w:val="18"/>
        </w:rPr>
        <w:t>https://www.pianoo.nl/nl/regelgeving/crisis-en-inkoop/sancties-rusland</w:t>
      </w:r>
    </w:p>
  </w:footnote>
  <w:footnote w:id="3">
    <w:p w14:paraId="3279C781" w14:textId="749C0F20" w:rsidR="000906CD" w:rsidRPr="00931BC2" w:rsidRDefault="000906CD" w:rsidP="00931BC2">
      <w:pPr>
        <w:pStyle w:val="Voetnoottekst"/>
        <w:spacing w:line="276" w:lineRule="auto"/>
        <w:rPr>
          <w:rFonts w:ascii="RijksoverheidSansHeading" w:hAnsi="RijksoverheidSansHeading"/>
          <w:sz w:val="17"/>
          <w:szCs w:val="17"/>
        </w:rPr>
      </w:pPr>
      <w:r w:rsidRPr="00931BC2">
        <w:rPr>
          <w:rStyle w:val="Voetnootmarkering"/>
          <w:rFonts w:ascii="RijksoverheidSansHeading" w:hAnsi="RijksoverheidSansHeading"/>
          <w:sz w:val="17"/>
          <w:szCs w:val="17"/>
        </w:rPr>
        <w:footnoteRef/>
      </w:r>
      <w:r w:rsidRPr="00931BC2">
        <w:rPr>
          <w:rFonts w:ascii="RijksoverheidSansHeading" w:hAnsi="RijksoverheidSansHeading"/>
          <w:sz w:val="17"/>
          <w:szCs w:val="17"/>
        </w:rPr>
        <w:t xml:space="preserve"> </w:t>
      </w:r>
      <w:r w:rsidR="000F646B" w:rsidRPr="00931BC2">
        <w:rPr>
          <w:rFonts w:ascii="RijksoverheidSansHeading" w:hAnsi="RijksoverheidSansHeading"/>
          <w:sz w:val="17"/>
          <w:szCs w:val="17"/>
        </w:rPr>
        <w:t>Z</w:t>
      </w:r>
      <w:r w:rsidRPr="00931BC2">
        <w:rPr>
          <w:rFonts w:ascii="RijksoverheidSansHeading" w:hAnsi="RijksoverheidSansHeading"/>
          <w:sz w:val="17"/>
          <w:szCs w:val="17"/>
        </w:rPr>
        <w:t xml:space="preserve">ie ook pagina </w:t>
      </w:r>
      <w:r w:rsidR="000F646B" w:rsidRPr="00931BC2">
        <w:rPr>
          <w:rFonts w:ascii="RijksoverheidSansHeading" w:hAnsi="RijksoverheidSansHeading"/>
          <w:sz w:val="17"/>
          <w:szCs w:val="17"/>
        </w:rPr>
        <w:t>4</w:t>
      </w:r>
      <w:r w:rsidRPr="00931BC2">
        <w:rPr>
          <w:rFonts w:ascii="RijksoverheidSansHeading" w:hAnsi="RijksoverheidSansHeading"/>
          <w:sz w:val="17"/>
          <w:szCs w:val="17"/>
        </w:rPr>
        <w:t xml:space="preserve"> van dit </w:t>
      </w:r>
      <w:r w:rsidR="006E21A9" w:rsidRPr="00931BC2">
        <w:rPr>
          <w:rFonts w:ascii="RijksoverheidSansHeading" w:hAnsi="RijksoverheidSansHeading"/>
          <w:sz w:val="17"/>
          <w:szCs w:val="17"/>
        </w:rPr>
        <w:t>d</w:t>
      </w:r>
      <w:r w:rsidRPr="00931BC2">
        <w:rPr>
          <w:rFonts w:ascii="RijksoverheidSansHeading" w:hAnsi="RijksoverheidSansHeading"/>
          <w:sz w:val="17"/>
          <w:szCs w:val="17"/>
        </w:rPr>
        <w:t>ocument.</w:t>
      </w:r>
    </w:p>
  </w:footnote>
  <w:footnote w:id="4">
    <w:p w14:paraId="04E77523" w14:textId="77777777" w:rsidR="000906CD" w:rsidRPr="0026666E" w:rsidRDefault="000906CD" w:rsidP="00931BC2">
      <w:pPr>
        <w:pStyle w:val="Voetnoottekst"/>
        <w:spacing w:line="276" w:lineRule="auto"/>
        <w:rPr>
          <w:rFonts w:ascii="RijksoverheidSansHeading" w:hAnsi="RijksoverheidSansHeading"/>
        </w:rPr>
      </w:pPr>
      <w:r w:rsidRPr="00931BC2">
        <w:rPr>
          <w:rStyle w:val="Voetnootmarkering"/>
          <w:rFonts w:ascii="RijksoverheidSansHeading" w:hAnsi="RijksoverheidSansHeading"/>
          <w:sz w:val="17"/>
          <w:szCs w:val="17"/>
        </w:rPr>
        <w:footnoteRef/>
      </w:r>
      <w:r w:rsidRPr="00931BC2">
        <w:rPr>
          <w:rFonts w:ascii="RijksoverheidSansHeading" w:hAnsi="RijksoverheidSansHeading"/>
          <w:sz w:val="17"/>
          <w:szCs w:val="17"/>
        </w:rPr>
        <w:t xml:space="preserve"> De controle non failliet en non surséance vindt plaats tijdens de verificatiefase door een check te doen in het centrale insolventieregister op </w:t>
      </w:r>
      <w:hyperlink r:id="rId1" w:history="1">
        <w:r w:rsidRPr="00931BC2">
          <w:rPr>
            <w:rStyle w:val="Hyperlink1"/>
            <w:rFonts w:ascii="RijksoverheidSansHeading" w:hAnsi="RijksoverheidSansHeading"/>
            <w:sz w:val="17"/>
            <w:szCs w:val="17"/>
          </w:rPr>
          <w:t>https://www.rechtspraak.nl/</w:t>
        </w:r>
      </w:hyperlink>
      <w:r w:rsidRPr="00931BC2">
        <w:rPr>
          <w:rFonts w:ascii="RijksoverheidSansHeading" w:hAnsi="RijksoverheidSansHeading"/>
          <w:color w:val="5B9BD5"/>
          <w:sz w:val="17"/>
          <w:szCs w:val="17"/>
        </w:rPr>
        <w:t>.</w:t>
      </w:r>
      <w:r w:rsidRPr="0026666E">
        <w:rPr>
          <w:rFonts w:ascii="RijksoverheidSansHeading" w:hAnsi="RijksoverheidSansHeading"/>
          <w:color w:val="5B9BD5"/>
          <w:sz w:val="16"/>
          <w:szCs w:val="16"/>
        </w:rPr>
        <w:t xml:space="preserve"> </w:t>
      </w:r>
    </w:p>
  </w:footnote>
  <w:footnote w:id="5">
    <w:p w14:paraId="71797B15" w14:textId="42C3F7FF" w:rsidR="00A52143" w:rsidRPr="009D6999" w:rsidRDefault="00A52143">
      <w:pPr>
        <w:pStyle w:val="Voetnoottekst"/>
        <w:rPr>
          <w:rFonts w:ascii="RijksoverheidSansHeading" w:hAnsi="RijksoverheidSansHeading"/>
          <w:sz w:val="17"/>
          <w:szCs w:val="17"/>
        </w:rPr>
      </w:pPr>
      <w:r w:rsidRPr="009D6999">
        <w:rPr>
          <w:rStyle w:val="Voetnootmarkering"/>
          <w:rFonts w:ascii="RijksoverheidSansHeading" w:hAnsi="RijksoverheidSansHeading"/>
          <w:sz w:val="17"/>
          <w:szCs w:val="17"/>
        </w:rPr>
        <w:footnoteRef/>
      </w:r>
      <w:r w:rsidRPr="009D6999">
        <w:rPr>
          <w:rFonts w:ascii="RijksoverheidSansHeading" w:hAnsi="RijksoverheidSansHeading"/>
          <w:sz w:val="17"/>
          <w:szCs w:val="17"/>
        </w:rPr>
        <w:t xml:space="preserve"> Gebruik voor het beantwoorden van selectiecriterium 1 het formulier bijlage 9- antwoord op selectiecrit</w:t>
      </w:r>
      <w:r w:rsidR="00FA1126">
        <w:rPr>
          <w:rFonts w:ascii="RijksoverheidSansHeading" w:hAnsi="RijksoverheidSansHeading"/>
          <w:sz w:val="17"/>
          <w:szCs w:val="17"/>
        </w:rPr>
        <w:t>erium 1</w:t>
      </w:r>
      <w:r w:rsidR="00DD5AB4">
        <w:rPr>
          <w:rFonts w:ascii="RijksoverheidSansHeading" w:hAnsi="RijksoverheidSansHeading"/>
          <w:sz w:val="17"/>
          <w:szCs w:val="17"/>
        </w:rPr>
        <w:t xml:space="preserve"> in </w:t>
      </w:r>
      <w:r w:rsidR="00DD5AB4" w:rsidRPr="00B00F17">
        <w:rPr>
          <w:rFonts w:ascii="RijksoverheidSansHeading" w:hAnsi="RijksoverheidSansHeading"/>
          <w:color w:val="FF0000"/>
          <w:sz w:val="17"/>
          <w:szCs w:val="17"/>
        </w:rPr>
        <w:t>WORD</w:t>
      </w:r>
      <w:r w:rsidR="00DD5AB4">
        <w:rPr>
          <w:rFonts w:ascii="RijksoverheidSansHeading" w:hAnsi="RijksoverheidSansHeading"/>
          <w:sz w:val="17"/>
          <w:szCs w:val="17"/>
        </w:rPr>
        <w:t>-formaat</w:t>
      </w:r>
      <w:r w:rsidR="00FA1126">
        <w:rPr>
          <w:rFonts w:ascii="RijksoverheidSansHeading" w:hAnsi="RijksoverheidSansHeading"/>
          <w:sz w:val="17"/>
          <w:szCs w:val="17"/>
        </w:rPr>
        <w:t>.</w:t>
      </w:r>
      <w:r w:rsidRPr="009D6999">
        <w:rPr>
          <w:rFonts w:ascii="RijksoverheidSansHeading" w:hAnsi="RijksoverheidSansHeading"/>
          <w:sz w:val="17"/>
          <w:szCs w:val="17"/>
        </w:rPr>
        <w:t xml:space="preserve"> </w:t>
      </w:r>
    </w:p>
  </w:footnote>
  <w:footnote w:id="6">
    <w:p w14:paraId="0F60913E" w14:textId="4AC86FDC" w:rsidR="009D6999" w:rsidRDefault="00A52143" w:rsidP="009D6999">
      <w:pPr>
        <w:spacing w:line="276" w:lineRule="auto"/>
        <w:contextualSpacing/>
        <w:rPr>
          <w:rFonts w:ascii="RijksoverheidSansHeading" w:hAnsi="RijksoverheidSansHeading" w:cs="ADLaM Display"/>
          <w:sz w:val="17"/>
          <w:szCs w:val="17"/>
        </w:rPr>
      </w:pPr>
      <w:r w:rsidRPr="009D6999">
        <w:rPr>
          <w:rStyle w:val="Voetnootmarkering"/>
          <w:rFonts w:ascii="RijksoverheidSansHeading" w:hAnsi="RijksoverheidSansHeading"/>
          <w:sz w:val="17"/>
          <w:szCs w:val="17"/>
        </w:rPr>
        <w:footnoteRef/>
      </w:r>
      <w:r w:rsidR="009D6999" w:rsidRPr="009D6999">
        <w:rPr>
          <w:rFonts w:ascii="RijksoverheidSansHeading" w:hAnsi="RijksoverheidSansHeading"/>
          <w:sz w:val="17"/>
          <w:szCs w:val="17"/>
        </w:rPr>
        <w:t xml:space="preserve"> Voor de beantwoording van selectiecriterium 2 levert u een</w:t>
      </w:r>
      <w:r w:rsidR="009D6999">
        <w:rPr>
          <w:rFonts w:ascii="RijksoverheidSansHeading" w:hAnsi="RijksoverheidSansHeading"/>
          <w:sz w:val="17"/>
          <w:szCs w:val="17"/>
        </w:rPr>
        <w:t xml:space="preserve"> </w:t>
      </w:r>
      <w:r w:rsidR="009D6999" w:rsidRPr="009D6999">
        <w:rPr>
          <w:rFonts w:ascii="RijksoverheidSansHeading" w:hAnsi="RijksoverheidSansHeading" w:cs="ADLaM Display"/>
          <w:sz w:val="17"/>
          <w:szCs w:val="17"/>
        </w:rPr>
        <w:t xml:space="preserve">serie van illustraties aan van maximaal één (1) A3 PDF-Formaat en een </w:t>
      </w:r>
      <w:r w:rsidR="009D6999">
        <w:rPr>
          <w:rFonts w:ascii="RijksoverheidSansHeading" w:hAnsi="RijksoverheidSansHeading" w:cs="ADLaM Display"/>
          <w:sz w:val="17"/>
          <w:szCs w:val="17"/>
        </w:rPr>
        <w:t xml:space="preserve"> </w:t>
      </w:r>
    </w:p>
    <w:p w14:paraId="6399343C" w14:textId="1B082FBA" w:rsidR="00A52143" w:rsidRPr="009D6999" w:rsidRDefault="009D6999" w:rsidP="009D6999">
      <w:pPr>
        <w:spacing w:line="276" w:lineRule="auto"/>
        <w:contextualSpacing/>
        <w:rPr>
          <w:rFonts w:ascii="RijksoverheidSansHeading" w:hAnsi="RijksoverheidSansHeading" w:cs="ADLaM Display"/>
          <w:sz w:val="17"/>
          <w:szCs w:val="17"/>
        </w:rPr>
      </w:pPr>
      <w:r>
        <w:rPr>
          <w:rFonts w:ascii="RijksoverheidSansHeading" w:hAnsi="RijksoverheidSansHeading" w:cs="ADLaM Display"/>
          <w:sz w:val="17"/>
          <w:szCs w:val="17"/>
        </w:rPr>
        <w:t xml:space="preserve">    </w:t>
      </w:r>
      <w:r w:rsidRPr="009D6999">
        <w:rPr>
          <w:rFonts w:ascii="RijksoverheidSansHeading" w:hAnsi="RijksoverheidSansHeading" w:cs="ADLaM Display"/>
          <w:sz w:val="17"/>
          <w:szCs w:val="17"/>
        </w:rPr>
        <w:t xml:space="preserve">toelichting van maximaal één (1) A4 in </w:t>
      </w:r>
      <w:r w:rsidR="00FA1126">
        <w:rPr>
          <w:rFonts w:ascii="RijksoverheidSansHeading" w:hAnsi="RijksoverheidSansHeading" w:cs="ADLaM Display"/>
          <w:sz w:val="17"/>
          <w:szCs w:val="17"/>
        </w:rPr>
        <w:t>PD</w:t>
      </w:r>
      <w:r w:rsidRPr="009D6999">
        <w:rPr>
          <w:rFonts w:ascii="RijksoverheidSansHeading" w:hAnsi="RijksoverheidSansHeading" w:cs="ADLaM Display"/>
          <w:sz w:val="17"/>
          <w:szCs w:val="17"/>
        </w:rPr>
        <w:t>F</w:t>
      </w:r>
      <w:r w:rsidR="00FA1126">
        <w:rPr>
          <w:rFonts w:ascii="RijksoverheidSansHeading" w:hAnsi="RijksoverheidSansHeading" w:cs="ADLaM Display"/>
          <w:sz w:val="17"/>
          <w:szCs w:val="17"/>
        </w:rPr>
        <w:t>-F</w:t>
      </w:r>
      <w:r w:rsidRPr="009D6999">
        <w:rPr>
          <w:rFonts w:ascii="RijksoverheidSansHeading" w:hAnsi="RijksoverheidSansHeading" w:cs="ADLaM Display"/>
          <w:sz w:val="17"/>
          <w:szCs w:val="17"/>
        </w:rPr>
        <w:t>ormaat.</w:t>
      </w:r>
    </w:p>
  </w:footnote>
  <w:footnote w:id="7">
    <w:p w14:paraId="3DEDE321" w14:textId="0E0AD008" w:rsidR="009D6999" w:rsidRPr="009D6999" w:rsidRDefault="009D6999" w:rsidP="009D6999">
      <w:pPr>
        <w:spacing w:line="276" w:lineRule="auto"/>
        <w:rPr>
          <w:rFonts w:ascii="RijksoverheidSansHeading" w:hAnsi="RijksoverheidSansHeading" w:cs="Times New Roman"/>
          <w:sz w:val="17"/>
          <w:szCs w:val="17"/>
        </w:rPr>
      </w:pPr>
      <w:r w:rsidRPr="009D6999">
        <w:rPr>
          <w:rStyle w:val="Voetnootmarkering"/>
          <w:rFonts w:ascii="RijksoverheidSansHeading" w:hAnsi="RijksoverheidSansHeading"/>
          <w:sz w:val="17"/>
          <w:szCs w:val="17"/>
        </w:rPr>
        <w:footnoteRef/>
      </w:r>
      <w:r w:rsidRPr="009D6999">
        <w:rPr>
          <w:rFonts w:ascii="RijksoverheidSansHeading" w:hAnsi="RijksoverheidSansHeading"/>
          <w:sz w:val="17"/>
          <w:szCs w:val="17"/>
        </w:rPr>
        <w:t xml:space="preserve"> Voor selectiecriterium 3 levert u e</w:t>
      </w:r>
      <w:r w:rsidRPr="009D6999">
        <w:rPr>
          <w:rFonts w:ascii="RijksoverheidSansHeading" w:hAnsi="RijksoverheidSansHeading" w:cs="Times New Roman"/>
          <w:sz w:val="17"/>
          <w:szCs w:val="17"/>
        </w:rPr>
        <w:t xml:space="preserve">en Plan van Aanpak </w:t>
      </w:r>
      <w:r>
        <w:rPr>
          <w:rFonts w:ascii="RijksoverheidSansHeading" w:hAnsi="RijksoverheidSansHeading" w:cs="Times New Roman"/>
          <w:sz w:val="17"/>
          <w:szCs w:val="17"/>
        </w:rPr>
        <w:t xml:space="preserve">aan </w:t>
      </w:r>
      <w:r w:rsidRPr="009D6999">
        <w:rPr>
          <w:rFonts w:ascii="RijksoverheidSansHeading" w:hAnsi="RijksoverheidSansHeading" w:cs="Times New Roman"/>
          <w:sz w:val="17"/>
          <w:szCs w:val="17"/>
        </w:rPr>
        <w:t>van maximaal twee (2) A4 pagina’s in PDF-formaat</w:t>
      </w:r>
      <w:r w:rsidR="00D843E4">
        <w:rPr>
          <w:rFonts w:ascii="RijksoverheidSansHeading" w:hAnsi="RijksoverheidSansHeading" w:cs="Times New Roman"/>
          <w:sz w:val="17"/>
          <w:szCs w:val="17"/>
        </w:rPr>
        <w:t>.</w:t>
      </w:r>
      <w:r w:rsidRPr="009D6999">
        <w:rPr>
          <w:rFonts w:ascii="RijksoverheidSansHeading" w:hAnsi="RijksoverheidSansHeading" w:cs="Times New Roman"/>
          <w:sz w:val="17"/>
          <w:szCs w:val="17"/>
        </w:rPr>
        <w:t xml:space="preserve">  </w:t>
      </w:r>
    </w:p>
    <w:p w14:paraId="493C3AFE" w14:textId="6A2F41ED" w:rsidR="009D6999" w:rsidRDefault="009D6999">
      <w:pPr>
        <w:pStyle w:val="Voetnoottekst"/>
      </w:pPr>
    </w:p>
  </w:footnote>
  <w:footnote w:id="8">
    <w:p w14:paraId="178A8A27" w14:textId="197D87D5" w:rsidR="00F41E25" w:rsidRPr="00F41E25" w:rsidRDefault="00F41E25" w:rsidP="00F41E25">
      <w:pPr>
        <w:tabs>
          <w:tab w:val="left" w:pos="426"/>
          <w:tab w:val="left" w:pos="720"/>
          <w:tab w:val="left" w:pos="1440"/>
          <w:tab w:val="left" w:pos="2160"/>
        </w:tabs>
        <w:spacing w:line="240" w:lineRule="auto"/>
        <w:contextualSpacing/>
        <w:rPr>
          <w:rFonts w:ascii="RijksoverheidSansHeading" w:hAnsi="RijksoverheidSansHeading"/>
          <w:sz w:val="17"/>
          <w:szCs w:val="17"/>
        </w:rPr>
      </w:pPr>
      <w:r w:rsidRPr="00F41E25">
        <w:rPr>
          <w:rStyle w:val="Voetnootmarkering"/>
          <w:rFonts w:ascii="RijksoverheidSansHeading" w:hAnsi="RijksoverheidSansHeading"/>
          <w:sz w:val="17"/>
          <w:szCs w:val="17"/>
        </w:rPr>
        <w:footnoteRef/>
      </w:r>
      <w:r w:rsidRPr="00F41E25">
        <w:rPr>
          <w:rFonts w:ascii="RijksoverheidSansHeading" w:hAnsi="RijksoverheidSansHeading"/>
          <w:sz w:val="17"/>
          <w:szCs w:val="17"/>
        </w:rPr>
        <w:t xml:space="preserve"> </w:t>
      </w:r>
      <w:r w:rsidRPr="00F41E25">
        <w:rPr>
          <w:rFonts w:ascii="RijksoverheidSansHeading" w:hAnsi="RijksoverheidSansHeading" w:cs="Arial"/>
          <w:sz w:val="17"/>
          <w:szCs w:val="17"/>
        </w:rPr>
        <w:t xml:space="preserve">Bron: </w:t>
      </w:r>
      <w:hyperlink r:id="rId2" w:history="1">
        <w:r w:rsidRPr="00F41E25">
          <w:rPr>
            <w:rStyle w:val="Hyperlink"/>
            <w:rFonts w:ascii="RijksoverheidSansHeading" w:hAnsi="RijksoverheidSansHeading" w:cs="Arial"/>
            <w:sz w:val="17"/>
            <w:szCs w:val="17"/>
          </w:rPr>
          <w:t>https://www.rvo.nl/subsidies-financiering/tvl/mkb-grote-onderneming</w:t>
        </w:r>
      </w:hyperlink>
    </w:p>
  </w:footnote>
  <w:footnote w:id="9">
    <w:p w14:paraId="6BC2033A" w14:textId="3A708311" w:rsidR="00F41E25" w:rsidRPr="00F41E25" w:rsidRDefault="00F41E25" w:rsidP="0056770B">
      <w:pPr>
        <w:tabs>
          <w:tab w:val="left" w:pos="426"/>
          <w:tab w:val="left" w:pos="720"/>
          <w:tab w:val="left" w:pos="1440"/>
          <w:tab w:val="left" w:pos="2160"/>
        </w:tabs>
        <w:spacing w:after="0" w:line="240" w:lineRule="auto"/>
        <w:contextualSpacing/>
        <w:rPr>
          <w:rFonts w:ascii="RijksoverheidSansHeading" w:hAnsi="RijksoverheidSansHeading"/>
          <w:sz w:val="17"/>
          <w:szCs w:val="17"/>
        </w:rPr>
      </w:pPr>
      <w:r w:rsidRPr="00F41E25">
        <w:rPr>
          <w:rStyle w:val="Voetnootmarkering"/>
          <w:rFonts w:ascii="RijksoverheidSansHeading" w:hAnsi="RijksoverheidSansHeading"/>
          <w:sz w:val="17"/>
          <w:szCs w:val="17"/>
        </w:rPr>
        <w:footnoteRef/>
      </w:r>
      <w:r w:rsidRPr="00F41E25">
        <w:rPr>
          <w:rFonts w:ascii="RijksoverheidSansHeading" w:hAnsi="RijksoverheidSansHeading"/>
          <w:sz w:val="17"/>
          <w:szCs w:val="17"/>
        </w:rPr>
        <w:t xml:space="preserve"> </w:t>
      </w:r>
      <w:r w:rsidRPr="00F41E25">
        <w:rPr>
          <w:rFonts w:ascii="RijksoverheidSansHeading" w:hAnsi="RijksoverheidSansHeading" w:cs="Arial"/>
          <w:sz w:val="17"/>
          <w:szCs w:val="17"/>
        </w:rPr>
        <w:t xml:space="preserve">Onder de Rijksoverheid wordt verstaan: ministeries, uitvoerende diensten (bijvoorbeeld Belastingdienst), inspecties, de hoge Colleges van         Staat en adviescolleges. </w:t>
      </w:r>
      <w:r w:rsidRPr="00F41E25">
        <w:rPr>
          <w:rFonts w:ascii="RijksoverheidSansHeading" w:hAnsi="RijksoverheidSansHeading"/>
          <w:sz w:val="17"/>
          <w:szCs w:val="17"/>
        </w:rPr>
        <w:t>(</w:t>
      </w:r>
      <w:r w:rsidRPr="00F41E25">
        <w:rPr>
          <w:rFonts w:ascii="RijksoverheidSansHeading" w:hAnsi="RijksoverheidSansHeading"/>
          <w:b/>
          <w:bCs/>
          <w:sz w:val="17"/>
          <w:szCs w:val="17"/>
        </w:rPr>
        <w:t xml:space="preserve">niet </w:t>
      </w:r>
      <w:r w:rsidRPr="00F41E25">
        <w:rPr>
          <w:rFonts w:ascii="RijksoverheidSansHeading" w:hAnsi="RijksoverheidSansHeading"/>
          <w:sz w:val="17"/>
          <w:szCs w:val="17"/>
        </w:rPr>
        <w:t xml:space="preserve">zijnde grote </w:t>
      </w:r>
      <w:r w:rsidR="0021045B" w:rsidRPr="00F41E25">
        <w:rPr>
          <w:rFonts w:ascii="RijksoverheidSansHeading" w:hAnsi="RijksoverheidSansHeading"/>
          <w:sz w:val="17"/>
          <w:szCs w:val="17"/>
        </w:rPr>
        <w:t>o</w:t>
      </w:r>
      <w:r w:rsidR="0021045B">
        <w:rPr>
          <w:rFonts w:ascii="RijksoverheidSansHeading" w:hAnsi="RijksoverheidSansHeading"/>
          <w:sz w:val="17"/>
          <w:szCs w:val="17"/>
        </w:rPr>
        <w:t>nderneming</w:t>
      </w:r>
      <w:r w:rsidR="0021045B" w:rsidRPr="00F41E25">
        <w:rPr>
          <w:rFonts w:ascii="RijksoverheidSansHeading" w:hAnsi="RijksoverheidSansHeading"/>
          <w:sz w:val="17"/>
          <w:szCs w:val="17"/>
        </w:rPr>
        <w:t xml:space="preserve"> </w:t>
      </w:r>
      <w:r w:rsidRPr="00F41E25">
        <w:rPr>
          <w:rFonts w:ascii="RijksoverheidSansHeading" w:hAnsi="RijksoverheidSansHeading"/>
          <w:sz w:val="17"/>
          <w:szCs w:val="17"/>
        </w:rPr>
        <w:t>of publieke sector).</w:t>
      </w:r>
    </w:p>
  </w:footnote>
  <w:footnote w:id="10">
    <w:p w14:paraId="1F8FE2A4" w14:textId="432DE37F" w:rsidR="00F41E25" w:rsidRDefault="00F41E25" w:rsidP="00F41E25">
      <w:pPr>
        <w:pStyle w:val="Voetnoottekst"/>
        <w:contextualSpacing/>
      </w:pPr>
      <w:r w:rsidRPr="00F41E25">
        <w:rPr>
          <w:rStyle w:val="Voetnootmarkering"/>
          <w:rFonts w:ascii="RijksoverheidSansHeading" w:hAnsi="RijksoverheidSansHeading"/>
          <w:sz w:val="17"/>
          <w:szCs w:val="17"/>
        </w:rPr>
        <w:footnoteRef/>
      </w:r>
      <w:r w:rsidRPr="00F41E25">
        <w:rPr>
          <w:rFonts w:ascii="RijksoverheidSansHeading" w:hAnsi="RijksoverheidSansHeading"/>
          <w:sz w:val="17"/>
          <w:szCs w:val="17"/>
        </w:rPr>
        <w:t xml:space="preserve"> Onder de publieke sector wordt verstaan: alle organisaties en instellingen die eigendom zijn van of worden beheerd door de overheid en als doel hebben het bevorderen van het algemeen belang, zoals onderwijs, gezondheidszorg, openbare </w:t>
      </w:r>
      <w:r w:rsidR="00C5117A" w:rsidRPr="00F41E25">
        <w:rPr>
          <w:rFonts w:ascii="RijksoverheidSansHeading" w:hAnsi="RijksoverheidSansHeading"/>
          <w:sz w:val="17"/>
          <w:szCs w:val="17"/>
        </w:rPr>
        <w:t>veiligheid, infrastructuur</w:t>
      </w:r>
      <w:r w:rsidRPr="00F41E25">
        <w:rPr>
          <w:rFonts w:ascii="RijksoverheidSansHeading" w:hAnsi="RijksoverheidSansHeading"/>
          <w:sz w:val="17"/>
          <w:szCs w:val="17"/>
        </w:rPr>
        <w:t xml:space="preserve"> en sociale </w:t>
      </w:r>
      <w:r w:rsidR="00C5117A" w:rsidRPr="00F41E25">
        <w:rPr>
          <w:rFonts w:ascii="RijksoverheidSansHeading" w:hAnsi="RijksoverheidSansHeading"/>
          <w:sz w:val="17"/>
          <w:szCs w:val="17"/>
        </w:rPr>
        <w:t>voorzieningen (</w:t>
      </w:r>
      <w:r w:rsidRPr="005B3A4A">
        <w:rPr>
          <w:rFonts w:ascii="RijksoverheidSansHeading" w:hAnsi="RijksoverheidSansHeading"/>
          <w:b/>
          <w:bCs/>
          <w:sz w:val="17"/>
          <w:szCs w:val="17"/>
        </w:rPr>
        <w:t>niet</w:t>
      </w:r>
      <w:r w:rsidRPr="00F41E25">
        <w:rPr>
          <w:rFonts w:ascii="RijksoverheidSansHeading" w:hAnsi="RijksoverheidSansHeading"/>
          <w:sz w:val="17"/>
          <w:szCs w:val="17"/>
        </w:rPr>
        <w:t xml:space="preserve"> zijnde grote </w:t>
      </w:r>
      <w:r w:rsidR="0021045B" w:rsidRPr="00F41E25">
        <w:rPr>
          <w:rFonts w:ascii="RijksoverheidSansHeading" w:hAnsi="RijksoverheidSansHeading"/>
          <w:sz w:val="17"/>
          <w:szCs w:val="17"/>
        </w:rPr>
        <w:t>o</w:t>
      </w:r>
      <w:r w:rsidR="0021045B">
        <w:rPr>
          <w:rFonts w:ascii="RijksoverheidSansHeading" w:hAnsi="RijksoverheidSansHeading"/>
          <w:sz w:val="17"/>
          <w:szCs w:val="17"/>
        </w:rPr>
        <w:t>nderneming</w:t>
      </w:r>
      <w:r w:rsidR="0021045B" w:rsidRPr="00F41E25">
        <w:rPr>
          <w:rFonts w:ascii="RijksoverheidSansHeading" w:hAnsi="RijksoverheidSansHeading"/>
          <w:sz w:val="17"/>
          <w:szCs w:val="17"/>
        </w:rPr>
        <w:t xml:space="preserve"> </w:t>
      </w:r>
      <w:r w:rsidRPr="00F41E25">
        <w:rPr>
          <w:rFonts w:ascii="RijksoverheidSansHeading" w:hAnsi="RijksoverheidSansHeading"/>
          <w:sz w:val="17"/>
          <w:szCs w:val="17"/>
        </w:rPr>
        <w:t>of Rijksoverheid)</w:t>
      </w:r>
      <w:r>
        <w:rPr>
          <w:rFonts w:ascii="RijksoverheidSansHeading" w:hAnsi="RijksoverheidSansHeading"/>
          <w:sz w:val="17"/>
          <w:szCs w:val="17"/>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9A46E" w14:textId="77777777" w:rsidR="001653EE" w:rsidRDefault="001653EE">
    <w:pPr>
      <w:pStyle w:val="Koptekst"/>
    </w:pPr>
    <w:r>
      <w:rPr>
        <w:noProof/>
        <w:lang w:eastAsia="nl-NL"/>
      </w:rPr>
      <w:drawing>
        <wp:anchor distT="0" distB="0" distL="114300" distR="114300" simplePos="0" relativeHeight="251658240" behindDoc="0" locked="0" layoutInCell="1" allowOverlap="1" wp14:anchorId="263A7342" wp14:editId="38517817">
          <wp:simplePos x="0" y="0"/>
          <wp:positionH relativeFrom="margin">
            <wp:posOffset>374015</wp:posOffset>
          </wp:positionH>
          <wp:positionV relativeFrom="paragraph">
            <wp:posOffset>-441960</wp:posOffset>
          </wp:positionV>
          <wp:extent cx="5010150" cy="871766"/>
          <wp:effectExtent l="0" t="0" r="0" b="5080"/>
          <wp:wrapSquare wrapText="bothSides"/>
          <wp:docPr id="1916492782" name="Afbeelding 1916492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Beschrijving: RO_BD_Logo_6_RGB_pos_nl[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010150" cy="871766"/>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6.2pt;height:96.2pt" o:bullet="t">
        <v:imagedata r:id="rId1" o:title="info"/>
      </v:shape>
    </w:pict>
  </w:numPicBullet>
  <w:abstractNum w:abstractNumId="0" w15:restartNumberingAfterBreak="0">
    <w:nsid w:val="044E544D"/>
    <w:multiLevelType w:val="hybridMultilevel"/>
    <w:tmpl w:val="C11E3C46"/>
    <w:lvl w:ilvl="0" w:tplc="A8704FA0">
      <w:start w:val="3845"/>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070A97"/>
    <w:multiLevelType w:val="hybridMultilevel"/>
    <w:tmpl w:val="E8F6B682"/>
    <w:lvl w:ilvl="0" w:tplc="D9564474">
      <w:numFmt w:val="bullet"/>
      <w:lvlText w:val="-"/>
      <w:lvlJc w:val="left"/>
      <w:pPr>
        <w:ind w:left="360" w:hanging="360"/>
      </w:pPr>
      <w:rPr>
        <w:rFonts w:ascii="Georgia" w:eastAsia="Times New Roman" w:hAnsi="Georgi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6AE68EF"/>
    <w:multiLevelType w:val="hybridMultilevel"/>
    <w:tmpl w:val="E176F7F6"/>
    <w:lvl w:ilvl="0" w:tplc="A8704FA0">
      <w:start w:val="3845"/>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7DB128E"/>
    <w:multiLevelType w:val="hybridMultilevel"/>
    <w:tmpl w:val="4CC6CF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A005D9D"/>
    <w:multiLevelType w:val="hybridMultilevel"/>
    <w:tmpl w:val="3AE49F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AA62C22"/>
    <w:multiLevelType w:val="hybridMultilevel"/>
    <w:tmpl w:val="982A06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CEE3D94"/>
    <w:multiLevelType w:val="hybridMultilevel"/>
    <w:tmpl w:val="157CAC9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DD8424B"/>
    <w:multiLevelType w:val="hybridMultilevel"/>
    <w:tmpl w:val="E7C8A2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0151EB3"/>
    <w:multiLevelType w:val="hybridMultilevel"/>
    <w:tmpl w:val="E124CA0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2796771"/>
    <w:multiLevelType w:val="hybridMultilevel"/>
    <w:tmpl w:val="AAE6BC36"/>
    <w:lvl w:ilvl="0" w:tplc="A8704FA0">
      <w:start w:val="3845"/>
      <w:numFmt w:val="bullet"/>
      <w:lvlText w:val="-"/>
      <w:lvlJc w:val="left"/>
      <w:pPr>
        <w:ind w:left="1068" w:hanging="708"/>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431552D"/>
    <w:multiLevelType w:val="hybridMultilevel"/>
    <w:tmpl w:val="C63EEC44"/>
    <w:lvl w:ilvl="0" w:tplc="61767C66">
      <w:start w:val="3845"/>
      <w:numFmt w:val="bullet"/>
      <w:lvlText w:val="-"/>
      <w:lvlJc w:val="left"/>
      <w:pPr>
        <w:ind w:left="36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89010A0"/>
    <w:multiLevelType w:val="hybridMultilevel"/>
    <w:tmpl w:val="E48EA4E8"/>
    <w:lvl w:ilvl="0" w:tplc="A8704FA0">
      <w:start w:val="3845"/>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8B17D16"/>
    <w:multiLevelType w:val="hybridMultilevel"/>
    <w:tmpl w:val="16AC10D6"/>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3" w15:restartNumberingAfterBreak="0">
    <w:nsid w:val="1B3500AE"/>
    <w:multiLevelType w:val="hybridMultilevel"/>
    <w:tmpl w:val="71C62D4A"/>
    <w:lvl w:ilvl="0" w:tplc="04130017">
      <w:start w:val="1"/>
      <w:numFmt w:val="lowerLetter"/>
      <w:lvlText w:val="%1)"/>
      <w:lvlJc w:val="left"/>
      <w:pPr>
        <w:ind w:left="360" w:hanging="360"/>
      </w:p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14" w15:restartNumberingAfterBreak="0">
    <w:nsid w:val="1BD3299C"/>
    <w:multiLevelType w:val="hybridMultilevel"/>
    <w:tmpl w:val="073872D2"/>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5" w15:restartNumberingAfterBreak="0">
    <w:nsid w:val="1DD23CCF"/>
    <w:multiLevelType w:val="hybridMultilevel"/>
    <w:tmpl w:val="40C08BF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24C7726"/>
    <w:multiLevelType w:val="hybridMultilevel"/>
    <w:tmpl w:val="822A132C"/>
    <w:lvl w:ilvl="0" w:tplc="FC8C486C">
      <w:start w:val="1"/>
      <w:numFmt w:val="bullet"/>
      <w:lvlText w:val=""/>
      <w:lvlJc w:val="left"/>
      <w:pPr>
        <w:ind w:left="1440" w:hanging="360"/>
      </w:pPr>
      <w:rPr>
        <w:rFonts w:ascii="Symbol" w:hAnsi="Symbol"/>
      </w:rPr>
    </w:lvl>
    <w:lvl w:ilvl="1" w:tplc="ADAACD66">
      <w:start w:val="1"/>
      <w:numFmt w:val="bullet"/>
      <w:lvlText w:val=""/>
      <w:lvlJc w:val="left"/>
      <w:pPr>
        <w:ind w:left="1440" w:hanging="360"/>
      </w:pPr>
      <w:rPr>
        <w:rFonts w:ascii="Symbol" w:hAnsi="Symbol"/>
      </w:rPr>
    </w:lvl>
    <w:lvl w:ilvl="2" w:tplc="5090F4A8">
      <w:start w:val="1"/>
      <w:numFmt w:val="bullet"/>
      <w:lvlText w:val=""/>
      <w:lvlJc w:val="left"/>
      <w:pPr>
        <w:ind w:left="1440" w:hanging="360"/>
      </w:pPr>
      <w:rPr>
        <w:rFonts w:ascii="Symbol" w:hAnsi="Symbol"/>
      </w:rPr>
    </w:lvl>
    <w:lvl w:ilvl="3" w:tplc="8670E6C4">
      <w:start w:val="1"/>
      <w:numFmt w:val="bullet"/>
      <w:lvlText w:val=""/>
      <w:lvlJc w:val="left"/>
      <w:pPr>
        <w:ind w:left="1440" w:hanging="360"/>
      </w:pPr>
      <w:rPr>
        <w:rFonts w:ascii="Symbol" w:hAnsi="Symbol"/>
      </w:rPr>
    </w:lvl>
    <w:lvl w:ilvl="4" w:tplc="6D5A78BE">
      <w:start w:val="1"/>
      <w:numFmt w:val="bullet"/>
      <w:lvlText w:val=""/>
      <w:lvlJc w:val="left"/>
      <w:pPr>
        <w:ind w:left="1440" w:hanging="360"/>
      </w:pPr>
      <w:rPr>
        <w:rFonts w:ascii="Symbol" w:hAnsi="Symbol"/>
      </w:rPr>
    </w:lvl>
    <w:lvl w:ilvl="5" w:tplc="6CF457F4">
      <w:start w:val="1"/>
      <w:numFmt w:val="bullet"/>
      <w:lvlText w:val=""/>
      <w:lvlJc w:val="left"/>
      <w:pPr>
        <w:ind w:left="1440" w:hanging="360"/>
      </w:pPr>
      <w:rPr>
        <w:rFonts w:ascii="Symbol" w:hAnsi="Symbol"/>
      </w:rPr>
    </w:lvl>
    <w:lvl w:ilvl="6" w:tplc="B26A1850">
      <w:start w:val="1"/>
      <w:numFmt w:val="bullet"/>
      <w:lvlText w:val=""/>
      <w:lvlJc w:val="left"/>
      <w:pPr>
        <w:ind w:left="1440" w:hanging="360"/>
      </w:pPr>
      <w:rPr>
        <w:rFonts w:ascii="Symbol" w:hAnsi="Symbol"/>
      </w:rPr>
    </w:lvl>
    <w:lvl w:ilvl="7" w:tplc="0C5437D2">
      <w:start w:val="1"/>
      <w:numFmt w:val="bullet"/>
      <w:lvlText w:val=""/>
      <w:lvlJc w:val="left"/>
      <w:pPr>
        <w:ind w:left="1440" w:hanging="360"/>
      </w:pPr>
      <w:rPr>
        <w:rFonts w:ascii="Symbol" w:hAnsi="Symbol"/>
      </w:rPr>
    </w:lvl>
    <w:lvl w:ilvl="8" w:tplc="D340CB5C">
      <w:start w:val="1"/>
      <w:numFmt w:val="bullet"/>
      <w:lvlText w:val=""/>
      <w:lvlJc w:val="left"/>
      <w:pPr>
        <w:ind w:left="1440" w:hanging="360"/>
      </w:pPr>
      <w:rPr>
        <w:rFonts w:ascii="Symbol" w:hAnsi="Symbol"/>
      </w:rPr>
    </w:lvl>
  </w:abstractNum>
  <w:abstractNum w:abstractNumId="17" w15:restartNumberingAfterBreak="0">
    <w:nsid w:val="24E10638"/>
    <w:multiLevelType w:val="hybridMultilevel"/>
    <w:tmpl w:val="640A5A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5E50017"/>
    <w:multiLevelType w:val="multilevel"/>
    <w:tmpl w:val="249846F2"/>
    <w:lvl w:ilvl="0">
      <w:start w:val="1"/>
      <w:numFmt w:val="decimal"/>
      <w:pStyle w:val="Kop1"/>
      <w:lvlText w:val="%1."/>
      <w:lvlJc w:val="left"/>
      <w:pPr>
        <w:ind w:left="360" w:hanging="360"/>
      </w:pPr>
    </w:lvl>
    <w:lvl w:ilvl="1">
      <w:start w:val="1"/>
      <w:numFmt w:val="decimal"/>
      <w:pStyle w:val="Kop2"/>
      <w:lvlText w:val="%1.%2."/>
      <w:lvlJc w:val="left"/>
      <w:pPr>
        <w:ind w:left="792" w:hanging="432"/>
      </w:pPr>
      <w:rPr>
        <w:rFonts w:hint="default"/>
        <w:b w:val="0"/>
      </w:rPr>
    </w:lvl>
    <w:lvl w:ilvl="2">
      <w:start w:val="1"/>
      <w:numFmt w:val="decimal"/>
      <w:pStyle w:val="Kop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603707E"/>
    <w:multiLevelType w:val="hybridMultilevel"/>
    <w:tmpl w:val="D6DC5E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267F1D36"/>
    <w:multiLevelType w:val="hybridMultilevel"/>
    <w:tmpl w:val="799E2A24"/>
    <w:lvl w:ilvl="0" w:tplc="A8704FA0">
      <w:start w:val="3845"/>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F922AFD"/>
    <w:multiLevelType w:val="hybridMultilevel"/>
    <w:tmpl w:val="BA54DF84"/>
    <w:lvl w:ilvl="0" w:tplc="A8704FA0">
      <w:start w:val="3845"/>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134621F"/>
    <w:multiLevelType w:val="hybridMultilevel"/>
    <w:tmpl w:val="98160A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1820898"/>
    <w:multiLevelType w:val="hybridMultilevel"/>
    <w:tmpl w:val="AFF60B2C"/>
    <w:lvl w:ilvl="0" w:tplc="A8704FA0">
      <w:start w:val="3845"/>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1D159CC"/>
    <w:multiLevelType w:val="hybridMultilevel"/>
    <w:tmpl w:val="5D841F28"/>
    <w:lvl w:ilvl="0" w:tplc="D37CBEA0">
      <w:start w:val="1"/>
      <w:numFmt w:val="bullet"/>
      <w:lvlText w:val="-"/>
      <w:lvlJc w:val="left"/>
      <w:pPr>
        <w:ind w:left="1080" w:hanging="360"/>
      </w:pPr>
      <w:rPr>
        <w:rFonts w:ascii="Aptos" w:hAnsi="Apto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5" w15:restartNumberingAfterBreak="0">
    <w:nsid w:val="32DD252F"/>
    <w:multiLevelType w:val="hybridMultilevel"/>
    <w:tmpl w:val="F66E8F5A"/>
    <w:lvl w:ilvl="0" w:tplc="FC2852A6">
      <w:start w:val="1"/>
      <w:numFmt w:val="bullet"/>
      <w:lvlText w:val="-"/>
      <w:lvlJc w:val="left"/>
      <w:pPr>
        <w:ind w:left="720" w:hanging="360"/>
      </w:pPr>
      <w:rPr>
        <w:rFonts w:ascii="Aptos" w:hAnsi="Aptos" w:hint="default"/>
      </w:rPr>
    </w:lvl>
    <w:lvl w:ilvl="1" w:tplc="3A9E10DC">
      <w:start w:val="1"/>
      <w:numFmt w:val="bullet"/>
      <w:lvlText w:val="o"/>
      <w:lvlJc w:val="left"/>
      <w:pPr>
        <w:ind w:left="1440" w:hanging="360"/>
      </w:pPr>
      <w:rPr>
        <w:rFonts w:ascii="Courier New" w:hAnsi="Courier New" w:hint="default"/>
      </w:rPr>
    </w:lvl>
    <w:lvl w:ilvl="2" w:tplc="1EF8713C">
      <w:start w:val="1"/>
      <w:numFmt w:val="bullet"/>
      <w:lvlText w:val=""/>
      <w:lvlJc w:val="left"/>
      <w:pPr>
        <w:ind w:left="2160" w:hanging="360"/>
      </w:pPr>
      <w:rPr>
        <w:rFonts w:ascii="Wingdings" w:hAnsi="Wingdings" w:hint="default"/>
      </w:rPr>
    </w:lvl>
    <w:lvl w:ilvl="3" w:tplc="AA2C0BB4">
      <w:start w:val="1"/>
      <w:numFmt w:val="bullet"/>
      <w:lvlText w:val=""/>
      <w:lvlJc w:val="left"/>
      <w:pPr>
        <w:ind w:left="2880" w:hanging="360"/>
      </w:pPr>
      <w:rPr>
        <w:rFonts w:ascii="Symbol" w:hAnsi="Symbol" w:hint="default"/>
      </w:rPr>
    </w:lvl>
    <w:lvl w:ilvl="4" w:tplc="7EAAC35E">
      <w:start w:val="1"/>
      <w:numFmt w:val="bullet"/>
      <w:lvlText w:val="o"/>
      <w:lvlJc w:val="left"/>
      <w:pPr>
        <w:ind w:left="3600" w:hanging="360"/>
      </w:pPr>
      <w:rPr>
        <w:rFonts w:ascii="Courier New" w:hAnsi="Courier New" w:hint="default"/>
      </w:rPr>
    </w:lvl>
    <w:lvl w:ilvl="5" w:tplc="92E4AE32">
      <w:start w:val="1"/>
      <w:numFmt w:val="bullet"/>
      <w:lvlText w:val=""/>
      <w:lvlJc w:val="left"/>
      <w:pPr>
        <w:ind w:left="4320" w:hanging="360"/>
      </w:pPr>
      <w:rPr>
        <w:rFonts w:ascii="Wingdings" w:hAnsi="Wingdings" w:hint="default"/>
      </w:rPr>
    </w:lvl>
    <w:lvl w:ilvl="6" w:tplc="40B020C4">
      <w:start w:val="1"/>
      <w:numFmt w:val="bullet"/>
      <w:lvlText w:val=""/>
      <w:lvlJc w:val="left"/>
      <w:pPr>
        <w:ind w:left="5040" w:hanging="360"/>
      </w:pPr>
      <w:rPr>
        <w:rFonts w:ascii="Symbol" w:hAnsi="Symbol" w:hint="default"/>
      </w:rPr>
    </w:lvl>
    <w:lvl w:ilvl="7" w:tplc="464E9E18">
      <w:start w:val="1"/>
      <w:numFmt w:val="bullet"/>
      <w:lvlText w:val="o"/>
      <w:lvlJc w:val="left"/>
      <w:pPr>
        <w:ind w:left="5760" w:hanging="360"/>
      </w:pPr>
      <w:rPr>
        <w:rFonts w:ascii="Courier New" w:hAnsi="Courier New" w:hint="default"/>
      </w:rPr>
    </w:lvl>
    <w:lvl w:ilvl="8" w:tplc="901C2B60">
      <w:start w:val="1"/>
      <w:numFmt w:val="bullet"/>
      <w:lvlText w:val=""/>
      <w:lvlJc w:val="left"/>
      <w:pPr>
        <w:ind w:left="6480" w:hanging="360"/>
      </w:pPr>
      <w:rPr>
        <w:rFonts w:ascii="Wingdings" w:hAnsi="Wingdings" w:hint="default"/>
      </w:rPr>
    </w:lvl>
  </w:abstractNum>
  <w:abstractNum w:abstractNumId="26" w15:restartNumberingAfterBreak="0">
    <w:nsid w:val="33446D93"/>
    <w:multiLevelType w:val="hybridMultilevel"/>
    <w:tmpl w:val="C45ED1AC"/>
    <w:lvl w:ilvl="0" w:tplc="A8704FA0">
      <w:start w:val="3845"/>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3F16644"/>
    <w:multiLevelType w:val="hybridMultilevel"/>
    <w:tmpl w:val="EEEED1E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359A0E6D"/>
    <w:multiLevelType w:val="hybridMultilevel"/>
    <w:tmpl w:val="6284C3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37544087"/>
    <w:multiLevelType w:val="hybridMultilevel"/>
    <w:tmpl w:val="70782DB2"/>
    <w:lvl w:ilvl="0" w:tplc="8E8C01E4">
      <w:start w:val="1"/>
      <w:numFmt w:val="bullet"/>
      <w:lvlText w:val=""/>
      <w:lvlJc w:val="left"/>
      <w:pPr>
        <w:ind w:left="1080" w:hanging="360"/>
      </w:pPr>
      <w:rPr>
        <w:rFonts w:ascii="Symbol" w:hAnsi="Symbol"/>
      </w:rPr>
    </w:lvl>
    <w:lvl w:ilvl="1" w:tplc="F8AC7CD0">
      <w:start w:val="1"/>
      <w:numFmt w:val="bullet"/>
      <w:lvlText w:val=""/>
      <w:lvlJc w:val="left"/>
      <w:pPr>
        <w:ind w:left="1080" w:hanging="360"/>
      </w:pPr>
      <w:rPr>
        <w:rFonts w:ascii="Symbol" w:hAnsi="Symbol"/>
      </w:rPr>
    </w:lvl>
    <w:lvl w:ilvl="2" w:tplc="D7DCD07A">
      <w:start w:val="1"/>
      <w:numFmt w:val="bullet"/>
      <w:lvlText w:val=""/>
      <w:lvlJc w:val="left"/>
      <w:pPr>
        <w:ind w:left="1080" w:hanging="360"/>
      </w:pPr>
      <w:rPr>
        <w:rFonts w:ascii="Symbol" w:hAnsi="Symbol"/>
      </w:rPr>
    </w:lvl>
    <w:lvl w:ilvl="3" w:tplc="76DC4BD2">
      <w:start w:val="1"/>
      <w:numFmt w:val="bullet"/>
      <w:lvlText w:val=""/>
      <w:lvlJc w:val="left"/>
      <w:pPr>
        <w:ind w:left="1080" w:hanging="360"/>
      </w:pPr>
      <w:rPr>
        <w:rFonts w:ascii="Symbol" w:hAnsi="Symbol"/>
      </w:rPr>
    </w:lvl>
    <w:lvl w:ilvl="4" w:tplc="3FA63F30">
      <w:start w:val="1"/>
      <w:numFmt w:val="bullet"/>
      <w:lvlText w:val=""/>
      <w:lvlJc w:val="left"/>
      <w:pPr>
        <w:ind w:left="1080" w:hanging="360"/>
      </w:pPr>
      <w:rPr>
        <w:rFonts w:ascii="Symbol" w:hAnsi="Symbol"/>
      </w:rPr>
    </w:lvl>
    <w:lvl w:ilvl="5" w:tplc="87042A20">
      <w:start w:val="1"/>
      <w:numFmt w:val="bullet"/>
      <w:lvlText w:val=""/>
      <w:lvlJc w:val="left"/>
      <w:pPr>
        <w:ind w:left="1080" w:hanging="360"/>
      </w:pPr>
      <w:rPr>
        <w:rFonts w:ascii="Symbol" w:hAnsi="Symbol"/>
      </w:rPr>
    </w:lvl>
    <w:lvl w:ilvl="6" w:tplc="61E28E5A">
      <w:start w:val="1"/>
      <w:numFmt w:val="bullet"/>
      <w:lvlText w:val=""/>
      <w:lvlJc w:val="left"/>
      <w:pPr>
        <w:ind w:left="1080" w:hanging="360"/>
      </w:pPr>
      <w:rPr>
        <w:rFonts w:ascii="Symbol" w:hAnsi="Symbol"/>
      </w:rPr>
    </w:lvl>
    <w:lvl w:ilvl="7" w:tplc="A0A8DB0C">
      <w:start w:val="1"/>
      <w:numFmt w:val="bullet"/>
      <w:lvlText w:val=""/>
      <w:lvlJc w:val="left"/>
      <w:pPr>
        <w:ind w:left="1080" w:hanging="360"/>
      </w:pPr>
      <w:rPr>
        <w:rFonts w:ascii="Symbol" w:hAnsi="Symbol"/>
      </w:rPr>
    </w:lvl>
    <w:lvl w:ilvl="8" w:tplc="E5360352">
      <w:start w:val="1"/>
      <w:numFmt w:val="bullet"/>
      <w:lvlText w:val=""/>
      <w:lvlJc w:val="left"/>
      <w:pPr>
        <w:ind w:left="1080" w:hanging="360"/>
      </w:pPr>
      <w:rPr>
        <w:rFonts w:ascii="Symbol" w:hAnsi="Symbol"/>
      </w:rPr>
    </w:lvl>
  </w:abstractNum>
  <w:abstractNum w:abstractNumId="30" w15:restartNumberingAfterBreak="0">
    <w:nsid w:val="37711CFE"/>
    <w:multiLevelType w:val="hybridMultilevel"/>
    <w:tmpl w:val="E7986FE2"/>
    <w:lvl w:ilvl="0" w:tplc="38B2562A">
      <w:start w:val="16"/>
      <w:numFmt w:val="bullet"/>
      <w:lvlText w:val="-"/>
      <w:lvlJc w:val="left"/>
      <w:pPr>
        <w:ind w:left="720" w:hanging="360"/>
      </w:pPr>
      <w:rPr>
        <w:rFonts w:ascii="RijksoverheidSansHeading" w:eastAsiaTheme="minorHAnsi" w:hAnsi="RijksoverheidSansHeading"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3D4B33C3"/>
    <w:multiLevelType w:val="hybridMultilevel"/>
    <w:tmpl w:val="DD905D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3D94125D"/>
    <w:multiLevelType w:val="hybridMultilevel"/>
    <w:tmpl w:val="45B83952"/>
    <w:lvl w:ilvl="0" w:tplc="7DB4DD74">
      <w:start w:val="1"/>
      <w:numFmt w:val="decimal"/>
      <w:lvlText w:val="%1."/>
      <w:lvlJc w:val="left"/>
      <w:pPr>
        <w:ind w:left="360" w:hanging="36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3EF50D66"/>
    <w:multiLevelType w:val="hybridMultilevel"/>
    <w:tmpl w:val="7220D8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445A00EA"/>
    <w:multiLevelType w:val="hybridMultilevel"/>
    <w:tmpl w:val="645C7E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45AB65C1"/>
    <w:multiLevelType w:val="hybridMultilevel"/>
    <w:tmpl w:val="F1A6FC6A"/>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4AA3083E"/>
    <w:multiLevelType w:val="hybridMultilevel"/>
    <w:tmpl w:val="C8A62B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4B3D2456"/>
    <w:multiLevelType w:val="hybridMultilevel"/>
    <w:tmpl w:val="434C05A6"/>
    <w:lvl w:ilvl="0" w:tplc="CEECB41C">
      <w:numFmt w:val="bullet"/>
      <w:lvlText w:val="-"/>
      <w:lvlJc w:val="left"/>
      <w:pPr>
        <w:ind w:left="720" w:hanging="360"/>
      </w:pPr>
      <w:rPr>
        <w:rFonts w:ascii="RijksoverheidSansHeading" w:eastAsiaTheme="minorHAnsi" w:hAnsi="RijksoverheidSansHeading"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4CB6392F"/>
    <w:multiLevelType w:val="hybridMultilevel"/>
    <w:tmpl w:val="2332B52A"/>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50825D1E"/>
    <w:multiLevelType w:val="hybridMultilevel"/>
    <w:tmpl w:val="E458AE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56596525"/>
    <w:multiLevelType w:val="hybridMultilevel"/>
    <w:tmpl w:val="F4BA26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5C796C48"/>
    <w:multiLevelType w:val="hybridMultilevel"/>
    <w:tmpl w:val="5C42D20C"/>
    <w:lvl w:ilvl="0" w:tplc="D37CBEA0">
      <w:start w:val="1"/>
      <w:numFmt w:val="bullet"/>
      <w:lvlText w:val="-"/>
      <w:lvlJc w:val="left"/>
      <w:pPr>
        <w:ind w:left="720" w:hanging="360"/>
      </w:pPr>
      <w:rPr>
        <w:rFonts w:ascii="Aptos" w:hAnsi="Aptos" w:hint="default"/>
      </w:rPr>
    </w:lvl>
    <w:lvl w:ilvl="1" w:tplc="8DB6E54A">
      <w:start w:val="1"/>
      <w:numFmt w:val="bullet"/>
      <w:lvlText w:val="o"/>
      <w:lvlJc w:val="left"/>
      <w:pPr>
        <w:ind w:left="1440" w:hanging="360"/>
      </w:pPr>
      <w:rPr>
        <w:rFonts w:ascii="Courier New" w:hAnsi="Courier New" w:hint="default"/>
      </w:rPr>
    </w:lvl>
    <w:lvl w:ilvl="2" w:tplc="DAE04432">
      <w:start w:val="1"/>
      <w:numFmt w:val="bullet"/>
      <w:lvlText w:val=""/>
      <w:lvlJc w:val="left"/>
      <w:pPr>
        <w:ind w:left="2160" w:hanging="360"/>
      </w:pPr>
      <w:rPr>
        <w:rFonts w:ascii="Wingdings" w:hAnsi="Wingdings" w:hint="default"/>
      </w:rPr>
    </w:lvl>
    <w:lvl w:ilvl="3" w:tplc="B2ECB204">
      <w:start w:val="1"/>
      <w:numFmt w:val="bullet"/>
      <w:lvlText w:val=""/>
      <w:lvlJc w:val="left"/>
      <w:pPr>
        <w:ind w:left="2880" w:hanging="360"/>
      </w:pPr>
      <w:rPr>
        <w:rFonts w:ascii="Symbol" w:hAnsi="Symbol" w:hint="default"/>
      </w:rPr>
    </w:lvl>
    <w:lvl w:ilvl="4" w:tplc="BDAE3994">
      <w:start w:val="1"/>
      <w:numFmt w:val="bullet"/>
      <w:lvlText w:val="o"/>
      <w:lvlJc w:val="left"/>
      <w:pPr>
        <w:ind w:left="3600" w:hanging="360"/>
      </w:pPr>
      <w:rPr>
        <w:rFonts w:ascii="Courier New" w:hAnsi="Courier New" w:hint="default"/>
      </w:rPr>
    </w:lvl>
    <w:lvl w:ilvl="5" w:tplc="4566D98C">
      <w:start w:val="1"/>
      <w:numFmt w:val="bullet"/>
      <w:lvlText w:val=""/>
      <w:lvlJc w:val="left"/>
      <w:pPr>
        <w:ind w:left="4320" w:hanging="360"/>
      </w:pPr>
      <w:rPr>
        <w:rFonts w:ascii="Wingdings" w:hAnsi="Wingdings" w:hint="default"/>
      </w:rPr>
    </w:lvl>
    <w:lvl w:ilvl="6" w:tplc="8F2ACCAE">
      <w:start w:val="1"/>
      <w:numFmt w:val="bullet"/>
      <w:lvlText w:val=""/>
      <w:lvlJc w:val="left"/>
      <w:pPr>
        <w:ind w:left="5040" w:hanging="360"/>
      </w:pPr>
      <w:rPr>
        <w:rFonts w:ascii="Symbol" w:hAnsi="Symbol" w:hint="default"/>
      </w:rPr>
    </w:lvl>
    <w:lvl w:ilvl="7" w:tplc="D448502A">
      <w:start w:val="1"/>
      <w:numFmt w:val="bullet"/>
      <w:lvlText w:val="o"/>
      <w:lvlJc w:val="left"/>
      <w:pPr>
        <w:ind w:left="5760" w:hanging="360"/>
      </w:pPr>
      <w:rPr>
        <w:rFonts w:ascii="Courier New" w:hAnsi="Courier New" w:hint="default"/>
      </w:rPr>
    </w:lvl>
    <w:lvl w:ilvl="8" w:tplc="CA56F30E">
      <w:start w:val="1"/>
      <w:numFmt w:val="bullet"/>
      <w:lvlText w:val=""/>
      <w:lvlJc w:val="left"/>
      <w:pPr>
        <w:ind w:left="6480" w:hanging="360"/>
      </w:pPr>
      <w:rPr>
        <w:rFonts w:ascii="Wingdings" w:hAnsi="Wingdings" w:hint="default"/>
      </w:rPr>
    </w:lvl>
  </w:abstractNum>
  <w:abstractNum w:abstractNumId="42" w15:restartNumberingAfterBreak="0">
    <w:nsid w:val="60415D3C"/>
    <w:multiLevelType w:val="hybridMultilevel"/>
    <w:tmpl w:val="93244542"/>
    <w:lvl w:ilvl="0" w:tplc="1B281A8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6AEF2B25"/>
    <w:multiLevelType w:val="hybridMultilevel"/>
    <w:tmpl w:val="ED00D8F2"/>
    <w:lvl w:ilvl="0" w:tplc="727C9F8E">
      <w:start w:val="1"/>
      <w:numFmt w:val="bullet"/>
      <w:lvlText w:val=""/>
      <w:lvlJc w:val="left"/>
      <w:pPr>
        <w:ind w:left="1440" w:hanging="360"/>
      </w:pPr>
      <w:rPr>
        <w:rFonts w:ascii="Symbol" w:hAnsi="Symbol"/>
      </w:rPr>
    </w:lvl>
    <w:lvl w:ilvl="1" w:tplc="89C02D40">
      <w:start w:val="1"/>
      <w:numFmt w:val="bullet"/>
      <w:lvlText w:val=""/>
      <w:lvlJc w:val="left"/>
      <w:pPr>
        <w:ind w:left="1440" w:hanging="360"/>
      </w:pPr>
      <w:rPr>
        <w:rFonts w:ascii="Symbol" w:hAnsi="Symbol"/>
      </w:rPr>
    </w:lvl>
    <w:lvl w:ilvl="2" w:tplc="630A116E">
      <w:start w:val="1"/>
      <w:numFmt w:val="bullet"/>
      <w:lvlText w:val=""/>
      <w:lvlJc w:val="left"/>
      <w:pPr>
        <w:ind w:left="1440" w:hanging="360"/>
      </w:pPr>
      <w:rPr>
        <w:rFonts w:ascii="Symbol" w:hAnsi="Symbol"/>
      </w:rPr>
    </w:lvl>
    <w:lvl w:ilvl="3" w:tplc="14127E7A">
      <w:start w:val="1"/>
      <w:numFmt w:val="bullet"/>
      <w:lvlText w:val=""/>
      <w:lvlJc w:val="left"/>
      <w:pPr>
        <w:ind w:left="1440" w:hanging="360"/>
      </w:pPr>
      <w:rPr>
        <w:rFonts w:ascii="Symbol" w:hAnsi="Symbol"/>
      </w:rPr>
    </w:lvl>
    <w:lvl w:ilvl="4" w:tplc="6C36BCDE">
      <w:start w:val="1"/>
      <w:numFmt w:val="bullet"/>
      <w:lvlText w:val=""/>
      <w:lvlJc w:val="left"/>
      <w:pPr>
        <w:ind w:left="1440" w:hanging="360"/>
      </w:pPr>
      <w:rPr>
        <w:rFonts w:ascii="Symbol" w:hAnsi="Symbol"/>
      </w:rPr>
    </w:lvl>
    <w:lvl w:ilvl="5" w:tplc="2DC8BDBE">
      <w:start w:val="1"/>
      <w:numFmt w:val="bullet"/>
      <w:lvlText w:val=""/>
      <w:lvlJc w:val="left"/>
      <w:pPr>
        <w:ind w:left="1440" w:hanging="360"/>
      </w:pPr>
      <w:rPr>
        <w:rFonts w:ascii="Symbol" w:hAnsi="Symbol"/>
      </w:rPr>
    </w:lvl>
    <w:lvl w:ilvl="6" w:tplc="AC4A2FEC">
      <w:start w:val="1"/>
      <w:numFmt w:val="bullet"/>
      <w:lvlText w:val=""/>
      <w:lvlJc w:val="left"/>
      <w:pPr>
        <w:ind w:left="1440" w:hanging="360"/>
      </w:pPr>
      <w:rPr>
        <w:rFonts w:ascii="Symbol" w:hAnsi="Symbol"/>
      </w:rPr>
    </w:lvl>
    <w:lvl w:ilvl="7" w:tplc="F5705680">
      <w:start w:val="1"/>
      <w:numFmt w:val="bullet"/>
      <w:lvlText w:val=""/>
      <w:lvlJc w:val="left"/>
      <w:pPr>
        <w:ind w:left="1440" w:hanging="360"/>
      </w:pPr>
      <w:rPr>
        <w:rFonts w:ascii="Symbol" w:hAnsi="Symbol"/>
      </w:rPr>
    </w:lvl>
    <w:lvl w:ilvl="8" w:tplc="F3049B6E">
      <w:start w:val="1"/>
      <w:numFmt w:val="bullet"/>
      <w:lvlText w:val=""/>
      <w:lvlJc w:val="left"/>
      <w:pPr>
        <w:ind w:left="1440" w:hanging="360"/>
      </w:pPr>
      <w:rPr>
        <w:rFonts w:ascii="Symbol" w:hAnsi="Symbol"/>
      </w:rPr>
    </w:lvl>
  </w:abstractNum>
  <w:abstractNum w:abstractNumId="44" w15:restartNumberingAfterBreak="0">
    <w:nsid w:val="6CA55725"/>
    <w:multiLevelType w:val="hybridMultilevel"/>
    <w:tmpl w:val="F32C66C6"/>
    <w:lvl w:ilvl="0" w:tplc="150CC20A">
      <w:start w:val="1"/>
      <w:numFmt w:val="bullet"/>
      <w:lvlText w:val=""/>
      <w:lvlJc w:val="left"/>
      <w:pPr>
        <w:ind w:left="1080" w:hanging="360"/>
      </w:pPr>
      <w:rPr>
        <w:rFonts w:ascii="Symbol" w:hAnsi="Symbol"/>
      </w:rPr>
    </w:lvl>
    <w:lvl w:ilvl="1" w:tplc="AF027BC8">
      <w:start w:val="1"/>
      <w:numFmt w:val="bullet"/>
      <w:lvlText w:val=""/>
      <w:lvlJc w:val="left"/>
      <w:pPr>
        <w:ind w:left="1080" w:hanging="360"/>
      </w:pPr>
      <w:rPr>
        <w:rFonts w:ascii="Symbol" w:hAnsi="Symbol"/>
      </w:rPr>
    </w:lvl>
    <w:lvl w:ilvl="2" w:tplc="47980AEC">
      <w:start w:val="1"/>
      <w:numFmt w:val="bullet"/>
      <w:lvlText w:val=""/>
      <w:lvlJc w:val="left"/>
      <w:pPr>
        <w:ind w:left="1080" w:hanging="360"/>
      </w:pPr>
      <w:rPr>
        <w:rFonts w:ascii="Symbol" w:hAnsi="Symbol"/>
      </w:rPr>
    </w:lvl>
    <w:lvl w:ilvl="3" w:tplc="3A22AF8C">
      <w:start w:val="1"/>
      <w:numFmt w:val="bullet"/>
      <w:lvlText w:val=""/>
      <w:lvlJc w:val="left"/>
      <w:pPr>
        <w:ind w:left="1080" w:hanging="360"/>
      </w:pPr>
      <w:rPr>
        <w:rFonts w:ascii="Symbol" w:hAnsi="Symbol"/>
      </w:rPr>
    </w:lvl>
    <w:lvl w:ilvl="4" w:tplc="26A03AF6">
      <w:start w:val="1"/>
      <w:numFmt w:val="bullet"/>
      <w:lvlText w:val=""/>
      <w:lvlJc w:val="left"/>
      <w:pPr>
        <w:ind w:left="1080" w:hanging="360"/>
      </w:pPr>
      <w:rPr>
        <w:rFonts w:ascii="Symbol" w:hAnsi="Symbol"/>
      </w:rPr>
    </w:lvl>
    <w:lvl w:ilvl="5" w:tplc="7DD25992">
      <w:start w:val="1"/>
      <w:numFmt w:val="bullet"/>
      <w:lvlText w:val=""/>
      <w:lvlJc w:val="left"/>
      <w:pPr>
        <w:ind w:left="1080" w:hanging="360"/>
      </w:pPr>
      <w:rPr>
        <w:rFonts w:ascii="Symbol" w:hAnsi="Symbol"/>
      </w:rPr>
    </w:lvl>
    <w:lvl w:ilvl="6" w:tplc="BFFCDEB4">
      <w:start w:val="1"/>
      <w:numFmt w:val="bullet"/>
      <w:lvlText w:val=""/>
      <w:lvlJc w:val="left"/>
      <w:pPr>
        <w:ind w:left="1080" w:hanging="360"/>
      </w:pPr>
      <w:rPr>
        <w:rFonts w:ascii="Symbol" w:hAnsi="Symbol"/>
      </w:rPr>
    </w:lvl>
    <w:lvl w:ilvl="7" w:tplc="39A498D4">
      <w:start w:val="1"/>
      <w:numFmt w:val="bullet"/>
      <w:lvlText w:val=""/>
      <w:lvlJc w:val="left"/>
      <w:pPr>
        <w:ind w:left="1080" w:hanging="360"/>
      </w:pPr>
      <w:rPr>
        <w:rFonts w:ascii="Symbol" w:hAnsi="Symbol"/>
      </w:rPr>
    </w:lvl>
    <w:lvl w:ilvl="8" w:tplc="92507BB0">
      <w:start w:val="1"/>
      <w:numFmt w:val="bullet"/>
      <w:lvlText w:val=""/>
      <w:lvlJc w:val="left"/>
      <w:pPr>
        <w:ind w:left="1080" w:hanging="360"/>
      </w:pPr>
      <w:rPr>
        <w:rFonts w:ascii="Symbol" w:hAnsi="Symbol"/>
      </w:rPr>
    </w:lvl>
  </w:abstractNum>
  <w:abstractNum w:abstractNumId="45" w15:restartNumberingAfterBreak="0">
    <w:nsid w:val="6E2E17E4"/>
    <w:multiLevelType w:val="hybridMultilevel"/>
    <w:tmpl w:val="7D1E44E0"/>
    <w:lvl w:ilvl="0" w:tplc="A8704FA0">
      <w:start w:val="3845"/>
      <w:numFmt w:val="bullet"/>
      <w:lvlText w:val="-"/>
      <w:lvlJc w:val="left"/>
      <w:pPr>
        <w:ind w:left="720" w:hanging="360"/>
      </w:pPr>
      <w:rPr>
        <w:rFonts w:ascii="Arial" w:eastAsia="Calibri"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6E54691C"/>
    <w:multiLevelType w:val="hybridMultilevel"/>
    <w:tmpl w:val="551A46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6EED3AA3"/>
    <w:multiLevelType w:val="hybridMultilevel"/>
    <w:tmpl w:val="8FECFE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6F6E1712"/>
    <w:multiLevelType w:val="hybridMultilevel"/>
    <w:tmpl w:val="F9A4C3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796E5220"/>
    <w:multiLevelType w:val="hybridMultilevel"/>
    <w:tmpl w:val="C5EEBB4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7AE622BE"/>
    <w:multiLevelType w:val="hybridMultilevel"/>
    <w:tmpl w:val="B9BCE978"/>
    <w:lvl w:ilvl="0" w:tplc="88DCF05C">
      <w:start w:val="1"/>
      <w:numFmt w:val="bullet"/>
      <w:pStyle w:val="Toelichting"/>
      <w:lvlText w:val=""/>
      <w:lvlPicBulletId w:val="0"/>
      <w:lvlJc w:val="left"/>
      <w:pPr>
        <w:ind w:left="2487" w:hanging="360"/>
      </w:pPr>
      <w:rPr>
        <w:rFonts w:ascii="Symbol" w:hAnsi="Symbol" w:hint="default"/>
        <w:color w:val="auto"/>
        <w:sz w:val="40"/>
        <w:szCs w:val="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7EDD2733"/>
    <w:multiLevelType w:val="hybridMultilevel"/>
    <w:tmpl w:val="043A70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7FA76FCA"/>
    <w:multiLevelType w:val="hybridMultilevel"/>
    <w:tmpl w:val="9B3A9FDE"/>
    <w:lvl w:ilvl="0" w:tplc="04130017">
      <w:start w:val="1"/>
      <w:numFmt w:val="lowerLetter"/>
      <w:lvlText w:val="%1)"/>
      <w:lvlJc w:val="left"/>
      <w:pPr>
        <w:ind w:left="720" w:hanging="360"/>
      </w:pPr>
    </w:lvl>
    <w:lvl w:ilvl="1" w:tplc="B01A8270">
      <w:start w:val="1"/>
      <w:numFmt w:val="decimal"/>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75401889">
    <w:abstractNumId w:val="18"/>
  </w:num>
  <w:num w:numId="2" w16cid:durableId="1401518795">
    <w:abstractNumId w:val="50"/>
  </w:num>
  <w:num w:numId="3" w16cid:durableId="552303929">
    <w:abstractNumId w:val="34"/>
  </w:num>
  <w:num w:numId="4" w16cid:durableId="162746860">
    <w:abstractNumId w:val="9"/>
  </w:num>
  <w:num w:numId="5" w16cid:durableId="282276478">
    <w:abstractNumId w:val="2"/>
  </w:num>
  <w:num w:numId="6" w16cid:durableId="227620143">
    <w:abstractNumId w:val="11"/>
  </w:num>
  <w:num w:numId="7" w16cid:durableId="479542479">
    <w:abstractNumId w:val="23"/>
  </w:num>
  <w:num w:numId="8" w16cid:durableId="116681897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55229399">
    <w:abstractNumId w:val="48"/>
  </w:num>
  <w:num w:numId="10" w16cid:durableId="915018241">
    <w:abstractNumId w:val="28"/>
  </w:num>
  <w:num w:numId="11" w16cid:durableId="687101292">
    <w:abstractNumId w:val="35"/>
  </w:num>
  <w:num w:numId="12" w16cid:durableId="1244027056">
    <w:abstractNumId w:val="12"/>
  </w:num>
  <w:num w:numId="13" w16cid:durableId="247034225">
    <w:abstractNumId w:val="15"/>
  </w:num>
  <w:num w:numId="14" w16cid:durableId="995107707">
    <w:abstractNumId w:val="19"/>
  </w:num>
  <w:num w:numId="15" w16cid:durableId="977106289">
    <w:abstractNumId w:val="8"/>
  </w:num>
  <w:num w:numId="16" w16cid:durableId="998004450">
    <w:abstractNumId w:val="32"/>
  </w:num>
  <w:num w:numId="17" w16cid:durableId="1145777951">
    <w:abstractNumId w:val="27"/>
  </w:num>
  <w:num w:numId="18" w16cid:durableId="1820532291">
    <w:abstractNumId w:val="3"/>
  </w:num>
  <w:num w:numId="19" w16cid:durableId="564141393">
    <w:abstractNumId w:val="33"/>
  </w:num>
  <w:num w:numId="20" w16cid:durableId="1740052695">
    <w:abstractNumId w:val="10"/>
  </w:num>
  <w:num w:numId="21" w16cid:durableId="250242338">
    <w:abstractNumId w:val="13"/>
  </w:num>
  <w:num w:numId="22" w16cid:durableId="2061443745">
    <w:abstractNumId w:val="1"/>
  </w:num>
  <w:num w:numId="23" w16cid:durableId="1110128597">
    <w:abstractNumId w:val="39"/>
  </w:num>
  <w:num w:numId="24" w16cid:durableId="1402748510">
    <w:abstractNumId w:val="14"/>
  </w:num>
  <w:num w:numId="25" w16cid:durableId="2041971685">
    <w:abstractNumId w:val="30"/>
  </w:num>
  <w:num w:numId="26" w16cid:durableId="290868211">
    <w:abstractNumId w:val="52"/>
  </w:num>
  <w:num w:numId="27" w16cid:durableId="829442960">
    <w:abstractNumId w:val="42"/>
  </w:num>
  <w:num w:numId="28" w16cid:durableId="1528105481">
    <w:abstractNumId w:val="20"/>
  </w:num>
  <w:num w:numId="29" w16cid:durableId="1556237205">
    <w:abstractNumId w:val="40"/>
  </w:num>
  <w:num w:numId="30" w16cid:durableId="162937463">
    <w:abstractNumId w:val="22"/>
  </w:num>
  <w:num w:numId="31" w16cid:durableId="1593272388">
    <w:abstractNumId w:val="41"/>
  </w:num>
  <w:num w:numId="32" w16cid:durableId="1993480187">
    <w:abstractNumId w:val="25"/>
  </w:num>
  <w:num w:numId="33" w16cid:durableId="2102069236">
    <w:abstractNumId w:val="49"/>
  </w:num>
  <w:num w:numId="34" w16cid:durableId="1206987367">
    <w:abstractNumId w:val="45"/>
  </w:num>
  <w:num w:numId="35" w16cid:durableId="1635869073">
    <w:abstractNumId w:val="36"/>
  </w:num>
  <w:num w:numId="36" w16cid:durableId="1112242763">
    <w:abstractNumId w:val="44"/>
  </w:num>
  <w:num w:numId="37" w16cid:durableId="1722900975">
    <w:abstractNumId w:val="29"/>
  </w:num>
  <w:num w:numId="38" w16cid:durableId="783692114">
    <w:abstractNumId w:val="43"/>
  </w:num>
  <w:num w:numId="39" w16cid:durableId="511065526">
    <w:abstractNumId w:val="16"/>
  </w:num>
  <w:num w:numId="40" w16cid:durableId="996960783">
    <w:abstractNumId w:val="51"/>
  </w:num>
  <w:num w:numId="41" w16cid:durableId="826089614">
    <w:abstractNumId w:val="46"/>
  </w:num>
  <w:num w:numId="42" w16cid:durableId="596598818">
    <w:abstractNumId w:val="31"/>
  </w:num>
  <w:num w:numId="43" w16cid:durableId="1821539183">
    <w:abstractNumId w:val="24"/>
  </w:num>
  <w:num w:numId="44" w16cid:durableId="1829398410">
    <w:abstractNumId w:val="37"/>
  </w:num>
  <w:num w:numId="45" w16cid:durableId="1882932505">
    <w:abstractNumId w:val="38"/>
  </w:num>
  <w:num w:numId="46" w16cid:durableId="275143322">
    <w:abstractNumId w:val="7"/>
  </w:num>
  <w:num w:numId="47" w16cid:durableId="1393886264">
    <w:abstractNumId w:val="4"/>
  </w:num>
  <w:num w:numId="48" w16cid:durableId="1779789685">
    <w:abstractNumId w:val="17"/>
  </w:num>
  <w:num w:numId="49" w16cid:durableId="2062747661">
    <w:abstractNumId w:val="6"/>
  </w:num>
  <w:num w:numId="50" w16cid:durableId="817235104">
    <w:abstractNumId w:val="5"/>
  </w:num>
  <w:num w:numId="51" w16cid:durableId="2108496398">
    <w:abstractNumId w:val="21"/>
  </w:num>
  <w:num w:numId="52" w16cid:durableId="1464349022">
    <w:abstractNumId w:val="26"/>
  </w:num>
  <w:num w:numId="53" w16cid:durableId="368842586">
    <w:abstractNumId w:val="0"/>
  </w:num>
  <w:num w:numId="54" w16cid:durableId="1183862645">
    <w:abstractNumId w:val="47"/>
  </w:num>
  <w:num w:numId="55" w16cid:durableId="82975953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962492860">
    <w:abstractNumId w:val="18"/>
    <w:lvlOverride w:ilvl="0">
      <w:startOverride w:val="6"/>
    </w:lvlOverride>
    <w:lvlOverride w:ilvl="1">
      <w:startOverride w:val="9"/>
    </w:lvlOverride>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hdrShapeDefaults>
    <o:shapedefaults v:ext="edit" spidmax="645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6DA6"/>
    <w:rsid w:val="00005B43"/>
    <w:rsid w:val="00010304"/>
    <w:rsid w:val="00013C3D"/>
    <w:rsid w:val="0001702E"/>
    <w:rsid w:val="000176EE"/>
    <w:rsid w:val="000224FC"/>
    <w:rsid w:val="00022D29"/>
    <w:rsid w:val="00026BFF"/>
    <w:rsid w:val="00026D77"/>
    <w:rsid w:val="00027F21"/>
    <w:rsid w:val="00030AC1"/>
    <w:rsid w:val="00037ACD"/>
    <w:rsid w:val="000439A3"/>
    <w:rsid w:val="000451EC"/>
    <w:rsid w:val="00045F9A"/>
    <w:rsid w:val="00047664"/>
    <w:rsid w:val="00047BB1"/>
    <w:rsid w:val="00052853"/>
    <w:rsid w:val="00052F51"/>
    <w:rsid w:val="0005340B"/>
    <w:rsid w:val="00053F0C"/>
    <w:rsid w:val="00055298"/>
    <w:rsid w:val="00060C71"/>
    <w:rsid w:val="0006135A"/>
    <w:rsid w:val="000648B3"/>
    <w:rsid w:val="000705BC"/>
    <w:rsid w:val="00070603"/>
    <w:rsid w:val="00072EF3"/>
    <w:rsid w:val="00073F73"/>
    <w:rsid w:val="0007698F"/>
    <w:rsid w:val="00076FF7"/>
    <w:rsid w:val="000820FA"/>
    <w:rsid w:val="000858F7"/>
    <w:rsid w:val="0008775F"/>
    <w:rsid w:val="00087D38"/>
    <w:rsid w:val="000906CD"/>
    <w:rsid w:val="000909DC"/>
    <w:rsid w:val="0009330F"/>
    <w:rsid w:val="000A0D7F"/>
    <w:rsid w:val="000A2D96"/>
    <w:rsid w:val="000A65AF"/>
    <w:rsid w:val="000A6E0B"/>
    <w:rsid w:val="000A7807"/>
    <w:rsid w:val="000B00FF"/>
    <w:rsid w:val="000B089D"/>
    <w:rsid w:val="000B0AE3"/>
    <w:rsid w:val="000B6F5E"/>
    <w:rsid w:val="000C1C7F"/>
    <w:rsid w:val="000D213E"/>
    <w:rsid w:val="000D5BA2"/>
    <w:rsid w:val="000E08BD"/>
    <w:rsid w:val="000F0588"/>
    <w:rsid w:val="000F307C"/>
    <w:rsid w:val="000F3BD0"/>
    <w:rsid w:val="000F4E00"/>
    <w:rsid w:val="000F646B"/>
    <w:rsid w:val="00102A98"/>
    <w:rsid w:val="00105306"/>
    <w:rsid w:val="00114809"/>
    <w:rsid w:val="001148F5"/>
    <w:rsid w:val="00114FDB"/>
    <w:rsid w:val="00117165"/>
    <w:rsid w:val="00124EE2"/>
    <w:rsid w:val="00124F0B"/>
    <w:rsid w:val="00125C1F"/>
    <w:rsid w:val="00126C90"/>
    <w:rsid w:val="00130F00"/>
    <w:rsid w:val="00132A80"/>
    <w:rsid w:val="0013331D"/>
    <w:rsid w:val="0014066A"/>
    <w:rsid w:val="00140812"/>
    <w:rsid w:val="0014190D"/>
    <w:rsid w:val="00141D85"/>
    <w:rsid w:val="001428AB"/>
    <w:rsid w:val="00143ED1"/>
    <w:rsid w:val="00144607"/>
    <w:rsid w:val="001465E3"/>
    <w:rsid w:val="00146A00"/>
    <w:rsid w:val="00147B2F"/>
    <w:rsid w:val="00155A6E"/>
    <w:rsid w:val="00156127"/>
    <w:rsid w:val="00157CCC"/>
    <w:rsid w:val="0016361A"/>
    <w:rsid w:val="00164E27"/>
    <w:rsid w:val="001653EE"/>
    <w:rsid w:val="0016654B"/>
    <w:rsid w:val="00174311"/>
    <w:rsid w:val="0017451E"/>
    <w:rsid w:val="00180986"/>
    <w:rsid w:val="0018245B"/>
    <w:rsid w:val="001827DF"/>
    <w:rsid w:val="00183766"/>
    <w:rsid w:val="0019047D"/>
    <w:rsid w:val="00190F92"/>
    <w:rsid w:val="0019246A"/>
    <w:rsid w:val="001932B1"/>
    <w:rsid w:val="00193E7C"/>
    <w:rsid w:val="00197B84"/>
    <w:rsid w:val="001A7C72"/>
    <w:rsid w:val="001B5D1F"/>
    <w:rsid w:val="001B73E3"/>
    <w:rsid w:val="001C0950"/>
    <w:rsid w:val="001C0DDD"/>
    <w:rsid w:val="001C2F6B"/>
    <w:rsid w:val="001C2FAD"/>
    <w:rsid w:val="001C37E1"/>
    <w:rsid w:val="001D0879"/>
    <w:rsid w:val="001D11F8"/>
    <w:rsid w:val="001E2A8B"/>
    <w:rsid w:val="001E3274"/>
    <w:rsid w:val="001E43BE"/>
    <w:rsid w:val="001E4468"/>
    <w:rsid w:val="001E7ECE"/>
    <w:rsid w:val="001F0572"/>
    <w:rsid w:val="001F1353"/>
    <w:rsid w:val="001F411F"/>
    <w:rsid w:val="001F477F"/>
    <w:rsid w:val="001F4DFA"/>
    <w:rsid w:val="001F5D2D"/>
    <w:rsid w:val="001F6732"/>
    <w:rsid w:val="001F739D"/>
    <w:rsid w:val="001F7EF9"/>
    <w:rsid w:val="0020328F"/>
    <w:rsid w:val="00203384"/>
    <w:rsid w:val="00204AEB"/>
    <w:rsid w:val="00204B07"/>
    <w:rsid w:val="00204CBD"/>
    <w:rsid w:val="002058A2"/>
    <w:rsid w:val="00207C2D"/>
    <w:rsid w:val="0021045B"/>
    <w:rsid w:val="002108D0"/>
    <w:rsid w:val="0021232F"/>
    <w:rsid w:val="00212967"/>
    <w:rsid w:val="00212E9C"/>
    <w:rsid w:val="002152E9"/>
    <w:rsid w:val="002176DF"/>
    <w:rsid w:val="00220D74"/>
    <w:rsid w:val="002237F5"/>
    <w:rsid w:val="00224F47"/>
    <w:rsid w:val="00226FBE"/>
    <w:rsid w:val="00230E9D"/>
    <w:rsid w:val="002329AE"/>
    <w:rsid w:val="00234754"/>
    <w:rsid w:val="00235846"/>
    <w:rsid w:val="002372C6"/>
    <w:rsid w:val="002415DE"/>
    <w:rsid w:val="00241CB2"/>
    <w:rsid w:val="00242058"/>
    <w:rsid w:val="00242458"/>
    <w:rsid w:val="002445CD"/>
    <w:rsid w:val="00244620"/>
    <w:rsid w:val="002457C4"/>
    <w:rsid w:val="0024768C"/>
    <w:rsid w:val="0024773A"/>
    <w:rsid w:val="0025072D"/>
    <w:rsid w:val="00251835"/>
    <w:rsid w:val="0025738D"/>
    <w:rsid w:val="00257634"/>
    <w:rsid w:val="00257AC4"/>
    <w:rsid w:val="00262674"/>
    <w:rsid w:val="00263433"/>
    <w:rsid w:val="002655DA"/>
    <w:rsid w:val="002670F7"/>
    <w:rsid w:val="00270721"/>
    <w:rsid w:val="002748A6"/>
    <w:rsid w:val="00275424"/>
    <w:rsid w:val="002760BD"/>
    <w:rsid w:val="00276F13"/>
    <w:rsid w:val="00281292"/>
    <w:rsid w:val="002838AC"/>
    <w:rsid w:val="00283902"/>
    <w:rsid w:val="00291636"/>
    <w:rsid w:val="00291CED"/>
    <w:rsid w:val="0029534F"/>
    <w:rsid w:val="002A1644"/>
    <w:rsid w:val="002A1D63"/>
    <w:rsid w:val="002A6D50"/>
    <w:rsid w:val="002B2520"/>
    <w:rsid w:val="002B277C"/>
    <w:rsid w:val="002B5ECC"/>
    <w:rsid w:val="002B6F9E"/>
    <w:rsid w:val="002C4CC2"/>
    <w:rsid w:val="002C7B3F"/>
    <w:rsid w:val="002C7DE0"/>
    <w:rsid w:val="002D0078"/>
    <w:rsid w:val="002D01AF"/>
    <w:rsid w:val="002D1C2D"/>
    <w:rsid w:val="002D46CF"/>
    <w:rsid w:val="002D6909"/>
    <w:rsid w:val="002D7474"/>
    <w:rsid w:val="002E0E9F"/>
    <w:rsid w:val="002E14A3"/>
    <w:rsid w:val="002E190F"/>
    <w:rsid w:val="002E4ACA"/>
    <w:rsid w:val="002F1074"/>
    <w:rsid w:val="002F2FDA"/>
    <w:rsid w:val="002F3974"/>
    <w:rsid w:val="002F787D"/>
    <w:rsid w:val="00300671"/>
    <w:rsid w:val="00304B41"/>
    <w:rsid w:val="00305AAB"/>
    <w:rsid w:val="00306A4B"/>
    <w:rsid w:val="0031142A"/>
    <w:rsid w:val="00312BA9"/>
    <w:rsid w:val="003131E7"/>
    <w:rsid w:val="003175C7"/>
    <w:rsid w:val="00321652"/>
    <w:rsid w:val="00324509"/>
    <w:rsid w:val="00325955"/>
    <w:rsid w:val="0032772D"/>
    <w:rsid w:val="0033210F"/>
    <w:rsid w:val="003322C7"/>
    <w:rsid w:val="00343C47"/>
    <w:rsid w:val="00343F2B"/>
    <w:rsid w:val="0034631C"/>
    <w:rsid w:val="00346610"/>
    <w:rsid w:val="00346BB7"/>
    <w:rsid w:val="00350983"/>
    <w:rsid w:val="00351822"/>
    <w:rsid w:val="00352216"/>
    <w:rsid w:val="0035332D"/>
    <w:rsid w:val="003613BD"/>
    <w:rsid w:val="0036179B"/>
    <w:rsid w:val="00361A37"/>
    <w:rsid w:val="00365064"/>
    <w:rsid w:val="00365F9C"/>
    <w:rsid w:val="003731F1"/>
    <w:rsid w:val="003744BE"/>
    <w:rsid w:val="00375ED0"/>
    <w:rsid w:val="00376141"/>
    <w:rsid w:val="003777A4"/>
    <w:rsid w:val="00377BC4"/>
    <w:rsid w:val="0038449C"/>
    <w:rsid w:val="00384989"/>
    <w:rsid w:val="00385CF3"/>
    <w:rsid w:val="00386960"/>
    <w:rsid w:val="003948D9"/>
    <w:rsid w:val="00395133"/>
    <w:rsid w:val="0039650E"/>
    <w:rsid w:val="003A1798"/>
    <w:rsid w:val="003A1E88"/>
    <w:rsid w:val="003A2E20"/>
    <w:rsid w:val="003A325C"/>
    <w:rsid w:val="003A3F81"/>
    <w:rsid w:val="003A6438"/>
    <w:rsid w:val="003A7445"/>
    <w:rsid w:val="003B1323"/>
    <w:rsid w:val="003B142D"/>
    <w:rsid w:val="003B39F8"/>
    <w:rsid w:val="003B3FAB"/>
    <w:rsid w:val="003B4657"/>
    <w:rsid w:val="003B4C05"/>
    <w:rsid w:val="003B692D"/>
    <w:rsid w:val="003B727B"/>
    <w:rsid w:val="003C51D9"/>
    <w:rsid w:val="003D7E40"/>
    <w:rsid w:val="003E0B0E"/>
    <w:rsid w:val="003E60DF"/>
    <w:rsid w:val="003E7A54"/>
    <w:rsid w:val="003F25CE"/>
    <w:rsid w:val="003F3220"/>
    <w:rsid w:val="003F482B"/>
    <w:rsid w:val="003F5320"/>
    <w:rsid w:val="003F6E0E"/>
    <w:rsid w:val="004005AE"/>
    <w:rsid w:val="00401E7D"/>
    <w:rsid w:val="00402DFF"/>
    <w:rsid w:val="00403D7D"/>
    <w:rsid w:val="00404BBE"/>
    <w:rsid w:val="00405AEB"/>
    <w:rsid w:val="00406CE3"/>
    <w:rsid w:val="004079DA"/>
    <w:rsid w:val="004124EF"/>
    <w:rsid w:val="0041365E"/>
    <w:rsid w:val="004139BB"/>
    <w:rsid w:val="0043119C"/>
    <w:rsid w:val="00433438"/>
    <w:rsid w:val="0043348E"/>
    <w:rsid w:val="00435ED1"/>
    <w:rsid w:val="00437050"/>
    <w:rsid w:val="004471D2"/>
    <w:rsid w:val="00447857"/>
    <w:rsid w:val="0045141F"/>
    <w:rsid w:val="00451CFA"/>
    <w:rsid w:val="00452631"/>
    <w:rsid w:val="004560EF"/>
    <w:rsid w:val="00456FAA"/>
    <w:rsid w:val="00457391"/>
    <w:rsid w:val="00460425"/>
    <w:rsid w:val="00461668"/>
    <w:rsid w:val="00462AFB"/>
    <w:rsid w:val="00470B76"/>
    <w:rsid w:val="00476171"/>
    <w:rsid w:val="00476D03"/>
    <w:rsid w:val="004776ED"/>
    <w:rsid w:val="00482CE0"/>
    <w:rsid w:val="00487CBB"/>
    <w:rsid w:val="004910AE"/>
    <w:rsid w:val="00491E7C"/>
    <w:rsid w:val="004A0141"/>
    <w:rsid w:val="004B008C"/>
    <w:rsid w:val="004B20B1"/>
    <w:rsid w:val="004B50BD"/>
    <w:rsid w:val="004B73CA"/>
    <w:rsid w:val="004B7CA6"/>
    <w:rsid w:val="004C1F0C"/>
    <w:rsid w:val="004C3B8C"/>
    <w:rsid w:val="004C4B03"/>
    <w:rsid w:val="004C5944"/>
    <w:rsid w:val="004C650E"/>
    <w:rsid w:val="004C775D"/>
    <w:rsid w:val="004D11E4"/>
    <w:rsid w:val="004D3F6E"/>
    <w:rsid w:val="004D6732"/>
    <w:rsid w:val="004D6C7A"/>
    <w:rsid w:val="004E1A84"/>
    <w:rsid w:val="004E5874"/>
    <w:rsid w:val="004E6E0D"/>
    <w:rsid w:val="004F0039"/>
    <w:rsid w:val="004F0AE0"/>
    <w:rsid w:val="004F0D13"/>
    <w:rsid w:val="004F1293"/>
    <w:rsid w:val="00510A69"/>
    <w:rsid w:val="0051419C"/>
    <w:rsid w:val="0051471D"/>
    <w:rsid w:val="00515FF8"/>
    <w:rsid w:val="00517D1F"/>
    <w:rsid w:val="00522714"/>
    <w:rsid w:val="0052321C"/>
    <w:rsid w:val="0052397E"/>
    <w:rsid w:val="00526DD8"/>
    <w:rsid w:val="0052712C"/>
    <w:rsid w:val="00527491"/>
    <w:rsid w:val="005311F4"/>
    <w:rsid w:val="00532EC8"/>
    <w:rsid w:val="00535380"/>
    <w:rsid w:val="00537C88"/>
    <w:rsid w:val="005415A1"/>
    <w:rsid w:val="00541B72"/>
    <w:rsid w:val="00543BEB"/>
    <w:rsid w:val="00546C72"/>
    <w:rsid w:val="0054704C"/>
    <w:rsid w:val="00550F62"/>
    <w:rsid w:val="00551B32"/>
    <w:rsid w:val="005543E6"/>
    <w:rsid w:val="00555AB2"/>
    <w:rsid w:val="00560583"/>
    <w:rsid w:val="00564DBE"/>
    <w:rsid w:val="00566E23"/>
    <w:rsid w:val="0056770B"/>
    <w:rsid w:val="00571083"/>
    <w:rsid w:val="005713FC"/>
    <w:rsid w:val="0057373A"/>
    <w:rsid w:val="0057473A"/>
    <w:rsid w:val="005776BB"/>
    <w:rsid w:val="00577A8B"/>
    <w:rsid w:val="00584745"/>
    <w:rsid w:val="00586C68"/>
    <w:rsid w:val="005874D8"/>
    <w:rsid w:val="0059056D"/>
    <w:rsid w:val="005909EC"/>
    <w:rsid w:val="00594469"/>
    <w:rsid w:val="00594499"/>
    <w:rsid w:val="00594FC1"/>
    <w:rsid w:val="00595364"/>
    <w:rsid w:val="00595F08"/>
    <w:rsid w:val="0059696D"/>
    <w:rsid w:val="005976AF"/>
    <w:rsid w:val="005A26DD"/>
    <w:rsid w:val="005A27A7"/>
    <w:rsid w:val="005A42FA"/>
    <w:rsid w:val="005A4465"/>
    <w:rsid w:val="005A4EC6"/>
    <w:rsid w:val="005A5D81"/>
    <w:rsid w:val="005A67C8"/>
    <w:rsid w:val="005A6FE4"/>
    <w:rsid w:val="005B3A4A"/>
    <w:rsid w:val="005B6D85"/>
    <w:rsid w:val="005D04BE"/>
    <w:rsid w:val="005D05BE"/>
    <w:rsid w:val="005D128B"/>
    <w:rsid w:val="005D7725"/>
    <w:rsid w:val="005E1E88"/>
    <w:rsid w:val="005E3AF0"/>
    <w:rsid w:val="005E6E43"/>
    <w:rsid w:val="005E73CB"/>
    <w:rsid w:val="005F06A2"/>
    <w:rsid w:val="005F2E7B"/>
    <w:rsid w:val="005F3518"/>
    <w:rsid w:val="005F3FAE"/>
    <w:rsid w:val="005F4433"/>
    <w:rsid w:val="005F711A"/>
    <w:rsid w:val="00603CA7"/>
    <w:rsid w:val="00604F3B"/>
    <w:rsid w:val="00605188"/>
    <w:rsid w:val="0060701D"/>
    <w:rsid w:val="00610AE7"/>
    <w:rsid w:val="006144F6"/>
    <w:rsid w:val="00614734"/>
    <w:rsid w:val="0061481D"/>
    <w:rsid w:val="00616909"/>
    <w:rsid w:val="00621F90"/>
    <w:rsid w:val="006225DF"/>
    <w:rsid w:val="00627924"/>
    <w:rsid w:val="006436C3"/>
    <w:rsid w:val="00645B51"/>
    <w:rsid w:val="00646EB8"/>
    <w:rsid w:val="006473BC"/>
    <w:rsid w:val="006476D1"/>
    <w:rsid w:val="00653C9A"/>
    <w:rsid w:val="006557B8"/>
    <w:rsid w:val="00655B80"/>
    <w:rsid w:val="00660506"/>
    <w:rsid w:val="00662E54"/>
    <w:rsid w:val="00663396"/>
    <w:rsid w:val="00667B60"/>
    <w:rsid w:val="006755CC"/>
    <w:rsid w:val="00676DA6"/>
    <w:rsid w:val="00683F7F"/>
    <w:rsid w:val="0068550F"/>
    <w:rsid w:val="006855E4"/>
    <w:rsid w:val="00685C98"/>
    <w:rsid w:val="00686C66"/>
    <w:rsid w:val="00695A6A"/>
    <w:rsid w:val="00696CE7"/>
    <w:rsid w:val="006A31AB"/>
    <w:rsid w:val="006B0CA2"/>
    <w:rsid w:val="006B12FC"/>
    <w:rsid w:val="006B14EF"/>
    <w:rsid w:val="006B227A"/>
    <w:rsid w:val="006B29F8"/>
    <w:rsid w:val="006B3A72"/>
    <w:rsid w:val="006B464F"/>
    <w:rsid w:val="006B47E2"/>
    <w:rsid w:val="006B4CB2"/>
    <w:rsid w:val="006B7608"/>
    <w:rsid w:val="006C35DF"/>
    <w:rsid w:val="006C4D08"/>
    <w:rsid w:val="006C5010"/>
    <w:rsid w:val="006D25D9"/>
    <w:rsid w:val="006D3D99"/>
    <w:rsid w:val="006D452B"/>
    <w:rsid w:val="006D655D"/>
    <w:rsid w:val="006D6FAE"/>
    <w:rsid w:val="006D7547"/>
    <w:rsid w:val="006E0A8A"/>
    <w:rsid w:val="006E0DB0"/>
    <w:rsid w:val="006E21A9"/>
    <w:rsid w:val="006E2569"/>
    <w:rsid w:val="006E2669"/>
    <w:rsid w:val="006E2991"/>
    <w:rsid w:val="006E5AD4"/>
    <w:rsid w:val="006F0010"/>
    <w:rsid w:val="006F1933"/>
    <w:rsid w:val="006F5C84"/>
    <w:rsid w:val="00701680"/>
    <w:rsid w:val="0070170D"/>
    <w:rsid w:val="00701D8C"/>
    <w:rsid w:val="00704B98"/>
    <w:rsid w:val="00705D76"/>
    <w:rsid w:val="00707255"/>
    <w:rsid w:val="00711F55"/>
    <w:rsid w:val="0071307E"/>
    <w:rsid w:val="0071453B"/>
    <w:rsid w:val="00714986"/>
    <w:rsid w:val="007174D5"/>
    <w:rsid w:val="00717998"/>
    <w:rsid w:val="0072124E"/>
    <w:rsid w:val="00722DF8"/>
    <w:rsid w:val="00723BC6"/>
    <w:rsid w:val="007252F6"/>
    <w:rsid w:val="00725ABB"/>
    <w:rsid w:val="00725D21"/>
    <w:rsid w:val="00725E0F"/>
    <w:rsid w:val="00730CC7"/>
    <w:rsid w:val="00731DDC"/>
    <w:rsid w:val="00731E60"/>
    <w:rsid w:val="00733B79"/>
    <w:rsid w:val="0073565A"/>
    <w:rsid w:val="0073591A"/>
    <w:rsid w:val="00736A98"/>
    <w:rsid w:val="0074313B"/>
    <w:rsid w:val="007456DF"/>
    <w:rsid w:val="0075016F"/>
    <w:rsid w:val="007512B2"/>
    <w:rsid w:val="0075380A"/>
    <w:rsid w:val="007540AC"/>
    <w:rsid w:val="00754BE8"/>
    <w:rsid w:val="00754C34"/>
    <w:rsid w:val="007609AD"/>
    <w:rsid w:val="007627E1"/>
    <w:rsid w:val="00764E1E"/>
    <w:rsid w:val="0077031B"/>
    <w:rsid w:val="00770CA6"/>
    <w:rsid w:val="00771169"/>
    <w:rsid w:val="00780B62"/>
    <w:rsid w:val="00782C2C"/>
    <w:rsid w:val="007936E9"/>
    <w:rsid w:val="007A2238"/>
    <w:rsid w:val="007B1B7D"/>
    <w:rsid w:val="007B2C35"/>
    <w:rsid w:val="007B5C00"/>
    <w:rsid w:val="007B7490"/>
    <w:rsid w:val="007C0BCA"/>
    <w:rsid w:val="007C19E0"/>
    <w:rsid w:val="007C1E2C"/>
    <w:rsid w:val="007C5EDE"/>
    <w:rsid w:val="007D7402"/>
    <w:rsid w:val="007D7D88"/>
    <w:rsid w:val="007E11DF"/>
    <w:rsid w:val="007F1942"/>
    <w:rsid w:val="007F2BC8"/>
    <w:rsid w:val="007F4960"/>
    <w:rsid w:val="007F6C97"/>
    <w:rsid w:val="0080131C"/>
    <w:rsid w:val="00803055"/>
    <w:rsid w:val="00803B8C"/>
    <w:rsid w:val="008079CC"/>
    <w:rsid w:val="00810269"/>
    <w:rsid w:val="0081234F"/>
    <w:rsid w:val="008138DF"/>
    <w:rsid w:val="00816568"/>
    <w:rsid w:val="00817917"/>
    <w:rsid w:val="00822454"/>
    <w:rsid w:val="008231DF"/>
    <w:rsid w:val="008232E8"/>
    <w:rsid w:val="00823630"/>
    <w:rsid w:val="00830615"/>
    <w:rsid w:val="00832248"/>
    <w:rsid w:val="00836AE4"/>
    <w:rsid w:val="00843048"/>
    <w:rsid w:val="00846A55"/>
    <w:rsid w:val="008472E9"/>
    <w:rsid w:val="00850C8B"/>
    <w:rsid w:val="0085148C"/>
    <w:rsid w:val="008529AB"/>
    <w:rsid w:val="00853D6D"/>
    <w:rsid w:val="008556BB"/>
    <w:rsid w:val="00855E82"/>
    <w:rsid w:val="00861F10"/>
    <w:rsid w:val="00863796"/>
    <w:rsid w:val="00863F52"/>
    <w:rsid w:val="0086732E"/>
    <w:rsid w:val="00870715"/>
    <w:rsid w:val="0087127D"/>
    <w:rsid w:val="008717D6"/>
    <w:rsid w:val="00871B0F"/>
    <w:rsid w:val="00873039"/>
    <w:rsid w:val="00876459"/>
    <w:rsid w:val="00876DE5"/>
    <w:rsid w:val="00877B43"/>
    <w:rsid w:val="008847CB"/>
    <w:rsid w:val="0088481D"/>
    <w:rsid w:val="00887A3C"/>
    <w:rsid w:val="008933F8"/>
    <w:rsid w:val="0089559F"/>
    <w:rsid w:val="00896A1D"/>
    <w:rsid w:val="008A0B55"/>
    <w:rsid w:val="008A5B19"/>
    <w:rsid w:val="008A7AA8"/>
    <w:rsid w:val="008B010B"/>
    <w:rsid w:val="008B01D2"/>
    <w:rsid w:val="008B04D7"/>
    <w:rsid w:val="008B07BE"/>
    <w:rsid w:val="008B1B67"/>
    <w:rsid w:val="008B2A19"/>
    <w:rsid w:val="008B38CE"/>
    <w:rsid w:val="008C04B5"/>
    <w:rsid w:val="008C0D13"/>
    <w:rsid w:val="008C16BB"/>
    <w:rsid w:val="008C2176"/>
    <w:rsid w:val="008C3C6B"/>
    <w:rsid w:val="008C6DFD"/>
    <w:rsid w:val="008E0C17"/>
    <w:rsid w:val="008E42B7"/>
    <w:rsid w:val="008F0B19"/>
    <w:rsid w:val="008F37B4"/>
    <w:rsid w:val="008F3D7A"/>
    <w:rsid w:val="008F687B"/>
    <w:rsid w:val="00900F29"/>
    <w:rsid w:val="00914792"/>
    <w:rsid w:val="00927183"/>
    <w:rsid w:val="00927265"/>
    <w:rsid w:val="00931932"/>
    <w:rsid w:val="00931BC2"/>
    <w:rsid w:val="009328AA"/>
    <w:rsid w:val="0093457E"/>
    <w:rsid w:val="00934F2B"/>
    <w:rsid w:val="00936F4F"/>
    <w:rsid w:val="009379CF"/>
    <w:rsid w:val="009447F2"/>
    <w:rsid w:val="00946756"/>
    <w:rsid w:val="00947E30"/>
    <w:rsid w:val="00950D85"/>
    <w:rsid w:val="00951C1F"/>
    <w:rsid w:val="00953B31"/>
    <w:rsid w:val="00953C7A"/>
    <w:rsid w:val="00953D17"/>
    <w:rsid w:val="009577CC"/>
    <w:rsid w:val="00965A1B"/>
    <w:rsid w:val="00966681"/>
    <w:rsid w:val="00970D0B"/>
    <w:rsid w:val="00972E9F"/>
    <w:rsid w:val="009752FA"/>
    <w:rsid w:val="00975437"/>
    <w:rsid w:val="00976EF5"/>
    <w:rsid w:val="00977920"/>
    <w:rsid w:val="00977E33"/>
    <w:rsid w:val="00983889"/>
    <w:rsid w:val="00984D55"/>
    <w:rsid w:val="009916B0"/>
    <w:rsid w:val="009926A3"/>
    <w:rsid w:val="00993E4E"/>
    <w:rsid w:val="009946ED"/>
    <w:rsid w:val="0099760E"/>
    <w:rsid w:val="009A27E5"/>
    <w:rsid w:val="009A6198"/>
    <w:rsid w:val="009A6904"/>
    <w:rsid w:val="009A73B9"/>
    <w:rsid w:val="009C1F72"/>
    <w:rsid w:val="009C2C51"/>
    <w:rsid w:val="009C7F42"/>
    <w:rsid w:val="009D1E98"/>
    <w:rsid w:val="009D24B8"/>
    <w:rsid w:val="009D358A"/>
    <w:rsid w:val="009D5470"/>
    <w:rsid w:val="009D56C8"/>
    <w:rsid w:val="009D634E"/>
    <w:rsid w:val="009D6999"/>
    <w:rsid w:val="009E34D5"/>
    <w:rsid w:val="009E434E"/>
    <w:rsid w:val="009F1B30"/>
    <w:rsid w:val="009F1E29"/>
    <w:rsid w:val="009F53D3"/>
    <w:rsid w:val="009F569B"/>
    <w:rsid w:val="009F66E1"/>
    <w:rsid w:val="009F6B43"/>
    <w:rsid w:val="009F6CF1"/>
    <w:rsid w:val="009F75DB"/>
    <w:rsid w:val="00A025D5"/>
    <w:rsid w:val="00A07941"/>
    <w:rsid w:val="00A20596"/>
    <w:rsid w:val="00A2059E"/>
    <w:rsid w:val="00A20672"/>
    <w:rsid w:val="00A31C21"/>
    <w:rsid w:val="00A36387"/>
    <w:rsid w:val="00A4351E"/>
    <w:rsid w:val="00A46B17"/>
    <w:rsid w:val="00A46B29"/>
    <w:rsid w:val="00A4722F"/>
    <w:rsid w:val="00A5207E"/>
    <w:rsid w:val="00A52143"/>
    <w:rsid w:val="00A523B3"/>
    <w:rsid w:val="00A53E92"/>
    <w:rsid w:val="00A5448E"/>
    <w:rsid w:val="00A574CE"/>
    <w:rsid w:val="00A6291F"/>
    <w:rsid w:val="00A62CF3"/>
    <w:rsid w:val="00A646F1"/>
    <w:rsid w:val="00A64EA0"/>
    <w:rsid w:val="00A65814"/>
    <w:rsid w:val="00A65913"/>
    <w:rsid w:val="00A73EA7"/>
    <w:rsid w:val="00A75072"/>
    <w:rsid w:val="00A77A0A"/>
    <w:rsid w:val="00A8035E"/>
    <w:rsid w:val="00A8081D"/>
    <w:rsid w:val="00A82510"/>
    <w:rsid w:val="00A836B9"/>
    <w:rsid w:val="00A84BA8"/>
    <w:rsid w:val="00A85202"/>
    <w:rsid w:val="00A93B34"/>
    <w:rsid w:val="00A9416B"/>
    <w:rsid w:val="00A94D16"/>
    <w:rsid w:val="00A97865"/>
    <w:rsid w:val="00A97F90"/>
    <w:rsid w:val="00AA04AF"/>
    <w:rsid w:val="00AA4898"/>
    <w:rsid w:val="00AA5022"/>
    <w:rsid w:val="00AA6234"/>
    <w:rsid w:val="00AA6719"/>
    <w:rsid w:val="00AB2A90"/>
    <w:rsid w:val="00AB781E"/>
    <w:rsid w:val="00AC039A"/>
    <w:rsid w:val="00AC09FA"/>
    <w:rsid w:val="00AC4D50"/>
    <w:rsid w:val="00AC56C7"/>
    <w:rsid w:val="00AC5A07"/>
    <w:rsid w:val="00AD1544"/>
    <w:rsid w:val="00AD201F"/>
    <w:rsid w:val="00AE4D00"/>
    <w:rsid w:val="00AE6303"/>
    <w:rsid w:val="00AE787B"/>
    <w:rsid w:val="00AF0812"/>
    <w:rsid w:val="00AF1EBC"/>
    <w:rsid w:val="00AF35A4"/>
    <w:rsid w:val="00B00598"/>
    <w:rsid w:val="00B00F17"/>
    <w:rsid w:val="00B01EBA"/>
    <w:rsid w:val="00B0225C"/>
    <w:rsid w:val="00B11765"/>
    <w:rsid w:val="00B15768"/>
    <w:rsid w:val="00B16043"/>
    <w:rsid w:val="00B175DE"/>
    <w:rsid w:val="00B17ECC"/>
    <w:rsid w:val="00B212DA"/>
    <w:rsid w:val="00B22081"/>
    <w:rsid w:val="00B22308"/>
    <w:rsid w:val="00B251CE"/>
    <w:rsid w:val="00B330A7"/>
    <w:rsid w:val="00B348B4"/>
    <w:rsid w:val="00B3570D"/>
    <w:rsid w:val="00B35C9C"/>
    <w:rsid w:val="00B37F57"/>
    <w:rsid w:val="00B47F55"/>
    <w:rsid w:val="00B523FF"/>
    <w:rsid w:val="00B53571"/>
    <w:rsid w:val="00B7125E"/>
    <w:rsid w:val="00B7165E"/>
    <w:rsid w:val="00B74971"/>
    <w:rsid w:val="00B8026C"/>
    <w:rsid w:val="00B80C66"/>
    <w:rsid w:val="00B828DA"/>
    <w:rsid w:val="00B849B0"/>
    <w:rsid w:val="00B86A50"/>
    <w:rsid w:val="00B90C53"/>
    <w:rsid w:val="00B93A14"/>
    <w:rsid w:val="00B951C6"/>
    <w:rsid w:val="00B96FFF"/>
    <w:rsid w:val="00BA1662"/>
    <w:rsid w:val="00BA75DF"/>
    <w:rsid w:val="00BB113F"/>
    <w:rsid w:val="00BB1B0A"/>
    <w:rsid w:val="00BB316D"/>
    <w:rsid w:val="00BB5D7A"/>
    <w:rsid w:val="00BD1739"/>
    <w:rsid w:val="00BD5EDE"/>
    <w:rsid w:val="00BD6292"/>
    <w:rsid w:val="00BE15DB"/>
    <w:rsid w:val="00BE1B2B"/>
    <w:rsid w:val="00BE5750"/>
    <w:rsid w:val="00BF1276"/>
    <w:rsid w:val="00BF1EEB"/>
    <w:rsid w:val="00BF419A"/>
    <w:rsid w:val="00C02948"/>
    <w:rsid w:val="00C054AB"/>
    <w:rsid w:val="00C0626B"/>
    <w:rsid w:val="00C07DD7"/>
    <w:rsid w:val="00C13999"/>
    <w:rsid w:val="00C1564E"/>
    <w:rsid w:val="00C2290B"/>
    <w:rsid w:val="00C22BFE"/>
    <w:rsid w:val="00C256DC"/>
    <w:rsid w:val="00C278CA"/>
    <w:rsid w:val="00C313EB"/>
    <w:rsid w:val="00C34657"/>
    <w:rsid w:val="00C3493A"/>
    <w:rsid w:val="00C35234"/>
    <w:rsid w:val="00C37FC5"/>
    <w:rsid w:val="00C45EBD"/>
    <w:rsid w:val="00C47574"/>
    <w:rsid w:val="00C5117A"/>
    <w:rsid w:val="00C640BC"/>
    <w:rsid w:val="00C65F37"/>
    <w:rsid w:val="00C66A99"/>
    <w:rsid w:val="00C67C67"/>
    <w:rsid w:val="00C708D8"/>
    <w:rsid w:val="00C71AE6"/>
    <w:rsid w:val="00C74905"/>
    <w:rsid w:val="00C760F0"/>
    <w:rsid w:val="00C77D9C"/>
    <w:rsid w:val="00C80A63"/>
    <w:rsid w:val="00C862F1"/>
    <w:rsid w:val="00C91A52"/>
    <w:rsid w:val="00C9326D"/>
    <w:rsid w:val="00C94C1F"/>
    <w:rsid w:val="00CA39FF"/>
    <w:rsid w:val="00CA7221"/>
    <w:rsid w:val="00CA799A"/>
    <w:rsid w:val="00CB1D43"/>
    <w:rsid w:val="00CB406B"/>
    <w:rsid w:val="00CB4239"/>
    <w:rsid w:val="00CB6777"/>
    <w:rsid w:val="00CB75CE"/>
    <w:rsid w:val="00CC27B8"/>
    <w:rsid w:val="00CC7D5A"/>
    <w:rsid w:val="00CD4B26"/>
    <w:rsid w:val="00CE2A03"/>
    <w:rsid w:val="00CE2A36"/>
    <w:rsid w:val="00CE4F36"/>
    <w:rsid w:val="00CE61D3"/>
    <w:rsid w:val="00CE6F3C"/>
    <w:rsid w:val="00D02316"/>
    <w:rsid w:val="00D05A6A"/>
    <w:rsid w:val="00D221C7"/>
    <w:rsid w:val="00D236BE"/>
    <w:rsid w:val="00D2750B"/>
    <w:rsid w:val="00D309A2"/>
    <w:rsid w:val="00D344D8"/>
    <w:rsid w:val="00D357EF"/>
    <w:rsid w:val="00D37E0E"/>
    <w:rsid w:val="00D41A94"/>
    <w:rsid w:val="00D44281"/>
    <w:rsid w:val="00D45B7C"/>
    <w:rsid w:val="00D476B6"/>
    <w:rsid w:val="00D5438E"/>
    <w:rsid w:val="00D56E4E"/>
    <w:rsid w:val="00D57C35"/>
    <w:rsid w:val="00D60A88"/>
    <w:rsid w:val="00D6170F"/>
    <w:rsid w:val="00D626C1"/>
    <w:rsid w:val="00D6399F"/>
    <w:rsid w:val="00D6522D"/>
    <w:rsid w:val="00D67550"/>
    <w:rsid w:val="00D67CFA"/>
    <w:rsid w:val="00D7583A"/>
    <w:rsid w:val="00D77124"/>
    <w:rsid w:val="00D81684"/>
    <w:rsid w:val="00D841A4"/>
    <w:rsid w:val="00D843E4"/>
    <w:rsid w:val="00D849AD"/>
    <w:rsid w:val="00D85073"/>
    <w:rsid w:val="00D8711E"/>
    <w:rsid w:val="00D907D2"/>
    <w:rsid w:val="00D90A73"/>
    <w:rsid w:val="00D91067"/>
    <w:rsid w:val="00D91FDA"/>
    <w:rsid w:val="00D934A8"/>
    <w:rsid w:val="00D949F5"/>
    <w:rsid w:val="00D95076"/>
    <w:rsid w:val="00D960A4"/>
    <w:rsid w:val="00DA445E"/>
    <w:rsid w:val="00DA6E40"/>
    <w:rsid w:val="00DA7BAC"/>
    <w:rsid w:val="00DB0CC8"/>
    <w:rsid w:val="00DB15E8"/>
    <w:rsid w:val="00DB16C6"/>
    <w:rsid w:val="00DB59BE"/>
    <w:rsid w:val="00DC3DDD"/>
    <w:rsid w:val="00DC7336"/>
    <w:rsid w:val="00DD0E6D"/>
    <w:rsid w:val="00DD2E11"/>
    <w:rsid w:val="00DD311D"/>
    <w:rsid w:val="00DD5AB4"/>
    <w:rsid w:val="00DD5FE1"/>
    <w:rsid w:val="00DE0CB1"/>
    <w:rsid w:val="00DE162F"/>
    <w:rsid w:val="00DE1B44"/>
    <w:rsid w:val="00DE730C"/>
    <w:rsid w:val="00DF0465"/>
    <w:rsid w:val="00DF0E19"/>
    <w:rsid w:val="00DF2FA0"/>
    <w:rsid w:val="00DF3773"/>
    <w:rsid w:val="00DF3B6F"/>
    <w:rsid w:val="00DF5C51"/>
    <w:rsid w:val="00DF6277"/>
    <w:rsid w:val="00DF6E8F"/>
    <w:rsid w:val="00E01A9A"/>
    <w:rsid w:val="00E07F2B"/>
    <w:rsid w:val="00E10867"/>
    <w:rsid w:val="00E11590"/>
    <w:rsid w:val="00E11E08"/>
    <w:rsid w:val="00E14F31"/>
    <w:rsid w:val="00E171AC"/>
    <w:rsid w:val="00E20655"/>
    <w:rsid w:val="00E206EB"/>
    <w:rsid w:val="00E22F7A"/>
    <w:rsid w:val="00E232C2"/>
    <w:rsid w:val="00E233B9"/>
    <w:rsid w:val="00E2446A"/>
    <w:rsid w:val="00E26A43"/>
    <w:rsid w:val="00E306FD"/>
    <w:rsid w:val="00E322F6"/>
    <w:rsid w:val="00E368E8"/>
    <w:rsid w:val="00E374C3"/>
    <w:rsid w:val="00E406CE"/>
    <w:rsid w:val="00E414AD"/>
    <w:rsid w:val="00E53AC4"/>
    <w:rsid w:val="00E57E8C"/>
    <w:rsid w:val="00E621DE"/>
    <w:rsid w:val="00E671FC"/>
    <w:rsid w:val="00E70845"/>
    <w:rsid w:val="00E75E96"/>
    <w:rsid w:val="00E77131"/>
    <w:rsid w:val="00E77AE8"/>
    <w:rsid w:val="00E80DFB"/>
    <w:rsid w:val="00E80F2C"/>
    <w:rsid w:val="00E81446"/>
    <w:rsid w:val="00E81678"/>
    <w:rsid w:val="00E844B9"/>
    <w:rsid w:val="00E84978"/>
    <w:rsid w:val="00E850C0"/>
    <w:rsid w:val="00E9225E"/>
    <w:rsid w:val="00E94C08"/>
    <w:rsid w:val="00E97229"/>
    <w:rsid w:val="00E975F3"/>
    <w:rsid w:val="00EA01C2"/>
    <w:rsid w:val="00EA3E76"/>
    <w:rsid w:val="00EA3FC4"/>
    <w:rsid w:val="00EA45D2"/>
    <w:rsid w:val="00EA4F29"/>
    <w:rsid w:val="00EA5014"/>
    <w:rsid w:val="00EA6791"/>
    <w:rsid w:val="00EB1AE1"/>
    <w:rsid w:val="00EB45D1"/>
    <w:rsid w:val="00EB5D98"/>
    <w:rsid w:val="00EB70EC"/>
    <w:rsid w:val="00EB7DFB"/>
    <w:rsid w:val="00EC17F3"/>
    <w:rsid w:val="00ED0960"/>
    <w:rsid w:val="00ED23B3"/>
    <w:rsid w:val="00ED5C7E"/>
    <w:rsid w:val="00ED5EEE"/>
    <w:rsid w:val="00ED708E"/>
    <w:rsid w:val="00EE2274"/>
    <w:rsid w:val="00EE5098"/>
    <w:rsid w:val="00EE5E15"/>
    <w:rsid w:val="00EF058B"/>
    <w:rsid w:val="00EF3E53"/>
    <w:rsid w:val="00EF72F0"/>
    <w:rsid w:val="00F04E39"/>
    <w:rsid w:val="00F06E17"/>
    <w:rsid w:val="00F10C49"/>
    <w:rsid w:val="00F12745"/>
    <w:rsid w:val="00F1381C"/>
    <w:rsid w:val="00F13ABC"/>
    <w:rsid w:val="00F20114"/>
    <w:rsid w:val="00F203D3"/>
    <w:rsid w:val="00F2586A"/>
    <w:rsid w:val="00F26DD8"/>
    <w:rsid w:val="00F30803"/>
    <w:rsid w:val="00F313B5"/>
    <w:rsid w:val="00F31954"/>
    <w:rsid w:val="00F40F04"/>
    <w:rsid w:val="00F41E25"/>
    <w:rsid w:val="00F45989"/>
    <w:rsid w:val="00F529DD"/>
    <w:rsid w:val="00F536E4"/>
    <w:rsid w:val="00F53759"/>
    <w:rsid w:val="00F54A58"/>
    <w:rsid w:val="00F55BC9"/>
    <w:rsid w:val="00F579BF"/>
    <w:rsid w:val="00F67301"/>
    <w:rsid w:val="00F72256"/>
    <w:rsid w:val="00F72F0F"/>
    <w:rsid w:val="00F730D8"/>
    <w:rsid w:val="00F7668C"/>
    <w:rsid w:val="00F7681E"/>
    <w:rsid w:val="00F771D0"/>
    <w:rsid w:val="00F81A5F"/>
    <w:rsid w:val="00F8295C"/>
    <w:rsid w:val="00F82C4F"/>
    <w:rsid w:val="00F86DA4"/>
    <w:rsid w:val="00F875FA"/>
    <w:rsid w:val="00F87738"/>
    <w:rsid w:val="00F90852"/>
    <w:rsid w:val="00F94EAB"/>
    <w:rsid w:val="00F95B7C"/>
    <w:rsid w:val="00F968E8"/>
    <w:rsid w:val="00FA1126"/>
    <w:rsid w:val="00FA166A"/>
    <w:rsid w:val="00FA3492"/>
    <w:rsid w:val="00FA3A94"/>
    <w:rsid w:val="00FA4866"/>
    <w:rsid w:val="00FA6BED"/>
    <w:rsid w:val="00FB06B6"/>
    <w:rsid w:val="00FB3A61"/>
    <w:rsid w:val="00FB443F"/>
    <w:rsid w:val="00FB5D5E"/>
    <w:rsid w:val="00FB69E9"/>
    <w:rsid w:val="00FC38F6"/>
    <w:rsid w:val="00FC66FD"/>
    <w:rsid w:val="00FC7383"/>
    <w:rsid w:val="00FD0014"/>
    <w:rsid w:val="00FD359F"/>
    <w:rsid w:val="00FD39C6"/>
    <w:rsid w:val="00FD62D0"/>
    <w:rsid w:val="00FD650C"/>
    <w:rsid w:val="00FE0453"/>
    <w:rsid w:val="00FE396C"/>
    <w:rsid w:val="00FE46D9"/>
    <w:rsid w:val="00FE4F81"/>
    <w:rsid w:val="00FE6038"/>
    <w:rsid w:val="00FE6454"/>
    <w:rsid w:val="00FE695F"/>
    <w:rsid w:val="00FE6F11"/>
    <w:rsid w:val="00FF02CE"/>
    <w:rsid w:val="00FF0305"/>
    <w:rsid w:val="00FF0D5D"/>
    <w:rsid w:val="00FF1AA0"/>
    <w:rsid w:val="00FF2395"/>
    <w:rsid w:val="00FF3BB2"/>
    <w:rsid w:val="00FF6584"/>
    <w:rsid w:val="00FF67A5"/>
    <w:rsid w:val="00FF739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4513"/>
    <o:shapelayout v:ext="edit">
      <o:idmap v:ext="edit" data="2"/>
    </o:shapelayout>
  </w:shapeDefaults>
  <w:decimalSymbol w:val=","/>
  <w:listSeparator w:val=";"/>
  <w14:docId w14:val="5701461A"/>
  <w15:chartTrackingRefBased/>
  <w15:docId w15:val="{525F605A-072F-494C-B77B-F89DAE0FC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52143"/>
    <w:rPr>
      <w:rFonts w:ascii="Verdana" w:hAnsi="Verdana"/>
      <w:sz w:val="18"/>
    </w:rPr>
  </w:style>
  <w:style w:type="paragraph" w:styleId="Kop1">
    <w:name w:val="heading 1"/>
    <w:basedOn w:val="Standaard"/>
    <w:next w:val="Standaard"/>
    <w:link w:val="Kop1Char"/>
    <w:uiPriority w:val="9"/>
    <w:qFormat/>
    <w:rsid w:val="004124EF"/>
    <w:pPr>
      <w:keepNext/>
      <w:keepLines/>
      <w:numPr>
        <w:numId w:val="1"/>
      </w:numPr>
      <w:spacing w:before="240" w:after="0"/>
      <w:outlineLvl w:val="0"/>
    </w:pPr>
    <w:rPr>
      <w:rFonts w:eastAsiaTheme="majorEastAsia" w:cstheme="majorBidi"/>
      <w:color w:val="2E74B5" w:themeColor="accent1" w:themeShade="BF"/>
      <w:sz w:val="28"/>
      <w:szCs w:val="32"/>
    </w:rPr>
  </w:style>
  <w:style w:type="paragraph" w:styleId="Kop2">
    <w:name w:val="heading 2"/>
    <w:basedOn w:val="Kop1"/>
    <w:next w:val="Standaard"/>
    <w:link w:val="Kop2Char"/>
    <w:uiPriority w:val="99"/>
    <w:unhideWhenUsed/>
    <w:qFormat/>
    <w:rsid w:val="004124EF"/>
    <w:pPr>
      <w:numPr>
        <w:ilvl w:val="1"/>
      </w:numPr>
      <w:outlineLvl w:val="1"/>
    </w:pPr>
    <w:rPr>
      <w:sz w:val="24"/>
      <w:szCs w:val="24"/>
    </w:rPr>
  </w:style>
  <w:style w:type="paragraph" w:styleId="Kop3">
    <w:name w:val="heading 3"/>
    <w:basedOn w:val="Kop2"/>
    <w:next w:val="Standaard"/>
    <w:link w:val="Kop3Char"/>
    <w:qFormat/>
    <w:rsid w:val="009D358A"/>
    <w:pPr>
      <w:numPr>
        <w:ilvl w:val="2"/>
      </w:numPr>
      <w:outlineLvl w:val="2"/>
    </w:pPr>
    <w:rPr>
      <w:sz w:val="20"/>
      <w:szCs w:val="20"/>
    </w:rPr>
  </w:style>
  <w:style w:type="paragraph" w:styleId="Kop4">
    <w:name w:val="heading 4"/>
    <w:basedOn w:val="Standaard"/>
    <w:next w:val="Standaard"/>
    <w:link w:val="Kop4Char"/>
    <w:uiPriority w:val="9"/>
    <w:semiHidden/>
    <w:unhideWhenUsed/>
    <w:qFormat/>
    <w:rsid w:val="0084304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76DA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76DA6"/>
  </w:style>
  <w:style w:type="paragraph" w:styleId="Voettekst">
    <w:name w:val="footer"/>
    <w:basedOn w:val="Standaard"/>
    <w:link w:val="VoettekstChar"/>
    <w:uiPriority w:val="99"/>
    <w:unhideWhenUsed/>
    <w:rsid w:val="00676DA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76DA6"/>
  </w:style>
  <w:style w:type="character" w:customStyle="1" w:styleId="Kop1Char">
    <w:name w:val="Kop 1 Char"/>
    <w:basedOn w:val="Standaardalinea-lettertype"/>
    <w:link w:val="Kop1"/>
    <w:uiPriority w:val="9"/>
    <w:rsid w:val="004124EF"/>
    <w:rPr>
      <w:rFonts w:ascii="Verdana" w:eastAsiaTheme="majorEastAsia" w:hAnsi="Verdana" w:cstheme="majorBidi"/>
      <w:color w:val="2E74B5" w:themeColor="accent1" w:themeShade="BF"/>
      <w:sz w:val="28"/>
      <w:szCs w:val="32"/>
    </w:rPr>
  </w:style>
  <w:style w:type="character" w:customStyle="1" w:styleId="Kop2Char">
    <w:name w:val="Kop 2 Char"/>
    <w:basedOn w:val="Standaardalinea-lettertype"/>
    <w:link w:val="Kop2"/>
    <w:uiPriority w:val="99"/>
    <w:rsid w:val="004124EF"/>
    <w:rPr>
      <w:rFonts w:ascii="Verdana" w:eastAsiaTheme="majorEastAsia" w:hAnsi="Verdana" w:cstheme="majorBidi"/>
      <w:color w:val="2E74B5" w:themeColor="accent1" w:themeShade="BF"/>
      <w:sz w:val="24"/>
      <w:szCs w:val="24"/>
    </w:rPr>
  </w:style>
  <w:style w:type="character" w:customStyle="1" w:styleId="Kop3Char">
    <w:name w:val="Kop 3 Char"/>
    <w:basedOn w:val="Standaardalinea-lettertype"/>
    <w:link w:val="Kop3"/>
    <w:rsid w:val="009D358A"/>
    <w:rPr>
      <w:rFonts w:ascii="Verdana" w:eastAsiaTheme="majorEastAsia" w:hAnsi="Verdana" w:cstheme="majorBidi"/>
      <w:color w:val="2E74B5" w:themeColor="accent1" w:themeShade="BF"/>
      <w:sz w:val="20"/>
      <w:szCs w:val="20"/>
    </w:rPr>
  </w:style>
  <w:style w:type="character" w:styleId="Hyperlink">
    <w:name w:val="Hyperlink"/>
    <w:basedOn w:val="Standaardalinea-lettertype"/>
    <w:uiPriority w:val="99"/>
    <w:unhideWhenUsed/>
    <w:rsid w:val="00DD5FE1"/>
    <w:rPr>
      <w:rFonts w:ascii="Verdana" w:hAnsi="Verdana"/>
      <w:b w:val="0"/>
      <w:color w:val="0563C1" w:themeColor="hyperlink"/>
      <w:sz w:val="18"/>
      <w:u w:val="single"/>
    </w:rPr>
  </w:style>
  <w:style w:type="paragraph" w:customStyle="1" w:styleId="Toelichting">
    <w:name w:val="Toelichting"/>
    <w:basedOn w:val="Standaard"/>
    <w:link w:val="ToelichtingChar"/>
    <w:qFormat/>
    <w:rsid w:val="007B1B7D"/>
    <w:pPr>
      <w:numPr>
        <w:numId w:val="2"/>
      </w:numPr>
      <w:pBdr>
        <w:top w:val="single" w:sz="8" w:space="2" w:color="44546A" w:themeColor="text2"/>
        <w:bottom w:val="single" w:sz="8" w:space="6" w:color="44546A" w:themeColor="text2"/>
      </w:pBdr>
      <w:shd w:val="clear" w:color="auto" w:fill="E7E6E6" w:themeFill="background2"/>
      <w:tabs>
        <w:tab w:val="left" w:pos="1134"/>
      </w:tabs>
      <w:spacing w:before="120" w:after="120" w:line="276" w:lineRule="auto"/>
    </w:pPr>
    <w:rPr>
      <w:rFonts w:ascii="Arial" w:eastAsia="Calibri" w:hAnsi="Arial" w:cs="Times New Roman"/>
      <w:sz w:val="19"/>
      <w14:textOutline w14:w="0" w14:cap="rnd" w14:cmpd="sng" w14:algn="ctr">
        <w14:solidFill>
          <w14:srgbClr w14:val="000000"/>
        </w14:solidFill>
        <w14:prstDash w14:val="solid"/>
        <w14:bevel/>
      </w14:textOutline>
    </w:rPr>
  </w:style>
  <w:style w:type="character" w:customStyle="1" w:styleId="ToelichtingChar">
    <w:name w:val="Toelichting Char"/>
    <w:basedOn w:val="Standaardalinea-lettertype"/>
    <w:link w:val="Toelichting"/>
    <w:rsid w:val="007B1B7D"/>
    <w:rPr>
      <w:rFonts w:ascii="Arial" w:eastAsia="Calibri" w:hAnsi="Arial" w:cs="Times New Roman"/>
      <w:sz w:val="19"/>
      <w:shd w:val="clear" w:color="auto" w:fill="E7E6E6" w:themeFill="background2"/>
      <w14:textOutline w14:w="0" w14:cap="rnd" w14:cmpd="sng" w14:algn="ctr">
        <w14:solidFill>
          <w14:srgbClr w14:val="000000"/>
        </w14:solidFill>
        <w14:prstDash w14:val="solid"/>
        <w14:bevel/>
      </w14:textOutline>
    </w:rPr>
  </w:style>
  <w:style w:type="paragraph" w:customStyle="1" w:styleId="INKStandaard">
    <w:name w:val="INK Standaard"/>
    <w:basedOn w:val="Standaard"/>
    <w:link w:val="INKStandaardChar"/>
    <w:qFormat/>
    <w:rsid w:val="008E42B7"/>
    <w:pPr>
      <w:autoSpaceDE w:val="0"/>
      <w:autoSpaceDN w:val="0"/>
      <w:adjustRightInd w:val="0"/>
      <w:spacing w:after="0" w:line="276" w:lineRule="auto"/>
    </w:pPr>
    <w:rPr>
      <w:rFonts w:eastAsia="Calibri" w:cs="BAFCC A+ Univers"/>
      <w:color w:val="000000"/>
      <w:spacing w:val="5"/>
    </w:rPr>
  </w:style>
  <w:style w:type="character" w:customStyle="1" w:styleId="INKStandaardChar">
    <w:name w:val="INK Standaard Char"/>
    <w:basedOn w:val="Standaardalinea-lettertype"/>
    <w:link w:val="INKStandaard"/>
    <w:rsid w:val="008E42B7"/>
    <w:rPr>
      <w:rFonts w:ascii="Verdana" w:eastAsia="Calibri" w:hAnsi="Verdana" w:cs="BAFCC A+ Univers"/>
      <w:color w:val="000000"/>
      <w:spacing w:val="5"/>
      <w:sz w:val="18"/>
    </w:rPr>
  </w:style>
  <w:style w:type="paragraph" w:styleId="Lijstalinea">
    <w:name w:val="List Paragraph"/>
    <w:aliases w:val="Reference List,Premier,Titre 10,texte,F5 List Paragraph,Indent Paragraph,Citation List,Liste Article,References,Bullets,Medium Grid 1 - Accent 21,Recommendation,List Paragraph1,List Paragraph11,Paragraph,séga,Lijstalinea1,Figura,Lista 1"/>
    <w:basedOn w:val="Standaard"/>
    <w:link w:val="LijstalineaChar"/>
    <w:uiPriority w:val="34"/>
    <w:qFormat/>
    <w:rsid w:val="002760BD"/>
    <w:pPr>
      <w:spacing w:after="0" w:line="240" w:lineRule="auto"/>
      <w:ind w:left="720"/>
    </w:pPr>
    <w:rPr>
      <w:rFonts w:ascii="Calibri" w:eastAsia="Calibri" w:hAnsi="Calibri" w:cs="Calibri"/>
      <w:sz w:val="22"/>
      <w:lang w:eastAsia="nl-NL"/>
    </w:rPr>
  </w:style>
  <w:style w:type="character" w:customStyle="1" w:styleId="LijstalineaChar">
    <w:name w:val="Lijstalinea Char"/>
    <w:aliases w:val="Reference List Char,Premier Char,Titre 10 Char,texte Char,F5 List Paragraph Char,Indent Paragraph Char,Citation List Char,Liste Article Char,References Char,Bullets Char,Medium Grid 1 - Accent 21 Char,Recommendation Char,Paragraph Char"/>
    <w:basedOn w:val="Standaardalinea-lettertype"/>
    <w:link w:val="Lijstalinea"/>
    <w:uiPriority w:val="34"/>
    <w:qFormat/>
    <w:locked/>
    <w:rsid w:val="002760BD"/>
    <w:rPr>
      <w:rFonts w:ascii="Calibri" w:eastAsia="Calibri" w:hAnsi="Calibri" w:cs="Calibri"/>
      <w:lang w:eastAsia="nl-NL"/>
    </w:rPr>
  </w:style>
  <w:style w:type="character" w:styleId="Verwijzingopmerking">
    <w:name w:val="annotation reference"/>
    <w:basedOn w:val="Standaardalinea-lettertype"/>
    <w:uiPriority w:val="99"/>
    <w:unhideWhenUsed/>
    <w:rsid w:val="005776BB"/>
    <w:rPr>
      <w:sz w:val="16"/>
      <w:szCs w:val="16"/>
    </w:rPr>
  </w:style>
  <w:style w:type="paragraph" w:styleId="Tekstopmerking">
    <w:name w:val="annotation text"/>
    <w:basedOn w:val="Standaard"/>
    <w:link w:val="TekstopmerkingChar"/>
    <w:uiPriority w:val="99"/>
    <w:unhideWhenUsed/>
    <w:rsid w:val="005776BB"/>
    <w:pPr>
      <w:spacing w:line="240" w:lineRule="auto"/>
    </w:pPr>
    <w:rPr>
      <w:sz w:val="20"/>
      <w:szCs w:val="20"/>
    </w:rPr>
  </w:style>
  <w:style w:type="character" w:customStyle="1" w:styleId="TekstopmerkingChar">
    <w:name w:val="Tekst opmerking Char"/>
    <w:basedOn w:val="Standaardalinea-lettertype"/>
    <w:link w:val="Tekstopmerking"/>
    <w:uiPriority w:val="99"/>
    <w:rsid w:val="005776BB"/>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5776BB"/>
    <w:rPr>
      <w:b/>
      <w:bCs/>
    </w:rPr>
  </w:style>
  <w:style w:type="character" w:customStyle="1" w:styleId="OnderwerpvanopmerkingChar">
    <w:name w:val="Onderwerp van opmerking Char"/>
    <w:basedOn w:val="TekstopmerkingChar"/>
    <w:link w:val="Onderwerpvanopmerking"/>
    <w:uiPriority w:val="99"/>
    <w:semiHidden/>
    <w:rsid w:val="005776BB"/>
    <w:rPr>
      <w:rFonts w:ascii="Verdana" w:hAnsi="Verdana"/>
      <w:b/>
      <w:bCs/>
      <w:sz w:val="20"/>
      <w:szCs w:val="20"/>
    </w:rPr>
  </w:style>
  <w:style w:type="paragraph" w:styleId="Ballontekst">
    <w:name w:val="Balloon Text"/>
    <w:basedOn w:val="Standaard"/>
    <w:link w:val="BallontekstChar"/>
    <w:uiPriority w:val="99"/>
    <w:semiHidden/>
    <w:unhideWhenUsed/>
    <w:rsid w:val="005776BB"/>
    <w:pPr>
      <w:spacing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5776BB"/>
    <w:rPr>
      <w:rFonts w:ascii="Segoe UI" w:hAnsi="Segoe UI" w:cs="Segoe UI"/>
      <w:sz w:val="18"/>
      <w:szCs w:val="18"/>
    </w:rPr>
  </w:style>
  <w:style w:type="paragraph" w:customStyle="1" w:styleId="Default">
    <w:name w:val="Default"/>
    <w:link w:val="DefaultChar"/>
    <w:qFormat/>
    <w:rsid w:val="00A9416B"/>
    <w:pPr>
      <w:autoSpaceDE w:val="0"/>
      <w:autoSpaceDN w:val="0"/>
      <w:adjustRightInd w:val="0"/>
      <w:spacing w:after="0" w:line="276" w:lineRule="auto"/>
    </w:pPr>
    <w:rPr>
      <w:rFonts w:ascii="Arial" w:eastAsia="Calibri" w:hAnsi="Arial" w:cs="BAFCC A+ Univers"/>
      <w:color w:val="000000"/>
      <w:sz w:val="19"/>
      <w:szCs w:val="24"/>
      <w:lang w:eastAsia="nl-NL"/>
    </w:rPr>
  </w:style>
  <w:style w:type="character" w:customStyle="1" w:styleId="DefaultChar">
    <w:name w:val="Default Char"/>
    <w:basedOn w:val="Standaardalinea-lettertype"/>
    <w:link w:val="Default"/>
    <w:rsid w:val="00A9416B"/>
    <w:rPr>
      <w:rFonts w:ascii="Arial" w:eastAsia="Calibri" w:hAnsi="Arial" w:cs="BAFCC A+ Univers"/>
      <w:color w:val="000000"/>
      <w:sz w:val="19"/>
      <w:szCs w:val="24"/>
      <w:lang w:eastAsia="nl-NL"/>
    </w:rPr>
  </w:style>
  <w:style w:type="paragraph" w:customStyle="1" w:styleId="INKtabeltekst">
    <w:name w:val="INK tabel tekst"/>
    <w:basedOn w:val="INKStandaard"/>
    <w:link w:val="INKtabeltekstChar"/>
    <w:qFormat/>
    <w:rsid w:val="00B80C66"/>
    <w:rPr>
      <w:rFonts w:cs="Arial"/>
      <w:szCs w:val="18"/>
    </w:rPr>
  </w:style>
  <w:style w:type="character" w:customStyle="1" w:styleId="INKtabeltekstChar">
    <w:name w:val="INK tabel tekst Char"/>
    <w:basedOn w:val="INKStandaardChar"/>
    <w:link w:val="INKtabeltekst"/>
    <w:rsid w:val="00B80C66"/>
    <w:rPr>
      <w:rFonts w:ascii="Verdana" w:eastAsia="Calibri" w:hAnsi="Verdana" w:cs="Arial"/>
      <w:color w:val="000000"/>
      <w:spacing w:val="5"/>
      <w:sz w:val="18"/>
      <w:szCs w:val="18"/>
    </w:rPr>
  </w:style>
  <w:style w:type="character" w:customStyle="1" w:styleId="Kop4Char">
    <w:name w:val="Kop 4 Char"/>
    <w:basedOn w:val="Standaardalinea-lettertype"/>
    <w:link w:val="Kop4"/>
    <w:uiPriority w:val="9"/>
    <w:semiHidden/>
    <w:rsid w:val="00843048"/>
    <w:rPr>
      <w:rFonts w:asciiTheme="majorHAnsi" w:eastAsiaTheme="majorEastAsia" w:hAnsiTheme="majorHAnsi" w:cstheme="majorBidi"/>
      <w:i/>
      <w:iCs/>
      <w:color w:val="2E74B5" w:themeColor="accent1" w:themeShade="BF"/>
      <w:sz w:val="18"/>
    </w:rPr>
  </w:style>
  <w:style w:type="table" w:styleId="Tabelraster">
    <w:name w:val="Table Grid"/>
    <w:aliases w:val="BFF 1 Table Grid"/>
    <w:basedOn w:val="Standaardtabel"/>
    <w:rsid w:val="00843048"/>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adruk">
    <w:name w:val="Emphasis"/>
    <w:basedOn w:val="Standaardalinea-lettertype"/>
    <w:uiPriority w:val="20"/>
    <w:qFormat/>
    <w:rsid w:val="000B6F5E"/>
    <w:rPr>
      <w:i/>
      <w:iCs/>
    </w:rPr>
  </w:style>
  <w:style w:type="character" w:styleId="GevolgdeHyperlink">
    <w:name w:val="FollowedHyperlink"/>
    <w:basedOn w:val="Standaardalinea-lettertype"/>
    <w:uiPriority w:val="99"/>
    <w:semiHidden/>
    <w:unhideWhenUsed/>
    <w:rsid w:val="00D2750B"/>
    <w:rPr>
      <w:color w:val="954F72" w:themeColor="followedHyperlink"/>
      <w:u w:val="single"/>
    </w:rPr>
  </w:style>
  <w:style w:type="paragraph" w:styleId="Geenafstand">
    <w:name w:val="No Spacing"/>
    <w:link w:val="GeenafstandChar"/>
    <w:uiPriority w:val="3"/>
    <w:qFormat/>
    <w:rsid w:val="00365F9C"/>
    <w:pPr>
      <w:spacing w:after="0" w:line="240" w:lineRule="auto"/>
    </w:pPr>
    <w:rPr>
      <w:rFonts w:ascii="Verdana" w:hAnsi="Verdana"/>
      <w:sz w:val="18"/>
    </w:rPr>
  </w:style>
  <w:style w:type="paragraph" w:styleId="Kopvaninhoudsopgave">
    <w:name w:val="TOC Heading"/>
    <w:basedOn w:val="Kop1"/>
    <w:next w:val="Standaard"/>
    <w:uiPriority w:val="39"/>
    <w:unhideWhenUsed/>
    <w:qFormat/>
    <w:rsid w:val="006D3D99"/>
    <w:pPr>
      <w:numPr>
        <w:numId w:val="0"/>
      </w:numPr>
      <w:outlineLvl w:val="9"/>
    </w:pPr>
    <w:rPr>
      <w:rFonts w:asciiTheme="majorHAnsi" w:hAnsiTheme="majorHAnsi"/>
      <w:sz w:val="32"/>
      <w:lang w:eastAsia="nl-NL"/>
    </w:rPr>
  </w:style>
  <w:style w:type="paragraph" w:styleId="Inhopg1">
    <w:name w:val="toc 1"/>
    <w:basedOn w:val="Standaard"/>
    <w:next w:val="Standaard"/>
    <w:autoRedefine/>
    <w:uiPriority w:val="39"/>
    <w:unhideWhenUsed/>
    <w:rsid w:val="006D3D99"/>
    <w:pPr>
      <w:spacing w:after="100"/>
    </w:pPr>
  </w:style>
  <w:style w:type="paragraph" w:styleId="Inhopg2">
    <w:name w:val="toc 2"/>
    <w:basedOn w:val="Standaard"/>
    <w:next w:val="Standaard"/>
    <w:autoRedefine/>
    <w:uiPriority w:val="39"/>
    <w:unhideWhenUsed/>
    <w:rsid w:val="006D3D99"/>
    <w:pPr>
      <w:spacing w:after="100"/>
      <w:ind w:left="142"/>
    </w:pPr>
  </w:style>
  <w:style w:type="paragraph" w:styleId="Inhopg3">
    <w:name w:val="toc 3"/>
    <w:basedOn w:val="Standaard"/>
    <w:next w:val="Standaard"/>
    <w:autoRedefine/>
    <w:uiPriority w:val="39"/>
    <w:unhideWhenUsed/>
    <w:rsid w:val="006D3D99"/>
    <w:pPr>
      <w:spacing w:after="100"/>
      <w:ind w:left="360"/>
    </w:pPr>
  </w:style>
  <w:style w:type="paragraph" w:styleId="Voetnoottekst">
    <w:name w:val="footnote text"/>
    <w:basedOn w:val="Standaard"/>
    <w:link w:val="VoetnoottekstChar"/>
    <w:uiPriority w:val="99"/>
    <w:unhideWhenUsed/>
    <w:rsid w:val="002748A6"/>
    <w:pPr>
      <w:spacing w:after="0" w:line="240" w:lineRule="auto"/>
    </w:pPr>
    <w:rPr>
      <w:rFonts w:eastAsia="Cambria" w:cs="Times New Roman"/>
      <w:sz w:val="20"/>
      <w:szCs w:val="20"/>
    </w:rPr>
  </w:style>
  <w:style w:type="character" w:customStyle="1" w:styleId="VoetnoottekstChar">
    <w:name w:val="Voetnoottekst Char"/>
    <w:basedOn w:val="Standaardalinea-lettertype"/>
    <w:link w:val="Voetnoottekst"/>
    <w:uiPriority w:val="99"/>
    <w:rsid w:val="002748A6"/>
    <w:rPr>
      <w:rFonts w:ascii="Verdana" w:eastAsia="Cambria" w:hAnsi="Verdana" w:cs="Times New Roman"/>
      <w:sz w:val="20"/>
      <w:szCs w:val="20"/>
    </w:rPr>
  </w:style>
  <w:style w:type="character" w:styleId="Voetnootmarkering">
    <w:name w:val="footnote reference"/>
    <w:basedOn w:val="Standaardalinea-lettertype"/>
    <w:uiPriority w:val="99"/>
    <w:semiHidden/>
    <w:unhideWhenUsed/>
    <w:rsid w:val="002748A6"/>
    <w:rPr>
      <w:vertAlign w:val="superscript"/>
    </w:rPr>
  </w:style>
  <w:style w:type="character" w:customStyle="1" w:styleId="GeenafstandChar">
    <w:name w:val="Geen afstand Char"/>
    <w:basedOn w:val="Standaardalinea-lettertype"/>
    <w:link w:val="Geenafstand"/>
    <w:uiPriority w:val="1"/>
    <w:rsid w:val="007A2238"/>
    <w:rPr>
      <w:rFonts w:ascii="Verdana" w:hAnsi="Verdana"/>
      <w:sz w:val="18"/>
    </w:rPr>
  </w:style>
  <w:style w:type="paragraph" w:customStyle="1" w:styleId="OpsNiv1Inspr">
    <w:name w:val="Ops_Niv1_Inspr"/>
    <w:basedOn w:val="Standaard"/>
    <w:qFormat/>
    <w:rsid w:val="000906CD"/>
    <w:pPr>
      <w:spacing w:after="0" w:line="300" w:lineRule="atLeast"/>
      <w:ind w:left="397"/>
    </w:pPr>
    <w:rPr>
      <w:rFonts w:ascii="Arial" w:eastAsia="Times New Roman" w:hAnsi="Arial" w:cs="Times New Roman"/>
      <w:sz w:val="20"/>
      <w:szCs w:val="20"/>
    </w:rPr>
  </w:style>
  <w:style w:type="character" w:customStyle="1" w:styleId="Hyperlink1">
    <w:name w:val="Hyperlink1"/>
    <w:basedOn w:val="Standaardalinea-lettertype"/>
    <w:uiPriority w:val="99"/>
    <w:unhideWhenUsed/>
    <w:rsid w:val="000906CD"/>
    <w:rPr>
      <w:rFonts w:ascii="Verdana" w:hAnsi="Verdana"/>
      <w:b w:val="0"/>
      <w:color w:val="0563C1"/>
      <w:sz w:val="18"/>
      <w:u w:val="single"/>
    </w:rPr>
  </w:style>
  <w:style w:type="character" w:customStyle="1" w:styleId="body">
    <w:name w:val="body"/>
    <w:basedOn w:val="Standaardalinea-lettertype"/>
    <w:rsid w:val="000906CD"/>
  </w:style>
  <w:style w:type="paragraph" w:customStyle="1" w:styleId="Stijl1">
    <w:name w:val="Stijl1"/>
    <w:basedOn w:val="Kop2"/>
    <w:qFormat/>
    <w:rsid w:val="00114FDB"/>
    <w:pPr>
      <w:keepLines w:val="0"/>
      <w:widowControl w:val="0"/>
      <w:numPr>
        <w:ilvl w:val="0"/>
        <w:numId w:val="0"/>
      </w:numPr>
      <w:adjustRightInd w:val="0"/>
      <w:spacing w:after="240" w:line="240" w:lineRule="atLeast"/>
      <w:ind w:left="858" w:hanging="432"/>
      <w:textAlignment w:val="baseline"/>
    </w:pPr>
    <w:rPr>
      <w:rFonts w:eastAsia="Times New Roman" w:cs="Times New Roman"/>
      <w:color w:val="auto"/>
      <w:spacing w:val="5"/>
      <w:lang w:eastAsia="nl-NL"/>
    </w:rPr>
  </w:style>
  <w:style w:type="paragraph" w:styleId="Revisie">
    <w:name w:val="Revision"/>
    <w:hidden/>
    <w:uiPriority w:val="99"/>
    <w:semiHidden/>
    <w:rsid w:val="00404BBE"/>
    <w:pPr>
      <w:spacing w:after="0" w:line="240" w:lineRule="auto"/>
    </w:pPr>
    <w:rPr>
      <w:rFonts w:ascii="Verdana" w:hAnsi="Verdana"/>
      <w:sz w:val="18"/>
    </w:rPr>
  </w:style>
  <w:style w:type="character" w:styleId="Onopgelostemelding">
    <w:name w:val="Unresolved Mention"/>
    <w:basedOn w:val="Standaardalinea-lettertype"/>
    <w:uiPriority w:val="99"/>
    <w:semiHidden/>
    <w:unhideWhenUsed/>
    <w:rsid w:val="00DE0CB1"/>
    <w:rPr>
      <w:color w:val="605E5C"/>
      <w:shd w:val="clear" w:color="auto" w:fill="E1DFDD"/>
    </w:rPr>
  </w:style>
  <w:style w:type="paragraph" w:styleId="Standaardinspringing">
    <w:name w:val="Normal Indent"/>
    <w:basedOn w:val="Standaard"/>
    <w:uiPriority w:val="99"/>
    <w:unhideWhenUsed/>
    <w:rsid w:val="005A4465"/>
    <w:pPr>
      <w:widowControl w:val="0"/>
      <w:adjustRightInd w:val="0"/>
      <w:spacing w:after="0" w:line="240" w:lineRule="atLeast"/>
      <w:ind w:left="708"/>
      <w:jc w:val="both"/>
      <w:textAlignment w:val="baseline"/>
    </w:pPr>
    <w:rPr>
      <w:rFonts w:eastAsia="Times New Roman" w:cs="Times New Roman"/>
      <w:spacing w:val="5"/>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6382655">
      <w:bodyDiv w:val="1"/>
      <w:marLeft w:val="0"/>
      <w:marRight w:val="0"/>
      <w:marTop w:val="0"/>
      <w:marBottom w:val="0"/>
      <w:divBdr>
        <w:top w:val="none" w:sz="0" w:space="0" w:color="auto"/>
        <w:left w:val="none" w:sz="0" w:space="0" w:color="auto"/>
        <w:bottom w:val="none" w:sz="0" w:space="0" w:color="auto"/>
        <w:right w:val="none" w:sz="0" w:space="0" w:color="auto"/>
      </w:divBdr>
    </w:div>
    <w:div w:id="533544947">
      <w:bodyDiv w:val="1"/>
      <w:marLeft w:val="0"/>
      <w:marRight w:val="0"/>
      <w:marTop w:val="0"/>
      <w:marBottom w:val="0"/>
      <w:divBdr>
        <w:top w:val="none" w:sz="0" w:space="0" w:color="auto"/>
        <w:left w:val="none" w:sz="0" w:space="0" w:color="auto"/>
        <w:bottom w:val="none" w:sz="0" w:space="0" w:color="auto"/>
        <w:right w:val="none" w:sz="0" w:space="0" w:color="auto"/>
      </w:divBdr>
    </w:div>
    <w:div w:id="681393682">
      <w:bodyDiv w:val="1"/>
      <w:marLeft w:val="0"/>
      <w:marRight w:val="0"/>
      <w:marTop w:val="0"/>
      <w:marBottom w:val="0"/>
      <w:divBdr>
        <w:top w:val="none" w:sz="0" w:space="0" w:color="auto"/>
        <w:left w:val="none" w:sz="0" w:space="0" w:color="auto"/>
        <w:bottom w:val="none" w:sz="0" w:space="0" w:color="auto"/>
        <w:right w:val="none" w:sz="0" w:space="0" w:color="auto"/>
      </w:divBdr>
    </w:div>
    <w:div w:id="815727603">
      <w:bodyDiv w:val="1"/>
      <w:marLeft w:val="0"/>
      <w:marRight w:val="0"/>
      <w:marTop w:val="0"/>
      <w:marBottom w:val="0"/>
      <w:divBdr>
        <w:top w:val="none" w:sz="0" w:space="0" w:color="auto"/>
        <w:left w:val="none" w:sz="0" w:space="0" w:color="auto"/>
        <w:bottom w:val="none" w:sz="0" w:space="0" w:color="auto"/>
        <w:right w:val="none" w:sz="0" w:space="0" w:color="auto"/>
      </w:divBdr>
    </w:div>
    <w:div w:id="1028991652">
      <w:bodyDiv w:val="1"/>
      <w:marLeft w:val="0"/>
      <w:marRight w:val="0"/>
      <w:marTop w:val="0"/>
      <w:marBottom w:val="0"/>
      <w:divBdr>
        <w:top w:val="none" w:sz="0" w:space="0" w:color="auto"/>
        <w:left w:val="none" w:sz="0" w:space="0" w:color="auto"/>
        <w:bottom w:val="none" w:sz="0" w:space="0" w:color="auto"/>
        <w:right w:val="none" w:sz="0" w:space="0" w:color="auto"/>
      </w:divBdr>
    </w:div>
    <w:div w:id="1655143002">
      <w:bodyDiv w:val="1"/>
      <w:marLeft w:val="0"/>
      <w:marRight w:val="0"/>
      <w:marTop w:val="0"/>
      <w:marBottom w:val="0"/>
      <w:divBdr>
        <w:top w:val="none" w:sz="0" w:space="0" w:color="auto"/>
        <w:left w:val="none" w:sz="0" w:space="0" w:color="auto"/>
        <w:bottom w:val="none" w:sz="0" w:space="0" w:color="auto"/>
        <w:right w:val="none" w:sz="0" w:space="0" w:color="auto"/>
      </w:divBdr>
      <w:divsChild>
        <w:div w:id="1019233814">
          <w:marLeft w:val="0"/>
          <w:marRight w:val="0"/>
          <w:marTop w:val="0"/>
          <w:marBottom w:val="0"/>
          <w:divBdr>
            <w:top w:val="none" w:sz="0" w:space="0" w:color="auto"/>
            <w:left w:val="none" w:sz="0" w:space="0" w:color="auto"/>
            <w:bottom w:val="none" w:sz="0" w:space="0" w:color="auto"/>
            <w:right w:val="none" w:sz="0" w:space="0" w:color="auto"/>
          </w:divBdr>
          <w:divsChild>
            <w:div w:id="1230269249">
              <w:marLeft w:val="0"/>
              <w:marRight w:val="0"/>
              <w:marTop w:val="0"/>
              <w:marBottom w:val="0"/>
              <w:divBdr>
                <w:top w:val="none" w:sz="0" w:space="0" w:color="auto"/>
                <w:left w:val="none" w:sz="0" w:space="0" w:color="auto"/>
                <w:bottom w:val="none" w:sz="0" w:space="0" w:color="auto"/>
                <w:right w:val="none" w:sz="0" w:space="0" w:color="auto"/>
              </w:divBdr>
              <w:divsChild>
                <w:div w:id="1647782086">
                  <w:marLeft w:val="0"/>
                  <w:marRight w:val="0"/>
                  <w:marTop w:val="750"/>
                  <w:marBottom w:val="0"/>
                  <w:divBdr>
                    <w:top w:val="none" w:sz="0" w:space="0" w:color="auto"/>
                    <w:left w:val="none" w:sz="0" w:space="0" w:color="auto"/>
                    <w:bottom w:val="none" w:sz="0" w:space="0" w:color="auto"/>
                    <w:right w:val="none" w:sz="0" w:space="0" w:color="auto"/>
                  </w:divBdr>
                  <w:divsChild>
                    <w:div w:id="1308168966">
                      <w:marLeft w:val="0"/>
                      <w:marRight w:val="0"/>
                      <w:marTop w:val="0"/>
                      <w:marBottom w:val="0"/>
                      <w:divBdr>
                        <w:top w:val="none" w:sz="0" w:space="0" w:color="auto"/>
                        <w:left w:val="none" w:sz="0" w:space="0" w:color="auto"/>
                        <w:bottom w:val="none" w:sz="0" w:space="0" w:color="auto"/>
                        <w:right w:val="none" w:sz="0" w:space="0" w:color="auto"/>
                      </w:divBdr>
                      <w:divsChild>
                        <w:div w:id="1733886184">
                          <w:marLeft w:val="0"/>
                          <w:marRight w:val="0"/>
                          <w:marTop w:val="0"/>
                          <w:marBottom w:val="0"/>
                          <w:divBdr>
                            <w:top w:val="none" w:sz="0" w:space="0" w:color="auto"/>
                            <w:left w:val="none" w:sz="0" w:space="0" w:color="auto"/>
                            <w:bottom w:val="none" w:sz="0" w:space="0" w:color="auto"/>
                            <w:right w:val="none" w:sz="0" w:space="0" w:color="auto"/>
                          </w:divBdr>
                          <w:divsChild>
                            <w:div w:id="740449382">
                              <w:marLeft w:val="0"/>
                              <w:marRight w:val="0"/>
                              <w:marTop w:val="0"/>
                              <w:marBottom w:val="0"/>
                              <w:divBdr>
                                <w:top w:val="none" w:sz="0" w:space="0" w:color="auto"/>
                                <w:left w:val="none" w:sz="0" w:space="0" w:color="auto"/>
                                <w:bottom w:val="none" w:sz="0" w:space="0" w:color="auto"/>
                                <w:right w:val="none" w:sz="0" w:space="0" w:color="auto"/>
                              </w:divBdr>
                              <w:divsChild>
                                <w:div w:id="1638679311">
                                  <w:marLeft w:val="0"/>
                                  <w:marRight w:val="0"/>
                                  <w:marTop w:val="0"/>
                                  <w:marBottom w:val="0"/>
                                  <w:divBdr>
                                    <w:top w:val="none" w:sz="0" w:space="0" w:color="auto"/>
                                    <w:left w:val="none" w:sz="0" w:space="0" w:color="auto"/>
                                    <w:bottom w:val="none" w:sz="0" w:space="0" w:color="auto"/>
                                    <w:right w:val="none" w:sz="0" w:space="0" w:color="auto"/>
                                  </w:divBdr>
                                  <w:divsChild>
                                    <w:div w:id="21616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5850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ustis.nl/producten/gva//gva-aanvragen" TargetMode="External"/><Relationship Id="rId13" Type="http://schemas.openxmlformats.org/officeDocument/2006/relationships/hyperlink" Target="http://www.belastingdienst.nl" TargetMode="External"/><Relationship Id="rId18" Type="http://schemas.openxmlformats.org/officeDocument/2006/relationships/hyperlink" Target="https://www.helpdesk-efactureren.nl/hoe-kan-ik-e-factureren/leveranciersportaal." TargetMode="External"/><Relationship Id="rId26" Type="http://schemas.openxmlformats.org/officeDocument/2006/relationships/hyperlink" Target="https://www.commissievanaanbestedingsexperts.nl/" TargetMode="External"/><Relationship Id="rId3" Type="http://schemas.openxmlformats.org/officeDocument/2006/relationships/styles" Target="styles.xml"/><Relationship Id="rId21" Type="http://schemas.openxmlformats.org/officeDocument/2006/relationships/hyperlink" Target="https://logius.nl/diensten/digipoort" TargetMode="External"/><Relationship Id="rId7" Type="http://schemas.openxmlformats.org/officeDocument/2006/relationships/endnotes" Target="endnotes.xml"/><Relationship Id="rId12" Type="http://schemas.openxmlformats.org/officeDocument/2006/relationships/hyperlink" Target="https://www.rijksoverheid.nl/ministeries/ministerie-van-financien/organisatie/organogram/directoraat-generaal-belastingdienst" TargetMode="External"/><Relationship Id="rId17" Type="http://schemas.openxmlformats.org/officeDocument/2006/relationships/hyperlink" Target="https://www.helpdesk-efactureren.nl/contact" TargetMode="External"/><Relationship Id="rId25" Type="http://schemas.openxmlformats.org/officeDocument/2006/relationships/hyperlink" Target="mailto:klachtenmeldpuntaanbestedingen@belastingdienst.nl" TargetMode="External"/><Relationship Id="rId2" Type="http://schemas.openxmlformats.org/officeDocument/2006/relationships/numbering" Target="numbering.xml"/><Relationship Id="rId16" Type="http://schemas.openxmlformats.org/officeDocument/2006/relationships/hyperlink" Target="https://www.helpdesk-efactureren.nl/hoe-kan-ik-e-factureren" TargetMode="External"/><Relationship Id="rId20" Type="http://schemas.openxmlformats.org/officeDocument/2006/relationships/hyperlink" Target="https://logius.nl/diensten/e-factureren/handreiking-basisfactuur-rijk"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c.europa.eu/markt/ecertis/login.dol" TargetMode="External"/><Relationship Id="rId24" Type="http://schemas.openxmlformats.org/officeDocument/2006/relationships/hyperlink" Target="https://www.tenderned.nl/cms/voor-ondernemingen/tenderned-gebruiken-als-ondernemer" TargetMode="Externa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http://www.tenderned.nl" TargetMode="External"/><Relationship Id="rId28" Type="http://schemas.openxmlformats.org/officeDocument/2006/relationships/header" Target="header1.xml"/><Relationship Id="rId10" Type="http://schemas.openxmlformats.org/officeDocument/2006/relationships/hyperlink" Target="https://www.kvk.nl/producten-bestellen/bedrijfsproducten-bestellen/uittreksel-handelsregister/digitaal-gewaarmerkt/" TargetMode="External"/><Relationship Id="rId19" Type="http://schemas.openxmlformats.org/officeDocument/2006/relationships/hyperlink" Target="https://peppolautoriteit.nl/cms/view/58537384-ea2e-4033-97e2-74a74b0fba86/kies-uw-serviceprovider"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belastingdienst.nl/wps/wcm/connect/bldcontentnl/themaoverstijgend/programmas_en_formulieren/verklaring_betalingsgedrag_nakoming_fiscale_verplichtingen" TargetMode="External"/><Relationship Id="rId14" Type="http://schemas.openxmlformats.org/officeDocument/2006/relationships/hyperlink" Target="https://wetten.overheid.nl/EUR20140055" TargetMode="External"/><Relationship Id="rId22" Type="http://schemas.openxmlformats.org/officeDocument/2006/relationships/hyperlink" Target="https://www.rvo.nl/onderwerpen/sanctieloket-rusland" TargetMode="External"/><Relationship Id="rId27" Type="http://schemas.openxmlformats.org/officeDocument/2006/relationships/footer" Target="footer1.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rvo.nl/subsidies-financiering/tvl/mkb-grote-onderneming" TargetMode="External"/><Relationship Id="rId1" Type="http://schemas.openxmlformats.org/officeDocument/2006/relationships/hyperlink" Target="https://www.rechtspraak.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55AF17-A2FB-4926-A0FF-C61BBA1A06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31</Pages>
  <Words>13491</Words>
  <Characters>74205</Characters>
  <Application>Microsoft Office Word</Application>
  <DocSecurity>0</DocSecurity>
  <Lines>618</Lines>
  <Paragraphs>175</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87521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K.G.M.J. Zundert</dc:creator>
  <cp:keywords/>
  <dc:description/>
  <cp:lastModifiedBy>Jasmijn J. Sprong</cp:lastModifiedBy>
  <cp:revision>9</cp:revision>
  <cp:lastPrinted>2025-04-07T10:03:00Z</cp:lastPrinted>
  <dcterms:created xsi:type="dcterms:W3CDTF">2025-03-31T13:43:00Z</dcterms:created>
  <dcterms:modified xsi:type="dcterms:W3CDTF">2025-04-07T10:03:00Z</dcterms:modified>
</cp:coreProperties>
</file>