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2852" w14:textId="77777777" w:rsidR="003B0EE2" w:rsidRDefault="003B0EE2"/>
    <w:p w14:paraId="2509A556" w14:textId="349A1BD6" w:rsidR="00920C17" w:rsidRDefault="004A491D" w:rsidP="003D7A11">
      <w:pPr>
        <w:pStyle w:val="HoofdstuktekstRapportH2"/>
      </w:pPr>
      <w:r>
        <w:t xml:space="preserve">Bijlage </w:t>
      </w:r>
      <w:r w:rsidR="00E3672F">
        <w:t>2</w:t>
      </w:r>
      <w:r>
        <w:t xml:space="preserve"> – </w:t>
      </w:r>
      <w:r w:rsidR="002D74F9">
        <w:t>Contactgegevens</w:t>
      </w:r>
    </w:p>
    <w:p w14:paraId="7E189C05" w14:textId="05DD6A34" w:rsidR="004A491D" w:rsidRDefault="004A491D" w:rsidP="00E06282">
      <w:pPr>
        <w:pStyle w:val="TussenkoprapportH3"/>
      </w:pPr>
      <w:r w:rsidRPr="00E06282">
        <w:t xml:space="preserve">Behorende bij de </w:t>
      </w:r>
      <w:r w:rsidRPr="00E3672F">
        <w:t xml:space="preserve">offerteaanvraag </w:t>
      </w:r>
      <w:r w:rsidR="00E3672F">
        <w:t>“</w:t>
      </w:r>
      <w:r w:rsidR="007C0BA4">
        <w:t xml:space="preserve">Raamovereenkomst </w:t>
      </w:r>
      <w:r w:rsidR="007C0BA4" w:rsidRPr="007C0BA4">
        <w:t>Groot Onderhoud Wegen 2026 – 2028</w:t>
      </w:r>
      <w:r w:rsidR="007C0BA4">
        <w:t xml:space="preserve">”.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D74F9" w14:paraId="0A1C0CCA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11266C79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2D74F9" w14:paraId="3C59DE46" w14:textId="77777777" w:rsidTr="002D74F9">
        <w:trPr>
          <w:trHeight w:val="20"/>
        </w:trPr>
        <w:tc>
          <w:tcPr>
            <w:tcW w:w="4390" w:type="dxa"/>
          </w:tcPr>
          <w:p w14:paraId="7123690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76808ACD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BF21C9B" w14:textId="77777777" w:rsidTr="002D74F9">
        <w:trPr>
          <w:trHeight w:val="20"/>
        </w:trPr>
        <w:tc>
          <w:tcPr>
            <w:tcW w:w="4390" w:type="dxa"/>
          </w:tcPr>
          <w:p w14:paraId="5EB0EA6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441CB254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6713D75" w14:textId="77777777" w:rsidTr="002D74F9">
        <w:trPr>
          <w:trHeight w:val="20"/>
        </w:trPr>
        <w:tc>
          <w:tcPr>
            <w:tcW w:w="4390" w:type="dxa"/>
          </w:tcPr>
          <w:p w14:paraId="324022DA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proofErr w:type="spellStart"/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  <w:proofErr w:type="spellEnd"/>
          </w:p>
        </w:tc>
        <w:tc>
          <w:tcPr>
            <w:tcW w:w="4672" w:type="dxa"/>
          </w:tcPr>
          <w:p w14:paraId="6185D60B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D970FC4" w14:textId="77777777" w:rsidTr="002D74F9">
        <w:trPr>
          <w:trHeight w:val="20"/>
        </w:trPr>
        <w:tc>
          <w:tcPr>
            <w:tcW w:w="4390" w:type="dxa"/>
          </w:tcPr>
          <w:p w14:paraId="214FAD10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08AF067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FE6315E" w14:textId="77777777" w:rsidTr="002D74F9">
        <w:trPr>
          <w:trHeight w:val="20"/>
        </w:trPr>
        <w:tc>
          <w:tcPr>
            <w:tcW w:w="4390" w:type="dxa"/>
          </w:tcPr>
          <w:p w14:paraId="6744AF90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51100D97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B8A77BC" w14:textId="77777777" w:rsidTr="002D74F9">
        <w:trPr>
          <w:trHeight w:val="20"/>
        </w:trPr>
        <w:tc>
          <w:tcPr>
            <w:tcW w:w="4390" w:type="dxa"/>
          </w:tcPr>
          <w:p w14:paraId="6D00E958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5704BB18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9385726" w14:textId="77777777" w:rsidTr="002D74F9">
        <w:trPr>
          <w:trHeight w:val="20"/>
        </w:trPr>
        <w:tc>
          <w:tcPr>
            <w:tcW w:w="4390" w:type="dxa"/>
          </w:tcPr>
          <w:p w14:paraId="3A205657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059D28F1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C287B8B" w14:textId="77777777" w:rsidTr="002D74F9">
        <w:trPr>
          <w:trHeight w:val="20"/>
        </w:trPr>
        <w:tc>
          <w:tcPr>
            <w:tcW w:w="4390" w:type="dxa"/>
          </w:tcPr>
          <w:p w14:paraId="01745674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6725472D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08FBC6B6" w14:textId="77777777" w:rsidTr="002D74F9">
        <w:trPr>
          <w:trHeight w:val="20"/>
        </w:trPr>
        <w:tc>
          <w:tcPr>
            <w:tcW w:w="4390" w:type="dxa"/>
          </w:tcPr>
          <w:p w14:paraId="58183B8B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34B1183E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22AB07F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3E02F2D5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2D74F9" w14:paraId="4D1FBB24" w14:textId="77777777" w:rsidTr="002D74F9">
        <w:trPr>
          <w:trHeight w:val="20"/>
        </w:trPr>
        <w:tc>
          <w:tcPr>
            <w:tcW w:w="4390" w:type="dxa"/>
          </w:tcPr>
          <w:p w14:paraId="0AC1A6D2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42297FF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4D46756" w14:textId="77777777" w:rsidTr="002D74F9">
        <w:trPr>
          <w:trHeight w:val="20"/>
        </w:trPr>
        <w:tc>
          <w:tcPr>
            <w:tcW w:w="4390" w:type="dxa"/>
          </w:tcPr>
          <w:p w14:paraId="555B30B0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2667BD42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00296F9" w14:textId="77777777" w:rsidTr="002D74F9">
        <w:trPr>
          <w:trHeight w:val="20"/>
        </w:trPr>
        <w:tc>
          <w:tcPr>
            <w:tcW w:w="4390" w:type="dxa"/>
          </w:tcPr>
          <w:p w14:paraId="138D50B2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2F5D7948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2A6C50A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6E66A3C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2D74F9" w14:paraId="2E378243" w14:textId="77777777" w:rsidTr="002D74F9">
        <w:trPr>
          <w:trHeight w:val="20"/>
        </w:trPr>
        <w:tc>
          <w:tcPr>
            <w:tcW w:w="4390" w:type="dxa"/>
          </w:tcPr>
          <w:p w14:paraId="02E1FB4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3270D8B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67D41DF" w14:textId="77777777" w:rsidTr="002D74F9">
        <w:trPr>
          <w:trHeight w:val="20"/>
        </w:trPr>
        <w:tc>
          <w:tcPr>
            <w:tcW w:w="4390" w:type="dxa"/>
          </w:tcPr>
          <w:p w14:paraId="228D0647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1736A5A4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6014E6F" w14:textId="77777777" w:rsidTr="002D74F9">
        <w:trPr>
          <w:trHeight w:val="20"/>
        </w:trPr>
        <w:tc>
          <w:tcPr>
            <w:tcW w:w="4390" w:type="dxa"/>
          </w:tcPr>
          <w:p w14:paraId="2E54D1D1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0702158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2B2AE978" w14:textId="77777777" w:rsidR="002D74F9" w:rsidRPr="002D74F9" w:rsidRDefault="002D74F9" w:rsidP="002D74F9"/>
    <w:sectPr w:rsidR="002D74F9" w:rsidRPr="002D74F9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2133" w14:textId="77777777" w:rsidR="001310F8" w:rsidRDefault="001310F8" w:rsidP="003B0EE2">
      <w:pPr>
        <w:spacing w:after="0" w:line="240" w:lineRule="auto"/>
      </w:pPr>
      <w:r>
        <w:separator/>
      </w:r>
    </w:p>
  </w:endnote>
  <w:endnote w:type="continuationSeparator" w:id="0">
    <w:p w14:paraId="61F8E59E" w14:textId="77777777" w:rsidR="001310F8" w:rsidRDefault="001310F8" w:rsidP="003B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17A841D0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F17F09" w14:textId="3092168C" w:rsidR="003B0EE2" w:rsidRDefault="00906062" w:rsidP="0001596E">
    <w:pPr>
      <w:pStyle w:val="Tekstinheaderrapport"/>
    </w:pPr>
    <w:r>
      <w:t xml:space="preserve">Bijlage 2 – </w:t>
    </w:r>
    <w:r w:rsidR="007C0BA4" w:rsidRPr="007C0BA4">
      <w:t>Groot Onderhoud Wegen 2026 – 2028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D9ED" w14:textId="77777777" w:rsidR="001310F8" w:rsidRDefault="001310F8" w:rsidP="003B0EE2">
      <w:pPr>
        <w:spacing w:after="0" w:line="240" w:lineRule="auto"/>
      </w:pPr>
      <w:r>
        <w:separator/>
      </w:r>
    </w:p>
  </w:footnote>
  <w:footnote w:type="continuationSeparator" w:id="0">
    <w:p w14:paraId="6515C43E" w14:textId="77777777" w:rsidR="001310F8" w:rsidRDefault="001310F8" w:rsidP="003B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D614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F6FFE9" wp14:editId="79C43F9E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F79A08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4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5"/>
  </w:num>
  <w:num w:numId="7" w16cid:durableId="25147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2F"/>
    <w:rsid w:val="0001596E"/>
    <w:rsid w:val="00086869"/>
    <w:rsid w:val="000A735C"/>
    <w:rsid w:val="000B3A8B"/>
    <w:rsid w:val="000D3465"/>
    <w:rsid w:val="000D4A96"/>
    <w:rsid w:val="00126E83"/>
    <w:rsid w:val="001310F8"/>
    <w:rsid w:val="00134B5C"/>
    <w:rsid w:val="00140483"/>
    <w:rsid w:val="00144333"/>
    <w:rsid w:val="001C4406"/>
    <w:rsid w:val="00204DD5"/>
    <w:rsid w:val="0022129E"/>
    <w:rsid w:val="002217D2"/>
    <w:rsid w:val="00234B13"/>
    <w:rsid w:val="00255617"/>
    <w:rsid w:val="002B61B0"/>
    <w:rsid w:val="002D2B33"/>
    <w:rsid w:val="002D74F9"/>
    <w:rsid w:val="002F1A9E"/>
    <w:rsid w:val="00331E07"/>
    <w:rsid w:val="00372757"/>
    <w:rsid w:val="003A3691"/>
    <w:rsid w:val="003B0EE2"/>
    <w:rsid w:val="003B6521"/>
    <w:rsid w:val="003D7A11"/>
    <w:rsid w:val="00427EE8"/>
    <w:rsid w:val="004334FD"/>
    <w:rsid w:val="0048043A"/>
    <w:rsid w:val="00483835"/>
    <w:rsid w:val="004A491D"/>
    <w:rsid w:val="004D05AD"/>
    <w:rsid w:val="004F5DBB"/>
    <w:rsid w:val="00511EDE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21F7"/>
    <w:rsid w:val="006159E3"/>
    <w:rsid w:val="006C4076"/>
    <w:rsid w:val="006E1799"/>
    <w:rsid w:val="00716C4B"/>
    <w:rsid w:val="00723338"/>
    <w:rsid w:val="00744715"/>
    <w:rsid w:val="00746D9C"/>
    <w:rsid w:val="007544F1"/>
    <w:rsid w:val="00780B33"/>
    <w:rsid w:val="007C0BA4"/>
    <w:rsid w:val="007F6E26"/>
    <w:rsid w:val="008157C4"/>
    <w:rsid w:val="0082423B"/>
    <w:rsid w:val="00833BB9"/>
    <w:rsid w:val="00840328"/>
    <w:rsid w:val="00842C86"/>
    <w:rsid w:val="00867385"/>
    <w:rsid w:val="0087286A"/>
    <w:rsid w:val="00873C8B"/>
    <w:rsid w:val="008A534F"/>
    <w:rsid w:val="008B7C95"/>
    <w:rsid w:val="008C64B4"/>
    <w:rsid w:val="00903956"/>
    <w:rsid w:val="00906062"/>
    <w:rsid w:val="00920C17"/>
    <w:rsid w:val="009611B4"/>
    <w:rsid w:val="0096601D"/>
    <w:rsid w:val="00970A1A"/>
    <w:rsid w:val="009D0354"/>
    <w:rsid w:val="00A604A6"/>
    <w:rsid w:val="00A703E2"/>
    <w:rsid w:val="00A7793C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BC0B7A"/>
    <w:rsid w:val="00C025C7"/>
    <w:rsid w:val="00C0698E"/>
    <w:rsid w:val="00C11459"/>
    <w:rsid w:val="00CD5D3F"/>
    <w:rsid w:val="00CE6BFE"/>
    <w:rsid w:val="00D01BED"/>
    <w:rsid w:val="00D30386"/>
    <w:rsid w:val="00D367F6"/>
    <w:rsid w:val="00DE244C"/>
    <w:rsid w:val="00DE3515"/>
    <w:rsid w:val="00DF25AF"/>
    <w:rsid w:val="00E06282"/>
    <w:rsid w:val="00E11BDE"/>
    <w:rsid w:val="00E3672F"/>
    <w:rsid w:val="00E47283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04B8C"/>
  <w15:chartTrackingRefBased/>
  <w15:docId w15:val="{C9A77731-D4B3-4C44-AE98-8ABD2F35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4F9"/>
    <w:pPr>
      <w:spacing w:after="200"/>
    </w:pPr>
    <w:rPr>
      <w:rFonts w:asciiTheme="minorHAnsi" w:hAnsiTheme="minorHAnsi"/>
      <w:sz w:val="24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ascii="Segoe UI" w:eastAsiaTheme="majorEastAsia" w:hAnsi="Segoe UI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ascii="Segoe UI" w:eastAsiaTheme="majorEastAsia" w:hAnsi="Segoe UI" w:cstheme="majorBidi"/>
      <w:i/>
      <w:iCs/>
      <w:color w:val="15233E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ascii="Segoe UI" w:eastAsiaTheme="majorEastAsia" w:hAnsi="Segoe UI" w:cstheme="majorBidi"/>
      <w:color w:val="15233E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ascii="Segoe UI" w:eastAsiaTheme="majorEastAsia" w:hAnsi="Segoe U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ascii="Segoe UI" w:eastAsiaTheme="majorEastAsia" w:hAnsi="Segoe U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ascii="Segoe UI" w:eastAsiaTheme="majorEastAsia" w:hAnsi="Segoe U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ascii="Segoe UI" w:eastAsiaTheme="majorEastAsia" w:hAnsi="Segoe U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spacing w:after="210"/>
      <w:ind w:left="360"/>
      <w:contextualSpacing/>
    </w:pPr>
    <w:rPr>
      <w:rFonts w:ascii="Segoe UI" w:hAnsi="Segoe UI"/>
      <w:sz w:val="22"/>
    </w:r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ascii="Segoe UI" w:eastAsiaTheme="minorEastAsia" w:hAnsi="Segoe UI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ascii="Segoe UI" w:eastAsiaTheme="majorEastAsia" w:hAnsi="Segoe UI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  <w:rPr>
      <w:rFonts w:ascii="Segoe UI" w:hAnsi="Segoe UI"/>
      <w:sz w:val="22"/>
    </w:r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5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after="210" w:line="240" w:lineRule="auto"/>
    </w:pPr>
    <w:rPr>
      <w:rFonts w:ascii="Segoe UI" w:hAnsi="Segoe U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  <w:rPr>
      <w:rFonts w:ascii="Segoe UI" w:hAnsi="Segoe UI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  <w:rPr>
      <w:rFonts w:ascii="Segoe UI" w:hAnsi="Segoe UI"/>
      <w:sz w:val="22"/>
    </w:rPr>
  </w:style>
  <w:style w:type="paragraph" w:customStyle="1" w:styleId="Colofontitel">
    <w:name w:val="Colofontitel"/>
    <w:basedOn w:val="HoofdstuktekstRapportH2"/>
    <w:next w:val="Documentgegevens"/>
    <w:qFormat/>
    <w:rsid w:val="0096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Contactgegevens.dotx" TargetMode="External"/></Relationship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344F438046541A07BB6798A8C1860" ma:contentTypeVersion="4" ma:contentTypeDescription="Een nieuw document maken." ma:contentTypeScope="" ma:versionID="d06939d5538abf1ad361e768681192d8">
  <xsd:schema xmlns:xsd="http://www.w3.org/2001/XMLSchema" xmlns:xs="http://www.w3.org/2001/XMLSchema" xmlns:p="http://schemas.microsoft.com/office/2006/metadata/properties" xmlns:ns2="e42e2177-25b1-43dd-98d8-1aba2307a5e9" targetNamespace="http://schemas.microsoft.com/office/2006/metadata/properties" ma:root="true" ma:fieldsID="ea7e4f5454e2a91ca10ae39a37d0474b" ns2:_="">
    <xsd:import namespace="e42e2177-25b1-43dd-98d8-1aba2307a5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2177-25b1-43dd-98d8-1aba2307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269B10-0AE1-441D-9F7F-7C337EBD6E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CAC49-9206-4C20-845A-888C40C28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BA8DE3-3850-4DA8-9797-716035146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e2177-25b1-43dd-98d8-1aba2307a5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Contactgegevens</Template>
  <TotalTime>1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Annemiek Pluimers</cp:lastModifiedBy>
  <cp:revision>2</cp:revision>
  <dcterms:created xsi:type="dcterms:W3CDTF">2025-12-15T11:42:00Z</dcterms:created>
  <dcterms:modified xsi:type="dcterms:W3CDTF">2025-12-15T11:42:00Z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0x0101000A6344F438046541A07BB6798A8C1860</vt:lpwstr>
  </property>
</Properties>
</file>