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824737">
        <w:trPr>
          <w:cantSplit/>
          <w:trHeight w:hRule="exact" w:val="719"/>
        </w:trPr>
        <w:tc>
          <w:tcPr>
            <w:tcW w:w="6804" w:type="dxa"/>
            <w:gridSpan w:val="2"/>
            <w:shd w:val="clear" w:color="auto" w:fill="auto"/>
          </w:tcPr>
          <w:p w14:paraId="133EE7AC" w14:textId="0FACBDE8" w:rsidR="004057B6" w:rsidRPr="00824737" w:rsidRDefault="00824737" w:rsidP="00824737">
            <w:pPr>
              <w:pStyle w:val="Kop1"/>
              <w:numPr>
                <w:ilvl w:val="0"/>
                <w:numId w:val="0"/>
              </w:numPr>
              <w:ind w:left="431" w:hanging="431"/>
              <w:jc w:val="center"/>
            </w:pPr>
            <w:r w:rsidRPr="00824737">
              <w:t xml:space="preserve">Bijlage </w:t>
            </w:r>
            <w:r w:rsidR="007818D2">
              <w:t>4</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bookmarkStart w:id="0" w:name="TitelInkooptraject" w:displacedByCustomXml="next"/>
          <w:sdt>
            <w:sdtPr>
              <w:rPr>
                <w:b/>
                <w:sz w:val="22"/>
                <w:szCs w:val="22"/>
              </w:rPr>
              <w:alias w:val="Titel Inkooptraject"/>
              <w:tag w:val="txt"/>
              <w:id w:val="28618889"/>
              <w:placeholder>
                <w:docPart w:val="C674D324CB7F42E4BF7481CA9352D52F"/>
              </w:placeholder>
              <w:text/>
            </w:sdtPr>
            <w:sdtEndPr/>
            <w:sdtContent>
              <w:p w14:paraId="0615FA4F" w14:textId="77777777" w:rsidR="00563D4C" w:rsidRPr="000228F3" w:rsidRDefault="00563D4C" w:rsidP="00563D4C">
                <w:pPr>
                  <w:jc w:val="center"/>
                  <w:rPr>
                    <w:b/>
                    <w:sz w:val="22"/>
                    <w:szCs w:val="22"/>
                  </w:rPr>
                </w:pPr>
                <w:r>
                  <w:rPr>
                    <w:b/>
                    <w:sz w:val="22"/>
                    <w:szCs w:val="22"/>
                  </w:rPr>
                  <w:t>Rijopleidingen voor chauffeurs</w:t>
                </w:r>
              </w:p>
            </w:sdtContent>
          </w:sdt>
          <w:bookmarkEnd w:id="0" w:displacedByCustomXml="prev"/>
          <w:p w14:paraId="14305C1A" w14:textId="77777777" w:rsidR="00563D4C" w:rsidRPr="000228F3" w:rsidRDefault="00563D4C" w:rsidP="00563D4C">
            <w:pPr>
              <w:jc w:val="center"/>
            </w:pPr>
          </w:p>
          <w:p w14:paraId="1E4A1C27" w14:textId="77777777" w:rsidR="00563D4C" w:rsidRPr="000228F3" w:rsidRDefault="00563D4C" w:rsidP="00563D4C">
            <w:pPr>
              <w:jc w:val="center"/>
              <w:rPr>
                <w:sz w:val="22"/>
                <w:szCs w:val="22"/>
              </w:rPr>
            </w:pPr>
            <w:r w:rsidRPr="000228F3">
              <w:rPr>
                <w:sz w:val="22"/>
                <w:szCs w:val="22"/>
              </w:rPr>
              <w:t>Europese aanbesteding</w:t>
            </w:r>
          </w:p>
          <w:p w14:paraId="1C26BB51" w14:textId="77777777" w:rsidR="00563D4C" w:rsidRPr="000228F3" w:rsidRDefault="00563D4C" w:rsidP="00563D4C">
            <w:pPr>
              <w:jc w:val="center"/>
              <w:rPr>
                <w:sz w:val="22"/>
                <w:szCs w:val="22"/>
              </w:rPr>
            </w:pPr>
            <w:r w:rsidRPr="000228F3">
              <w:rPr>
                <w:sz w:val="22"/>
                <w:szCs w:val="22"/>
              </w:rPr>
              <w:t>Openbare procedure</w:t>
            </w:r>
          </w:p>
          <w:p w14:paraId="14ECE047" w14:textId="77777777" w:rsidR="00563D4C" w:rsidRPr="00451187" w:rsidRDefault="00563D4C" w:rsidP="00563D4C">
            <w:pPr>
              <w:jc w:val="center"/>
              <w:rPr>
                <w:sz w:val="20"/>
                <w:szCs w:val="20"/>
              </w:rPr>
            </w:pPr>
          </w:p>
          <w:p w14:paraId="5E64D311" w14:textId="77777777" w:rsidR="00563D4C" w:rsidRPr="000228F3" w:rsidRDefault="00563D4C" w:rsidP="00563D4C">
            <w:pPr>
              <w:jc w:val="center"/>
              <w:rPr>
                <w:sz w:val="22"/>
                <w:szCs w:val="22"/>
              </w:rPr>
            </w:pPr>
            <w:r w:rsidRPr="000228F3">
              <w:rPr>
                <w:sz w:val="22"/>
                <w:szCs w:val="22"/>
              </w:rPr>
              <w:t>voor het</w:t>
            </w:r>
          </w:p>
          <w:p w14:paraId="5D0213C2" w14:textId="77777777" w:rsidR="00563D4C" w:rsidRPr="00451187" w:rsidRDefault="00563D4C" w:rsidP="00563D4C">
            <w:pPr>
              <w:jc w:val="center"/>
              <w:rPr>
                <w:sz w:val="20"/>
                <w:szCs w:val="20"/>
                <w:highlight w:val="lightGray"/>
              </w:rPr>
            </w:pPr>
          </w:p>
          <w:bookmarkStart w:id="1" w:name="NaamAanbestedendedienst" w:displacedByCustomXml="next"/>
          <w:sdt>
            <w:sdtPr>
              <w:rPr>
                <w:sz w:val="22"/>
                <w:szCs w:val="22"/>
              </w:rPr>
              <w:alias w:val="Naam aanbestedende dienst"/>
              <w:tag w:val="Naam aanbestedende dienst"/>
              <w:id w:val="-1934808214"/>
              <w:placeholder>
                <w:docPart w:val="CE74D68B10294391A9DD850138E6A87A"/>
              </w:placeholder>
              <w15:appearance w15:val="hidden"/>
            </w:sdtPr>
            <w:sdtEndPr>
              <w:rPr>
                <w:b/>
                <w:sz w:val="24"/>
                <w:szCs w:val="24"/>
                <w:highlight w:val="lightGray"/>
              </w:rPr>
            </w:sdtEndPr>
            <w:sdtContent>
              <w:p w14:paraId="33BCD87D" w14:textId="77777777" w:rsidR="00563D4C" w:rsidRPr="0083212F" w:rsidRDefault="00563D4C" w:rsidP="00563D4C">
                <w:pPr>
                  <w:jc w:val="center"/>
                  <w:rPr>
                    <w:b/>
                    <w:sz w:val="24"/>
                    <w:szCs w:val="24"/>
                    <w:highlight w:val="lightGray"/>
                  </w:rPr>
                </w:pPr>
                <w:r w:rsidRPr="002763A3">
                  <w:rPr>
                    <w:b/>
                    <w:sz w:val="22"/>
                  </w:rPr>
                  <w:t xml:space="preserve">ministerie </w:t>
                </w:r>
                <w:r w:rsidRPr="007214FE">
                  <w:rPr>
                    <w:b/>
                    <w:sz w:val="22"/>
                    <w:szCs w:val="22"/>
                  </w:rPr>
                  <w:t xml:space="preserve">van </w:t>
                </w:r>
                <w:r w:rsidRPr="002763A3">
                  <w:rPr>
                    <w:b/>
                    <w:sz w:val="22"/>
                  </w:rPr>
                  <w:t>Binnenlandse Zaken en Koninkrijksrelaties</w:t>
                </w:r>
                <w:r w:rsidRPr="002763A3">
                  <w:rPr>
                    <w:b/>
                    <w:sz w:val="24"/>
                  </w:rPr>
                  <w:t xml:space="preserve"> </w:t>
                </w:r>
              </w:p>
            </w:sdtContent>
          </w:sdt>
          <w:bookmarkEnd w:id="1" w:displacedByCustomXml="prev"/>
          <w:p w14:paraId="6EC9F32C" w14:textId="77777777" w:rsidR="00563D4C" w:rsidRPr="00451187" w:rsidRDefault="00563D4C" w:rsidP="00563D4C">
            <w:pPr>
              <w:jc w:val="center"/>
            </w:pPr>
            <w:bookmarkStart w:id="2" w:name="NaamDirectie"/>
          </w:p>
          <w:bookmarkEnd w:id="2"/>
          <w:p w14:paraId="5482CEED" w14:textId="77777777" w:rsidR="00563D4C" w:rsidRPr="00451187" w:rsidRDefault="00563D4C" w:rsidP="00563D4C">
            <w:pPr>
              <w:jc w:val="center"/>
              <w:rPr>
                <w:sz w:val="16"/>
                <w:szCs w:val="16"/>
              </w:rPr>
            </w:pPr>
            <w:proofErr w:type="spellStart"/>
            <w:r w:rsidRPr="00451187">
              <w:rPr>
                <w:sz w:val="16"/>
                <w:szCs w:val="16"/>
              </w:rPr>
              <w:t>FMHaaglanden</w:t>
            </w:r>
            <w:proofErr w:type="spellEnd"/>
            <w:r w:rsidRPr="00451187">
              <w:rPr>
                <w:sz w:val="16"/>
                <w:szCs w:val="16"/>
              </w:rPr>
              <w:t>;</w:t>
            </w:r>
          </w:p>
          <w:p w14:paraId="39494253" w14:textId="77777777" w:rsidR="00563D4C" w:rsidRPr="00451187" w:rsidRDefault="00563D4C" w:rsidP="00563D4C">
            <w:pPr>
              <w:jc w:val="center"/>
              <w:rPr>
                <w:sz w:val="16"/>
                <w:szCs w:val="16"/>
              </w:rPr>
            </w:pPr>
            <w:r w:rsidRPr="00451187">
              <w:rPr>
                <w:sz w:val="16"/>
                <w:szCs w:val="16"/>
              </w:rPr>
              <w:t>ministerie van Algemene Zaken;</w:t>
            </w:r>
          </w:p>
          <w:p w14:paraId="4A823707" w14:textId="77777777" w:rsidR="00563D4C" w:rsidRPr="00451187" w:rsidRDefault="00563D4C" w:rsidP="00563D4C">
            <w:pPr>
              <w:jc w:val="center"/>
              <w:rPr>
                <w:sz w:val="16"/>
                <w:szCs w:val="16"/>
              </w:rPr>
            </w:pPr>
            <w:r w:rsidRPr="00451187">
              <w:rPr>
                <w:sz w:val="16"/>
                <w:szCs w:val="16"/>
              </w:rPr>
              <w:t>ministerie van Buitenlandse Zaken;</w:t>
            </w:r>
          </w:p>
          <w:p w14:paraId="0085EF53" w14:textId="77777777" w:rsidR="00563D4C" w:rsidRPr="00451187" w:rsidRDefault="00563D4C" w:rsidP="00563D4C">
            <w:pPr>
              <w:jc w:val="center"/>
              <w:rPr>
                <w:sz w:val="16"/>
                <w:szCs w:val="16"/>
              </w:rPr>
            </w:pPr>
            <w:r w:rsidRPr="00451187">
              <w:rPr>
                <w:sz w:val="16"/>
                <w:szCs w:val="16"/>
              </w:rPr>
              <w:t>ministerie van Infrastructuur en Waterstaat;</w:t>
            </w:r>
          </w:p>
          <w:p w14:paraId="2D3AE638" w14:textId="77777777" w:rsidR="00563D4C" w:rsidRPr="00451187" w:rsidRDefault="00563D4C" w:rsidP="00563D4C">
            <w:pPr>
              <w:jc w:val="center"/>
              <w:rPr>
                <w:sz w:val="16"/>
                <w:szCs w:val="16"/>
              </w:rPr>
            </w:pPr>
            <w:r w:rsidRPr="00451187">
              <w:rPr>
                <w:sz w:val="16"/>
                <w:szCs w:val="16"/>
              </w:rPr>
              <w:t xml:space="preserve">ministerie van Volksgezondheid, Welzijn en Sport; </w:t>
            </w:r>
          </w:p>
          <w:p w14:paraId="479ECC7C" w14:textId="77777777" w:rsidR="00563D4C" w:rsidRPr="00451187" w:rsidRDefault="00563D4C" w:rsidP="00563D4C">
            <w:pPr>
              <w:jc w:val="center"/>
              <w:rPr>
                <w:sz w:val="16"/>
                <w:szCs w:val="16"/>
              </w:rPr>
            </w:pPr>
            <w:r w:rsidRPr="00451187">
              <w:rPr>
                <w:sz w:val="16"/>
                <w:szCs w:val="16"/>
              </w:rPr>
              <w:t>Rijkswaterstaat</w:t>
            </w:r>
            <w:r>
              <w:rPr>
                <w:sz w:val="16"/>
                <w:szCs w:val="16"/>
              </w:rPr>
              <w:t>.</w:t>
            </w:r>
          </w:p>
          <w:p w14:paraId="136A9419" w14:textId="77777777" w:rsidR="00824737" w:rsidRPr="00277EC2" w:rsidRDefault="00824737" w:rsidP="0019455C"/>
        </w:tc>
      </w:tr>
      <w:tr w:rsidR="004057B6" w:rsidRPr="008E5F8F" w14:paraId="176EC637" w14:textId="77777777" w:rsidTr="003B4DF9">
        <w:trPr>
          <w:cantSplit/>
          <w:trHeight w:val="64"/>
        </w:trPr>
        <w:tc>
          <w:tcPr>
            <w:tcW w:w="2405" w:type="dxa"/>
            <w:shd w:val="clear" w:color="auto" w:fill="F79646"/>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1D51283E"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4122E6">
              <w:rPr>
                <w:noProof/>
              </w:rPr>
              <w:t>7 oktober 2025</w:t>
            </w:r>
            <w:r w:rsidRPr="00277EC2">
              <w:fldChar w:fldCharType="end"/>
            </w:r>
          </w:p>
        </w:tc>
      </w:tr>
      <w:tr w:rsidR="004057B6" w:rsidRPr="008E5F8F" w14:paraId="07293103" w14:textId="77777777" w:rsidTr="003B4DF9">
        <w:trPr>
          <w:cantSplit/>
          <w:trHeight w:val="97"/>
        </w:trPr>
        <w:tc>
          <w:tcPr>
            <w:tcW w:w="2405" w:type="dxa"/>
            <w:shd w:val="clear" w:color="auto" w:fill="F79646"/>
          </w:tcPr>
          <w:p w14:paraId="0FB6E621" w14:textId="77777777" w:rsidR="004057B6" w:rsidRPr="00DF24EC" w:rsidRDefault="004057B6" w:rsidP="0019455C">
            <w:pPr>
              <w:rPr>
                <w:b/>
                <w:bCs/>
              </w:rPr>
            </w:pPr>
            <w:r w:rsidRPr="00DF24EC">
              <w:rPr>
                <w:b/>
                <w:bCs/>
              </w:rPr>
              <w:t>Kenmerk</w:t>
            </w:r>
          </w:p>
        </w:tc>
        <w:bookmarkStart w:id="3" w:name="Synergynummer" w:displacedByCustomXml="next"/>
        <w:sdt>
          <w:sdtPr>
            <w:rPr>
              <w:rFonts w:cs="Verdana"/>
            </w:rPr>
            <w:alias w:val="Synergynummer"/>
            <w:tag w:val="Synergynummer"/>
            <w:id w:val="1792777472"/>
            <w:placeholder>
              <w:docPart w:val="07684DC6551F41E6B4332D298D6E2E27"/>
            </w:placeholder>
            <w:text/>
          </w:sdtPr>
          <w:sdtEndPr/>
          <w:sdtContent>
            <w:tc>
              <w:tcPr>
                <w:tcW w:w="4399" w:type="dxa"/>
                <w:shd w:val="clear" w:color="auto" w:fill="auto"/>
              </w:tcPr>
              <w:p w14:paraId="76A731AA" w14:textId="05EF2792" w:rsidR="004057B6" w:rsidRPr="008E5F8F" w:rsidRDefault="00563D4C" w:rsidP="0019455C">
                <w:pPr>
                  <w:rPr>
                    <w:highlight w:val="lightGray"/>
                  </w:rPr>
                </w:pPr>
                <w:r w:rsidRPr="00563D4C">
                  <w:rPr>
                    <w:rFonts w:cs="Verdana"/>
                  </w:rPr>
                  <w:t xml:space="preserve"> 201865002.018.042</w:t>
                </w:r>
              </w:p>
            </w:tc>
          </w:sdtContent>
        </w:sdt>
        <w:bookmarkEnd w:id="3" w:displacedByCustomXml="prev"/>
      </w:tr>
      <w:tr w:rsidR="004057B6" w:rsidRPr="008E5F8F" w14:paraId="5462D6C6" w14:textId="77777777" w:rsidTr="003B4DF9">
        <w:trPr>
          <w:cantSplit/>
          <w:trHeight w:val="73"/>
        </w:trPr>
        <w:tc>
          <w:tcPr>
            <w:tcW w:w="2405" w:type="dxa"/>
            <w:shd w:val="clear" w:color="auto" w:fill="F79646"/>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62862BE9" w:rsidR="004057B6" w:rsidRPr="008E5F8F" w:rsidRDefault="00563D4C" w:rsidP="0019455C">
            <w:pPr>
              <w:rPr>
                <w:highlight w:val="lightGray"/>
              </w:rPr>
            </w:pPr>
            <w:r w:rsidRPr="00563D4C">
              <w:t>1.</w:t>
            </w:r>
            <w:r w:rsidR="004122E6">
              <w:t>1</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Default="00AF71D5" w:rsidP="00AF71D5">
      <w:pPr>
        <w:pStyle w:val="Kop1"/>
      </w:pPr>
      <w: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77777777" w:rsidR="00AF71D5" w:rsidRDefault="00AF71D5" w:rsidP="006A22E8">
            <w:pPr>
              <w:rPr>
                <w:rFonts w:eastAsia="Calibri"/>
                <w:bCs/>
              </w:rPr>
            </w:pPr>
            <w:r>
              <w:rPr>
                <w:rFonts w:eastAsia="Calibri"/>
                <w:bC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70AB423F" w14:textId="3F3B31C8" w:rsidR="00AF71D5" w:rsidRDefault="00AF71D5" w:rsidP="00AF71D5">
      <w:pPr>
        <w:pStyle w:val="Kop1"/>
        <w:rPr>
          <w:rFonts w:eastAsia="MS Mincho"/>
        </w:rPr>
      </w:pPr>
      <w:r>
        <w:rPr>
          <w:rFonts w:eastAsia="MS Mincho"/>
        </w:rPr>
        <w:t>Voorwaarden bij referentieverklaring</w:t>
      </w:r>
    </w:p>
    <w:p w14:paraId="7519610C" w14:textId="77777777" w:rsidR="00AF71D5" w:rsidRDefault="00AF71D5" w:rsidP="00AF71D5">
      <w:pPr>
        <w:rPr>
          <w:rFonts w:eastAsia="MS Mincho"/>
          <w:b/>
          <w:bCs/>
        </w:rPr>
      </w:pPr>
    </w:p>
    <w:p w14:paraId="671A65D1" w14:textId="68603C79" w:rsidR="00AF71D5" w:rsidRPr="00AF71D5" w:rsidRDefault="00AF71D5" w:rsidP="00DE5801">
      <w:pPr>
        <w:pStyle w:val="Lijstalinea"/>
      </w:pPr>
      <w:r>
        <w:t>gaat het om een referentieopdracht in onderaanneming? Dan vermeldt u de waarde van het gedeelte dat in onderaanneming is uitgevoerd.</w:t>
      </w:r>
    </w:p>
    <w:p w14:paraId="03ECFC21" w14:textId="01A08F9D" w:rsidR="00AF71D5" w:rsidRDefault="00AF71D5" w:rsidP="00AF71D5">
      <w:pPr>
        <w:pStyle w:val="Kop1"/>
        <w:rPr>
          <w:rFonts w:eastAsia="MS Mincho"/>
        </w:rPr>
      </w:pPr>
      <w:r>
        <w:rPr>
          <w:rFonts w:eastAsia="MS Mincho"/>
        </w:rPr>
        <w:t>Kruis hieronder aan welke kerncompetentie door welke referentie bewezen wordt</w:t>
      </w:r>
    </w:p>
    <w:p w14:paraId="35911F68"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b/>
        </w:rPr>
      </w:pPr>
    </w:p>
    <w:p w14:paraId="1B6EB313" w14:textId="24EF979D"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 xml:space="preserve">N.B. De </w:t>
      </w:r>
      <w:r w:rsidR="00563D4C">
        <w:rPr>
          <w:rFonts w:eastAsia="MS Mincho"/>
        </w:rPr>
        <w:t>twee (2)</w:t>
      </w:r>
      <w:r>
        <w:rPr>
          <w:rFonts w:eastAsia="MS Mincho"/>
        </w:rPr>
        <w:t xml:space="preserve"> competenties dienen ten minste éénmaal voor te komen binnen het maximum</w:t>
      </w:r>
    </w:p>
    <w:p w14:paraId="00D88EA9" w14:textId="0BCDDDAF"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w:t>
      </w:r>
      <w:r w:rsidR="00563D4C">
        <w:rPr>
          <w:rFonts w:eastAsia="MS Mincho"/>
        </w:rPr>
        <w:t>twee (2)</w:t>
      </w:r>
      <w:r>
        <w:rPr>
          <w:rFonts w:eastAsia="MS Mincho"/>
        </w:rPr>
        <w:t xml:space="preserve"> stuks) van de aangeleverde referentieopdrachten. </w:t>
      </w:r>
    </w:p>
    <w:p w14:paraId="0EE5AA10"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p>
    <w:p w14:paraId="1BB9D1ED"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r>
        <w:rPr>
          <w:rFonts w:eastAsia="MS Mincho"/>
        </w:rPr>
        <w:t xml:space="preserve">Uit de gezamenlijke ingediende referenties blijkt dat Inschrijver ervaring heeft met: </w:t>
      </w:r>
    </w:p>
    <w:p w14:paraId="42B73339"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p>
    <w:tbl>
      <w:tblPr>
        <w:tblStyle w:val="Tabelraster3"/>
        <w:tblW w:w="9067" w:type="dxa"/>
        <w:tblInd w:w="0" w:type="dxa"/>
        <w:tblLook w:val="04A0" w:firstRow="1" w:lastRow="0" w:firstColumn="1" w:lastColumn="0" w:noHBand="0" w:noVBand="1"/>
      </w:tblPr>
      <w:tblGrid>
        <w:gridCol w:w="813"/>
        <w:gridCol w:w="7404"/>
        <w:gridCol w:w="850"/>
      </w:tblGrid>
      <w:tr w:rsidR="00AF71D5" w14:paraId="44219367" w14:textId="77777777" w:rsidTr="00563D4C">
        <w:tc>
          <w:tcPr>
            <w:tcW w:w="813" w:type="dxa"/>
            <w:tcBorders>
              <w:top w:val="single" w:sz="4" w:space="0" w:color="auto"/>
              <w:left w:val="single" w:sz="4" w:space="0" w:color="auto"/>
              <w:bottom w:val="single" w:sz="4" w:space="0" w:color="auto"/>
              <w:right w:val="single" w:sz="4" w:space="0" w:color="auto"/>
            </w:tcBorders>
            <w:hideMark/>
          </w:tcPr>
          <w:p w14:paraId="0934E3CB" w14:textId="77777777" w:rsidR="00AF71D5" w:rsidRDefault="00AF71D5" w:rsidP="006A22E8">
            <w:pPr>
              <w:widowControl w:val="0"/>
              <w:tabs>
                <w:tab w:val="num" w:pos="0"/>
                <w:tab w:val="left" w:pos="2422"/>
              </w:tabs>
              <w:overflowPunct w:val="0"/>
              <w:autoSpaceDE w:val="0"/>
              <w:autoSpaceDN w:val="0"/>
              <w:adjustRightInd w:val="0"/>
              <w:textAlignment w:val="baseline"/>
            </w:pPr>
            <w:r>
              <w:t>a</w:t>
            </w:r>
          </w:p>
        </w:tc>
        <w:tc>
          <w:tcPr>
            <w:tcW w:w="7404" w:type="dxa"/>
            <w:tcBorders>
              <w:top w:val="single" w:sz="4" w:space="0" w:color="auto"/>
              <w:left w:val="single" w:sz="4" w:space="0" w:color="auto"/>
              <w:bottom w:val="single" w:sz="4" w:space="0" w:color="auto"/>
              <w:right w:val="single" w:sz="4" w:space="0" w:color="auto"/>
            </w:tcBorders>
          </w:tcPr>
          <w:p w14:paraId="4D13A8E1" w14:textId="34B2D07B" w:rsidR="00AF71D5" w:rsidRPr="00563D4C" w:rsidRDefault="00563D4C" w:rsidP="006A22E8">
            <w:pPr>
              <w:widowControl w:val="0"/>
              <w:tabs>
                <w:tab w:val="num" w:pos="0"/>
                <w:tab w:val="left" w:pos="2422"/>
              </w:tabs>
              <w:overflowPunct w:val="0"/>
              <w:autoSpaceDE w:val="0"/>
              <w:autoSpaceDN w:val="0"/>
              <w:adjustRightInd w:val="0"/>
              <w:textAlignment w:val="baseline"/>
              <w:rPr>
                <w:lang w:val="nl-NL"/>
              </w:rPr>
            </w:pPr>
            <w:r w:rsidRPr="00563D4C">
              <w:rPr>
                <w:lang w:val="nl-NL"/>
              </w:rPr>
              <w:t>Het geven van een rijopleiding voor chauffeur aan minimaal vijftig (50) personen op jaarbasis. Met andere woorden aan minimaal vijftig (50) personen is in een periode van een jaar een rijopleiding verzorgd en afgenomen. Dit mag zowel een basis rijopleiding, een voortgezette rijopleiding als een herhalingsrijopleiding zijn geweest;</w:t>
            </w:r>
          </w:p>
        </w:tc>
        <w:tc>
          <w:tcPr>
            <w:tcW w:w="850" w:type="dxa"/>
            <w:tcBorders>
              <w:top w:val="single" w:sz="4" w:space="0" w:color="auto"/>
              <w:left w:val="single" w:sz="4" w:space="0" w:color="auto"/>
              <w:bottom w:val="single" w:sz="4" w:space="0" w:color="auto"/>
              <w:right w:val="single" w:sz="4" w:space="0" w:color="auto"/>
            </w:tcBorders>
            <w:hideMark/>
          </w:tcPr>
          <w:p w14:paraId="2C971246" w14:textId="4E95D072" w:rsidR="004122E6" w:rsidRPr="004122E6" w:rsidRDefault="004122E6" w:rsidP="006A22E8">
            <w:pPr>
              <w:widowControl w:val="0"/>
              <w:tabs>
                <w:tab w:val="left" w:pos="0"/>
              </w:tabs>
              <w:overflowPunct w:val="0"/>
              <w:autoSpaceDE w:val="0"/>
              <w:autoSpaceDN w:val="0"/>
              <w:adjustRightInd w:val="0"/>
              <w:textAlignment w:val="baseline"/>
              <w:rPr>
                <w:b/>
                <w:bCs/>
              </w:rPr>
            </w:pPr>
            <w:sdt>
              <w:sdtPr>
                <w:rPr>
                  <w:b/>
                  <w:bCs/>
                </w:rPr>
                <w:id w:val="60380090"/>
                <w14:checkbox>
                  <w14:checked w14:val="0"/>
                  <w14:checkedState w14:val="2612" w14:font="MS Gothic"/>
                  <w14:uncheckedState w14:val="2610" w14:font="MS Gothic"/>
                </w14:checkbox>
              </w:sdtPr>
              <w:sdtEndPr/>
              <w:sdtContent>
                <w:r w:rsidR="007D6C94" w:rsidRPr="004122E6">
                  <w:rPr>
                    <w:rFonts w:ascii="Segoe UI Symbol" w:eastAsia="MS Gothic" w:hAnsi="Segoe UI Symbol" w:cs="Segoe UI Symbol"/>
                    <w:b/>
                    <w:bCs/>
                  </w:rPr>
                  <w:t>☐</w:t>
                </w:r>
              </w:sdtContent>
            </w:sdt>
            <w:r w:rsidR="007D6C94" w:rsidRPr="004122E6">
              <w:rPr>
                <w:b/>
                <w:bCs/>
              </w:rPr>
              <w:t xml:space="preserve"> </w:t>
            </w:r>
            <w:r w:rsidR="00AF71D5" w:rsidRPr="004122E6">
              <w:rPr>
                <w:b/>
                <w:bCs/>
              </w:rPr>
              <w:t>1</w:t>
            </w:r>
            <w:r w:rsidR="007D6C94" w:rsidRPr="004122E6">
              <w:rPr>
                <w:b/>
                <w:bCs/>
              </w:rPr>
              <w:t xml:space="preserve">    </w:t>
            </w:r>
            <w:sdt>
              <w:sdtPr>
                <w:rPr>
                  <w:b/>
                  <w:bCs/>
                </w:rPr>
                <w:id w:val="-202330199"/>
                <w14:checkbox>
                  <w14:checked w14:val="0"/>
                  <w14:checkedState w14:val="2612" w14:font="MS Gothic"/>
                  <w14:uncheckedState w14:val="2610" w14:font="MS Gothic"/>
                </w14:checkbox>
              </w:sdtPr>
              <w:sdtEndPr/>
              <w:sdtContent>
                <w:r w:rsidRPr="004122E6">
                  <w:rPr>
                    <w:rFonts w:ascii="MS Gothic" w:eastAsia="MS Gothic" w:hAnsi="MS Gothic" w:hint="eastAsia"/>
                    <w:b/>
                    <w:bCs/>
                  </w:rPr>
                  <w:t>☐</w:t>
                </w:r>
              </w:sdtContent>
            </w:sdt>
            <w:r w:rsidR="007D6C94" w:rsidRPr="004122E6">
              <w:rPr>
                <w:b/>
                <w:bCs/>
              </w:rPr>
              <w:t xml:space="preserve"> 2</w:t>
            </w:r>
          </w:p>
          <w:p w14:paraId="789B27E7" w14:textId="32611DA4" w:rsidR="004122E6" w:rsidRPr="004122E6" w:rsidRDefault="004122E6" w:rsidP="006A22E8">
            <w:pPr>
              <w:widowControl w:val="0"/>
              <w:tabs>
                <w:tab w:val="left" w:pos="0"/>
              </w:tabs>
              <w:overflowPunct w:val="0"/>
              <w:autoSpaceDE w:val="0"/>
              <w:autoSpaceDN w:val="0"/>
              <w:adjustRightInd w:val="0"/>
              <w:textAlignment w:val="baseline"/>
              <w:rPr>
                <w:b/>
                <w:bCs/>
              </w:rPr>
            </w:pPr>
            <w:sdt>
              <w:sdtPr>
                <w:rPr>
                  <w:b/>
                  <w:bCs/>
                </w:rPr>
                <w:id w:val="-971743339"/>
                <w14:checkbox>
                  <w14:checked w14:val="0"/>
                  <w14:checkedState w14:val="2612" w14:font="MS Gothic"/>
                  <w14:uncheckedState w14:val="2610" w14:font="MS Gothic"/>
                </w14:checkbox>
              </w:sdtPr>
              <w:sdtContent>
                <w:r w:rsidRPr="004122E6">
                  <w:rPr>
                    <w:rFonts w:ascii="MS Gothic" w:eastAsia="MS Gothic" w:hAnsi="MS Gothic" w:hint="eastAsia"/>
                    <w:b/>
                    <w:bCs/>
                  </w:rPr>
                  <w:t>☐</w:t>
                </w:r>
              </w:sdtContent>
            </w:sdt>
            <w:r w:rsidRPr="004122E6">
              <w:rPr>
                <w:b/>
                <w:bCs/>
              </w:rPr>
              <w:t xml:space="preserve"> 3</w:t>
            </w:r>
          </w:p>
          <w:p w14:paraId="3DD69621" w14:textId="687E04B3" w:rsidR="004122E6" w:rsidRPr="004122E6" w:rsidRDefault="004122E6" w:rsidP="006A22E8">
            <w:pPr>
              <w:widowControl w:val="0"/>
              <w:tabs>
                <w:tab w:val="left" w:pos="0"/>
              </w:tabs>
              <w:overflowPunct w:val="0"/>
              <w:autoSpaceDE w:val="0"/>
              <w:autoSpaceDN w:val="0"/>
              <w:adjustRightInd w:val="0"/>
              <w:textAlignment w:val="baseline"/>
              <w:rPr>
                <w:b/>
                <w:bCs/>
              </w:rPr>
            </w:pPr>
            <w:sdt>
              <w:sdtPr>
                <w:rPr>
                  <w:b/>
                  <w:bCs/>
                </w:rPr>
                <w:id w:val="-424885189"/>
                <w14:checkbox>
                  <w14:checked w14:val="0"/>
                  <w14:checkedState w14:val="2612" w14:font="MS Gothic"/>
                  <w14:uncheckedState w14:val="2610" w14:font="MS Gothic"/>
                </w14:checkbox>
              </w:sdtPr>
              <w:sdtContent>
                <w:r w:rsidRPr="004122E6">
                  <w:rPr>
                    <w:rFonts w:ascii="MS Gothic" w:eastAsia="MS Gothic" w:hAnsi="MS Gothic" w:hint="eastAsia"/>
                    <w:b/>
                    <w:bCs/>
                  </w:rPr>
                  <w:t>☐</w:t>
                </w:r>
              </w:sdtContent>
            </w:sdt>
            <w:r w:rsidRPr="004122E6">
              <w:rPr>
                <w:b/>
                <w:bCs/>
              </w:rPr>
              <w:t xml:space="preserve"> 4</w:t>
            </w:r>
          </w:p>
          <w:p w14:paraId="06429A2E" w14:textId="4587242A" w:rsidR="00AF71D5" w:rsidRPr="007D6C94" w:rsidRDefault="004122E6" w:rsidP="006A22E8">
            <w:pPr>
              <w:widowControl w:val="0"/>
              <w:tabs>
                <w:tab w:val="left" w:pos="0"/>
              </w:tabs>
              <w:overflowPunct w:val="0"/>
              <w:autoSpaceDE w:val="0"/>
              <w:autoSpaceDN w:val="0"/>
              <w:adjustRightInd w:val="0"/>
              <w:textAlignment w:val="baseline"/>
              <w:rPr>
                <w:b/>
                <w:bCs/>
              </w:rPr>
            </w:pPr>
            <w:sdt>
              <w:sdtPr>
                <w:rPr>
                  <w:b/>
                  <w:bCs/>
                </w:rPr>
                <w:id w:val="-661391991"/>
                <w14:checkbox>
                  <w14:checked w14:val="0"/>
                  <w14:checkedState w14:val="2612" w14:font="MS Gothic"/>
                  <w14:uncheckedState w14:val="2610" w14:font="MS Gothic"/>
                </w14:checkbox>
              </w:sdtPr>
              <w:sdtContent>
                <w:r w:rsidRPr="004122E6">
                  <w:rPr>
                    <w:rFonts w:ascii="MS Gothic" w:eastAsia="MS Gothic" w:hAnsi="MS Gothic" w:hint="eastAsia"/>
                    <w:b/>
                    <w:bCs/>
                  </w:rPr>
                  <w:t>☐</w:t>
                </w:r>
              </w:sdtContent>
            </w:sdt>
            <w:r w:rsidR="007D6C94" w:rsidRPr="004122E6">
              <w:rPr>
                <w:b/>
                <w:bCs/>
              </w:rPr>
              <w:t xml:space="preserve"> </w:t>
            </w:r>
            <w:r w:rsidRPr="004122E6">
              <w:rPr>
                <w:b/>
                <w:bCs/>
              </w:rPr>
              <w:t>5</w:t>
            </w:r>
          </w:p>
        </w:tc>
      </w:tr>
      <w:tr w:rsidR="00AF71D5" w14:paraId="4B96EA45" w14:textId="77777777" w:rsidTr="00563D4C">
        <w:tc>
          <w:tcPr>
            <w:tcW w:w="813" w:type="dxa"/>
            <w:tcBorders>
              <w:top w:val="single" w:sz="4" w:space="0" w:color="auto"/>
              <w:left w:val="single" w:sz="4" w:space="0" w:color="auto"/>
              <w:bottom w:val="single" w:sz="4" w:space="0" w:color="auto"/>
              <w:right w:val="single" w:sz="4" w:space="0" w:color="auto"/>
            </w:tcBorders>
            <w:hideMark/>
          </w:tcPr>
          <w:p w14:paraId="5720B533" w14:textId="77777777" w:rsidR="00AF71D5" w:rsidRDefault="00AF71D5" w:rsidP="006A22E8">
            <w:pPr>
              <w:widowControl w:val="0"/>
              <w:tabs>
                <w:tab w:val="num" w:pos="0"/>
                <w:tab w:val="left" w:pos="2422"/>
              </w:tabs>
              <w:overflowPunct w:val="0"/>
              <w:autoSpaceDE w:val="0"/>
              <w:autoSpaceDN w:val="0"/>
              <w:adjustRightInd w:val="0"/>
              <w:textAlignment w:val="baseline"/>
            </w:pPr>
            <w:r>
              <w:t>b</w:t>
            </w:r>
          </w:p>
        </w:tc>
        <w:tc>
          <w:tcPr>
            <w:tcW w:w="7404" w:type="dxa"/>
            <w:tcBorders>
              <w:top w:val="single" w:sz="4" w:space="0" w:color="auto"/>
              <w:left w:val="single" w:sz="4" w:space="0" w:color="auto"/>
              <w:bottom w:val="single" w:sz="4" w:space="0" w:color="auto"/>
              <w:right w:val="single" w:sz="4" w:space="0" w:color="auto"/>
            </w:tcBorders>
          </w:tcPr>
          <w:p w14:paraId="1CD45D1E" w14:textId="5211BE8C" w:rsidR="00AF71D5" w:rsidRPr="00563D4C" w:rsidRDefault="00563D4C" w:rsidP="006A22E8">
            <w:pPr>
              <w:widowControl w:val="0"/>
              <w:tabs>
                <w:tab w:val="num" w:pos="0"/>
                <w:tab w:val="left" w:pos="2422"/>
              </w:tabs>
              <w:overflowPunct w:val="0"/>
              <w:autoSpaceDE w:val="0"/>
              <w:autoSpaceDN w:val="0"/>
              <w:adjustRightInd w:val="0"/>
              <w:textAlignment w:val="baseline"/>
              <w:rPr>
                <w:lang w:val="nl-NL"/>
              </w:rPr>
            </w:pPr>
            <w:r w:rsidRPr="00563D4C">
              <w:rPr>
                <w:lang w:val="nl-NL"/>
              </w:rPr>
              <w:t>het verzorgen van de bij de rijopleidingen behorende opleidingsplanning, administratie, registratie, evaluatie en rapportages voor een of meerdere Opdrachtgevers.</w:t>
            </w:r>
          </w:p>
        </w:tc>
        <w:tc>
          <w:tcPr>
            <w:tcW w:w="850" w:type="dxa"/>
            <w:tcBorders>
              <w:top w:val="single" w:sz="4" w:space="0" w:color="auto"/>
              <w:left w:val="single" w:sz="4" w:space="0" w:color="auto"/>
              <w:bottom w:val="single" w:sz="4" w:space="0" w:color="auto"/>
              <w:right w:val="single" w:sz="4" w:space="0" w:color="auto"/>
            </w:tcBorders>
          </w:tcPr>
          <w:p w14:paraId="1A04F77B" w14:textId="398BD623" w:rsidR="00AF71D5" w:rsidRPr="004122E6" w:rsidRDefault="004122E6" w:rsidP="006A22E8">
            <w:pPr>
              <w:widowControl w:val="0"/>
              <w:tabs>
                <w:tab w:val="left" w:pos="0"/>
              </w:tabs>
              <w:overflowPunct w:val="0"/>
              <w:autoSpaceDE w:val="0"/>
              <w:autoSpaceDN w:val="0"/>
              <w:adjustRightInd w:val="0"/>
              <w:textAlignment w:val="baseline"/>
            </w:pPr>
            <w:sdt>
              <w:sdtPr>
                <w:rPr>
                  <w:b/>
                  <w:bCs/>
                </w:rPr>
                <w:id w:val="-1534732268"/>
                <w14:checkbox>
                  <w14:checked w14:val="0"/>
                  <w14:checkedState w14:val="2612" w14:font="MS Gothic"/>
                  <w14:uncheckedState w14:val="2610" w14:font="MS Gothic"/>
                </w14:checkbox>
              </w:sdtPr>
              <w:sdtEndPr/>
              <w:sdtContent>
                <w:r w:rsidR="007D6C94" w:rsidRPr="004122E6">
                  <w:rPr>
                    <w:rFonts w:ascii="Segoe UI Symbol" w:eastAsia="MS Gothic" w:hAnsi="Segoe UI Symbol" w:cs="Segoe UI Symbol"/>
                    <w:b/>
                    <w:bCs/>
                  </w:rPr>
                  <w:t>☐</w:t>
                </w:r>
              </w:sdtContent>
            </w:sdt>
            <w:r w:rsidR="007D6C94" w:rsidRPr="004122E6">
              <w:rPr>
                <w:b/>
                <w:bCs/>
              </w:rPr>
              <w:t xml:space="preserve"> 1    </w:t>
            </w:r>
            <w:sdt>
              <w:sdtPr>
                <w:rPr>
                  <w:b/>
                  <w:bCs/>
                </w:rPr>
                <w:id w:val="-402760362"/>
                <w14:checkbox>
                  <w14:checked w14:val="0"/>
                  <w14:checkedState w14:val="2612" w14:font="MS Gothic"/>
                  <w14:uncheckedState w14:val="2610" w14:font="MS Gothic"/>
                </w14:checkbox>
              </w:sdtPr>
              <w:sdtEndPr/>
              <w:sdtContent>
                <w:r w:rsidR="007D6C94" w:rsidRPr="004122E6">
                  <w:rPr>
                    <w:rFonts w:ascii="Segoe UI Symbol" w:eastAsia="MS Gothic" w:hAnsi="Segoe UI Symbol" w:cs="Segoe UI Symbol"/>
                    <w:b/>
                    <w:bCs/>
                  </w:rPr>
                  <w:t>☐</w:t>
                </w:r>
              </w:sdtContent>
            </w:sdt>
            <w:r w:rsidR="007D6C94" w:rsidRPr="004122E6">
              <w:rPr>
                <w:b/>
                <w:bCs/>
              </w:rPr>
              <w:t xml:space="preserve"> 2 </w:t>
            </w:r>
          </w:p>
        </w:tc>
      </w:tr>
    </w:tbl>
    <w:p w14:paraId="2FA43391" w14:textId="77777777" w:rsidR="00AF71D5" w:rsidRDefault="00AF71D5" w:rsidP="00AF71D5">
      <w:pPr>
        <w:rPr>
          <w:rFonts w:eastAsia="MS Mincho"/>
        </w:rPr>
      </w:pPr>
    </w:p>
    <w:p w14:paraId="47A8A3B6" w14:textId="56F59006" w:rsidR="00AF71D5" w:rsidRDefault="00AF71D5" w:rsidP="00DE5801">
      <w:pPr>
        <w:pStyle w:val="Kop1"/>
        <w:rPr>
          <w:rFonts w:eastAsia="MS Mincho"/>
        </w:rPr>
      </w:pPr>
      <w:r>
        <w:rPr>
          <w:rFonts w:eastAsia="MS Mincho"/>
        </w:rPr>
        <w:t>Referentie 1</w:t>
      </w:r>
    </w:p>
    <w:p w14:paraId="2B9D535C"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5CF4CA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93CCE2"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A27D97C"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9DBB666"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3A8AD486" w14:textId="2C13634B" w:rsidR="00AF71D5" w:rsidRDefault="00AF71D5" w:rsidP="006A22E8">
            <w:proofErr w:type="spellStart"/>
            <w:r>
              <w:t>Contactgegevens</w:t>
            </w:r>
            <w:proofErr w:type="spellEnd"/>
            <w:r>
              <w:t xml:space="preserve"> </w:t>
            </w:r>
            <w:proofErr w:type="spellStart"/>
            <w:r w:rsidR="007D6C94">
              <w:t>contactpersoon</w:t>
            </w:r>
            <w:proofErr w:type="spellEnd"/>
            <w:r w:rsidR="007D6C94">
              <w:t xml:space="preserve"> </w:t>
            </w:r>
            <w:proofErr w:type="spellStart"/>
            <w:r w:rsidR="007D6C94">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B07EB53" w14:textId="69CEE945" w:rsidR="00AF71D5" w:rsidRDefault="00AF71D5" w:rsidP="006A22E8">
            <w:r w:rsidRPr="00AF71D5">
              <w:rPr>
                <w:highlight w:val="lightGray"/>
              </w:rPr>
              <w:t>&lt;e-</w:t>
            </w:r>
            <w:proofErr w:type="spellStart"/>
            <w:r w:rsidRPr="00AF71D5">
              <w:rPr>
                <w:highlight w:val="lightGray"/>
              </w:rPr>
              <w:t>mailadres</w:t>
            </w:r>
            <w:proofErr w:type="spellEnd"/>
            <w:r w:rsidRPr="00AF71D5">
              <w:rPr>
                <w:highlight w:val="lightGray"/>
              </w:rPr>
              <w:t xml:space="preserve"> </w:t>
            </w:r>
            <w:proofErr w:type="spellStart"/>
            <w:r w:rsidRPr="00AF71D5">
              <w:rPr>
                <w:highlight w:val="lightGray"/>
              </w:rPr>
              <w:t>en</w:t>
            </w:r>
            <w:proofErr w:type="spellEnd"/>
            <w:r w:rsidRPr="00AF71D5">
              <w:rPr>
                <w:highlight w:val="lightGray"/>
              </w:rPr>
              <w:t xml:space="preserve"> </w:t>
            </w:r>
            <w:proofErr w:type="spellStart"/>
            <w:r w:rsidRPr="00AF71D5">
              <w:rPr>
                <w:highlight w:val="lightGray"/>
              </w:rPr>
              <w:t>telefoonnummer</w:t>
            </w:r>
            <w:proofErr w:type="spellEnd"/>
            <w:r w:rsidRPr="00AF71D5">
              <w:rPr>
                <w:highlight w:val="lightGray"/>
              </w:rPr>
              <w:t>&gt;</w:t>
            </w:r>
          </w:p>
        </w:tc>
      </w:tr>
      <w:tr w:rsidR="00AF71D5" w14:paraId="1A3C8EC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CBC7E02" w14:textId="77777777" w:rsidR="00AF71D5" w:rsidRDefault="00AF71D5" w:rsidP="006A22E8">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63AD6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2DA3EB7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03D7E32" w14:textId="77777777" w:rsidR="00AF71D5" w:rsidRDefault="00AF71D5" w:rsidP="006A22E8">
            <w:r>
              <w:t>Land</w:t>
            </w:r>
          </w:p>
        </w:tc>
        <w:tc>
          <w:tcPr>
            <w:tcW w:w="6662" w:type="dxa"/>
            <w:tcBorders>
              <w:top w:val="single" w:sz="4" w:space="0" w:color="auto"/>
              <w:left w:val="single" w:sz="4" w:space="0" w:color="auto"/>
              <w:bottom w:val="single" w:sz="4" w:space="0" w:color="auto"/>
              <w:right w:val="single" w:sz="4" w:space="0" w:color="auto"/>
            </w:tcBorders>
            <w:hideMark/>
          </w:tcPr>
          <w:p w14:paraId="721F1635"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54A389EB"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48DD42F" w14:textId="77777777" w:rsidR="00AF71D5" w:rsidRPr="00BE0230" w:rsidRDefault="00AF71D5" w:rsidP="006A22E8">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011C44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0572F3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2B2A064" w14:textId="77777777" w:rsidR="00AF71D5" w:rsidRDefault="00AF71D5" w:rsidP="006A22E8">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9BFDB91" w14:textId="77777777" w:rsidR="00AF71D5" w:rsidRPr="00BE0230" w:rsidRDefault="00AF71D5" w:rsidP="006A22E8">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2BBABC74" w14:textId="77777777" w:rsidR="00AF71D5" w:rsidRDefault="00AF71D5" w:rsidP="00AF71D5">
      <w:pPr>
        <w:rPr>
          <w:rFonts w:eastAsia="Calibri"/>
        </w:rPr>
      </w:pPr>
    </w:p>
    <w:p w14:paraId="1EA5FF2A" w14:textId="77777777" w:rsidR="00AF71D5" w:rsidRDefault="00AF71D5" w:rsidP="00DE5801">
      <w:pPr>
        <w:pStyle w:val="Kop1"/>
        <w:numPr>
          <w:ilvl w:val="0"/>
          <w:numId w:val="0"/>
        </w:numPr>
        <w:ind w:left="431" w:hanging="431"/>
        <w:rPr>
          <w:rFonts w:eastAsia="Calibri"/>
        </w:rPr>
      </w:pPr>
      <w:r>
        <w:rPr>
          <w:rFonts w:eastAsia="Calibri"/>
        </w:rPr>
        <w:lastRenderedPageBreak/>
        <w:t>Referentie 2</w:t>
      </w:r>
    </w:p>
    <w:p w14:paraId="613ABA15" w14:textId="77777777" w:rsidR="00AF71D5" w:rsidRDefault="00AF71D5" w:rsidP="00AF71D5">
      <w:pPr>
        <w:rPr>
          <w:rFonts w:eastAsia="Calibri"/>
          <w:b/>
        </w:rPr>
      </w:pPr>
    </w:p>
    <w:tbl>
      <w:tblPr>
        <w:tblStyle w:val="Tabelraster3"/>
        <w:tblW w:w="0" w:type="auto"/>
        <w:tblInd w:w="0" w:type="dxa"/>
        <w:tblLook w:val="04A0" w:firstRow="1" w:lastRow="0" w:firstColumn="1" w:lastColumn="0" w:noHBand="0" w:noVBand="1"/>
      </w:tblPr>
      <w:tblGrid>
        <w:gridCol w:w="2398"/>
        <w:gridCol w:w="6662"/>
      </w:tblGrid>
      <w:tr w:rsidR="00AF71D5" w14:paraId="5883162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01B0F1"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CEDC3F3"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3A3E5E0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27EB8DE" w14:textId="3FC7BC50" w:rsidR="007D6C94" w:rsidRDefault="007D6C94" w:rsidP="007D6C94">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286D8F7" w14:textId="597E8A6A" w:rsidR="007D6C94" w:rsidRDefault="007D6C94" w:rsidP="007D6C94">
            <w:r w:rsidRPr="00AF71D5">
              <w:rPr>
                <w:highlight w:val="lightGray"/>
              </w:rPr>
              <w:t>&lt;e-</w:t>
            </w:r>
            <w:proofErr w:type="spellStart"/>
            <w:r w:rsidRPr="00AF71D5">
              <w:rPr>
                <w:highlight w:val="lightGray"/>
              </w:rPr>
              <w:t>mailadres</w:t>
            </w:r>
            <w:proofErr w:type="spellEnd"/>
            <w:r w:rsidRPr="00AF71D5">
              <w:rPr>
                <w:highlight w:val="lightGray"/>
              </w:rPr>
              <w:t xml:space="preserve"> </w:t>
            </w:r>
            <w:proofErr w:type="spellStart"/>
            <w:r w:rsidRPr="00AF71D5">
              <w:rPr>
                <w:highlight w:val="lightGray"/>
              </w:rPr>
              <w:t>en</w:t>
            </w:r>
            <w:proofErr w:type="spellEnd"/>
            <w:r w:rsidRPr="00AF71D5">
              <w:rPr>
                <w:highlight w:val="lightGray"/>
              </w:rPr>
              <w:t xml:space="preserve"> </w:t>
            </w:r>
            <w:proofErr w:type="spellStart"/>
            <w:r w:rsidRPr="00AF71D5">
              <w:rPr>
                <w:highlight w:val="lightGray"/>
              </w:rPr>
              <w:t>telefoonnummer</w:t>
            </w:r>
            <w:proofErr w:type="spellEnd"/>
            <w:r w:rsidRPr="00AF71D5">
              <w:rPr>
                <w:highlight w:val="lightGray"/>
              </w:rPr>
              <w:t>&gt;</w:t>
            </w:r>
          </w:p>
        </w:tc>
      </w:tr>
      <w:tr w:rsidR="00AF71D5" w14:paraId="65F985C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7F6681B" w14:textId="77777777" w:rsidR="00AF71D5" w:rsidRDefault="00AF71D5" w:rsidP="00AF71D5">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304B0A6"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1D57FC4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08EFDD7" w14:textId="77777777" w:rsidR="00AF71D5" w:rsidRDefault="00AF71D5" w:rsidP="00AF71D5">
            <w:r>
              <w:t>Land</w:t>
            </w:r>
          </w:p>
        </w:tc>
        <w:tc>
          <w:tcPr>
            <w:tcW w:w="6662" w:type="dxa"/>
            <w:tcBorders>
              <w:top w:val="single" w:sz="4" w:space="0" w:color="auto"/>
              <w:left w:val="single" w:sz="4" w:space="0" w:color="auto"/>
              <w:bottom w:val="single" w:sz="4" w:space="0" w:color="auto"/>
              <w:right w:val="single" w:sz="4" w:space="0" w:color="auto"/>
            </w:tcBorders>
            <w:hideMark/>
          </w:tcPr>
          <w:p w14:paraId="78ACEEF4"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DCAC502"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53761086" w14:textId="77777777" w:rsidR="00AF71D5" w:rsidRPr="00BE0230" w:rsidRDefault="00AF71D5" w:rsidP="00AF71D5">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364D19F"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B2612D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05F6160" w14:textId="77777777" w:rsidR="00AF71D5" w:rsidRDefault="00AF71D5" w:rsidP="00AF71D5">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6274244" w14:textId="77777777" w:rsidR="00AF71D5" w:rsidRPr="00BE0230" w:rsidRDefault="00AF71D5" w:rsidP="00AF71D5">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504EC796" w14:textId="77777777" w:rsidR="00AF71D5" w:rsidRDefault="00AF71D5" w:rsidP="00AF71D5">
      <w:pPr>
        <w:rPr>
          <w:rFonts w:eastAsia="Calibri"/>
          <w:b/>
        </w:rPr>
      </w:pPr>
    </w:p>
    <w:p w14:paraId="4C02C57B" w14:textId="4724635E" w:rsidR="00AF71D5" w:rsidRDefault="00563D4C" w:rsidP="00563D4C">
      <w:pPr>
        <w:pStyle w:val="Kop1"/>
        <w:rPr>
          <w:rFonts w:eastAsia="Calibri"/>
        </w:rPr>
      </w:pPr>
      <w:r>
        <w:rPr>
          <w:rFonts w:eastAsia="Calibri"/>
        </w:rPr>
        <w:t>Ondertekening</w:t>
      </w:r>
    </w:p>
    <w:tbl>
      <w:tblPr>
        <w:tblStyle w:val="Tabelraster3"/>
        <w:tblW w:w="0" w:type="auto"/>
        <w:tblInd w:w="0" w:type="dxa"/>
        <w:tblLook w:val="04A0" w:firstRow="1" w:lastRow="0" w:firstColumn="1" w:lastColumn="0" w:noHBand="0" w:noVBand="1"/>
      </w:tblPr>
      <w:tblGrid>
        <w:gridCol w:w="3456"/>
        <w:gridCol w:w="5606"/>
      </w:tblGrid>
      <w:tr w:rsidR="00563D4C" w:rsidRPr="008A27CD" w14:paraId="368706A6" w14:textId="77777777" w:rsidTr="001B2BC3">
        <w:trPr>
          <w:trHeight w:val="513"/>
        </w:trPr>
        <w:tc>
          <w:tcPr>
            <w:tcW w:w="3794" w:type="dxa"/>
          </w:tcPr>
          <w:p w14:paraId="21AC7073" w14:textId="77777777" w:rsidR="00563D4C" w:rsidRPr="008A27CD" w:rsidRDefault="00563D4C" w:rsidP="001B2BC3">
            <w:r w:rsidRPr="008A27CD">
              <w:t xml:space="preserve">Naam </w:t>
            </w:r>
            <w:proofErr w:type="spellStart"/>
            <w:r w:rsidRPr="008A27CD">
              <w:t>organisatie</w:t>
            </w:r>
            <w:proofErr w:type="spellEnd"/>
          </w:p>
        </w:tc>
        <w:tc>
          <w:tcPr>
            <w:tcW w:w="7118" w:type="dxa"/>
          </w:tcPr>
          <w:p w14:paraId="6F62A5FE" w14:textId="77777777" w:rsidR="00563D4C" w:rsidRPr="008A27CD" w:rsidRDefault="00563D4C" w:rsidP="001B2BC3">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Pr>
                <w:bCs/>
                <w:noProof/>
              </w:rPr>
              <w:t> </w:t>
            </w:r>
            <w:r>
              <w:rPr>
                <w:bCs/>
                <w:noProof/>
              </w:rPr>
              <w:t> </w:t>
            </w:r>
            <w:r>
              <w:rPr>
                <w:bCs/>
                <w:noProof/>
              </w:rPr>
              <w:t> </w:t>
            </w:r>
            <w:r>
              <w:rPr>
                <w:bCs/>
                <w:noProof/>
              </w:rPr>
              <w:t> </w:t>
            </w:r>
            <w:r>
              <w:rPr>
                <w:bCs/>
                <w:noProof/>
              </w:rPr>
              <w:t> </w:t>
            </w:r>
            <w:r w:rsidRPr="008A27CD">
              <w:rPr>
                <w:bCs/>
              </w:rPr>
              <w:fldChar w:fldCharType="end"/>
            </w:r>
          </w:p>
        </w:tc>
      </w:tr>
      <w:tr w:rsidR="00563D4C" w:rsidRPr="008A27CD" w14:paraId="33173120" w14:textId="77777777" w:rsidTr="001B2BC3">
        <w:trPr>
          <w:trHeight w:val="513"/>
        </w:trPr>
        <w:tc>
          <w:tcPr>
            <w:tcW w:w="3794" w:type="dxa"/>
          </w:tcPr>
          <w:p w14:paraId="7516CE11" w14:textId="77777777" w:rsidR="00563D4C" w:rsidRPr="008A27CD" w:rsidRDefault="00563D4C" w:rsidP="001B2BC3">
            <w:r w:rsidRPr="008A27CD">
              <w:t xml:space="preserve">Naam </w:t>
            </w:r>
            <w:proofErr w:type="spellStart"/>
            <w:r w:rsidRPr="008A27CD">
              <w:t>ondertekeningsbevoegd</w:t>
            </w:r>
            <w:proofErr w:type="spellEnd"/>
            <w:r w:rsidRPr="008A27CD">
              <w:t xml:space="preserve"> </w:t>
            </w:r>
            <w:proofErr w:type="spellStart"/>
            <w:r>
              <w:t>persoon</w:t>
            </w:r>
            <w:proofErr w:type="spellEnd"/>
          </w:p>
        </w:tc>
        <w:tc>
          <w:tcPr>
            <w:tcW w:w="7118" w:type="dxa"/>
          </w:tcPr>
          <w:p w14:paraId="06EC521F" w14:textId="77777777" w:rsidR="00563D4C" w:rsidRPr="008A27CD" w:rsidRDefault="00563D4C" w:rsidP="001B2BC3">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Pr>
                <w:bCs/>
                <w:noProof/>
              </w:rPr>
              <w:t> </w:t>
            </w:r>
            <w:r>
              <w:rPr>
                <w:bCs/>
                <w:noProof/>
              </w:rPr>
              <w:t> </w:t>
            </w:r>
            <w:r>
              <w:rPr>
                <w:bCs/>
                <w:noProof/>
              </w:rPr>
              <w:t> </w:t>
            </w:r>
            <w:r>
              <w:rPr>
                <w:bCs/>
                <w:noProof/>
              </w:rPr>
              <w:t> </w:t>
            </w:r>
            <w:r>
              <w:rPr>
                <w:bCs/>
                <w:noProof/>
              </w:rPr>
              <w:t> </w:t>
            </w:r>
            <w:r w:rsidRPr="008A27CD">
              <w:rPr>
                <w:bCs/>
              </w:rPr>
              <w:fldChar w:fldCharType="end"/>
            </w:r>
          </w:p>
        </w:tc>
      </w:tr>
      <w:tr w:rsidR="00563D4C" w:rsidRPr="008A27CD" w14:paraId="0BF33CD9" w14:textId="77777777" w:rsidTr="001B2BC3">
        <w:tc>
          <w:tcPr>
            <w:tcW w:w="3794" w:type="dxa"/>
          </w:tcPr>
          <w:p w14:paraId="1BC46581" w14:textId="77777777" w:rsidR="00563D4C" w:rsidRDefault="00563D4C" w:rsidP="001B2BC3">
            <w:r w:rsidRPr="008A27CD">
              <w:t>Datum</w:t>
            </w:r>
          </w:p>
          <w:p w14:paraId="5876C746" w14:textId="77777777" w:rsidR="00563D4C" w:rsidRPr="008A27CD" w:rsidRDefault="00563D4C" w:rsidP="001B2BC3"/>
        </w:tc>
        <w:tc>
          <w:tcPr>
            <w:tcW w:w="7118" w:type="dxa"/>
          </w:tcPr>
          <w:p w14:paraId="5FC7B839" w14:textId="77777777" w:rsidR="00563D4C" w:rsidRPr="008A27CD" w:rsidRDefault="00563D4C" w:rsidP="001B2BC3">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Pr>
                <w:bCs/>
                <w:noProof/>
              </w:rPr>
              <w:t> </w:t>
            </w:r>
            <w:r>
              <w:rPr>
                <w:bCs/>
                <w:noProof/>
              </w:rPr>
              <w:t> </w:t>
            </w:r>
            <w:r>
              <w:rPr>
                <w:bCs/>
                <w:noProof/>
              </w:rPr>
              <w:t> </w:t>
            </w:r>
            <w:r>
              <w:rPr>
                <w:bCs/>
                <w:noProof/>
              </w:rPr>
              <w:t> </w:t>
            </w:r>
            <w:r>
              <w:rPr>
                <w:bCs/>
                <w:noProof/>
              </w:rPr>
              <w:t> </w:t>
            </w:r>
            <w:r w:rsidRPr="008A27CD">
              <w:rPr>
                <w:bCs/>
              </w:rPr>
              <w:fldChar w:fldCharType="end"/>
            </w:r>
          </w:p>
        </w:tc>
      </w:tr>
      <w:tr w:rsidR="00563D4C" w:rsidRPr="008A27CD" w14:paraId="42D20C95" w14:textId="77777777" w:rsidTr="001B2BC3">
        <w:trPr>
          <w:trHeight w:val="775"/>
        </w:trPr>
        <w:tc>
          <w:tcPr>
            <w:tcW w:w="3794" w:type="dxa"/>
          </w:tcPr>
          <w:p w14:paraId="0D721804" w14:textId="77777777" w:rsidR="00563D4C" w:rsidRDefault="00563D4C" w:rsidP="001B2BC3">
            <w:proofErr w:type="spellStart"/>
            <w:r w:rsidRPr="008A27CD">
              <w:t>Handtekening</w:t>
            </w:r>
            <w:proofErr w:type="spellEnd"/>
          </w:p>
          <w:p w14:paraId="6D101A5B" w14:textId="77777777" w:rsidR="00563D4C" w:rsidRDefault="00563D4C" w:rsidP="001B2BC3"/>
          <w:p w14:paraId="1DD00B26" w14:textId="77777777" w:rsidR="00563D4C" w:rsidRDefault="00563D4C" w:rsidP="001B2BC3"/>
          <w:p w14:paraId="51486E78" w14:textId="77777777" w:rsidR="00563D4C" w:rsidRDefault="00563D4C" w:rsidP="001B2BC3"/>
          <w:p w14:paraId="62C2DE3D" w14:textId="77777777" w:rsidR="00563D4C" w:rsidRPr="008A27CD" w:rsidRDefault="00563D4C" w:rsidP="001B2BC3"/>
        </w:tc>
        <w:tc>
          <w:tcPr>
            <w:tcW w:w="7118" w:type="dxa"/>
          </w:tcPr>
          <w:p w14:paraId="68D4B288" w14:textId="77777777" w:rsidR="00563D4C" w:rsidRPr="008A27CD" w:rsidRDefault="00563D4C" w:rsidP="001B2BC3">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Pr>
                <w:bCs/>
                <w:noProof/>
              </w:rPr>
              <w:t> </w:t>
            </w:r>
            <w:r>
              <w:rPr>
                <w:bCs/>
                <w:noProof/>
              </w:rPr>
              <w:t> </w:t>
            </w:r>
            <w:r>
              <w:rPr>
                <w:bCs/>
                <w:noProof/>
              </w:rPr>
              <w:t> </w:t>
            </w:r>
            <w:r>
              <w:rPr>
                <w:bCs/>
                <w:noProof/>
              </w:rPr>
              <w:t> </w:t>
            </w:r>
            <w:r>
              <w:rPr>
                <w:bCs/>
                <w:noProof/>
              </w:rPr>
              <w:t> </w:t>
            </w:r>
            <w:r w:rsidRPr="008A27CD">
              <w:rPr>
                <w:bCs/>
              </w:rPr>
              <w:fldChar w:fldCharType="end"/>
            </w:r>
          </w:p>
        </w:tc>
      </w:tr>
    </w:tbl>
    <w:p w14:paraId="0B0F9336" w14:textId="77777777" w:rsidR="00563D4C" w:rsidRPr="00563D4C" w:rsidRDefault="00563D4C" w:rsidP="00563D4C"/>
    <w:p w14:paraId="70F9FDED" w14:textId="6EAC9E81" w:rsidR="00FE0F25" w:rsidRPr="00824737" w:rsidRDefault="00FE0F25" w:rsidP="00824737">
      <w:pPr>
        <w:rPr>
          <w:b/>
          <w:bCs/>
        </w:rPr>
      </w:pPr>
    </w:p>
    <w:sectPr w:rsidR="00FE0F25" w:rsidRPr="00824737"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833CE" w14:textId="77777777" w:rsidR="00032C20" w:rsidRDefault="00032C20" w:rsidP="0019455C">
      <w:r>
        <w:separator/>
      </w:r>
    </w:p>
  </w:endnote>
  <w:endnote w:type="continuationSeparator" w:id="0">
    <w:p w14:paraId="3511B425" w14:textId="77777777" w:rsidR="00032C20" w:rsidRDefault="00032C20" w:rsidP="0019455C">
      <w:r>
        <w:continuationSeparator/>
      </w:r>
    </w:p>
  </w:endnote>
  <w:endnote w:type="continuationNotice" w:id="1">
    <w:p w14:paraId="316F84C8" w14:textId="77777777" w:rsidR="00032C20" w:rsidRDefault="00032C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4"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4"/>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53EC5C98" w:rsidR="005B5B54" w:rsidRDefault="00071711" w:rsidP="00071711">
            <w:pPr>
              <w:pStyle w:val="Voettekst"/>
            </w:pPr>
            <w:r>
              <w:t>B</w:t>
            </w:r>
            <w:r w:rsidR="000C060B">
              <w:t xml:space="preserve">ijlage </w:t>
            </w:r>
            <w:r w:rsidR="003654B1">
              <w:t>3</w:t>
            </w:r>
            <w:r w:rsidR="000C060B">
              <w:t xml:space="preserve"> -</w:t>
            </w:r>
            <w:r w:rsidR="000C060B" w:rsidRPr="000C060B">
              <w:t xml:space="preserve"> </w:t>
            </w:r>
            <w:r w:rsidR="003654B1">
              <w:t>Referentieverklaring</w:t>
            </w:r>
            <w:r w:rsidR="000C060B" w:rsidRPr="000C060B">
              <w:t xml:space="preserve"> behorend bij</w:t>
            </w:r>
            <w:r>
              <w:t xml:space="preserve"> </w:t>
            </w:r>
            <w:r w:rsidR="00563D4C" w:rsidRPr="00563D4C">
              <w:rPr>
                <w:rStyle w:val="Paginanummer"/>
                <w:rFonts w:cs="Verdana"/>
                <w:b/>
                <w:bCs/>
                <w:szCs w:val="16"/>
              </w:rPr>
              <w:t xml:space="preserve">Rijopleidingen voor chauffeurs voor het ministerie van Binnenlandse Zaken en Koninkrijksrelaties </w:t>
            </w:r>
            <w:r w:rsidR="00563D4C" w:rsidRPr="00563D4C">
              <w:rPr>
                <w:rStyle w:val="Paginanummer"/>
                <w:rFonts w:cs="Verdana"/>
                <w:szCs w:val="16"/>
              </w:rPr>
              <w:t>- 201865002.018.042</w:t>
            </w:r>
            <w:r w:rsidR="00620FD8" w:rsidRPr="00563D4C">
              <w:rPr>
                <w:rStyle w:val="Paginanummer"/>
                <w:rFonts w:cs="Verdana"/>
                <w:szCs w:val="16"/>
              </w:rPr>
              <w:t xml:space="preserve"> </w:t>
            </w:r>
            <w:r w:rsidR="0057188C">
              <w:rPr>
                <w:rStyle w:val="Paginanummer"/>
                <w:rFonts w:cs="Verdana"/>
                <w:szCs w:val="16"/>
              </w:rPr>
              <w:t>–</w:t>
            </w:r>
            <w:r w:rsidR="00620FD8">
              <w:rPr>
                <w:rStyle w:val="Paginanummer"/>
                <w:rFonts w:cs="Verdana"/>
                <w:szCs w:val="16"/>
              </w:rPr>
              <w:t xml:space="preserve"> </w:t>
            </w:r>
            <w:r w:rsidR="0057188C">
              <w:rPr>
                <w:rStyle w:val="Paginanummer"/>
                <w:rFonts w:cs="Verdana"/>
                <w:szCs w:val="16"/>
              </w:rPr>
              <w:t>9 september 2025</w:t>
            </w:r>
            <w:r w:rsidR="00620FD8">
              <w:rPr>
                <w:rStyle w:val="Paginanummer"/>
                <w:rFonts w:cs="Verdana"/>
                <w:szCs w:val="16"/>
              </w:rPr>
              <w:t xml:space="preserve"> – versie 1.0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60F88" w14:textId="77777777" w:rsidR="00032C20" w:rsidRDefault="00032C20" w:rsidP="0019455C">
      <w:r>
        <w:separator/>
      </w:r>
    </w:p>
  </w:footnote>
  <w:footnote w:type="continuationSeparator" w:id="0">
    <w:p w14:paraId="27AE9BB5" w14:textId="77777777" w:rsidR="00032C20" w:rsidRDefault="00032C20" w:rsidP="0019455C">
      <w:r>
        <w:continuationSeparator/>
      </w:r>
    </w:p>
  </w:footnote>
  <w:footnote w:type="continuationNotice" w:id="1">
    <w:p w14:paraId="1D006293" w14:textId="77777777" w:rsidR="00032C20" w:rsidRDefault="00032C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1"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3"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9"/>
  </w:num>
  <w:num w:numId="2" w16cid:durableId="2007395780">
    <w:abstractNumId w:val="15"/>
  </w:num>
  <w:num w:numId="3" w16cid:durableId="1804762375">
    <w:abstractNumId w:val="18"/>
  </w:num>
  <w:num w:numId="4" w16cid:durableId="1698702316">
    <w:abstractNumId w:val="17"/>
  </w:num>
  <w:num w:numId="5" w16cid:durableId="940332248">
    <w:abstractNumId w:val="11"/>
  </w:num>
  <w:num w:numId="6" w16cid:durableId="146871078">
    <w:abstractNumId w:val="13"/>
  </w:num>
  <w:num w:numId="7" w16cid:durableId="733966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4"/>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2"/>
  </w:num>
  <w:num w:numId="11" w16cid:durableId="1664384719">
    <w:abstractNumId w:val="5"/>
  </w:num>
  <w:num w:numId="12" w16cid:durableId="1638802973">
    <w:abstractNumId w:val="2"/>
  </w:num>
  <w:num w:numId="13" w16cid:durableId="1730222031">
    <w:abstractNumId w:val="23"/>
  </w:num>
  <w:num w:numId="14" w16cid:durableId="1442531009">
    <w:abstractNumId w:val="16"/>
  </w:num>
  <w:num w:numId="15" w16cid:durableId="1328170029">
    <w:abstractNumId w:val="3"/>
  </w:num>
  <w:num w:numId="16" w16cid:durableId="1268732754">
    <w:abstractNumId w:val="26"/>
  </w:num>
  <w:num w:numId="17" w16cid:durableId="1249196998">
    <w:abstractNumId w:val="12"/>
  </w:num>
  <w:num w:numId="18" w16cid:durableId="1689791216">
    <w:abstractNumId w:val="25"/>
  </w:num>
  <w:num w:numId="19" w16cid:durableId="314920309">
    <w:abstractNumId w:val="21"/>
  </w:num>
  <w:num w:numId="20" w16cid:durableId="1225675516">
    <w:abstractNumId w:val="19"/>
  </w:num>
  <w:num w:numId="21" w16cid:durableId="1731146524">
    <w:abstractNumId w:val="0"/>
  </w:num>
  <w:num w:numId="22" w16cid:durableId="1935437982">
    <w:abstractNumId w:val="6"/>
  </w:num>
  <w:num w:numId="23" w16cid:durableId="1634289486">
    <w:abstractNumId w:val="1"/>
  </w:num>
  <w:num w:numId="24" w16cid:durableId="1162962348">
    <w:abstractNumId w:val="14"/>
  </w:num>
  <w:num w:numId="25" w16cid:durableId="1275215301">
    <w:abstractNumId w:val="7"/>
  </w:num>
  <w:num w:numId="26" w16cid:durableId="761411164">
    <w:abstractNumId w:val="20"/>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0683"/>
    <w:rsid w:val="00032C20"/>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80E56"/>
    <w:rsid w:val="001876BD"/>
    <w:rsid w:val="0019157B"/>
    <w:rsid w:val="0019455C"/>
    <w:rsid w:val="00196776"/>
    <w:rsid w:val="001978DE"/>
    <w:rsid w:val="001A16E0"/>
    <w:rsid w:val="001A4C46"/>
    <w:rsid w:val="001A59F8"/>
    <w:rsid w:val="001B12AB"/>
    <w:rsid w:val="001B32C1"/>
    <w:rsid w:val="001B46CC"/>
    <w:rsid w:val="001C0D56"/>
    <w:rsid w:val="001C76B1"/>
    <w:rsid w:val="001D3CD0"/>
    <w:rsid w:val="001D4E2B"/>
    <w:rsid w:val="001D7978"/>
    <w:rsid w:val="001E0A38"/>
    <w:rsid w:val="001E376B"/>
    <w:rsid w:val="001F2DA2"/>
    <w:rsid w:val="001F5166"/>
    <w:rsid w:val="001F5DFA"/>
    <w:rsid w:val="002147B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021F"/>
    <w:rsid w:val="00341DF0"/>
    <w:rsid w:val="00347533"/>
    <w:rsid w:val="00351EB9"/>
    <w:rsid w:val="003654B1"/>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22E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63D4C"/>
    <w:rsid w:val="0057188C"/>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4E46"/>
    <w:rsid w:val="006A7B0E"/>
    <w:rsid w:val="006C08CA"/>
    <w:rsid w:val="006C218B"/>
    <w:rsid w:val="006C4AE7"/>
    <w:rsid w:val="006C795D"/>
    <w:rsid w:val="006D28B2"/>
    <w:rsid w:val="006D3271"/>
    <w:rsid w:val="006D3DA4"/>
    <w:rsid w:val="006D4917"/>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9342E"/>
    <w:rsid w:val="00793CCD"/>
    <w:rsid w:val="00794C3B"/>
    <w:rsid w:val="007B603E"/>
    <w:rsid w:val="007C01E9"/>
    <w:rsid w:val="007C1D65"/>
    <w:rsid w:val="007C3DBA"/>
    <w:rsid w:val="007C4757"/>
    <w:rsid w:val="007D4765"/>
    <w:rsid w:val="007D6C94"/>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03AA"/>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225D"/>
    <w:rsid w:val="00912DA7"/>
    <w:rsid w:val="00921E1C"/>
    <w:rsid w:val="00922565"/>
    <w:rsid w:val="0092617C"/>
    <w:rsid w:val="00927C86"/>
    <w:rsid w:val="0093261F"/>
    <w:rsid w:val="00933369"/>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D3007"/>
    <w:rsid w:val="00AD78FF"/>
    <w:rsid w:val="00AE27E6"/>
    <w:rsid w:val="00AE2E6C"/>
    <w:rsid w:val="00AF71D5"/>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5724"/>
    <w:rsid w:val="00C343A8"/>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E08A8"/>
    <w:rsid w:val="00CE617E"/>
    <w:rsid w:val="00CE69F6"/>
    <w:rsid w:val="00CE7A7E"/>
    <w:rsid w:val="00CF1BF4"/>
    <w:rsid w:val="00CF2B50"/>
    <w:rsid w:val="00D1402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B1"/>
    <w:rsid w:val="00DE55E6"/>
    <w:rsid w:val="00DE5801"/>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F47F3"/>
    <w:rsid w:val="00F31A05"/>
    <w:rsid w:val="00F31E1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1"/>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4676B2" w:rsidRDefault="00803EAF" w:rsidP="00803EAF">
          <w:pPr>
            <w:pStyle w:val="07684DC6551F41E6B4332D298D6E2E27"/>
          </w:pPr>
          <w:r w:rsidRPr="00B551E7">
            <w:rPr>
              <w:rStyle w:val="Tekstvantijdelijkeaanduiding"/>
            </w:rPr>
            <w:t>Klik of tik om tekst in te voeren.</w:t>
          </w:r>
        </w:p>
      </w:docPartBody>
    </w:docPart>
    <w:docPart>
      <w:docPartPr>
        <w:name w:val="C674D324CB7F42E4BF7481CA9352D52F"/>
        <w:category>
          <w:name w:val="Algemeen"/>
          <w:gallery w:val="placeholder"/>
        </w:category>
        <w:types>
          <w:type w:val="bbPlcHdr"/>
        </w:types>
        <w:behaviors>
          <w:behavior w:val="content"/>
        </w:behaviors>
        <w:guid w:val="{6BB60F78-1C50-40EA-97F9-4DCB2E765D21}"/>
      </w:docPartPr>
      <w:docPartBody>
        <w:p w:rsidR="000955F6" w:rsidRDefault="00020EEF" w:rsidP="00020EEF">
          <w:pPr>
            <w:pStyle w:val="C674D324CB7F42E4BF7481CA9352D52F"/>
          </w:pPr>
          <w:r w:rsidRPr="00B551E7">
            <w:rPr>
              <w:rStyle w:val="Tekstvantijdelijkeaanduiding"/>
            </w:rPr>
            <w:t>Klik of tik om tekst in te voeren.</w:t>
          </w:r>
        </w:p>
      </w:docPartBody>
    </w:docPart>
    <w:docPart>
      <w:docPartPr>
        <w:name w:val="CE74D68B10294391A9DD850138E6A87A"/>
        <w:category>
          <w:name w:val="Algemeen"/>
          <w:gallery w:val="placeholder"/>
        </w:category>
        <w:types>
          <w:type w:val="bbPlcHdr"/>
        </w:types>
        <w:behaviors>
          <w:behavior w:val="content"/>
        </w:behaviors>
        <w:guid w:val="{69651FC4-C381-4069-AF94-6A57769B93C3}"/>
      </w:docPartPr>
      <w:docPartBody>
        <w:p w:rsidR="000955F6" w:rsidRDefault="00020EEF" w:rsidP="00020EEF">
          <w:pPr>
            <w:pStyle w:val="CE74D68B10294391A9DD850138E6A87A"/>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20EEF"/>
    <w:rsid w:val="00030683"/>
    <w:rsid w:val="000955F6"/>
    <w:rsid w:val="000E43D6"/>
    <w:rsid w:val="000F3685"/>
    <w:rsid w:val="001001A0"/>
    <w:rsid w:val="001C0D56"/>
    <w:rsid w:val="001D4F15"/>
    <w:rsid w:val="00277CFD"/>
    <w:rsid w:val="002C6184"/>
    <w:rsid w:val="00310588"/>
    <w:rsid w:val="0045135C"/>
    <w:rsid w:val="004602B1"/>
    <w:rsid w:val="004676B2"/>
    <w:rsid w:val="00527D7D"/>
    <w:rsid w:val="005C40BF"/>
    <w:rsid w:val="0064261A"/>
    <w:rsid w:val="006618BA"/>
    <w:rsid w:val="00663E98"/>
    <w:rsid w:val="006D3DA4"/>
    <w:rsid w:val="00744312"/>
    <w:rsid w:val="00803EAF"/>
    <w:rsid w:val="008C76D5"/>
    <w:rsid w:val="00933369"/>
    <w:rsid w:val="00993CDF"/>
    <w:rsid w:val="009D30F2"/>
    <w:rsid w:val="00A057D6"/>
    <w:rsid w:val="00C763BE"/>
    <w:rsid w:val="00CD54CC"/>
    <w:rsid w:val="00D45B77"/>
    <w:rsid w:val="00DE4938"/>
    <w:rsid w:val="00F46AED"/>
    <w:rsid w:val="00F6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20EEF"/>
    <w:rPr>
      <w:color w:val="808080"/>
    </w:rPr>
  </w:style>
  <w:style w:type="paragraph" w:customStyle="1" w:styleId="07684DC6551F41E6B4332D298D6E2E27">
    <w:name w:val="07684DC6551F41E6B4332D298D6E2E27"/>
    <w:rsid w:val="00803EAF"/>
    <w:rPr>
      <w:kern w:val="2"/>
      <w14:ligatures w14:val="standardContextual"/>
    </w:rPr>
  </w:style>
  <w:style w:type="paragraph" w:customStyle="1" w:styleId="C674D324CB7F42E4BF7481CA9352D52F">
    <w:name w:val="C674D324CB7F42E4BF7481CA9352D52F"/>
    <w:rsid w:val="00020EEF"/>
    <w:pPr>
      <w:spacing w:line="278" w:lineRule="auto"/>
    </w:pPr>
    <w:rPr>
      <w:kern w:val="2"/>
      <w:sz w:val="24"/>
      <w:szCs w:val="24"/>
      <w14:ligatures w14:val="standardContextual"/>
    </w:rPr>
  </w:style>
  <w:style w:type="paragraph" w:customStyle="1" w:styleId="CE74D68B10294391A9DD850138E6A87A">
    <w:name w:val="CE74D68B10294391A9DD850138E6A87A"/>
    <w:rsid w:val="00020EE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ACD5492B9CAC498791BB08B1D27D12" ma:contentTypeVersion="0" ma:contentTypeDescription="Een nieuw document maken." ma:contentTypeScope="" ma:versionID="f191eaf67e8e057801cee85307d61c9e">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A49F6-FF36-4AA0-B830-A2735E918E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E7340021-601D-4C6B-8985-DF93D3B367A2}">
  <ds:schemaRefs>
    <ds:schemaRef ds:uri="http://schemas.microsoft.com/sharepoint/v3/contenttype/forms"/>
  </ds:schemaRefs>
</ds:datastoreItem>
</file>

<file path=customXml/itemProps4.xml><?xml version="1.0" encoding="utf-8"?>
<ds:datastoreItem xmlns:ds="http://schemas.openxmlformats.org/officeDocument/2006/customXml" ds:itemID="{7AB1BAE2-3BF0-4652-B555-A5AADFB7D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399</Words>
  <Characters>2198</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2025-09-01T11:23:00Z</dcterms:created>
  <dcterms:modified xsi:type="dcterms:W3CDTF">2025-10-07T05:26:00Z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0x01010035ACD5492B9CAC498791BB08B1D27D12</vt:lpwstr>
  </property>
</Properties>
</file>