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02B756A5" w:rsidR="00764818" w:rsidRPr="007C675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>6</w:t>
      </w:r>
      <w:r w:rsidR="006A6C67">
        <w:rPr>
          <w:rFonts w:ascii="Arial" w:eastAsiaTheme="majorEastAsia" w:hAnsi="Arial" w:cstheme="majorBidi"/>
          <w:b/>
          <w:bCs/>
          <w:color w:val="000000"/>
        </w:rPr>
        <w:t>a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 xml:space="preserve">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7C6758">
        <w:rPr>
          <w:rFonts w:ascii="Arial" w:eastAsiaTheme="majorEastAsia" w:hAnsi="Arial" w:cstheme="majorBidi"/>
          <w:b/>
          <w:bCs/>
          <w:color w:val="000000"/>
        </w:rPr>
        <w:t>Referentieformulier</w:t>
      </w:r>
      <w:r w:rsidR="00F24E66" w:rsidRPr="007C6758">
        <w:rPr>
          <w:rFonts w:ascii="Arial" w:eastAsiaTheme="majorEastAsia" w:hAnsi="Arial" w:cstheme="majorBidi"/>
          <w:b/>
          <w:bCs/>
          <w:color w:val="000000"/>
        </w:rPr>
        <w:t xml:space="preserve"> eisen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D505DC9" w14:textId="24824A6C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organisatorische ervaring zoals </w:t>
      </w:r>
      <w:r w:rsidRPr="003E0B96">
        <w:rPr>
          <w:rFonts w:ascii="Arial" w:hAnsi="Arial" w:cs="Arial"/>
          <w:color w:val="000000"/>
          <w:sz w:val="20"/>
          <w:szCs w:val="20"/>
        </w:rPr>
        <w:t xml:space="preserve">gevraagd in </w:t>
      </w:r>
      <w:r w:rsidRPr="003E0B96">
        <w:rPr>
          <w:rFonts w:ascii="Arial" w:hAnsi="Arial" w:cs="Arial"/>
          <w:sz w:val="20"/>
          <w:szCs w:val="20"/>
        </w:rPr>
        <w:t>§</w:t>
      </w:r>
      <w:r w:rsidR="004B705A" w:rsidRPr="003E0B96">
        <w:rPr>
          <w:rFonts w:ascii="Arial" w:hAnsi="Arial" w:cs="Arial"/>
          <w:sz w:val="20"/>
          <w:szCs w:val="20"/>
        </w:rPr>
        <w:t>4.5</w:t>
      </w:r>
      <w:r w:rsidRPr="003E0B96">
        <w:rPr>
          <w:rFonts w:ascii="Arial" w:hAnsi="Arial" w:cs="Arial"/>
          <w:sz w:val="20"/>
          <w:szCs w:val="20"/>
        </w:rPr>
        <w:t xml:space="preserve"> </w:t>
      </w:r>
      <w:r w:rsidRPr="003E0B96">
        <w:rPr>
          <w:rFonts w:ascii="Arial" w:hAnsi="Arial" w:cs="Arial"/>
          <w:color w:val="000000"/>
          <w:sz w:val="20"/>
          <w:szCs w:val="20"/>
        </w:rPr>
        <w:t xml:space="preserve">van de </w:t>
      </w:r>
      <w:r w:rsidRPr="003E0B96">
        <w:rPr>
          <w:rFonts w:ascii="Arial" w:hAnsi="Arial" w:cs="Arial"/>
          <w:sz w:val="20"/>
          <w:szCs w:val="20"/>
        </w:rPr>
        <w:t>selectiel</w:t>
      </w:r>
      <w:r w:rsidRPr="003E0B96">
        <w:rPr>
          <w:rFonts w:ascii="Arial" w:hAnsi="Arial" w:cs="Arial"/>
          <w:color w:val="000000"/>
          <w:sz w:val="20"/>
          <w:szCs w:val="20"/>
        </w:rPr>
        <w:t>eidraad.</w:t>
      </w:r>
    </w:p>
    <w:p w14:paraId="782C3838" w14:textId="6B92A36B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5F29D031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Indien u één referentie voor meerdere eisen gebruikt, geef dit duidelijk aan. Let erop dat de beoordeling per eis kan verschillen, zie hiervoor </w:t>
      </w:r>
      <w:r w:rsidRPr="003E0B96">
        <w:rPr>
          <w:rFonts w:ascii="Arial" w:hAnsi="Arial" w:cs="Arial"/>
          <w:bCs/>
          <w:sz w:val="20"/>
          <w:szCs w:val="20"/>
        </w:rPr>
        <w:t>de selectieleidraad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>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37600F81" w14:textId="77777777" w:rsidTr="009159E5">
        <w:tc>
          <w:tcPr>
            <w:tcW w:w="3936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14:paraId="09A5C415" w14:textId="69A1B678" w:rsidR="00764818" w:rsidRPr="00F34783" w:rsidRDefault="003F398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27042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</w:t>
            </w:r>
            <w:r w:rsidR="00764818" w:rsidRPr="00C27042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aam</w:t>
            </w:r>
            <w:r w:rsidR="00F76252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Pr="00C27042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24395DE3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Korte toelichting op referentieproject: (maximaal </w:t>
            </w:r>
            <w:r w:rsidRPr="00714B8D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50 </w:t>
            </w: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0EE54055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6C2BE53F" w14:textId="77777777" w:rsidR="003F3985" w:rsidRPr="003F3985" w:rsidRDefault="003F3985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286E723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159E5">
        <w:tc>
          <w:tcPr>
            <w:tcW w:w="3936" w:type="dxa"/>
          </w:tcPr>
          <w:p w14:paraId="6CD6CBB7" w14:textId="34270F91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</w:t>
            </w:r>
            <w:r w:rsidR="00714B8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5</w:t>
            </w:r>
            <w:r w:rsidR="000E322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0E322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leveren en beheren</w:t>
            </w:r>
            <w:r w:rsidR="00A91B01" w:rsidRPr="000B6F8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van een SaaS LMS incl. API-koppeling met </w:t>
            </w:r>
            <w:r w:rsidR="001B62E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HR-</w:t>
            </w:r>
            <w:r w:rsidR="00A91B01" w:rsidRPr="000B6F8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systeem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BB5F3B" w:rsidRPr="00F34783" w14:paraId="018AC6FE" w14:textId="77777777" w:rsidTr="00746E6F">
        <w:tc>
          <w:tcPr>
            <w:tcW w:w="3936" w:type="dxa"/>
          </w:tcPr>
          <w:p w14:paraId="6788008C" w14:textId="5A0D366C" w:rsidR="00BB5F3B" w:rsidRPr="00F34783" w:rsidRDefault="00BB5F3B" w:rsidP="00746E6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A91B0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6: </w:t>
            </w:r>
            <w:r w:rsidR="001B62E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opzetten, inrichten en implementeren</w:t>
            </w:r>
            <w:r w:rsidR="00321018" w:rsidRPr="000B6F8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van</w:t>
            </w:r>
            <w:r w:rsidR="00AB3E5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een SaaS</w:t>
            </w:r>
            <w:r w:rsidR="00321018" w:rsidRPr="000B6F8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LMS</w:t>
            </w:r>
            <w:r w:rsidR="00D43F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591B4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</w:t>
            </w:r>
            <w:r w:rsidR="00D43F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ncl. migratie</w:t>
            </w:r>
          </w:p>
          <w:p w14:paraId="6789E362" w14:textId="77777777" w:rsidR="00BB5F3B" w:rsidRPr="00F34783" w:rsidRDefault="00BB5F3B" w:rsidP="00746E6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FE50F5A" w14:textId="77777777" w:rsidR="00BB5F3B" w:rsidRPr="00F34783" w:rsidRDefault="00BB5F3B" w:rsidP="00746E6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64AC2C9E" w:rsidR="00A26701" w:rsidRDefault="00A2670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67FD78DD" w14:textId="1B57111C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  <w:r w:rsidR="00A26701" w:rsidRP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B0AEE" w14:textId="77777777" w:rsidR="00823408" w:rsidRDefault="00823408" w:rsidP="00D604FD">
      <w:pPr>
        <w:spacing w:after="0" w:line="240" w:lineRule="auto"/>
      </w:pPr>
      <w:r>
        <w:separator/>
      </w:r>
    </w:p>
  </w:endnote>
  <w:endnote w:type="continuationSeparator" w:id="0">
    <w:p w14:paraId="60B53E39" w14:textId="77777777" w:rsidR="00823408" w:rsidRDefault="00823408" w:rsidP="00D604FD">
      <w:pPr>
        <w:spacing w:after="0" w:line="240" w:lineRule="auto"/>
      </w:pPr>
      <w:r>
        <w:continuationSeparator/>
      </w:r>
    </w:p>
  </w:endnote>
  <w:endnote w:type="continuationNotice" w:id="1">
    <w:p w14:paraId="1F373E7F" w14:textId="77777777" w:rsidR="00823408" w:rsidRDefault="008234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CA2C5" w14:textId="77777777" w:rsidR="00823408" w:rsidRDefault="00823408" w:rsidP="00D604FD">
      <w:pPr>
        <w:spacing w:after="0" w:line="240" w:lineRule="auto"/>
      </w:pPr>
      <w:r>
        <w:separator/>
      </w:r>
    </w:p>
  </w:footnote>
  <w:footnote w:type="continuationSeparator" w:id="0">
    <w:p w14:paraId="1A989AF6" w14:textId="77777777" w:rsidR="00823408" w:rsidRDefault="00823408" w:rsidP="00D604FD">
      <w:pPr>
        <w:spacing w:after="0" w:line="240" w:lineRule="auto"/>
      </w:pPr>
      <w:r>
        <w:continuationSeparator/>
      </w:r>
    </w:p>
  </w:footnote>
  <w:footnote w:type="continuationNotice" w:id="1">
    <w:p w14:paraId="4A05BF26" w14:textId="77777777" w:rsidR="00823408" w:rsidRDefault="0082340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B6F87"/>
    <w:rsid w:val="000C58C6"/>
    <w:rsid w:val="000C66ED"/>
    <w:rsid w:val="000E3221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0636"/>
    <w:rsid w:val="00192909"/>
    <w:rsid w:val="00197CF1"/>
    <w:rsid w:val="001B62EF"/>
    <w:rsid w:val="001C1048"/>
    <w:rsid w:val="001E5671"/>
    <w:rsid w:val="001F2285"/>
    <w:rsid w:val="00231549"/>
    <w:rsid w:val="002657D0"/>
    <w:rsid w:val="002769BD"/>
    <w:rsid w:val="002C5768"/>
    <w:rsid w:val="002E370E"/>
    <w:rsid w:val="00321018"/>
    <w:rsid w:val="003232D1"/>
    <w:rsid w:val="0033257A"/>
    <w:rsid w:val="00340CF0"/>
    <w:rsid w:val="00341F2A"/>
    <w:rsid w:val="00347FEA"/>
    <w:rsid w:val="00360DE6"/>
    <w:rsid w:val="003711A4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0B96"/>
    <w:rsid w:val="003E1624"/>
    <w:rsid w:val="003E2A7F"/>
    <w:rsid w:val="003F3985"/>
    <w:rsid w:val="0040233F"/>
    <w:rsid w:val="00402CAC"/>
    <w:rsid w:val="0040422E"/>
    <w:rsid w:val="00410C60"/>
    <w:rsid w:val="004377AD"/>
    <w:rsid w:val="004415DE"/>
    <w:rsid w:val="00445B52"/>
    <w:rsid w:val="00453643"/>
    <w:rsid w:val="00462B1C"/>
    <w:rsid w:val="004646DC"/>
    <w:rsid w:val="004777AF"/>
    <w:rsid w:val="004A2372"/>
    <w:rsid w:val="004A4EAB"/>
    <w:rsid w:val="004B01CE"/>
    <w:rsid w:val="004B2AFE"/>
    <w:rsid w:val="004B4F54"/>
    <w:rsid w:val="004B705A"/>
    <w:rsid w:val="004B719A"/>
    <w:rsid w:val="004D5FD7"/>
    <w:rsid w:val="004E77EA"/>
    <w:rsid w:val="0051186C"/>
    <w:rsid w:val="005263C6"/>
    <w:rsid w:val="005439A4"/>
    <w:rsid w:val="00544A83"/>
    <w:rsid w:val="0057251F"/>
    <w:rsid w:val="00591307"/>
    <w:rsid w:val="00591B4C"/>
    <w:rsid w:val="00593CF5"/>
    <w:rsid w:val="005C0CE6"/>
    <w:rsid w:val="005D1436"/>
    <w:rsid w:val="005D6EC1"/>
    <w:rsid w:val="005F5062"/>
    <w:rsid w:val="006220B2"/>
    <w:rsid w:val="006254FC"/>
    <w:rsid w:val="00625DCA"/>
    <w:rsid w:val="006412EB"/>
    <w:rsid w:val="006559A6"/>
    <w:rsid w:val="0069622E"/>
    <w:rsid w:val="006978DC"/>
    <w:rsid w:val="006A1439"/>
    <w:rsid w:val="006A6C67"/>
    <w:rsid w:val="006B05A8"/>
    <w:rsid w:val="006C25C7"/>
    <w:rsid w:val="006F2701"/>
    <w:rsid w:val="006F41D0"/>
    <w:rsid w:val="00714B8D"/>
    <w:rsid w:val="00714D18"/>
    <w:rsid w:val="00723F1D"/>
    <w:rsid w:val="00764818"/>
    <w:rsid w:val="007A1C77"/>
    <w:rsid w:val="007A58A7"/>
    <w:rsid w:val="007C630B"/>
    <w:rsid w:val="007C6758"/>
    <w:rsid w:val="008046B8"/>
    <w:rsid w:val="0080656E"/>
    <w:rsid w:val="00823408"/>
    <w:rsid w:val="00843462"/>
    <w:rsid w:val="0084699E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159E5"/>
    <w:rsid w:val="009214A8"/>
    <w:rsid w:val="00923610"/>
    <w:rsid w:val="00923D55"/>
    <w:rsid w:val="00932CD4"/>
    <w:rsid w:val="00947CCA"/>
    <w:rsid w:val="00956D18"/>
    <w:rsid w:val="00982740"/>
    <w:rsid w:val="00984902"/>
    <w:rsid w:val="00996D29"/>
    <w:rsid w:val="009A216E"/>
    <w:rsid w:val="009A4CC3"/>
    <w:rsid w:val="009E157A"/>
    <w:rsid w:val="009F6644"/>
    <w:rsid w:val="00A26701"/>
    <w:rsid w:val="00A46BF1"/>
    <w:rsid w:val="00A546A9"/>
    <w:rsid w:val="00A66BA0"/>
    <w:rsid w:val="00A750C7"/>
    <w:rsid w:val="00A820FB"/>
    <w:rsid w:val="00A83404"/>
    <w:rsid w:val="00A91B01"/>
    <w:rsid w:val="00A96946"/>
    <w:rsid w:val="00AB3E52"/>
    <w:rsid w:val="00AB4DD0"/>
    <w:rsid w:val="00AB5553"/>
    <w:rsid w:val="00AB6B8A"/>
    <w:rsid w:val="00AE6FD8"/>
    <w:rsid w:val="00B1765B"/>
    <w:rsid w:val="00B250DD"/>
    <w:rsid w:val="00B40EDC"/>
    <w:rsid w:val="00B415C3"/>
    <w:rsid w:val="00B47B3C"/>
    <w:rsid w:val="00B56A92"/>
    <w:rsid w:val="00B606D1"/>
    <w:rsid w:val="00B87986"/>
    <w:rsid w:val="00BB5F3B"/>
    <w:rsid w:val="00BD0217"/>
    <w:rsid w:val="00BD1674"/>
    <w:rsid w:val="00BD2F14"/>
    <w:rsid w:val="00BE0300"/>
    <w:rsid w:val="00C27042"/>
    <w:rsid w:val="00C44DC9"/>
    <w:rsid w:val="00C5467C"/>
    <w:rsid w:val="00C54E3D"/>
    <w:rsid w:val="00C964D0"/>
    <w:rsid w:val="00CA19A6"/>
    <w:rsid w:val="00CA3C3A"/>
    <w:rsid w:val="00CB06FD"/>
    <w:rsid w:val="00CB1D86"/>
    <w:rsid w:val="00CB4BD1"/>
    <w:rsid w:val="00CB6183"/>
    <w:rsid w:val="00CC001F"/>
    <w:rsid w:val="00CC1D8B"/>
    <w:rsid w:val="00CC3D6F"/>
    <w:rsid w:val="00CE36E0"/>
    <w:rsid w:val="00CF30BE"/>
    <w:rsid w:val="00CF3AC9"/>
    <w:rsid w:val="00CF5B04"/>
    <w:rsid w:val="00D368FC"/>
    <w:rsid w:val="00D43F24"/>
    <w:rsid w:val="00D604FD"/>
    <w:rsid w:val="00D75FD1"/>
    <w:rsid w:val="00D81163"/>
    <w:rsid w:val="00D85400"/>
    <w:rsid w:val="00D9022F"/>
    <w:rsid w:val="00D93FA5"/>
    <w:rsid w:val="00DC1CE2"/>
    <w:rsid w:val="00DD26C0"/>
    <w:rsid w:val="00DF2D6C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E66"/>
    <w:rsid w:val="00F579D5"/>
    <w:rsid w:val="00F72ABC"/>
    <w:rsid w:val="00F76252"/>
    <w:rsid w:val="00F908C3"/>
    <w:rsid w:val="00FA5FBD"/>
    <w:rsid w:val="00FC7BC3"/>
    <w:rsid w:val="00FD41C1"/>
    <w:rsid w:val="00FD47D5"/>
    <w:rsid w:val="00FF4E7E"/>
    <w:rsid w:val="00FF6CFE"/>
    <w:rsid w:val="00FF75B5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331DCEB9D6A4FB391F0A21CF6696C" ma:contentTypeVersion="5" ma:contentTypeDescription="Een nieuw document maken." ma:contentTypeScope="" ma:versionID="b81b2ae3098df04dba644f82f3228228">
  <xsd:schema xmlns:xsd="http://www.w3.org/2001/XMLSchema" xmlns:xs="http://www.w3.org/2001/XMLSchema" xmlns:p="http://schemas.microsoft.com/office/2006/metadata/properties" xmlns:ns2="c8ff6b95-46cc-4d52-8773-9e94e44ed043" xmlns:ns3="1194dbf9-aeeb-4e77-845a-5782ce4bd22e" targetNamespace="http://schemas.microsoft.com/office/2006/metadata/properties" ma:root="true" ma:fieldsID="12583702f286c9ddd540c8cc823c86d3" ns2:_="" ns3:_="">
    <xsd:import namespace="c8ff6b95-46cc-4d52-8773-9e94e44ed043"/>
    <xsd:import namespace="1194dbf9-aeeb-4e77-845a-5782ce4bd2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f6b95-46cc-4d52-8773-9e94e44ed0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4dbf9-aeeb-4e77-845a-5782ce4bd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ff6b95-46cc-4d52-8773-9e94e44ed043">TS01BE9EBD7-1389837108-220</_dlc_DocId>
    <_dlc_DocIdUrl xmlns="c8ff6b95-46cc-4d52-8773-9e94e44ed043">
      <Url>https://prorailbv.sharepoint.com/teams/LMSaanbesteding/_layouts/15/DocIdRedir.aspx?ID=TS01BE9EBD7-1389837108-220</Url>
      <Description>TS01BE9EBD7-1389837108-220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B62509-4121-4253-A9E2-C5711DDA4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f6b95-46cc-4d52-8773-9e94e44ed043"/>
    <ds:schemaRef ds:uri="1194dbf9-aeeb-4e77-845a-5782ce4bd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c8ff6b95-46cc-4d52-8773-9e94e44ed043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Drieman, L. (Lisette)</cp:lastModifiedBy>
  <cp:revision>106</cp:revision>
  <dcterms:created xsi:type="dcterms:W3CDTF">2016-09-23T16:32:00Z</dcterms:created>
  <dcterms:modified xsi:type="dcterms:W3CDTF">2026-02-05T16:40:00Z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0x0101007E1331DCEB9D6A4FB391F0A21CF6696C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10f24d9a-e5eb-4979-9dce-74fb34b605dd</vt:lpwstr>
  </property>
  <property fmtid="{D5CDD505-2E9C-101B-9397-08002B2CF9AE}" pid="12" name="MediaServiceImageTags">
    <vt:lpwstr/>
  </property>
</Properties>
</file>