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5C0978B6"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 xml:space="preserve">Bijlage </w:t>
      </w:r>
      <w:r w:rsidR="00D93985">
        <w:rPr>
          <w:lang w:eastAsia="en-US"/>
        </w:rPr>
        <w:t>5</w:t>
      </w:r>
      <w:r>
        <w:rPr>
          <w:lang w:eastAsia="en-US"/>
        </w:rPr>
        <w:tab/>
        <w:t xml:space="preserve">Standaardformulier </w:t>
      </w:r>
      <w:bookmarkEnd w:id="0"/>
      <w:bookmarkEnd w:id="1"/>
      <w:bookmarkEnd w:id="2"/>
      <w:bookmarkEnd w:id="3"/>
      <w:r>
        <w:rPr>
          <w:lang w:eastAsia="en-US"/>
        </w:rPr>
        <w:t xml:space="preserve">Referentiebijlage </w:t>
      </w:r>
      <w:r w:rsidR="00D93985">
        <w:rPr>
          <w:lang w:eastAsia="en-US"/>
        </w:rPr>
        <w:t>Rekenkundige Selectiecriteria</w:t>
      </w:r>
    </w:p>
    <w:p w14:paraId="37F88833" w14:textId="39729172" w:rsidR="00407276" w:rsidRPr="00AC2983" w:rsidRDefault="00407276" w:rsidP="006E4781">
      <w:pPr>
        <w:spacing w:after="240"/>
        <w:rPr>
          <w:rFonts w:ascii="Calibri" w:hAnsi="Calibri" w:cs="Calibri"/>
          <w:b/>
          <w:bCs/>
          <w:i/>
          <w:iCs/>
        </w:rPr>
      </w:pPr>
      <w:r>
        <w:rPr>
          <w:rFonts w:ascii="Calibri" w:hAnsi="Calibri" w:cs="Calibri"/>
          <w:i/>
          <w:iCs/>
        </w:rPr>
        <w:t xml:space="preserve">Bijlage </w:t>
      </w:r>
      <w:r w:rsidRPr="00AC2983">
        <w:rPr>
          <w:rFonts w:ascii="Calibri" w:hAnsi="Calibri" w:cs="Calibri"/>
          <w:i/>
          <w:iCs/>
        </w:rPr>
        <w:t xml:space="preserve">bij </w:t>
      </w:r>
      <w:r>
        <w:rPr>
          <w:rFonts w:ascii="Calibri" w:hAnsi="Calibri" w:cs="Calibri"/>
          <w:i/>
          <w:iCs/>
        </w:rPr>
        <w:t xml:space="preserve">de </w:t>
      </w:r>
      <w:r w:rsidRPr="00AC2983">
        <w:rPr>
          <w:rFonts w:ascii="Calibri" w:hAnsi="Calibri" w:cs="Calibri"/>
          <w:i/>
          <w:iCs/>
        </w:rPr>
        <w:t xml:space="preserve">Selectieleidraad nieuwbouw De Middenstip, </w:t>
      </w:r>
      <w:r>
        <w:rPr>
          <w:rFonts w:ascii="Calibri" w:hAnsi="Calibri" w:cs="Calibri"/>
          <w:i/>
          <w:iCs/>
        </w:rPr>
        <w:t xml:space="preserve">met </w:t>
      </w:r>
      <w:r w:rsidRPr="00AC2983">
        <w:rPr>
          <w:rFonts w:ascii="Calibri" w:hAnsi="Calibri" w:cs="Calibri"/>
          <w:i/>
          <w:iCs/>
        </w:rPr>
        <w:t>kenmerk 25-1136.RK.</w:t>
      </w:r>
      <w:r w:rsidR="001A01F6">
        <w:rPr>
          <w:rFonts w:ascii="Calibri" w:hAnsi="Calibri" w:cs="Calibri"/>
          <w:i/>
          <w:iCs/>
        </w:rPr>
        <w:t xml:space="preserve"> – </w:t>
      </w:r>
      <w:r w:rsidR="001A01F6" w:rsidRPr="003355FC">
        <w:rPr>
          <w:rFonts w:ascii="Calibri" w:hAnsi="Calibri" w:cs="Calibri"/>
          <w:i/>
          <w:iCs/>
          <w:color w:val="FF0000"/>
        </w:rPr>
        <w:t>Perceel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71"/>
        <w:gridCol w:w="5364"/>
      </w:tblGrid>
      <w:tr w:rsidR="004F1178" w:rsidRPr="00330ED5" w14:paraId="7126CAF3" w14:textId="77777777" w:rsidTr="005F72BF">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773"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5F72BF">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364"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5F72BF">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364"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5F72BF">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364"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5F72BF">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364"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5F72BF">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364"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5F72BF">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773"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5F72BF">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364"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5F72BF">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364"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5F72BF">
        <w:trPr>
          <w:trHeight w:val="380"/>
        </w:trPr>
        <w:tc>
          <w:tcPr>
            <w:tcW w:w="515" w:type="dxa"/>
            <w:shd w:val="clear" w:color="auto" w:fill="A3DBFF"/>
          </w:tcPr>
          <w:p w14:paraId="200153E3" w14:textId="2892D085" w:rsidR="004F1178" w:rsidRPr="000818F3" w:rsidRDefault="006E4781" w:rsidP="006A5173">
            <w:pPr>
              <w:spacing w:after="0"/>
              <w:rPr>
                <w:rFonts w:ascii="Calibri" w:eastAsia="Times New Roman" w:hAnsi="Calibri" w:cs="Calibri"/>
              </w:rPr>
            </w:pPr>
            <w:r w:rsidRPr="00407276">
              <w:rPr>
                <w:rFonts w:ascii="Calibri" w:eastAsia="Times New Roman" w:hAnsi="Calibri" w:cs="Calibri"/>
              </w:rPr>
              <w:t>3.</w:t>
            </w:r>
          </w:p>
        </w:tc>
        <w:tc>
          <w:tcPr>
            <w:tcW w:w="8773" w:type="dxa"/>
            <w:gridSpan w:val="3"/>
            <w:shd w:val="clear" w:color="auto" w:fill="A3DBFF"/>
          </w:tcPr>
          <w:p w14:paraId="6DFBE349" w14:textId="036D9D98" w:rsidR="004F1178" w:rsidRPr="000818F3" w:rsidRDefault="007446E7" w:rsidP="00370A5D">
            <w:pPr>
              <w:spacing w:after="0"/>
              <w:rPr>
                <w:rFonts w:ascii="Calibri" w:eastAsia="Times New Roman" w:hAnsi="Calibri" w:cs="Calibri"/>
              </w:rPr>
            </w:pPr>
            <w:r>
              <w:rPr>
                <w:rFonts w:ascii="Calibri" w:eastAsia="Times New Roman" w:hAnsi="Calibri" w:cs="Calibri"/>
              </w:rPr>
              <w:t>Invulling</w:t>
            </w:r>
            <w:r w:rsidR="008A1A91">
              <w:rPr>
                <w:rFonts w:ascii="Calibri" w:eastAsia="Times New Roman" w:hAnsi="Calibri" w:cs="Calibri"/>
              </w:rPr>
              <w:t xml:space="preserve"> Rekenkundige Selectiecriteria</w:t>
            </w:r>
            <w:r w:rsidR="003355FC">
              <w:rPr>
                <w:rFonts w:ascii="Calibri" w:eastAsia="Times New Roman" w:hAnsi="Calibri" w:cs="Calibri"/>
              </w:rPr>
              <w:t xml:space="preserve"> - </w:t>
            </w:r>
            <w:r w:rsidR="003355FC" w:rsidRPr="003355FC">
              <w:rPr>
                <w:rFonts w:ascii="Calibri" w:eastAsia="Times New Roman" w:hAnsi="Calibri" w:cs="Calibri"/>
                <w:color w:val="FF0000"/>
              </w:rPr>
              <w:t>Perceel 2</w:t>
            </w:r>
          </w:p>
        </w:tc>
      </w:tr>
      <w:tr w:rsidR="004F1178" w:rsidRPr="00330ED5" w14:paraId="5A6B7E4B" w14:textId="77777777" w:rsidTr="005F72BF">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773" w:type="dxa"/>
            <w:gridSpan w:val="3"/>
            <w:vAlign w:val="center"/>
          </w:tcPr>
          <w:p w14:paraId="0E320A25" w14:textId="2F98CEB8"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indien aan één (1) van de minimumeisen niet wordt voldaan dan is de referentie 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5C174082" w14:textId="25E3FC59" w:rsidR="00066781" w:rsidRPr="0004187A" w:rsidRDefault="00E76D87" w:rsidP="0004187A">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sidRPr="0004187A">
              <w:rPr>
                <w:rFonts w:ascii="Calibri" w:hAnsi="Calibri" w:cs="Calibri"/>
                <w:lang w:eastAsia="ja-JP"/>
              </w:rPr>
              <w:t>g</w:t>
            </w:r>
            <w:r w:rsidR="00D46594" w:rsidRPr="0004187A">
              <w:rPr>
                <w:rFonts w:ascii="Calibri" w:hAnsi="Calibri" w:cs="Calibri"/>
                <w:lang w:eastAsia="ja-JP"/>
              </w:rPr>
              <w:t>egadigde</w:t>
            </w:r>
            <w:r w:rsidR="00D46594" w:rsidRPr="0004187A">
              <w:rPr>
                <w:rFonts w:ascii="Calibri" w:hAnsi="Calibri" w:cs="Calibri"/>
              </w:rPr>
              <w:t xml:space="preserve"> (of de derde(n) waarop </w:t>
            </w:r>
            <w:r w:rsidR="006B6A4C" w:rsidRPr="0004187A">
              <w:rPr>
                <w:rFonts w:ascii="Calibri" w:hAnsi="Calibri" w:cs="Calibri"/>
              </w:rPr>
              <w:t>geg</w:t>
            </w:r>
            <w:r w:rsidR="00D46594" w:rsidRPr="0004187A">
              <w:rPr>
                <w:rFonts w:ascii="Calibri" w:hAnsi="Calibri" w:cs="Calibri"/>
              </w:rPr>
              <w:t xml:space="preserve">adigde een beroep doet) is zelf volledig belast*) </w:t>
            </w:r>
            <w:r w:rsidR="00D46594" w:rsidRPr="0004187A">
              <w:rPr>
                <w:rFonts w:ascii="Calibri" w:eastAsia="Times New Roman" w:hAnsi="Calibri" w:cs="Calibri"/>
                <w:color w:val="000000"/>
              </w:rPr>
              <w:t>geweest</w:t>
            </w:r>
            <w:r w:rsidR="00D46594" w:rsidRPr="0004187A">
              <w:rPr>
                <w:rFonts w:ascii="Calibri" w:hAnsi="Calibri" w:cs="Calibri"/>
              </w:rPr>
              <w:t xml:space="preserve"> met de </w:t>
            </w:r>
            <w:r w:rsidR="008717C5" w:rsidRPr="0004187A">
              <w:rPr>
                <w:rFonts w:ascii="Calibri" w:hAnsi="Calibri" w:cs="Calibri"/>
              </w:rPr>
              <w:t>integrale</w:t>
            </w:r>
            <w:r w:rsidR="0004187A">
              <w:rPr>
                <w:rFonts w:ascii="Calibri" w:hAnsi="Calibri" w:cs="Calibri"/>
              </w:rPr>
              <w:t xml:space="preserve"> </w:t>
            </w:r>
            <w:r w:rsidR="007957E2" w:rsidRPr="0004187A">
              <w:rPr>
                <w:rFonts w:ascii="Calibri" w:hAnsi="Calibri" w:cs="Calibri"/>
                <w:lang w:eastAsia="ja-JP"/>
              </w:rPr>
              <w:t>elektrotechni</w:t>
            </w:r>
            <w:r w:rsidR="001273B6" w:rsidRPr="0004187A">
              <w:rPr>
                <w:rFonts w:ascii="Calibri" w:hAnsi="Calibri" w:cs="Calibri"/>
                <w:lang w:eastAsia="ja-JP"/>
              </w:rPr>
              <w:t xml:space="preserve">sche </w:t>
            </w:r>
            <w:r w:rsidR="007957E2" w:rsidRPr="0004187A">
              <w:rPr>
                <w:rFonts w:ascii="Calibri" w:hAnsi="Calibri" w:cs="Calibri"/>
                <w:lang w:eastAsia="ja-JP"/>
              </w:rPr>
              <w:t>en werktuigbouwkundig</w:t>
            </w:r>
            <w:r w:rsidR="001273B6" w:rsidRPr="0004187A">
              <w:rPr>
                <w:rFonts w:ascii="Calibri" w:hAnsi="Calibri" w:cs="Calibri"/>
                <w:lang w:eastAsia="ja-JP"/>
              </w:rPr>
              <w:t>e uitvoering</w:t>
            </w:r>
            <w:r w:rsidR="00270C71" w:rsidRPr="0004187A">
              <w:rPr>
                <w:rFonts w:ascii="Calibri" w:hAnsi="Calibri" w:cs="Calibri"/>
                <w:lang w:eastAsia="ja-JP"/>
              </w:rPr>
              <w:t>;</w:t>
            </w:r>
          </w:p>
          <w:p w14:paraId="6A717910" w14:textId="77777777" w:rsidR="00424EB0" w:rsidRDefault="00424EB0" w:rsidP="00911E41">
            <w:pPr>
              <w:pStyle w:val="Lijstalinea"/>
              <w:numPr>
                <w:ilvl w:val="0"/>
                <w:numId w:val="4"/>
              </w:numPr>
              <w:suppressAutoHyphens/>
              <w:autoSpaceDE w:val="0"/>
              <w:autoSpaceDN w:val="0"/>
              <w:adjustRightInd w:val="0"/>
              <w:spacing w:before="120" w:after="120" w:line="256" w:lineRule="auto"/>
              <w:ind w:left="1468"/>
              <w:contextualSpacing w:val="0"/>
              <w:textAlignment w:val="baseline"/>
              <w:rPr>
                <w:rFonts w:ascii="Calibri" w:hAnsi="Calibri" w:cs="Calibri"/>
              </w:rPr>
            </w:pPr>
            <w:r>
              <w:rPr>
                <w:rFonts w:ascii="Calibri" w:hAnsi="Calibri" w:cs="Calibri"/>
              </w:rPr>
              <w:t>ja</w:t>
            </w:r>
          </w:p>
          <w:p w14:paraId="4CCCDE1A" w14:textId="179CF044" w:rsidR="00424EB0" w:rsidRPr="00424EB0" w:rsidRDefault="00424EB0" w:rsidP="00911E41">
            <w:pPr>
              <w:pStyle w:val="Lijstalinea"/>
              <w:numPr>
                <w:ilvl w:val="0"/>
                <w:numId w:val="4"/>
              </w:numPr>
              <w:suppressAutoHyphens/>
              <w:autoSpaceDE w:val="0"/>
              <w:autoSpaceDN w:val="0"/>
              <w:adjustRightInd w:val="0"/>
              <w:spacing w:before="120" w:after="120" w:line="256" w:lineRule="auto"/>
              <w:ind w:left="1468"/>
              <w:contextualSpacing w:val="0"/>
              <w:textAlignment w:val="baseline"/>
              <w:rPr>
                <w:rFonts w:ascii="Calibri" w:hAnsi="Calibri" w:cs="Calibri"/>
              </w:rPr>
            </w:pPr>
            <w:r>
              <w:rPr>
                <w:rFonts w:ascii="Calibri" w:hAnsi="Calibri" w:cs="Calibri"/>
              </w:rPr>
              <w:t xml:space="preserve">Nee, uitgevoerd </w:t>
            </w:r>
            <w:r w:rsidR="00891665">
              <w:rPr>
                <w:rFonts w:ascii="Calibri" w:hAnsi="Calibri" w:cs="Calibri"/>
              </w:rPr>
              <w:t>door/</w:t>
            </w:r>
            <w:r>
              <w:rPr>
                <w:rFonts w:ascii="Calibri" w:hAnsi="Calibri" w:cs="Calibri"/>
              </w:rPr>
              <w:t>samen met: _____________________ *</w:t>
            </w:r>
          </w:p>
          <w:p w14:paraId="71CB9AF4" w14:textId="024D8ED3"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(lees: </w:t>
            </w:r>
            <w:r w:rsidR="006B6A4C">
              <w:rPr>
                <w:rFonts w:ascii="Calibri" w:hAnsi="Calibri" w:cs="Calibri"/>
                <w:i/>
                <w:iCs/>
                <w:sz w:val="18"/>
                <w:szCs w:val="18"/>
              </w:rPr>
              <w:t>bovengemelde hoofddisciplines</w:t>
            </w:r>
            <w:r w:rsidRPr="001369C6">
              <w:rPr>
                <w:rFonts w:ascii="Calibri" w:hAnsi="Calibri" w:cs="Calibri"/>
                <w:i/>
                <w:iCs/>
                <w:sz w:val="18"/>
                <w:szCs w:val="18"/>
              </w:rPr>
              <w:t xml:space="preserve">)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4D49BFD7" w:rsidR="00D46594"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lang w:eastAsia="ja-JP"/>
              </w:rPr>
              <w:t>d</w:t>
            </w:r>
            <w:r w:rsidR="008722A1" w:rsidRPr="003C0F91">
              <w:rPr>
                <w:rFonts w:ascii="Calibri" w:hAnsi="Calibri" w:cs="Calibri"/>
                <w:lang w:eastAsia="ja-JP"/>
              </w:rPr>
              <w:t>e referentieopdracht betreft de nieuwbouw</w:t>
            </w:r>
            <w:r w:rsidR="00F304AC">
              <w:rPr>
                <w:rFonts w:ascii="Calibri" w:hAnsi="Calibri" w:cs="Calibri"/>
                <w:lang w:eastAsia="ja-JP"/>
              </w:rPr>
              <w:t>/verbouw</w:t>
            </w:r>
            <w:r w:rsidR="008722A1" w:rsidRPr="003C0F91">
              <w:rPr>
                <w:rFonts w:ascii="Calibri" w:hAnsi="Calibri" w:cs="Calibri"/>
                <w:lang w:eastAsia="ja-JP"/>
              </w:rPr>
              <w:t xml:space="preserve"> van een utiliteitsgebouw zonder (gedeeltelijke) woonbestemming</w:t>
            </w:r>
            <w:r w:rsidR="00D46594" w:rsidRPr="001369C6">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5827E51" w14:textId="456044BE" w:rsidR="009E5372"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rPr>
              <w:t>d</w:t>
            </w:r>
            <w:r w:rsidR="009E5372" w:rsidRPr="009E5372">
              <w:rPr>
                <w:rFonts w:ascii="Calibri" w:hAnsi="Calibri" w:cs="Calibri"/>
              </w:rPr>
              <w:t xml:space="preserve">e </w:t>
            </w:r>
            <w:r w:rsidR="009E5372" w:rsidRPr="009F6F59">
              <w:rPr>
                <w:rFonts w:ascii="Calibri" w:hAnsi="Calibri" w:cs="Calibri"/>
                <w:lang w:eastAsia="ja-JP"/>
              </w:rPr>
              <w:t>referentieopdracht</w:t>
            </w:r>
            <w:r w:rsidR="009E5372" w:rsidRPr="009E5372">
              <w:rPr>
                <w:rFonts w:ascii="Calibri" w:hAnsi="Calibri" w:cs="Calibri"/>
              </w:rPr>
              <w:t xml:space="preserve"> heeft een aantoonbaar bruto vloeroppervlak van minimaal </w:t>
            </w:r>
            <w:r w:rsidR="00F304AC">
              <w:rPr>
                <w:rFonts w:ascii="Calibri" w:hAnsi="Calibri" w:cs="Calibri"/>
              </w:rPr>
              <w:t>1</w:t>
            </w:r>
            <w:r w:rsidR="009E5372" w:rsidRPr="009E5372">
              <w:rPr>
                <w:rFonts w:ascii="Calibri" w:hAnsi="Calibri" w:cs="Calibri"/>
              </w:rPr>
              <w:t>.000 m2</w:t>
            </w:r>
            <w:r w:rsidR="009D72FF">
              <w:rPr>
                <w:rFonts w:ascii="Calibri" w:hAnsi="Calibri" w:cs="Calibri"/>
              </w:rPr>
              <w:t xml:space="preserve"> nieuwbouw</w:t>
            </w:r>
            <w:r w:rsidR="00CF4B92">
              <w:rPr>
                <w:rFonts w:ascii="Calibri" w:hAnsi="Calibri" w:cs="Calibri"/>
              </w:rPr>
              <w:t>/verbouw</w:t>
            </w:r>
            <w:r w:rsidR="009E5372" w:rsidRPr="009E5372">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B2E64A1" w14:textId="77777777" w:rsidR="009F6F59" w:rsidRPr="009F6F59" w:rsidRDefault="009F6F59"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lang w:eastAsia="ja-JP"/>
              </w:rPr>
            </w:pPr>
            <w:r w:rsidRPr="003C0F91">
              <w:rPr>
                <w:rFonts w:ascii="Calibri" w:hAnsi="Calibri" w:cs="Calibri"/>
                <w:lang w:eastAsia="ja-JP"/>
              </w:rPr>
              <w:t xml:space="preserve">de </w:t>
            </w:r>
            <w:r w:rsidRPr="00891665">
              <w:rPr>
                <w:rFonts w:ascii="Calibri" w:hAnsi="Calibri" w:cs="Calibri"/>
                <w:lang w:eastAsia="ja-JP"/>
              </w:rPr>
              <w:t>referentieopdracht</w:t>
            </w:r>
            <w:r w:rsidRPr="003C0F91">
              <w:rPr>
                <w:rFonts w:ascii="Calibri" w:hAnsi="Calibri" w:cs="Calibri"/>
                <w:lang w:eastAsia="ja-JP"/>
              </w:rPr>
              <w:t xml:space="preserve"> dient aantoonbaar binnen de afgelopen </w:t>
            </w:r>
            <w:r>
              <w:rPr>
                <w:rFonts w:ascii="Calibri" w:hAnsi="Calibri" w:cs="Calibri"/>
                <w:lang w:eastAsia="ja-JP"/>
              </w:rPr>
              <w:t>tien</w:t>
            </w:r>
            <w:r w:rsidRPr="00B550D9">
              <w:rPr>
                <w:rFonts w:ascii="Calibri" w:hAnsi="Calibri" w:cs="Calibri"/>
                <w:lang w:eastAsia="ja-JP"/>
              </w:rPr>
              <w:t xml:space="preserve"> (</w:t>
            </w:r>
            <w:r>
              <w:rPr>
                <w:rFonts w:ascii="Calibri" w:hAnsi="Calibri" w:cs="Calibri"/>
                <w:lang w:eastAsia="ja-JP"/>
              </w:rPr>
              <w:t>10</w:t>
            </w:r>
            <w:r w:rsidRPr="003C0F91">
              <w:rPr>
                <w:rFonts w:ascii="Calibri" w:hAnsi="Calibri" w:cs="Calibri"/>
                <w:lang w:eastAsia="ja-JP"/>
              </w:rPr>
              <w:t xml:space="preserve">) jaar (terug te </w:t>
            </w:r>
            <w:r w:rsidRPr="003C0F91">
              <w:rPr>
                <w:rFonts w:ascii="Calibri" w:hAnsi="Calibri" w:cs="Calibri"/>
              </w:rPr>
              <w:t>rekenen</w:t>
            </w:r>
            <w:r w:rsidRPr="003C0F91">
              <w:rPr>
                <w:rFonts w:ascii="Calibri" w:hAnsi="Calibri" w:cs="Calibri"/>
                <w:lang w:eastAsia="ja-JP"/>
              </w:rPr>
              <w:t xml:space="preserve"> vanaf de in TenderNed aangegeven datum voor ‘Uiterlijke ontvangst van deelnemingsaanvragen’) </w:t>
            </w:r>
            <w:r w:rsidRPr="003C0F91">
              <w:rPr>
                <w:rFonts w:ascii="Calibri" w:hAnsi="Calibri" w:cs="Calibri"/>
                <w:bCs/>
                <w:lang w:eastAsia="ja-JP"/>
              </w:rPr>
              <w:t>gebruiksklaar te zijn opgeleverd</w:t>
            </w:r>
            <w:r w:rsidRPr="003C0F91">
              <w:rPr>
                <w:rFonts w:ascii="Calibri" w:hAnsi="Calibri" w:cs="Calibri"/>
                <w:b/>
                <w:lang w:eastAsia="ja-JP"/>
              </w:rPr>
              <w:t>.</w:t>
            </w:r>
          </w:p>
          <w:p w14:paraId="6CAF87AF" w14:textId="77777777" w:rsidR="004F1178"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p w14:paraId="6BF58ABC" w14:textId="77777777" w:rsidR="00A07BFC" w:rsidRDefault="00A07BFC" w:rsidP="003556DD">
            <w:pPr>
              <w:ind w:left="1134" w:hanging="567"/>
              <w:rPr>
                <w:rFonts w:ascii="Calibri" w:hAnsi="Calibri" w:cs="Calibri"/>
                <w:i/>
                <w:iCs/>
                <w:sz w:val="18"/>
                <w:szCs w:val="18"/>
              </w:rPr>
            </w:pPr>
          </w:p>
          <w:p w14:paraId="1223A60C" w14:textId="77777777" w:rsidR="00A07BFC" w:rsidRDefault="00A07BFC" w:rsidP="003556DD">
            <w:pPr>
              <w:ind w:left="1134" w:hanging="567"/>
              <w:rPr>
                <w:rFonts w:ascii="Calibri" w:hAnsi="Calibri" w:cs="Calibri"/>
                <w:i/>
                <w:iCs/>
                <w:sz w:val="18"/>
                <w:szCs w:val="18"/>
              </w:rPr>
            </w:pPr>
          </w:p>
          <w:p w14:paraId="26D1D1D4" w14:textId="7677B114" w:rsidR="00A07BFC" w:rsidRPr="00F63047" w:rsidRDefault="00A07BFC" w:rsidP="003556DD">
            <w:pPr>
              <w:ind w:left="1134" w:hanging="567"/>
              <w:rPr>
                <w:rFonts w:ascii="Calibri" w:hAnsi="Calibri" w:cs="Calibri"/>
                <w:i/>
                <w:iCs/>
                <w:sz w:val="18"/>
                <w:szCs w:val="18"/>
              </w:rPr>
            </w:pPr>
          </w:p>
        </w:tc>
      </w:tr>
      <w:tr w:rsidR="007E3852" w:rsidRPr="00330ED5" w14:paraId="462B07D1" w14:textId="77777777" w:rsidTr="005F72BF">
        <w:tc>
          <w:tcPr>
            <w:tcW w:w="515" w:type="dxa"/>
            <w:vAlign w:val="center"/>
          </w:tcPr>
          <w:p w14:paraId="0E76F558" w14:textId="77777777" w:rsidR="007E3852" w:rsidRPr="00330ED5" w:rsidRDefault="007E3852" w:rsidP="006A5173">
            <w:pPr>
              <w:spacing w:after="120"/>
              <w:rPr>
                <w:rFonts w:ascii="Calibri" w:eastAsia="Times New Roman" w:hAnsi="Calibri" w:cs="Calibri"/>
              </w:rPr>
            </w:pPr>
          </w:p>
        </w:tc>
        <w:tc>
          <w:tcPr>
            <w:tcW w:w="8773" w:type="dxa"/>
            <w:gridSpan w:val="3"/>
            <w:vAlign w:val="center"/>
          </w:tcPr>
          <w:p w14:paraId="25ED7009" w14:textId="77777777" w:rsidR="00917227" w:rsidRPr="00325BFC" w:rsidRDefault="00917227" w:rsidP="00917227">
            <w:pPr>
              <w:rPr>
                <w:rFonts w:ascii="Calibri" w:hAnsi="Calibri" w:cs="Calibri"/>
                <w:b/>
                <w:bCs/>
                <w:u w:val="single"/>
                <w:lang w:eastAsia="ja-JP"/>
              </w:rPr>
            </w:pPr>
            <w:r w:rsidRPr="00325BFC">
              <w:rPr>
                <w:rFonts w:ascii="Calibri" w:hAnsi="Calibri" w:cs="Calibri"/>
                <w:b/>
                <w:bCs/>
                <w:u w:val="single"/>
                <w:lang w:eastAsia="ja-JP"/>
              </w:rPr>
              <w:t xml:space="preserve">Subselectiecriterium </w:t>
            </w:r>
            <w:r>
              <w:rPr>
                <w:rFonts w:ascii="Calibri" w:hAnsi="Calibri" w:cs="Calibri"/>
                <w:b/>
                <w:bCs/>
                <w:u w:val="single"/>
                <w:lang w:eastAsia="ja-JP"/>
              </w:rPr>
              <w:t>1. Ervaring met Frisse Scholen klasse A of B (referentie 1)</w:t>
            </w:r>
          </w:p>
          <w:p w14:paraId="2F18AD20" w14:textId="77777777" w:rsidR="007625C8" w:rsidRPr="006C17EB" w:rsidRDefault="007625C8" w:rsidP="007625C8">
            <w:pPr>
              <w:rPr>
                <w:rFonts w:ascii="Calibri" w:hAnsi="Calibri" w:cs="Calibri"/>
                <w:lang w:eastAsia="ja-JP"/>
              </w:rPr>
            </w:pPr>
            <w:r w:rsidRPr="00197E0F">
              <w:rPr>
                <w:rFonts w:ascii="Calibri" w:hAnsi="Calibri" w:cs="Calibri"/>
                <w:lang w:eastAsia="ja-JP"/>
              </w:rPr>
              <w:t xml:space="preserve">De gegadigde beschikt over aantoonbare ervaring met het uitvoeren van </w:t>
            </w:r>
            <w:r>
              <w:rPr>
                <w:rFonts w:ascii="Calibri" w:hAnsi="Calibri" w:cs="Calibri"/>
                <w:lang w:eastAsia="ja-JP"/>
              </w:rPr>
              <w:t>installatietechnische (W&amp;E)</w:t>
            </w:r>
            <w:r w:rsidRPr="00197E0F">
              <w:rPr>
                <w:rFonts w:ascii="Calibri" w:hAnsi="Calibri" w:cs="Calibri"/>
                <w:lang w:eastAsia="ja-JP"/>
              </w:rPr>
              <w:t xml:space="preserve"> werkzaamheden aan </w:t>
            </w:r>
            <w:r>
              <w:rPr>
                <w:rFonts w:ascii="Calibri" w:hAnsi="Calibri" w:cs="Calibri"/>
                <w:lang w:eastAsia="ja-JP"/>
              </w:rPr>
              <w:t>een</w:t>
            </w:r>
            <w:r w:rsidRPr="00197E0F">
              <w:rPr>
                <w:rFonts w:ascii="Calibri" w:hAnsi="Calibri" w:cs="Calibri"/>
                <w:lang w:eastAsia="ja-JP"/>
              </w:rPr>
              <w:t xml:space="preserve"> project dat is gerealiseerd </w:t>
            </w:r>
            <w:r w:rsidRPr="00612750">
              <w:rPr>
                <w:rFonts w:ascii="Calibri" w:hAnsi="Calibri" w:cs="Calibri"/>
                <w:lang w:eastAsia="ja-JP"/>
              </w:rPr>
              <w:t xml:space="preserve">volgens het Programma </w:t>
            </w:r>
            <w:r>
              <w:rPr>
                <w:rFonts w:ascii="Calibri" w:hAnsi="Calibri" w:cs="Calibri"/>
                <w:lang w:eastAsia="ja-JP"/>
              </w:rPr>
              <w:t xml:space="preserve">van Eisen </w:t>
            </w:r>
            <w:r w:rsidRPr="00612750">
              <w:rPr>
                <w:rFonts w:ascii="Calibri" w:hAnsi="Calibri" w:cs="Calibri"/>
                <w:lang w:eastAsia="ja-JP"/>
              </w:rPr>
              <w:t>Frisse Scholen</w:t>
            </w:r>
            <w:r>
              <w:rPr>
                <w:rFonts w:ascii="Calibri" w:hAnsi="Calibri" w:cs="Calibri"/>
                <w:lang w:eastAsia="ja-JP"/>
              </w:rPr>
              <w:t xml:space="preserve">, </w:t>
            </w:r>
            <w:r w:rsidRPr="006C17EB">
              <w:rPr>
                <w:rFonts w:ascii="Calibri" w:hAnsi="Calibri" w:cs="Calibri"/>
                <w:lang w:eastAsia="ja-JP"/>
              </w:rPr>
              <w:t xml:space="preserve">zoals vastgesteld door het Rijksvastgoedbedrijf / Rijksdienst voor Ondernemend Nederland (RVO), </w:t>
            </w:r>
            <w:r>
              <w:rPr>
                <w:rFonts w:ascii="Calibri" w:hAnsi="Calibri" w:cs="Calibri"/>
                <w:lang w:eastAsia="ja-JP"/>
              </w:rPr>
              <w:t>minimaal klasse A of B.</w:t>
            </w:r>
          </w:p>
          <w:p w14:paraId="2AA6E05A" w14:textId="203E0923" w:rsidR="00917227" w:rsidRPr="009A0E02" w:rsidRDefault="00917227" w:rsidP="00917227">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eastAsia="CIDFont+F1" w:hAnsi="Calibri" w:cs="Calibri"/>
              </w:rPr>
            </w:pPr>
            <w:r w:rsidRPr="009A0E02">
              <w:rPr>
                <w:rFonts w:ascii="Calibri" w:eastAsia="CIDFont+F1" w:hAnsi="Calibri" w:cs="Calibri"/>
              </w:rPr>
              <w:t>Ja</w:t>
            </w:r>
          </w:p>
          <w:p w14:paraId="62A54B03" w14:textId="442CC70B" w:rsidR="007E3852" w:rsidRPr="00917227" w:rsidRDefault="00917227" w:rsidP="00917227">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eastAsia="Times New Roman" w:hAnsi="Calibri" w:cs="Calibri"/>
              </w:rPr>
            </w:pPr>
            <w:r w:rsidRPr="00325BFC">
              <w:rPr>
                <w:rFonts w:ascii="Calibri" w:eastAsia="CIDFont+F1" w:hAnsi="Calibri" w:cs="Calibri"/>
              </w:rPr>
              <w:t>Nee</w:t>
            </w:r>
          </w:p>
          <w:p w14:paraId="04AEEF9D" w14:textId="7F285FF8" w:rsidR="00917227" w:rsidRPr="004E2FA5" w:rsidRDefault="00917227" w:rsidP="004E2FA5">
            <w:pPr>
              <w:ind w:left="763" w:hanging="567"/>
              <w:rPr>
                <w:rFonts w:ascii="Calibri" w:hAnsi="Calibri" w:cs="Calibri"/>
                <w:i/>
                <w:iCs/>
                <w:sz w:val="18"/>
                <w:szCs w:val="18"/>
              </w:rPr>
            </w:pPr>
            <w:r>
              <w:rPr>
                <w:rFonts w:ascii="Calibri" w:hAnsi="Calibri" w:cs="Calibri"/>
                <w:i/>
                <w:iCs/>
                <w:sz w:val="18"/>
                <w:szCs w:val="18"/>
              </w:rPr>
              <w:t>Toelichting: ____________________________</w:t>
            </w:r>
          </w:p>
        </w:tc>
      </w:tr>
      <w:tr w:rsidR="00D23E22" w:rsidRPr="00330ED5" w14:paraId="780336E7" w14:textId="77777777" w:rsidTr="005F72BF">
        <w:tc>
          <w:tcPr>
            <w:tcW w:w="515" w:type="dxa"/>
            <w:vAlign w:val="center"/>
          </w:tcPr>
          <w:p w14:paraId="761DBC76" w14:textId="77777777" w:rsidR="00D23E22" w:rsidRPr="00330ED5" w:rsidRDefault="00D23E22" w:rsidP="006A5173">
            <w:pPr>
              <w:spacing w:after="120"/>
              <w:rPr>
                <w:rFonts w:ascii="Calibri" w:eastAsia="Times New Roman" w:hAnsi="Calibri" w:cs="Calibri"/>
              </w:rPr>
            </w:pPr>
          </w:p>
        </w:tc>
        <w:tc>
          <w:tcPr>
            <w:tcW w:w="8773" w:type="dxa"/>
            <w:gridSpan w:val="3"/>
            <w:vAlign w:val="center"/>
          </w:tcPr>
          <w:p w14:paraId="018BF8F0" w14:textId="77777777" w:rsidR="009912EB" w:rsidRPr="00325BFC" w:rsidRDefault="009912EB" w:rsidP="009912EB">
            <w:pPr>
              <w:rPr>
                <w:rFonts w:ascii="Calibri" w:hAnsi="Calibri" w:cs="Calibri"/>
                <w:b/>
                <w:bCs/>
                <w:u w:val="single"/>
                <w:lang w:eastAsia="ja-JP"/>
              </w:rPr>
            </w:pPr>
            <w:r w:rsidRPr="00325BFC">
              <w:rPr>
                <w:rFonts w:ascii="Calibri" w:hAnsi="Calibri" w:cs="Calibri"/>
                <w:b/>
                <w:bCs/>
                <w:u w:val="single"/>
                <w:lang w:eastAsia="ja-JP"/>
              </w:rPr>
              <w:t xml:space="preserve">Subselectiecriterium </w:t>
            </w:r>
            <w:r>
              <w:rPr>
                <w:rFonts w:ascii="Calibri" w:hAnsi="Calibri" w:cs="Calibri"/>
                <w:b/>
                <w:bCs/>
                <w:u w:val="single"/>
                <w:lang w:eastAsia="ja-JP"/>
              </w:rPr>
              <w:t>2. Ervaring met duurzaam bouwen (referentie 2)</w:t>
            </w:r>
          </w:p>
          <w:p w14:paraId="71D9C2BC" w14:textId="0A0BE828" w:rsidR="009912EB" w:rsidRPr="00D33576" w:rsidRDefault="003E7D83" w:rsidP="009912EB">
            <w:pPr>
              <w:rPr>
                <w:rFonts w:ascii="Calibri" w:hAnsi="Calibri" w:cs="Calibri"/>
                <w:lang w:eastAsia="ja-JP"/>
              </w:rPr>
            </w:pPr>
            <w:r w:rsidRPr="006235A4">
              <w:rPr>
                <w:rFonts w:ascii="Calibri" w:hAnsi="Calibri" w:cs="Calibri"/>
                <w:lang w:eastAsia="ja-JP"/>
              </w:rPr>
              <w:t xml:space="preserve">De gegadigde beschikt over aantoonbare ervaring met het uitvoeren van </w:t>
            </w:r>
            <w:r>
              <w:rPr>
                <w:rFonts w:ascii="Calibri" w:hAnsi="Calibri" w:cs="Calibri"/>
                <w:lang w:eastAsia="ja-JP"/>
              </w:rPr>
              <w:t>installatietechnische (W&amp;E)</w:t>
            </w:r>
            <w:r w:rsidRPr="00197E0F">
              <w:rPr>
                <w:rFonts w:ascii="Calibri" w:hAnsi="Calibri" w:cs="Calibri"/>
                <w:lang w:eastAsia="ja-JP"/>
              </w:rPr>
              <w:t xml:space="preserve"> </w:t>
            </w:r>
            <w:r w:rsidRPr="006235A4">
              <w:rPr>
                <w:rFonts w:ascii="Calibri" w:hAnsi="Calibri" w:cs="Calibri"/>
                <w:lang w:eastAsia="ja-JP"/>
              </w:rPr>
              <w:t xml:space="preserve">werkzaamheden aan ten minste één project dat is gerealiseerd volgens </w:t>
            </w:r>
            <w:r w:rsidRPr="00D33576">
              <w:rPr>
                <w:rFonts w:ascii="Calibri" w:hAnsi="Calibri" w:cs="Calibri"/>
                <w:lang w:eastAsia="ja-JP"/>
              </w:rPr>
              <w:t>een erkend beoordelingsinstrument voor duurzaam bouwen, te weten</w:t>
            </w:r>
            <w:r w:rsidR="009912EB" w:rsidRPr="00D33576">
              <w:rPr>
                <w:rFonts w:ascii="Calibri" w:hAnsi="Calibri" w:cs="Calibri"/>
                <w:lang w:eastAsia="ja-JP"/>
              </w:rPr>
              <w:t>:</w:t>
            </w:r>
          </w:p>
          <w:p w14:paraId="4A10A54D" w14:textId="77777777" w:rsidR="009912EB" w:rsidRPr="00D33576"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BREEAM-NL, en/of</w:t>
            </w:r>
          </w:p>
          <w:p w14:paraId="7BA25BDA" w14:textId="77777777" w:rsidR="009912EB"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GPR Gebouw, en/of</w:t>
            </w:r>
          </w:p>
          <w:p w14:paraId="15F195E9" w14:textId="017A4002" w:rsidR="009912EB" w:rsidRPr="00222CE3" w:rsidRDefault="009912EB" w:rsidP="009912EB">
            <w:pPr>
              <w:numPr>
                <w:ilvl w:val="0"/>
                <w:numId w:val="15"/>
              </w:numPr>
              <w:spacing w:before="120" w:after="0"/>
              <w:rPr>
                <w:rFonts w:ascii="Calibri" w:hAnsi="Calibri" w:cs="Calibri"/>
                <w:lang w:eastAsia="ja-JP"/>
              </w:rPr>
            </w:pPr>
            <w:r w:rsidRPr="00222CE3">
              <w:rPr>
                <w:rFonts w:ascii="Calibri" w:hAnsi="Calibri" w:cs="Calibri"/>
                <w:lang w:eastAsia="ja-JP"/>
              </w:rPr>
              <w:t>LEED;</w:t>
            </w:r>
            <w:r w:rsidR="00222CE3">
              <w:rPr>
                <w:rFonts w:ascii="Calibri" w:hAnsi="Calibri" w:cs="Calibri"/>
                <w:lang w:eastAsia="ja-JP"/>
              </w:rPr>
              <w:t xml:space="preserve"> </w:t>
            </w:r>
            <w:r w:rsidRPr="00222CE3">
              <w:rPr>
                <w:rFonts w:ascii="Calibri" w:hAnsi="Calibri" w:cs="Calibri"/>
                <w:lang w:eastAsia="ja-JP"/>
              </w:rPr>
              <w:t>en/of</w:t>
            </w:r>
          </w:p>
          <w:p w14:paraId="7010D6B8" w14:textId="682E86CA" w:rsidR="009912EB" w:rsidRPr="006235A4" w:rsidRDefault="009912EB" w:rsidP="009912EB">
            <w:pPr>
              <w:numPr>
                <w:ilvl w:val="0"/>
                <w:numId w:val="15"/>
              </w:numPr>
              <w:spacing w:before="120" w:after="0"/>
              <w:rPr>
                <w:rFonts w:ascii="Calibri" w:hAnsi="Calibri" w:cs="Calibri"/>
                <w:lang w:eastAsia="ja-JP"/>
              </w:rPr>
            </w:pPr>
            <w:r w:rsidRPr="00D33576">
              <w:rPr>
                <w:rFonts w:ascii="Calibri" w:hAnsi="Calibri" w:cs="Calibri"/>
                <w:lang w:eastAsia="ja-JP"/>
              </w:rPr>
              <w:t>een gelijkwaardig duurzaamheidsinstrument</w:t>
            </w:r>
            <w:r w:rsidRPr="006235A4">
              <w:rPr>
                <w:rFonts w:ascii="Calibri" w:hAnsi="Calibri" w:cs="Calibri"/>
                <w:lang w:eastAsia="ja-JP"/>
              </w:rPr>
              <w:t>,</w:t>
            </w:r>
          </w:p>
          <w:p w14:paraId="03FB537C" w14:textId="77777777" w:rsidR="00402AD1" w:rsidRPr="006235A4" w:rsidRDefault="00402AD1" w:rsidP="00402AD1">
            <w:pPr>
              <w:spacing w:before="120"/>
              <w:rPr>
                <w:rFonts w:ascii="Calibri" w:hAnsi="Calibri" w:cs="Calibri"/>
                <w:lang w:eastAsia="ja-JP"/>
              </w:rPr>
            </w:pPr>
            <w:r w:rsidRPr="006235A4">
              <w:rPr>
                <w:rFonts w:ascii="Calibri" w:hAnsi="Calibri" w:cs="Calibri"/>
                <w:lang w:eastAsia="ja-JP"/>
              </w:rPr>
              <w:t xml:space="preserve">De gegadigde was verantwoordelijk voor de </w:t>
            </w:r>
            <w:r>
              <w:rPr>
                <w:rFonts w:ascii="Calibri" w:hAnsi="Calibri" w:cs="Calibri"/>
                <w:lang w:eastAsia="ja-JP"/>
              </w:rPr>
              <w:t>installatietechnische (W&amp;E)</w:t>
            </w:r>
            <w:r w:rsidRPr="00197E0F">
              <w:rPr>
                <w:rFonts w:ascii="Calibri" w:hAnsi="Calibri" w:cs="Calibri"/>
                <w:lang w:eastAsia="ja-JP"/>
              </w:rPr>
              <w:t xml:space="preserve"> </w:t>
            </w:r>
            <w:r w:rsidRPr="006235A4">
              <w:rPr>
                <w:rFonts w:ascii="Calibri" w:hAnsi="Calibri" w:cs="Calibri"/>
                <w:lang w:eastAsia="ja-JP"/>
              </w:rPr>
              <w:t>uitvoering in samenhang met de gestelde duurzaamheidsambities</w:t>
            </w:r>
            <w:r>
              <w:rPr>
                <w:rFonts w:ascii="Calibri" w:hAnsi="Calibri" w:cs="Calibri"/>
                <w:lang w:eastAsia="ja-JP"/>
              </w:rPr>
              <w:t xml:space="preserve">, </w:t>
            </w:r>
            <w:r w:rsidRPr="006235A4">
              <w:rPr>
                <w:rFonts w:ascii="Calibri" w:hAnsi="Calibri" w:cs="Calibri"/>
                <w:lang w:eastAsia="ja-JP"/>
              </w:rPr>
              <w:t xml:space="preserve">waarbij duurzaamheidsdoelstellingen aantoonbaar </w:t>
            </w:r>
            <w:r>
              <w:rPr>
                <w:rFonts w:ascii="Calibri" w:hAnsi="Calibri" w:cs="Calibri"/>
                <w:lang w:eastAsia="ja-JP"/>
              </w:rPr>
              <w:t xml:space="preserve">(certificaat) </w:t>
            </w:r>
            <w:r w:rsidRPr="006235A4">
              <w:rPr>
                <w:rFonts w:ascii="Calibri" w:hAnsi="Calibri" w:cs="Calibri"/>
                <w:lang w:eastAsia="ja-JP"/>
              </w:rPr>
              <w:t>zijn toegepast en geborgd binnen het project.</w:t>
            </w:r>
          </w:p>
          <w:p w14:paraId="13D9CADA" w14:textId="6A94921D" w:rsidR="009912EB" w:rsidRPr="009A0E02" w:rsidRDefault="009912EB" w:rsidP="006B0F7D">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eastAsia="CIDFont+F1" w:hAnsi="Calibri" w:cs="Calibri"/>
              </w:rPr>
            </w:pPr>
            <w:r w:rsidRPr="009A0E02">
              <w:rPr>
                <w:rFonts w:ascii="Calibri" w:eastAsia="CIDFont+F1" w:hAnsi="Calibri" w:cs="Calibri"/>
              </w:rPr>
              <w:t xml:space="preserve">Ja </w:t>
            </w:r>
          </w:p>
          <w:p w14:paraId="0855CA07" w14:textId="60B6637C" w:rsidR="00D23E22" w:rsidRPr="006B0F7D" w:rsidRDefault="009912EB" w:rsidP="006B0F7D">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b/>
                <w:bCs/>
                <w:u w:val="single"/>
                <w:lang w:eastAsia="ja-JP"/>
              </w:rPr>
            </w:pPr>
            <w:r w:rsidRPr="00325BFC">
              <w:rPr>
                <w:rFonts w:ascii="Calibri" w:eastAsia="CIDFont+F1" w:hAnsi="Calibri" w:cs="Calibri"/>
              </w:rPr>
              <w:t xml:space="preserve">Nee </w:t>
            </w:r>
          </w:p>
          <w:p w14:paraId="6DD3F8F8" w14:textId="5FABABD6" w:rsidR="006B0F7D" w:rsidRPr="006B0F7D" w:rsidRDefault="006B0F7D" w:rsidP="006B0F7D">
            <w:pPr>
              <w:ind w:left="763" w:hanging="567"/>
              <w:rPr>
                <w:rFonts w:ascii="Calibri" w:hAnsi="Calibri" w:cs="Calibri"/>
                <w:i/>
                <w:iCs/>
                <w:sz w:val="18"/>
                <w:szCs w:val="18"/>
              </w:rPr>
            </w:pPr>
            <w:r>
              <w:rPr>
                <w:rFonts w:ascii="Calibri" w:hAnsi="Calibri" w:cs="Calibri"/>
                <w:i/>
                <w:iCs/>
                <w:sz w:val="18"/>
                <w:szCs w:val="18"/>
              </w:rPr>
              <w:t>Toelichting: ____________________________</w:t>
            </w:r>
          </w:p>
        </w:tc>
      </w:tr>
      <w:tr w:rsidR="00531192" w:rsidRPr="00D35FAC" w14:paraId="379262C8" w14:textId="77777777" w:rsidTr="005F72BF">
        <w:tc>
          <w:tcPr>
            <w:tcW w:w="9288"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Ondergetekende</w:t>
            </w:r>
          </w:p>
        </w:tc>
      </w:tr>
      <w:tr w:rsidR="00531192" w:rsidRPr="00D35FAC" w14:paraId="1245A28D"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435"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435"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(vertegenwoordigingsbevoegde) </w:t>
            </w:r>
          </w:p>
        </w:tc>
        <w:tc>
          <w:tcPr>
            <w:tcW w:w="6435"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435"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7EEEA36B" w14:textId="77777777" w:rsidR="00531192" w:rsidRDefault="00531192" w:rsidP="00531192"/>
    <w:p w14:paraId="750CD371" w14:textId="77777777" w:rsidR="00531192" w:rsidRPr="00330ED5" w:rsidRDefault="00531192" w:rsidP="004F1178">
      <w:pPr>
        <w:spacing w:after="120"/>
        <w:rPr>
          <w:rFonts w:ascii="Calibri" w:hAnsi="Calibri" w:cs="Calibri"/>
        </w:rPr>
      </w:pPr>
    </w:p>
    <w:p w14:paraId="629214E3" w14:textId="6152D61E" w:rsidR="003D42B9" w:rsidRPr="00330ED5" w:rsidRDefault="003D42B9" w:rsidP="002F5655">
      <w:pPr>
        <w:spacing w:line="259" w:lineRule="auto"/>
        <w:rPr>
          <w:rFonts w:ascii="Calibri" w:hAnsi="Calibri" w:cs="Calibri"/>
        </w:rPr>
      </w:pPr>
    </w:p>
    <w:sectPr w:rsidR="003D42B9" w:rsidRPr="00330ED5" w:rsidSect="008511F0">
      <w:head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D11A" w14:textId="77777777" w:rsidR="00A5796D" w:rsidRDefault="00A5796D" w:rsidP="0089501A">
      <w:pPr>
        <w:spacing w:after="0" w:line="240" w:lineRule="auto"/>
      </w:pPr>
      <w:r>
        <w:separator/>
      </w:r>
    </w:p>
  </w:endnote>
  <w:endnote w:type="continuationSeparator" w:id="0">
    <w:p w14:paraId="10D50243" w14:textId="77777777" w:rsidR="00A5796D" w:rsidRDefault="00A5796D"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Yu Gothic"/>
    <w:charset w:val="00"/>
    <w:family w:val="auto"/>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4122" w14:textId="77777777" w:rsidR="00A5796D" w:rsidRDefault="00A5796D" w:rsidP="0089501A">
      <w:pPr>
        <w:spacing w:after="0" w:line="240" w:lineRule="auto"/>
      </w:pPr>
      <w:r>
        <w:separator/>
      </w:r>
    </w:p>
  </w:footnote>
  <w:footnote w:type="continuationSeparator" w:id="0">
    <w:p w14:paraId="1DE3C44F" w14:textId="77777777" w:rsidR="00A5796D" w:rsidRDefault="00A5796D"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5D26" w14:textId="77777777" w:rsidR="00C2072B" w:rsidRPr="002B51F6" w:rsidRDefault="00C2072B" w:rsidP="00C2072B">
    <w:pPr>
      <w:pStyle w:val="Koptekst"/>
      <w:rPr>
        <w:sz w:val="18"/>
        <w:szCs w:val="18"/>
      </w:rPr>
    </w:pPr>
    <w:r w:rsidRPr="00D35FAC">
      <w:rPr>
        <w:rFonts w:ascii="Calibri" w:hAnsi="Calibri" w:cs="Calibri"/>
        <w:noProof/>
      </w:rPr>
      <w:drawing>
        <wp:anchor distT="0" distB="0" distL="114300" distR="114300" simplePos="0" relativeHeight="251659264" behindDoc="0" locked="0" layoutInCell="1" allowOverlap="1" wp14:anchorId="24846D72" wp14:editId="076784F6">
          <wp:simplePos x="0" y="0"/>
          <wp:positionH relativeFrom="column">
            <wp:posOffset>4756064</wp:posOffset>
          </wp:positionH>
          <wp:positionV relativeFrom="paragraph">
            <wp:posOffset>-158352</wp:posOffset>
          </wp:positionV>
          <wp:extent cx="1035050" cy="318770"/>
          <wp:effectExtent l="0" t="0" r="0" b="0"/>
          <wp:wrapNone/>
          <wp:docPr id="1500561116" name="Afbeelding 1" descr="SK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18770"/>
                  </a:xfrm>
                  <a:prstGeom prst="rect">
                    <a:avLst/>
                  </a:prstGeom>
                  <a:noFill/>
                  <a:ln>
                    <a:noFill/>
                  </a:ln>
                </pic:spPr>
              </pic:pic>
            </a:graphicData>
          </a:graphic>
        </wp:anchor>
      </w:drawing>
    </w:r>
    <w:r w:rsidRPr="000074E0">
      <w:rPr>
        <w:sz w:val="18"/>
        <w:szCs w:val="18"/>
      </w:rPr>
      <w:t xml:space="preserve">Selectieleidraad </w:t>
    </w:r>
    <w:r>
      <w:rPr>
        <w:sz w:val="18"/>
        <w:szCs w:val="18"/>
      </w:rPr>
      <w:t>EU aanbesteding nieuwbouw De Middenstip</w:t>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2A4D150A"/>
    <w:multiLevelType w:val="multilevel"/>
    <w:tmpl w:val="B5A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9"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0"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2"/>
  </w:num>
  <w:num w:numId="2" w16cid:durableId="1700356466">
    <w:abstractNumId w:val="12"/>
  </w:num>
  <w:num w:numId="3" w16cid:durableId="973369107">
    <w:abstractNumId w:val="10"/>
  </w:num>
  <w:num w:numId="4" w16cid:durableId="957640986">
    <w:abstractNumId w:val="8"/>
  </w:num>
  <w:num w:numId="5" w16cid:durableId="1118643190">
    <w:abstractNumId w:val="0"/>
  </w:num>
  <w:num w:numId="6" w16cid:durableId="1305045715">
    <w:abstractNumId w:val="5"/>
  </w:num>
  <w:num w:numId="7" w16cid:durableId="2011175803">
    <w:abstractNumId w:val="7"/>
  </w:num>
  <w:num w:numId="8" w16cid:durableId="806975250">
    <w:abstractNumId w:val="13"/>
  </w:num>
  <w:num w:numId="9" w16cid:durableId="892698459">
    <w:abstractNumId w:val="6"/>
  </w:num>
  <w:num w:numId="10" w16cid:durableId="2125734048">
    <w:abstractNumId w:val="3"/>
  </w:num>
  <w:num w:numId="11" w16cid:durableId="1978103795">
    <w:abstractNumId w:val="1"/>
  </w:num>
  <w:num w:numId="12" w16cid:durableId="990477963">
    <w:abstractNumId w:val="11"/>
  </w:num>
  <w:num w:numId="13" w16cid:durableId="1229145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9"/>
  </w:num>
  <w:num w:numId="15" w16cid:durableId="226112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1F03"/>
    <w:rsid w:val="000047A9"/>
    <w:rsid w:val="0004187A"/>
    <w:rsid w:val="000645F8"/>
    <w:rsid w:val="00066781"/>
    <w:rsid w:val="000818F3"/>
    <w:rsid w:val="000A0668"/>
    <w:rsid w:val="000A6B00"/>
    <w:rsid w:val="000E2426"/>
    <w:rsid w:val="000F7FB0"/>
    <w:rsid w:val="001273B6"/>
    <w:rsid w:val="00135994"/>
    <w:rsid w:val="00144C08"/>
    <w:rsid w:val="00155AF8"/>
    <w:rsid w:val="0016098F"/>
    <w:rsid w:val="001A01F6"/>
    <w:rsid w:val="001F348D"/>
    <w:rsid w:val="00206934"/>
    <w:rsid w:val="00222CE3"/>
    <w:rsid w:val="00231B95"/>
    <w:rsid w:val="00270C71"/>
    <w:rsid w:val="00277909"/>
    <w:rsid w:val="002D3237"/>
    <w:rsid w:val="002F5655"/>
    <w:rsid w:val="00330ED5"/>
    <w:rsid w:val="003355FC"/>
    <w:rsid w:val="003556DD"/>
    <w:rsid w:val="00370A5D"/>
    <w:rsid w:val="003740B5"/>
    <w:rsid w:val="00381F03"/>
    <w:rsid w:val="003B2B3A"/>
    <w:rsid w:val="003C2B31"/>
    <w:rsid w:val="003C3500"/>
    <w:rsid w:val="003D42B9"/>
    <w:rsid w:val="003E7D83"/>
    <w:rsid w:val="00402AD1"/>
    <w:rsid w:val="00407276"/>
    <w:rsid w:val="00424EB0"/>
    <w:rsid w:val="004E2FA5"/>
    <w:rsid w:val="004F1178"/>
    <w:rsid w:val="00531192"/>
    <w:rsid w:val="005A52DB"/>
    <w:rsid w:val="005F72BF"/>
    <w:rsid w:val="00622CE3"/>
    <w:rsid w:val="006441F6"/>
    <w:rsid w:val="006464D9"/>
    <w:rsid w:val="00656067"/>
    <w:rsid w:val="00670035"/>
    <w:rsid w:val="006B0F7D"/>
    <w:rsid w:val="006B4E1A"/>
    <w:rsid w:val="006B6A4C"/>
    <w:rsid w:val="006D4EA1"/>
    <w:rsid w:val="006E3A29"/>
    <w:rsid w:val="006E4781"/>
    <w:rsid w:val="007446E7"/>
    <w:rsid w:val="007459E8"/>
    <w:rsid w:val="007625C8"/>
    <w:rsid w:val="007957E2"/>
    <w:rsid w:val="007A3A25"/>
    <w:rsid w:val="007E3852"/>
    <w:rsid w:val="0081228F"/>
    <w:rsid w:val="008511F0"/>
    <w:rsid w:val="00871156"/>
    <w:rsid w:val="008717C5"/>
    <w:rsid w:val="008722A1"/>
    <w:rsid w:val="00885F41"/>
    <w:rsid w:val="00891665"/>
    <w:rsid w:val="0089501A"/>
    <w:rsid w:val="008A1A91"/>
    <w:rsid w:val="008C4EDC"/>
    <w:rsid w:val="008E2A9C"/>
    <w:rsid w:val="008E5308"/>
    <w:rsid w:val="008F436A"/>
    <w:rsid w:val="00911E41"/>
    <w:rsid w:val="00917227"/>
    <w:rsid w:val="009753F6"/>
    <w:rsid w:val="00983722"/>
    <w:rsid w:val="00987A0F"/>
    <w:rsid w:val="009912EB"/>
    <w:rsid w:val="009A6E83"/>
    <w:rsid w:val="009D72FF"/>
    <w:rsid w:val="009E5372"/>
    <w:rsid w:val="009F6F59"/>
    <w:rsid w:val="00A07BFC"/>
    <w:rsid w:val="00A276F4"/>
    <w:rsid w:val="00A5796D"/>
    <w:rsid w:val="00A83495"/>
    <w:rsid w:val="00A9489C"/>
    <w:rsid w:val="00A955C8"/>
    <w:rsid w:val="00B26E80"/>
    <w:rsid w:val="00B52525"/>
    <w:rsid w:val="00B645B3"/>
    <w:rsid w:val="00BE20CB"/>
    <w:rsid w:val="00C2072B"/>
    <w:rsid w:val="00C5026F"/>
    <w:rsid w:val="00C72B0F"/>
    <w:rsid w:val="00C87388"/>
    <w:rsid w:val="00C90FF5"/>
    <w:rsid w:val="00CB531B"/>
    <w:rsid w:val="00CF4B92"/>
    <w:rsid w:val="00D150B6"/>
    <w:rsid w:val="00D23E22"/>
    <w:rsid w:val="00D46594"/>
    <w:rsid w:val="00D522B3"/>
    <w:rsid w:val="00D722CD"/>
    <w:rsid w:val="00D93985"/>
    <w:rsid w:val="00DA1D67"/>
    <w:rsid w:val="00DC7663"/>
    <w:rsid w:val="00E60510"/>
    <w:rsid w:val="00E76D87"/>
    <w:rsid w:val="00EB44AC"/>
    <w:rsid w:val="00EC1D94"/>
    <w:rsid w:val="00EC728D"/>
    <w:rsid w:val="00EE0A50"/>
    <w:rsid w:val="00F229D7"/>
    <w:rsid w:val="00F304AC"/>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customXml/itemProps2.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3.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506</Words>
  <Characters>2783</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114</cp:revision>
  <dcterms:created xsi:type="dcterms:W3CDTF">2025-03-07T14:21:00Z</dcterms:created>
  <dcterms:modified xsi:type="dcterms:W3CDTF">2026-02-06T09:48:00Z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