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0E6DB" w14:textId="5180486C" w:rsidR="00E562F3" w:rsidRPr="00E562F3" w:rsidRDefault="003E1DC1" w:rsidP="00E562F3">
      <w:pPr>
        <w:jc w:val="center"/>
        <w:rPr>
          <w:b/>
          <w:bCs/>
          <w:color w:val="548DD4" w:themeColor="text2" w:themeTint="99"/>
          <w:sz w:val="40"/>
          <w:szCs w:val="40"/>
        </w:rPr>
      </w:pPr>
      <w:r>
        <w:rPr>
          <w:b/>
          <w:bCs/>
          <w:color w:val="548DD4" w:themeColor="text2" w:themeTint="99"/>
          <w:sz w:val="40"/>
          <w:szCs w:val="40"/>
        </w:rPr>
        <w:t xml:space="preserve">G. </w:t>
      </w:r>
      <w:r w:rsidR="00E562F3" w:rsidRPr="00E562F3">
        <w:rPr>
          <w:b/>
          <w:bCs/>
          <w:color w:val="548DD4" w:themeColor="text2" w:themeTint="99"/>
          <w:sz w:val="40"/>
          <w:szCs w:val="40"/>
        </w:rPr>
        <w:t>Verklaring voldoen aan inhoudelijke eisen opdracht</w:t>
      </w:r>
    </w:p>
    <w:p w14:paraId="71D94059" w14:textId="77777777" w:rsidR="00E562F3" w:rsidRPr="00E562F3" w:rsidRDefault="00E562F3" w:rsidP="00E562F3">
      <w:pPr>
        <w:jc w:val="center"/>
        <w:rPr>
          <w:i/>
          <w:iCs/>
        </w:rPr>
      </w:pPr>
      <w:r w:rsidRPr="00E562F3">
        <w:rPr>
          <w:i/>
          <w:iCs/>
        </w:rPr>
        <w:t>Behorende bij Europese Openbare Procedure ‘Verbijzonderde interne controle diensten 2026-2029</w:t>
      </w:r>
    </w:p>
    <w:p w14:paraId="5FB22C7C" w14:textId="77777777" w:rsidR="00E562F3" w:rsidRDefault="00E562F3"/>
    <w:p w14:paraId="7D7D5936" w14:textId="4ECFF908" w:rsidR="00E562F3" w:rsidRDefault="00E562F3">
      <w:r>
        <w:t>Inschrijver heeft kennis genomen van de inhoudelijke eisen aan de opdracht zoals opgenomen in de paragra</w:t>
      </w:r>
      <w:r w:rsidR="006E07FD">
        <w:t xml:space="preserve">af </w:t>
      </w:r>
      <w:r w:rsidR="00156A9B">
        <w:t xml:space="preserve">4.5 </w:t>
      </w:r>
      <w:r>
        <w:t xml:space="preserve">van het aanbestedingsdocument d.d. </w:t>
      </w:r>
      <w:r w:rsidR="00156A9B">
        <w:t>31</w:t>
      </w:r>
      <w:r>
        <w:t xml:space="preserve"> januari 2026 met het kenmerk 1379843:</w:t>
      </w:r>
    </w:p>
    <w:p w14:paraId="0D81D8E7" w14:textId="77777777" w:rsidR="00E562F3" w:rsidRPr="00830F15" w:rsidRDefault="00E562F3">
      <w:pPr>
        <w:rPr>
          <w:rFonts w:cstheme="minorHAnsi"/>
        </w:rPr>
      </w:pPr>
    </w:p>
    <w:p w14:paraId="6BAF841A" w14:textId="77777777" w:rsidR="00AA4828" w:rsidRPr="00830F15" w:rsidRDefault="00E562F3" w:rsidP="00E562F3">
      <w:pPr>
        <w:pStyle w:val="Lijstalinea"/>
        <w:numPr>
          <w:ilvl w:val="0"/>
          <w:numId w:val="1"/>
        </w:numPr>
        <w:rPr>
          <w:rFonts w:cstheme="minorHAnsi"/>
        </w:rPr>
      </w:pPr>
      <w:r w:rsidRPr="00830F15">
        <w:rPr>
          <w:rFonts w:cstheme="minorHAnsi"/>
        </w:rPr>
        <w:t>De opdrachtnemer zet een controleteam in dat bestaat uit minimaal 2 medewerkers. De opdrachtnemer waarborgt deze bezetting en zorg</w:t>
      </w:r>
      <w:r w:rsidR="00AA4828" w:rsidRPr="00830F15">
        <w:rPr>
          <w:rFonts w:cstheme="minorHAnsi"/>
        </w:rPr>
        <w:t>t</w:t>
      </w:r>
      <w:r w:rsidRPr="00830F15">
        <w:rPr>
          <w:rFonts w:cstheme="minorHAnsi"/>
        </w:rPr>
        <w:t xml:space="preserve"> voor passende vervanging</w:t>
      </w:r>
      <w:r w:rsidR="00AA4828" w:rsidRPr="00830F15">
        <w:rPr>
          <w:rFonts w:cstheme="minorHAnsi"/>
        </w:rPr>
        <w:t xml:space="preserve"> bij uitval van een medewerker;</w:t>
      </w:r>
    </w:p>
    <w:p w14:paraId="085EA920" w14:textId="023CC238" w:rsidR="00AA4828" w:rsidRPr="00830F15" w:rsidRDefault="00AA4828" w:rsidP="00E562F3">
      <w:pPr>
        <w:pStyle w:val="Lijstalinea"/>
        <w:numPr>
          <w:ilvl w:val="0"/>
          <w:numId w:val="1"/>
        </w:numPr>
        <w:rPr>
          <w:rFonts w:cstheme="minorHAnsi"/>
        </w:rPr>
      </w:pPr>
      <w:r w:rsidRPr="00830F15">
        <w:rPr>
          <w:rFonts w:cstheme="minorHAnsi"/>
        </w:rPr>
        <w:t xml:space="preserve">De </w:t>
      </w:r>
      <w:r w:rsidR="00156A9B">
        <w:rPr>
          <w:rFonts w:cstheme="minorHAnsi"/>
        </w:rPr>
        <w:t xml:space="preserve">uitvoering van de </w:t>
      </w:r>
      <w:r w:rsidRPr="00830F15">
        <w:rPr>
          <w:rFonts w:cstheme="minorHAnsi"/>
        </w:rPr>
        <w:t>verbijzonderde interne controle voldoet aan de relevante wet- en regelgeving;</w:t>
      </w:r>
    </w:p>
    <w:p w14:paraId="7A0CF944" w14:textId="15158690" w:rsidR="00830F15" w:rsidRDefault="00AA4828" w:rsidP="00E562F3">
      <w:pPr>
        <w:pStyle w:val="Lijstalinea"/>
        <w:numPr>
          <w:ilvl w:val="0"/>
          <w:numId w:val="1"/>
        </w:numPr>
        <w:rPr>
          <w:rFonts w:cstheme="minorHAnsi"/>
        </w:rPr>
      </w:pPr>
      <w:r w:rsidRPr="00830F15">
        <w:rPr>
          <w:rFonts w:cstheme="minorHAnsi"/>
        </w:rPr>
        <w:t xml:space="preserve">De uitvoering van de verbijzonderde interne controle is afgestemd op de </w:t>
      </w:r>
      <w:r w:rsidR="008B10AE">
        <w:rPr>
          <w:rFonts w:cstheme="minorHAnsi"/>
        </w:rPr>
        <w:t xml:space="preserve">planning van de </w:t>
      </w:r>
      <w:r w:rsidRPr="00830F15">
        <w:rPr>
          <w:rFonts w:cstheme="minorHAnsi"/>
        </w:rPr>
        <w:t>werkzaamheden van de accountant. Dit betekent dat de controlebevindingen over het 1</w:t>
      </w:r>
      <w:r w:rsidRPr="00830F15">
        <w:rPr>
          <w:rFonts w:cstheme="minorHAnsi"/>
          <w:vertAlign w:val="superscript"/>
        </w:rPr>
        <w:t>e</w:t>
      </w:r>
      <w:r w:rsidRPr="00830F15">
        <w:rPr>
          <w:rFonts w:cstheme="minorHAnsi"/>
        </w:rPr>
        <w:t xml:space="preserve"> halfjaar uiterlijk gereed zijn op 1/9 (t.b.v. de </w:t>
      </w:r>
      <w:proofErr w:type="spellStart"/>
      <w:r w:rsidRPr="00830F15">
        <w:rPr>
          <w:rFonts w:cstheme="minorHAnsi"/>
        </w:rPr>
        <w:t>interimcontrole</w:t>
      </w:r>
      <w:proofErr w:type="spellEnd"/>
      <w:r w:rsidRPr="00830F15">
        <w:rPr>
          <w:rFonts w:cstheme="minorHAnsi"/>
        </w:rPr>
        <w:t>) en de controle over het volledige jaar op 1 maart t+1 (controle jaarrekening). De opdrachtnemer waarborgt deze planning</w:t>
      </w:r>
      <w:r w:rsidR="002755CB">
        <w:rPr>
          <w:rFonts w:cstheme="minorHAnsi"/>
        </w:rPr>
        <w:t xml:space="preserve"> voor zover de daarvoor benodigde informatie </w:t>
      </w:r>
      <w:r w:rsidR="008B10AE">
        <w:rPr>
          <w:rFonts w:cstheme="minorHAnsi"/>
        </w:rPr>
        <w:t xml:space="preserve">tijdig </w:t>
      </w:r>
      <w:r w:rsidR="002755CB">
        <w:rPr>
          <w:rFonts w:cstheme="minorHAnsi"/>
        </w:rPr>
        <w:t>door de opdrachtgever beschikbaar is gesteld.</w:t>
      </w:r>
    </w:p>
    <w:p w14:paraId="00FB2A52" w14:textId="77777777" w:rsidR="002755CB" w:rsidRDefault="002755CB" w:rsidP="002755CB">
      <w:pPr>
        <w:rPr>
          <w:rFonts w:cstheme="minorHAnsi"/>
        </w:rPr>
      </w:pPr>
    </w:p>
    <w:p w14:paraId="433DFB72" w14:textId="17FFDFB3" w:rsidR="002755CB" w:rsidRPr="002755CB" w:rsidRDefault="002755CB" w:rsidP="002755CB">
      <w:pPr>
        <w:rPr>
          <w:rFonts w:cstheme="minorHAnsi"/>
        </w:rPr>
      </w:pPr>
      <w:r>
        <w:rPr>
          <w:rFonts w:cstheme="minorHAnsi"/>
        </w:rPr>
        <w:t>Inschrijver verklaart aan deze eisen te voldoen.</w:t>
      </w:r>
    </w:p>
    <w:p w14:paraId="151E3C1F" w14:textId="77777777" w:rsidR="00830F15" w:rsidRDefault="00830F15" w:rsidP="00830F15">
      <w:pPr>
        <w:rPr>
          <w:rFonts w:cstheme="minorHAnsi"/>
        </w:rPr>
      </w:pPr>
    </w:p>
    <w:p w14:paraId="60A37615" w14:textId="73A11479" w:rsidR="00830F15" w:rsidRDefault="002755CB" w:rsidP="00830F15">
      <w:pPr>
        <w:rPr>
          <w:rFonts w:cstheme="minorHAnsi"/>
        </w:rPr>
      </w:pPr>
      <w:r>
        <w:rPr>
          <w:rFonts w:cstheme="minorHAnsi"/>
        </w:rPr>
        <w:t>Ondertekening</w:t>
      </w:r>
    </w:p>
    <w:p w14:paraId="31BFD1DA" w14:textId="77777777" w:rsidR="002755CB" w:rsidRDefault="002755CB" w:rsidP="00830F15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755CB" w14:paraId="633EED2F" w14:textId="77777777" w:rsidTr="002755CB">
        <w:tc>
          <w:tcPr>
            <w:tcW w:w="4390" w:type="dxa"/>
            <w:shd w:val="clear" w:color="auto" w:fill="DBE5F1" w:themeFill="accent1" w:themeFillTint="33"/>
          </w:tcPr>
          <w:p w14:paraId="62B41A92" w14:textId="01EAA345" w:rsidR="002755CB" w:rsidRDefault="002755CB" w:rsidP="00830F15">
            <w:pPr>
              <w:rPr>
                <w:rFonts w:cstheme="minorHAnsi"/>
              </w:rPr>
            </w:pPr>
            <w:r>
              <w:rPr>
                <w:rFonts w:cstheme="minorHAnsi"/>
              </w:rPr>
              <w:t>Naam inschrijver:</w:t>
            </w:r>
          </w:p>
          <w:p w14:paraId="7C41970D" w14:textId="77777777" w:rsidR="002755CB" w:rsidRDefault="002755CB" w:rsidP="00830F15">
            <w:pPr>
              <w:rPr>
                <w:rFonts w:cstheme="minorHAnsi"/>
              </w:rPr>
            </w:pPr>
          </w:p>
          <w:p w14:paraId="4194E0F6" w14:textId="61855241" w:rsidR="002755CB" w:rsidRDefault="002755CB" w:rsidP="00830F15">
            <w:pPr>
              <w:rPr>
                <w:rFonts w:cstheme="minorHAnsi"/>
              </w:rPr>
            </w:pPr>
          </w:p>
        </w:tc>
        <w:tc>
          <w:tcPr>
            <w:tcW w:w="4672" w:type="dxa"/>
          </w:tcPr>
          <w:p w14:paraId="07870E5E" w14:textId="77777777" w:rsidR="002755CB" w:rsidRDefault="002755CB" w:rsidP="00830F15">
            <w:pPr>
              <w:rPr>
                <w:rFonts w:cstheme="minorHAnsi"/>
              </w:rPr>
            </w:pPr>
          </w:p>
        </w:tc>
      </w:tr>
      <w:tr w:rsidR="002755CB" w14:paraId="7CF81653" w14:textId="77777777" w:rsidTr="002755CB">
        <w:tc>
          <w:tcPr>
            <w:tcW w:w="4390" w:type="dxa"/>
            <w:shd w:val="clear" w:color="auto" w:fill="DBE5F1" w:themeFill="accent1" w:themeFillTint="33"/>
          </w:tcPr>
          <w:p w14:paraId="4CE3AA80" w14:textId="2B129E49" w:rsidR="002755CB" w:rsidRDefault="002755CB" w:rsidP="00830F15">
            <w:pPr>
              <w:rPr>
                <w:rFonts w:cstheme="minorHAnsi"/>
              </w:rPr>
            </w:pPr>
            <w:r>
              <w:rPr>
                <w:rFonts w:cstheme="minorHAnsi"/>
              </w:rPr>
              <w:t>Naam vertegenwoordigingsbevoegde ondertekenaar:</w:t>
            </w:r>
          </w:p>
          <w:p w14:paraId="02BE9FCC" w14:textId="77777777" w:rsidR="002755CB" w:rsidRDefault="002755CB" w:rsidP="00830F15">
            <w:pPr>
              <w:rPr>
                <w:rFonts w:cstheme="minorHAnsi"/>
              </w:rPr>
            </w:pPr>
          </w:p>
          <w:p w14:paraId="6E03B036" w14:textId="3439D241" w:rsidR="002755CB" w:rsidRDefault="002755CB" w:rsidP="00830F15">
            <w:pPr>
              <w:rPr>
                <w:rFonts w:cstheme="minorHAnsi"/>
              </w:rPr>
            </w:pPr>
          </w:p>
        </w:tc>
        <w:tc>
          <w:tcPr>
            <w:tcW w:w="4672" w:type="dxa"/>
          </w:tcPr>
          <w:p w14:paraId="1E8C0713" w14:textId="77777777" w:rsidR="002755CB" w:rsidRDefault="002755CB" w:rsidP="00830F15">
            <w:pPr>
              <w:rPr>
                <w:rFonts w:cstheme="minorHAnsi"/>
              </w:rPr>
            </w:pPr>
          </w:p>
        </w:tc>
      </w:tr>
      <w:tr w:rsidR="002755CB" w14:paraId="6BBBD042" w14:textId="77777777" w:rsidTr="002755CB">
        <w:tc>
          <w:tcPr>
            <w:tcW w:w="4390" w:type="dxa"/>
            <w:shd w:val="clear" w:color="auto" w:fill="DBE5F1" w:themeFill="accent1" w:themeFillTint="33"/>
          </w:tcPr>
          <w:p w14:paraId="26F51A9B" w14:textId="77777777" w:rsidR="002755CB" w:rsidRDefault="002755CB" w:rsidP="002755CB">
            <w:pPr>
              <w:rPr>
                <w:rFonts w:cstheme="minorHAnsi"/>
              </w:rPr>
            </w:pPr>
            <w:r w:rsidRPr="002755CB">
              <w:rPr>
                <w:rFonts w:cstheme="minorHAnsi"/>
              </w:rPr>
              <w:t>Functie vertegenwoordigingsbevoegde ondertekenaar:</w:t>
            </w:r>
          </w:p>
          <w:p w14:paraId="774227E0" w14:textId="77777777" w:rsidR="002755CB" w:rsidRPr="002755CB" w:rsidRDefault="002755CB" w:rsidP="002755CB">
            <w:pPr>
              <w:rPr>
                <w:rFonts w:cstheme="minorHAnsi"/>
              </w:rPr>
            </w:pPr>
          </w:p>
          <w:p w14:paraId="0F273A84" w14:textId="77777777" w:rsidR="002755CB" w:rsidRDefault="002755CB" w:rsidP="00830F15">
            <w:pPr>
              <w:rPr>
                <w:rFonts w:cstheme="minorHAnsi"/>
              </w:rPr>
            </w:pPr>
          </w:p>
        </w:tc>
        <w:tc>
          <w:tcPr>
            <w:tcW w:w="4672" w:type="dxa"/>
          </w:tcPr>
          <w:p w14:paraId="6EFC9A64" w14:textId="77777777" w:rsidR="002755CB" w:rsidRDefault="002755CB" w:rsidP="00830F15">
            <w:pPr>
              <w:rPr>
                <w:rFonts w:cstheme="minorHAnsi"/>
              </w:rPr>
            </w:pPr>
          </w:p>
        </w:tc>
      </w:tr>
      <w:tr w:rsidR="002755CB" w14:paraId="61BB0B1A" w14:textId="77777777" w:rsidTr="002755CB">
        <w:tc>
          <w:tcPr>
            <w:tcW w:w="4390" w:type="dxa"/>
            <w:shd w:val="clear" w:color="auto" w:fill="DBE5F1" w:themeFill="accent1" w:themeFillTint="33"/>
          </w:tcPr>
          <w:p w14:paraId="3927130D" w14:textId="77777777" w:rsidR="002755CB" w:rsidRDefault="002755CB" w:rsidP="002755CB">
            <w:pPr>
              <w:rPr>
                <w:rFonts w:cstheme="minorHAnsi"/>
              </w:rPr>
            </w:pPr>
            <w:r>
              <w:rPr>
                <w:rFonts w:cstheme="minorHAnsi"/>
              </w:rPr>
              <w:t>Datum:</w:t>
            </w:r>
          </w:p>
          <w:p w14:paraId="0D403EB1" w14:textId="265383C4" w:rsidR="002755CB" w:rsidRPr="002755CB" w:rsidRDefault="002755CB" w:rsidP="002755CB">
            <w:pPr>
              <w:rPr>
                <w:rFonts w:cstheme="minorHAnsi"/>
              </w:rPr>
            </w:pPr>
          </w:p>
        </w:tc>
        <w:tc>
          <w:tcPr>
            <w:tcW w:w="4672" w:type="dxa"/>
          </w:tcPr>
          <w:p w14:paraId="74B1BD60" w14:textId="77777777" w:rsidR="002755CB" w:rsidRDefault="002755CB" w:rsidP="00830F15">
            <w:pPr>
              <w:rPr>
                <w:rFonts w:cstheme="minorHAnsi"/>
              </w:rPr>
            </w:pPr>
          </w:p>
        </w:tc>
      </w:tr>
      <w:tr w:rsidR="002755CB" w14:paraId="4D1C4EE8" w14:textId="77777777" w:rsidTr="002755CB">
        <w:tc>
          <w:tcPr>
            <w:tcW w:w="4390" w:type="dxa"/>
            <w:shd w:val="clear" w:color="auto" w:fill="DBE5F1" w:themeFill="accent1" w:themeFillTint="33"/>
          </w:tcPr>
          <w:p w14:paraId="7A60C306" w14:textId="77777777" w:rsidR="002755CB" w:rsidRDefault="002755CB" w:rsidP="002755CB">
            <w:pPr>
              <w:rPr>
                <w:rFonts w:cstheme="minorHAnsi"/>
              </w:rPr>
            </w:pPr>
            <w:r>
              <w:rPr>
                <w:rFonts w:cstheme="minorHAnsi"/>
              </w:rPr>
              <w:t>Handtekening:</w:t>
            </w:r>
          </w:p>
          <w:p w14:paraId="7F2B6DBA" w14:textId="77777777" w:rsidR="002755CB" w:rsidRDefault="002755CB" w:rsidP="002755CB">
            <w:pPr>
              <w:rPr>
                <w:rFonts w:cstheme="minorHAnsi"/>
              </w:rPr>
            </w:pPr>
          </w:p>
          <w:p w14:paraId="19EF221F" w14:textId="1B4457F0" w:rsidR="002755CB" w:rsidRDefault="002755CB" w:rsidP="002755CB">
            <w:pPr>
              <w:rPr>
                <w:rFonts w:cstheme="minorHAnsi"/>
              </w:rPr>
            </w:pPr>
          </w:p>
        </w:tc>
        <w:tc>
          <w:tcPr>
            <w:tcW w:w="4672" w:type="dxa"/>
          </w:tcPr>
          <w:p w14:paraId="05FCC4F3" w14:textId="77777777" w:rsidR="002755CB" w:rsidRDefault="002755CB" w:rsidP="00830F15">
            <w:pPr>
              <w:rPr>
                <w:rFonts w:cstheme="minorHAnsi"/>
              </w:rPr>
            </w:pPr>
          </w:p>
        </w:tc>
      </w:tr>
    </w:tbl>
    <w:p w14:paraId="777EE5FA" w14:textId="77777777" w:rsidR="002755CB" w:rsidRDefault="002755CB" w:rsidP="00830F15">
      <w:pPr>
        <w:rPr>
          <w:rFonts w:cstheme="minorHAnsi"/>
        </w:rPr>
      </w:pPr>
    </w:p>
    <w:p w14:paraId="55AEAC23" w14:textId="77777777" w:rsidR="002755CB" w:rsidRDefault="002755CB" w:rsidP="00830F15">
      <w:pPr>
        <w:rPr>
          <w:rFonts w:cstheme="minorHAnsi"/>
        </w:rPr>
      </w:pPr>
    </w:p>
    <w:p w14:paraId="3A278956" w14:textId="77777777" w:rsidR="00830F15" w:rsidRDefault="00830F15" w:rsidP="00830F15">
      <w:pPr>
        <w:rPr>
          <w:rFonts w:ascii="Arial" w:hAnsi="Arial" w:cs="Arial"/>
          <w:sz w:val="20"/>
          <w:szCs w:val="20"/>
        </w:rPr>
      </w:pPr>
    </w:p>
    <w:p w14:paraId="6429E08B" w14:textId="2A4BD498" w:rsidR="001B5FF6" w:rsidRPr="00830F15" w:rsidRDefault="00830F15" w:rsidP="00830F15">
      <w:pPr>
        <w:rPr>
          <w:rFonts w:ascii="Arial" w:hAnsi="Arial" w:cs="Arial"/>
          <w:sz w:val="20"/>
          <w:szCs w:val="20"/>
        </w:rPr>
      </w:pPr>
      <w:r w:rsidRPr="00830F15">
        <w:rPr>
          <w:rFonts w:ascii="Arial" w:hAnsi="Arial" w:cs="Arial"/>
          <w:sz w:val="20"/>
          <w:szCs w:val="20"/>
        </w:rPr>
        <w:t xml:space="preserve"> </w:t>
      </w:r>
      <w:r w:rsidR="00E562F3" w:rsidRPr="00830F15">
        <w:rPr>
          <w:rFonts w:ascii="Arial" w:hAnsi="Arial" w:cs="Arial"/>
          <w:sz w:val="20"/>
          <w:szCs w:val="20"/>
        </w:rPr>
        <w:t xml:space="preserve"> </w:t>
      </w:r>
    </w:p>
    <w:sectPr w:rsidR="001B5FF6" w:rsidRPr="00830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C04B1"/>
    <w:multiLevelType w:val="hybridMultilevel"/>
    <w:tmpl w:val="6A0021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738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2F3"/>
    <w:rsid w:val="000743F3"/>
    <w:rsid w:val="00074C92"/>
    <w:rsid w:val="000824C4"/>
    <w:rsid w:val="000868EF"/>
    <w:rsid w:val="000E310E"/>
    <w:rsid w:val="00156A9B"/>
    <w:rsid w:val="001B5FF6"/>
    <w:rsid w:val="00204A13"/>
    <w:rsid w:val="00217A5E"/>
    <w:rsid w:val="00222AA6"/>
    <w:rsid w:val="002755CB"/>
    <w:rsid w:val="0028165D"/>
    <w:rsid w:val="00286899"/>
    <w:rsid w:val="003A34DD"/>
    <w:rsid w:val="003D3197"/>
    <w:rsid w:val="003E1DC1"/>
    <w:rsid w:val="003E232A"/>
    <w:rsid w:val="003F6AA5"/>
    <w:rsid w:val="00434FEC"/>
    <w:rsid w:val="00435421"/>
    <w:rsid w:val="00455824"/>
    <w:rsid w:val="004805A2"/>
    <w:rsid w:val="004C0C87"/>
    <w:rsid w:val="00522B0E"/>
    <w:rsid w:val="00583AC1"/>
    <w:rsid w:val="005A1E13"/>
    <w:rsid w:val="005C2204"/>
    <w:rsid w:val="005C7D13"/>
    <w:rsid w:val="005E78D1"/>
    <w:rsid w:val="00613E48"/>
    <w:rsid w:val="006E07FD"/>
    <w:rsid w:val="0073081E"/>
    <w:rsid w:val="00742E95"/>
    <w:rsid w:val="00751B67"/>
    <w:rsid w:val="0075320C"/>
    <w:rsid w:val="0076383D"/>
    <w:rsid w:val="00791E34"/>
    <w:rsid w:val="007B5A47"/>
    <w:rsid w:val="007D1C0C"/>
    <w:rsid w:val="008246E7"/>
    <w:rsid w:val="00830F15"/>
    <w:rsid w:val="00831810"/>
    <w:rsid w:val="008417D6"/>
    <w:rsid w:val="008B10AE"/>
    <w:rsid w:val="008C221E"/>
    <w:rsid w:val="008D7EB5"/>
    <w:rsid w:val="008F4184"/>
    <w:rsid w:val="009771AB"/>
    <w:rsid w:val="009F2B5F"/>
    <w:rsid w:val="00A32B9D"/>
    <w:rsid w:val="00A44A55"/>
    <w:rsid w:val="00AA230F"/>
    <w:rsid w:val="00AA4828"/>
    <w:rsid w:val="00B050C2"/>
    <w:rsid w:val="00B71C48"/>
    <w:rsid w:val="00B86617"/>
    <w:rsid w:val="00BA7427"/>
    <w:rsid w:val="00BB0118"/>
    <w:rsid w:val="00BB5A1A"/>
    <w:rsid w:val="00BC001D"/>
    <w:rsid w:val="00BE5FE0"/>
    <w:rsid w:val="00C27950"/>
    <w:rsid w:val="00C51260"/>
    <w:rsid w:val="00C76A21"/>
    <w:rsid w:val="00CE297E"/>
    <w:rsid w:val="00CF6797"/>
    <w:rsid w:val="00DB6CD7"/>
    <w:rsid w:val="00DE6CC0"/>
    <w:rsid w:val="00DF193E"/>
    <w:rsid w:val="00E252D7"/>
    <w:rsid w:val="00E562F3"/>
    <w:rsid w:val="00E7309D"/>
    <w:rsid w:val="00E84FAA"/>
    <w:rsid w:val="00EA0D5B"/>
    <w:rsid w:val="00EA3143"/>
    <w:rsid w:val="00EC088B"/>
    <w:rsid w:val="00F25584"/>
    <w:rsid w:val="00F75118"/>
    <w:rsid w:val="00FC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60537"/>
  <w15:chartTrackingRefBased/>
  <w15:docId w15:val="{F245E0E0-B270-4CF0-8889-50B74BA1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56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56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562F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56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562F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562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562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562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562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F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62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562F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562F3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562F3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562F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562F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562F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562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562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56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562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6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562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562F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562F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562F3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562F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562F3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562F3"/>
    <w:rPr>
      <w:b/>
      <w:bCs/>
      <w:smallCaps/>
      <w:color w:val="365F91" w:themeColor="accent1" w:themeShade="BF"/>
      <w:spacing w:val="5"/>
    </w:rPr>
  </w:style>
  <w:style w:type="table" w:styleId="Tabelraster">
    <w:name w:val="Table Grid"/>
    <w:basedOn w:val="Standaardtabel"/>
    <w:uiPriority w:val="59"/>
    <w:rsid w:val="00275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43C00-9EF9-4051-A75E-FEEDFAC20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Konijnendijk</dc:creator>
  <cp:keywords/>
  <dc:description/>
  <cp:lastModifiedBy>Manuel Konijnendijk</cp:lastModifiedBy>
  <cp:revision>5</cp:revision>
  <dcterms:created xsi:type="dcterms:W3CDTF">2026-01-13T11:03:00Z</dcterms:created>
  <dcterms:modified xsi:type="dcterms:W3CDTF">2026-02-02T13:17:00Z</dcterms:modified>
</cp:coreProperties>
</file>