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1642E109" w:rsidR="00983595" w:rsidRPr="00177072" w:rsidRDefault="00E85E18" w:rsidP="007D70FD">
      <w:pPr>
        <w:pStyle w:val="Kop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>F</w:t>
      </w:r>
      <w:r w:rsidR="00973683" w:rsidRPr="00177072">
        <w:rPr>
          <w:rFonts w:ascii="Aptos Display" w:hAnsi="Aptos Display"/>
          <w:sz w:val="32"/>
          <w:szCs w:val="32"/>
        </w:rPr>
        <w:t xml:space="preserve">ormulier </w:t>
      </w:r>
      <w:r w:rsidR="00D569DD" w:rsidRPr="00177072">
        <w:rPr>
          <w:rFonts w:ascii="Aptos Display" w:hAnsi="Aptos Display"/>
          <w:sz w:val="32"/>
          <w:szCs w:val="32"/>
        </w:rPr>
        <w:t>E</w:t>
      </w:r>
      <w:r w:rsidR="0077035C" w:rsidRPr="00177072">
        <w:rPr>
          <w:rFonts w:ascii="Aptos Display" w:hAnsi="Aptos Display"/>
          <w:sz w:val="32"/>
          <w:szCs w:val="32"/>
        </w:rPr>
        <w:t>rvaring</w:t>
      </w:r>
      <w:r>
        <w:rPr>
          <w:rFonts w:ascii="Aptos Display" w:hAnsi="Aptos Display"/>
          <w:sz w:val="32"/>
          <w:szCs w:val="32"/>
        </w:rPr>
        <w:t xml:space="preserve"> inschrijver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="00983595" w:rsidRPr="000A1DB8" w14:paraId="2C4F5FD1" w14:textId="77777777" w:rsidTr="2E00A5A2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171C1B48" w14:textId="555AB4A8" w:rsidR="00983595" w:rsidRPr="0093478F" w:rsidRDefault="00E07245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="009F0693" w:rsidRPr="000A1DB8" w14:paraId="6B014B49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F33614" w14:textId="2AB37AA5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Betrekking op </w:t>
            </w:r>
            <w:r w:rsidRPr="00835B59">
              <w:rPr>
                <w:rFonts w:ascii="Aptos" w:hAnsi="Aptos" w:cstheme="minorHAnsi"/>
                <w:szCs w:val="18"/>
              </w:rPr>
              <w:t>kerncompetentie</w:t>
            </w:r>
            <w:r w:rsidR="005266CA" w:rsidRPr="00835B59">
              <w:rPr>
                <w:rFonts w:ascii="Aptos" w:hAnsi="Aptos" w:cstheme="minorHAnsi"/>
                <w:szCs w:val="18"/>
              </w:rPr>
              <w:t xml:space="preserve"> A</w:t>
            </w:r>
            <w:r w:rsidR="00835B59" w:rsidRPr="00835B59">
              <w:rPr>
                <w:rFonts w:ascii="Aptos" w:hAnsi="Aptos" w:cstheme="minorHAnsi"/>
                <w:szCs w:val="18"/>
              </w:rPr>
              <w:t>.</w:t>
            </w:r>
          </w:p>
        </w:tc>
        <w:tc>
          <w:tcPr>
            <w:tcW w:w="7200" w:type="dxa"/>
          </w:tcPr>
          <w:p w14:paraId="356E7EC0" w14:textId="499333DE" w:rsidR="009F0693" w:rsidRPr="0093478F" w:rsidRDefault="00AF6A00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AF6A00">
              <w:rPr>
                <w:rFonts w:ascii="Aptos" w:hAnsi="Aptos" w:cstheme="minorHAnsi"/>
                <w:szCs w:val="18"/>
              </w:rPr>
              <w:t>Inschrijver heeft in de afgelopen drie jaar (sinds datum publicatie) aantoonbare ervaring opgedaan met het begeleiden van particulieren in financiële trajecten.</w:t>
            </w:r>
          </w:p>
        </w:tc>
      </w:tr>
      <w:tr w:rsidR="009F0693" w:rsidRPr="000A1DB8" w14:paraId="0A771F80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E0B9BE2" w14:textId="50B88820" w:rsidR="009F0693" w:rsidRPr="0093478F" w:rsidRDefault="009F0693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 Organisatienaam referent</w:t>
            </w:r>
          </w:p>
        </w:tc>
        <w:tc>
          <w:tcPr>
            <w:tcW w:w="7200" w:type="dxa"/>
          </w:tcPr>
          <w:p w14:paraId="4E681840" w14:textId="77777777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3196C3F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7EADD8ED" w14:textId="2DF9C6C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4F81BD" w:themeColor="accent1"/>
                <w:szCs w:val="18"/>
              </w:rPr>
              <w:t>Soort organisatie (branche/aard referentie)</w:t>
            </w:r>
          </w:p>
        </w:tc>
        <w:tc>
          <w:tcPr>
            <w:tcW w:w="7200" w:type="dxa"/>
          </w:tcPr>
          <w:p w14:paraId="6E67E71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01C4A8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E5BC77" w14:textId="60A87B2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200" w:type="dxa"/>
          </w:tcPr>
          <w:p w14:paraId="307C0017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7786FF45" w14:textId="77777777" w:rsidTr="2E00A5A2">
        <w:trPr>
          <w:cantSplit/>
          <w:trHeight w:val="255"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98E3089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200" w:type="dxa"/>
          </w:tcPr>
          <w:p w14:paraId="6EE8E43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30CC6D85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A02A5C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200" w:type="dxa"/>
          </w:tcPr>
          <w:p w14:paraId="429D8A3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E777FD" w:rsidRPr="000A1DB8" w14:paraId="6B88A553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22C2A5B" w14:textId="4A4325F9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200" w:type="dxa"/>
          </w:tcPr>
          <w:p w14:paraId="5361D72C" w14:textId="77777777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C471FB" w:rsidRPr="000A1DB8" w14:paraId="32EC11FD" w14:textId="77777777" w:rsidTr="2E00A5A2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06241FFE" w14:textId="75AB327A" w:rsidR="00C471FB" w:rsidRPr="0093478F" w:rsidRDefault="00110199" w:rsidP="00C471FB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="00E777FD" w:rsidRPr="000A1DB8" w14:paraId="7EC568E2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17872E03" w14:textId="6A996DC6" w:rsidR="00E777FD" w:rsidRPr="0093478F" w:rsidRDefault="00E777FD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200" w:type="dxa"/>
            <w:vAlign w:val="center"/>
          </w:tcPr>
          <w:p w14:paraId="37FCF811" w14:textId="77777777" w:rsidR="00E777FD" w:rsidRPr="0093478F" w:rsidRDefault="00E777FD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9F0693" w:rsidRPr="000A1DB8" w14:paraId="069D5797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8F559A3" w14:textId="75B57CEA" w:rsidR="009F0693" w:rsidRPr="0093478F" w:rsidRDefault="009F0693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14:paraId="66D11BF2" w14:textId="6F80887D" w:rsidR="009F0693" w:rsidRPr="0093478F" w:rsidRDefault="009F0693" w:rsidP="00CF3A5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Toelichting: De referentieopdracht moet zijn afgerond.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Indien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dit niet het geval is, moet aan het vereiste volume voor dat deel van de opdracht dat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reeds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is uitgevoerd, zijn voldaan bij inschrijving.</w:t>
            </w:r>
          </w:p>
        </w:tc>
        <w:tc>
          <w:tcPr>
            <w:tcW w:w="7200" w:type="dxa"/>
            <w:vAlign w:val="center"/>
          </w:tcPr>
          <w:p w14:paraId="7F29EE06" w14:textId="53CC1D6C" w:rsidR="009F0693" w:rsidRPr="0093478F" w:rsidRDefault="009F0693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="009F0693" w:rsidRPr="000A1DB8" w14:paraId="1749D99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09F71969" w14:textId="0BCDC8A9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2C66BD63" w:rsidR="009F0693" w:rsidRPr="0093478F" w:rsidRDefault="009F0693" w:rsidP="00F44C0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Beschrijf hier de door u uitgevoerde werkzaamheden tijdens de referentieopdracht. Uit de beschrijving moet duidelijk en ondubbelzinnig blijken hoe u hiermee voldoet aan deze kerncompetentie. Wanneer wordt gevraagd om een omvang en/of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minimum aantal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dan dient de omschrijving verifieerbare aantallen te bevatten.</w:t>
            </w:r>
          </w:p>
        </w:tc>
        <w:tc>
          <w:tcPr>
            <w:tcW w:w="7200" w:type="dxa"/>
          </w:tcPr>
          <w:p w14:paraId="5E77D0AF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358DAD9B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9F0693" w:rsidRPr="000A1DB8" w14:paraId="62A45F6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5F293FF9" w14:textId="273C65CC" w:rsidR="009F0693" w:rsidRPr="0093478F" w:rsidRDefault="009F0693" w:rsidP="00847C8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14:paraId="0310F3AB" w14:textId="713618FB" w:rsidR="009F0693" w:rsidRPr="0093478F" w:rsidRDefault="009F0693" w:rsidP="2E00A5A2">
            <w:pPr>
              <w:spacing w:before="90"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 xml:space="preserve">Toelichting: </w:t>
            </w:r>
            <w:proofErr w:type="gramStart"/>
            <w:r w:rsidRPr="2E00A5A2">
              <w:rPr>
                <w:rFonts w:ascii="Aptos" w:hAnsi="Aptos" w:cstheme="minorBidi"/>
                <w:i/>
                <w:iCs/>
              </w:rPr>
              <w:t>Indien</w:t>
            </w:r>
            <w:proofErr w:type="gramEnd"/>
            <w:r w:rsidRPr="2E00A5A2">
              <w:rPr>
                <w:rFonts w:ascii="Aptos" w:hAnsi="Aptos" w:cstheme="minorBidi"/>
                <w:i/>
                <w:iCs/>
              </w:rPr>
              <w:t xml:space="preserve"> werkzaamheden van de referentieopdracht uitgevoerd zijn door anderen dan inschrijver, dient u duidelijk en ondubbelzinnig te beschrijven a) welke werkzaamheden van b) welke omvang zijn uitgevoerd door c) bij naam te noemen derden.</w:t>
            </w:r>
            <w:r w:rsidR="08E491F8" w:rsidRPr="2E00A5A2">
              <w:rPr>
                <w:rFonts w:ascii="Aptos" w:eastAsia="Aptos" w:hAnsi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</w:tcPr>
          <w:p w14:paraId="3C60A4F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3C89128D" w14:textId="77777777" w:rsidR="00983595" w:rsidRPr="007D70FD" w:rsidRDefault="00983595" w:rsidP="00983595">
      <w:pPr>
        <w:rPr>
          <w:rFonts w:ascii="Aptos" w:hAnsi="Aptos" w:cstheme="minorHAnsi"/>
          <w:sz w:val="16"/>
          <w:szCs w:val="18"/>
        </w:rPr>
      </w:pPr>
    </w:p>
    <w:p w14:paraId="0AD1A33F" w14:textId="77777777" w:rsidR="00D52448" w:rsidRPr="007D70FD" w:rsidRDefault="004243BF" w:rsidP="00983595">
      <w:pPr>
        <w:rPr>
          <w:rFonts w:ascii="Aptos" w:hAnsi="Aptos" w:cstheme="minorHAnsi"/>
          <w:szCs w:val="18"/>
        </w:rPr>
      </w:pPr>
      <w:r w:rsidRPr="007D70FD">
        <w:rPr>
          <w:rFonts w:ascii="Aptos" w:hAnsi="Aptos" w:cstheme="minorHAnsi"/>
          <w:szCs w:val="18"/>
        </w:rPr>
        <w:t xml:space="preserve">Door het indienen van een inschrijving verklaart inschrijver bovenstaande tabel naar waarheid te hebben ingevuld. </w:t>
      </w:r>
    </w:p>
    <w:p w14:paraId="204573F8" w14:textId="1CD0D1D2" w:rsidR="00440993" w:rsidRPr="00440993" w:rsidRDefault="00440993" w:rsidP="00F404F9"/>
    <w:sectPr w:rsidR="00440993" w:rsidRPr="00440993" w:rsidSect="003111CC">
      <w:headerReference w:type="first" r:id="rId11"/>
      <w:footerReference w:type="first" r:id="rId12"/>
      <w:pgSz w:w="11906" w:h="16838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46DBD" w14:textId="77777777" w:rsidR="000962FF" w:rsidRDefault="000962FF" w:rsidP="00D569DD">
      <w:pPr>
        <w:spacing w:line="240" w:lineRule="auto"/>
      </w:pPr>
      <w:r>
        <w:separator/>
      </w:r>
    </w:p>
  </w:endnote>
  <w:endnote w:type="continuationSeparator" w:id="0">
    <w:p w14:paraId="7AEE4DB1" w14:textId="77777777" w:rsidR="000962FF" w:rsidRDefault="000962FF" w:rsidP="00D5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1F6" w14:textId="2181FD26" w:rsidR="0046263B" w:rsidRPr="00555278" w:rsidRDefault="0046263B" w:rsidP="0046263B">
    <w:pPr>
      <w:tabs>
        <w:tab w:val="center" w:pos="4536"/>
        <w:tab w:val="right" w:pos="9072"/>
      </w:tabs>
      <w:spacing w:line="240" w:lineRule="auto"/>
      <w:rPr>
        <w:rFonts w:ascii="Aptos" w:eastAsia="Aptos" w:hAnsi="Aptos" w:cs="Arial"/>
        <w:kern w:val="2"/>
        <w14:ligatures w14:val="standardContextual"/>
      </w:rPr>
    </w:pPr>
    <w:r w:rsidRPr="00555278">
      <w:rPr>
        <w:rFonts w:ascii="Aptos" w:eastAsia="Aptos" w:hAnsi="Aptos" w:cs="Arial"/>
        <w:kern w:val="2"/>
        <w14:ligatures w14:val="standardContextual"/>
      </w:rPr>
      <w:t xml:space="preserve">Gemeente Eindhoven – </w:t>
    </w:r>
    <w:r w:rsidR="00384D8D">
      <w:rPr>
        <w:rFonts w:ascii="Aptos" w:eastAsia="Aptos" w:hAnsi="Aptos" w:cs="Arial"/>
        <w:kern w:val="2"/>
        <w14:ligatures w14:val="standardContextual"/>
      </w:rPr>
      <w:t>Formulier Ervaring inschrijver</w:t>
    </w:r>
    <w:r w:rsidRPr="00555278">
      <w:rPr>
        <w:rFonts w:ascii="Aptos" w:eastAsia="Aptos" w:hAnsi="Aptos" w:cs="Arial"/>
        <w:kern w:val="2"/>
        <w14:ligatures w14:val="standardContextual"/>
      </w:rPr>
      <w:t xml:space="preserve"> </w:t>
    </w:r>
    <w:r w:rsidR="00DF3F3E" w:rsidRPr="00DF3F3E">
      <w:rPr>
        <w:rFonts w:ascii="Aptos" w:eastAsia="Aptos" w:hAnsi="Aptos" w:cs="Arial"/>
        <w:kern w:val="2"/>
        <w14:ligatures w14:val="standardContextual"/>
      </w:rPr>
      <w:t>Financiële energiecoach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33813" w14:textId="77777777" w:rsidR="000962FF" w:rsidRDefault="000962FF" w:rsidP="00D569DD">
      <w:pPr>
        <w:spacing w:line="240" w:lineRule="auto"/>
      </w:pPr>
      <w:r>
        <w:separator/>
      </w:r>
    </w:p>
  </w:footnote>
  <w:footnote w:type="continuationSeparator" w:id="0">
    <w:p w14:paraId="41470EE5" w14:textId="77777777" w:rsidR="000962FF" w:rsidRDefault="000962FF" w:rsidP="00D5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E5D3" w14:textId="5F4343A4" w:rsidR="002941B7" w:rsidRDefault="002941B7" w:rsidP="002941B7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5"/>
  </w:num>
  <w:num w:numId="2" w16cid:durableId="2067099545">
    <w:abstractNumId w:val="11"/>
  </w:num>
  <w:num w:numId="3" w16cid:durableId="725302436">
    <w:abstractNumId w:val="2"/>
  </w:num>
  <w:num w:numId="4" w16cid:durableId="1005864492">
    <w:abstractNumId w:val="0"/>
  </w:num>
  <w:num w:numId="5" w16cid:durableId="1272855280">
    <w:abstractNumId w:val="1"/>
  </w:num>
  <w:num w:numId="6" w16cid:durableId="1103915736">
    <w:abstractNumId w:val="4"/>
  </w:num>
  <w:num w:numId="7" w16cid:durableId="229200310">
    <w:abstractNumId w:val="12"/>
  </w:num>
  <w:num w:numId="8" w16cid:durableId="1898854411">
    <w:abstractNumId w:val="10"/>
  </w:num>
  <w:num w:numId="9" w16cid:durableId="1472017213">
    <w:abstractNumId w:val="7"/>
  </w:num>
  <w:num w:numId="10" w16cid:durableId="1180463509">
    <w:abstractNumId w:val="14"/>
  </w:num>
  <w:num w:numId="11" w16cid:durableId="1756631145">
    <w:abstractNumId w:val="13"/>
  </w:num>
  <w:num w:numId="12" w16cid:durableId="716585708">
    <w:abstractNumId w:val="6"/>
  </w:num>
  <w:num w:numId="13" w16cid:durableId="50233242">
    <w:abstractNumId w:val="8"/>
  </w:num>
  <w:num w:numId="14" w16cid:durableId="869101025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908E7"/>
    <w:rsid w:val="00093EAC"/>
    <w:rsid w:val="000962FF"/>
    <w:rsid w:val="000A2102"/>
    <w:rsid w:val="000B1C39"/>
    <w:rsid w:val="000B6068"/>
    <w:rsid w:val="000C3819"/>
    <w:rsid w:val="00110199"/>
    <w:rsid w:val="00177072"/>
    <w:rsid w:val="00186D61"/>
    <w:rsid w:val="001A2035"/>
    <w:rsid w:val="001F2C69"/>
    <w:rsid w:val="002941B7"/>
    <w:rsid w:val="00294AE8"/>
    <w:rsid w:val="002C3CB6"/>
    <w:rsid w:val="002C3EED"/>
    <w:rsid w:val="002C3F6B"/>
    <w:rsid w:val="002E0D4C"/>
    <w:rsid w:val="00303981"/>
    <w:rsid w:val="003111CC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4E5D28"/>
    <w:rsid w:val="005266CA"/>
    <w:rsid w:val="005C4128"/>
    <w:rsid w:val="00602BA0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D70FD"/>
    <w:rsid w:val="007F7CB6"/>
    <w:rsid w:val="00835B59"/>
    <w:rsid w:val="00847C8C"/>
    <w:rsid w:val="00887D3C"/>
    <w:rsid w:val="008C5F39"/>
    <w:rsid w:val="008F2445"/>
    <w:rsid w:val="0090067D"/>
    <w:rsid w:val="0093478F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6B13"/>
    <w:rsid w:val="00AE5102"/>
    <w:rsid w:val="00AF6A00"/>
    <w:rsid w:val="00B24DDA"/>
    <w:rsid w:val="00B30C79"/>
    <w:rsid w:val="00B364D5"/>
    <w:rsid w:val="00B6294F"/>
    <w:rsid w:val="00B710D9"/>
    <w:rsid w:val="00B94576"/>
    <w:rsid w:val="00BD2982"/>
    <w:rsid w:val="00BF6B58"/>
    <w:rsid w:val="00C471FB"/>
    <w:rsid w:val="00C5321F"/>
    <w:rsid w:val="00C53C57"/>
    <w:rsid w:val="00C57005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D87"/>
    <w:rsid w:val="00DD0F2F"/>
    <w:rsid w:val="00DE0934"/>
    <w:rsid w:val="00DE1991"/>
    <w:rsid w:val="00DF3F3E"/>
    <w:rsid w:val="00E07245"/>
    <w:rsid w:val="00E46D59"/>
    <w:rsid w:val="00E47AF6"/>
    <w:rsid w:val="00E777FD"/>
    <w:rsid w:val="00E8121E"/>
    <w:rsid w:val="00E85E18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DD2214D743FF41B2673E52CF878DFE" ma:contentTypeVersion="3" ma:contentTypeDescription="Een nieuw document maken." ma:contentTypeScope="" ma:versionID="f2b09aa23fe3fad8316536c8c0ff0f11">
  <xsd:schema xmlns:xsd="http://www.w3.org/2001/XMLSchema" xmlns:xs="http://www.w3.org/2001/XMLSchema" xmlns:p="http://schemas.microsoft.com/office/2006/metadata/properties" xmlns:ns2="69f1dd38-3ac2-458d-9756-d26ade5dcc2f" targetNamespace="http://schemas.microsoft.com/office/2006/metadata/properties" ma:root="true" ma:fieldsID="528972a8667c45c73f25a427f9d4c2bf" ns2:_="">
    <xsd:import namespace="69f1dd38-3ac2-458d-9756-d26ade5dc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1dd38-3ac2-458d-9756-d26ade5dc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099EB-DC20-441D-B7D3-0F07ADA072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732CFC-6224-48B1-B92D-2ECD46ACD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1dd38-3ac2-458d-9756-d26ade5dc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Kayleigh Rijnbeek</cp:lastModifiedBy>
  <cp:revision>115</cp:revision>
  <dcterms:created xsi:type="dcterms:W3CDTF">2025-04-05T00:43:00Z</dcterms:created>
  <dcterms:modified xsi:type="dcterms:W3CDTF">2025-10-15T14:57:00Z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0x010100D0DD2214D743FF41B2673E52CF878DFE</vt:lpwstr>
  </property>
</Properties>
</file>