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CB989" w14:textId="55EC2DEB" w:rsidR="00C5330F" w:rsidRDefault="00C5330F" w:rsidP="00C5330F">
      <w:r>
        <w:t xml:space="preserve">Extra mededeling inzake de Europese </w:t>
      </w:r>
      <w:r>
        <w:t>openbare aanbesteding</w:t>
      </w:r>
      <w:r>
        <w:t xml:space="preserve"> </w:t>
      </w:r>
      <w:r>
        <w:t>met betrekking tot</w:t>
      </w:r>
    </w:p>
    <w:p w14:paraId="4136A8D1" w14:textId="77777777" w:rsidR="00C5330F" w:rsidRDefault="00C5330F" w:rsidP="00C5330F">
      <w:r>
        <w:t>Contractmanagementsysteem</w:t>
      </w:r>
    </w:p>
    <w:p w14:paraId="7D2DD1E4" w14:textId="68F730EA" w:rsidR="006F37DB" w:rsidRDefault="00C5330F" w:rsidP="00C5330F">
      <w:r>
        <w:t>23351</w:t>
      </w:r>
    </w:p>
    <w:p w14:paraId="069C5591" w14:textId="77777777" w:rsidR="00C5330F" w:rsidRDefault="00C5330F" w:rsidP="00C5330F"/>
    <w:p w14:paraId="191220B9" w14:textId="50B25706" w:rsidR="00C5330F" w:rsidRDefault="00C5330F" w:rsidP="00C5330F">
      <w:r>
        <w:t xml:space="preserve">Door de publicatie van een extra (vierde) nota van inlichtingen dient de termijn voor het indienen van een inschrijving aangepast te worden conform </w:t>
      </w:r>
      <w:r w:rsidRPr="00C5330F">
        <w:t>Artikel 2.54</w:t>
      </w:r>
      <w:r>
        <w:t xml:space="preserve"> lid 1 AW. De nieuwe datum voor het </w:t>
      </w:r>
      <w:r w:rsidR="004F1E30">
        <w:t xml:space="preserve">uiterlijk </w:t>
      </w:r>
      <w:r>
        <w:t>indienen van de inschrijvingen zal zijn: 15-09-2025</w:t>
      </w:r>
      <w:r w:rsidR="00003DEB">
        <w:t>, 14.00u</w:t>
      </w:r>
      <w:r>
        <w:t>. De</w:t>
      </w:r>
      <w:r w:rsidR="004F1E30">
        <w:t>ze</w:t>
      </w:r>
      <w:r>
        <w:t xml:space="preserve"> </w:t>
      </w:r>
      <w:r w:rsidR="004F1E30">
        <w:t xml:space="preserve">nieuwe </w:t>
      </w:r>
      <w:r>
        <w:t>termijn wordt ook aangepast in TenderNed.</w:t>
      </w:r>
    </w:p>
    <w:p w14:paraId="7E8A6819" w14:textId="38966703" w:rsidR="00C5330F" w:rsidRDefault="00C5330F" w:rsidP="00C5330F">
      <w:r>
        <w:t xml:space="preserve">Daarnaast willen wij u informeren dat er een klacht is ingediend welke in behandeling is genomen. Mogelijk heeft de uitkomst van de klacht ook uitwerking op de termijn voor het indienen van een inschrijving. In dat geval zal de provincie Utrecht u hierover informeren. </w:t>
      </w:r>
    </w:p>
    <w:sectPr w:rsidR="00C533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30F"/>
    <w:rsid w:val="00003DEB"/>
    <w:rsid w:val="000E70DF"/>
    <w:rsid w:val="004F1E30"/>
    <w:rsid w:val="006D36B0"/>
    <w:rsid w:val="006F37DB"/>
    <w:rsid w:val="00C533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0C50C"/>
  <w15:chartTrackingRefBased/>
  <w15:docId w15:val="{38EF812B-15B7-4C68-A990-1068E523B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533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533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5330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5330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5330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5330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5330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5330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5330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5330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5330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5330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5330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5330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5330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5330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5330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5330F"/>
    <w:rPr>
      <w:rFonts w:eastAsiaTheme="majorEastAsia" w:cstheme="majorBidi"/>
      <w:color w:val="272727" w:themeColor="text1" w:themeTint="D8"/>
    </w:rPr>
  </w:style>
  <w:style w:type="paragraph" w:styleId="Titel">
    <w:name w:val="Title"/>
    <w:basedOn w:val="Standaard"/>
    <w:next w:val="Standaard"/>
    <w:link w:val="TitelChar"/>
    <w:uiPriority w:val="10"/>
    <w:qFormat/>
    <w:rsid w:val="00C533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5330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5330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5330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5330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5330F"/>
    <w:rPr>
      <w:i/>
      <w:iCs/>
      <w:color w:val="404040" w:themeColor="text1" w:themeTint="BF"/>
    </w:rPr>
  </w:style>
  <w:style w:type="paragraph" w:styleId="Lijstalinea">
    <w:name w:val="List Paragraph"/>
    <w:basedOn w:val="Standaard"/>
    <w:uiPriority w:val="34"/>
    <w:qFormat/>
    <w:rsid w:val="00C5330F"/>
    <w:pPr>
      <w:ind w:left="720"/>
      <w:contextualSpacing/>
    </w:pPr>
  </w:style>
  <w:style w:type="character" w:styleId="Intensievebenadrukking">
    <w:name w:val="Intense Emphasis"/>
    <w:basedOn w:val="Standaardalinea-lettertype"/>
    <w:uiPriority w:val="21"/>
    <w:qFormat/>
    <w:rsid w:val="00C5330F"/>
    <w:rPr>
      <w:i/>
      <w:iCs/>
      <w:color w:val="0F4761" w:themeColor="accent1" w:themeShade="BF"/>
    </w:rPr>
  </w:style>
  <w:style w:type="paragraph" w:styleId="Duidelijkcitaat">
    <w:name w:val="Intense Quote"/>
    <w:basedOn w:val="Standaard"/>
    <w:next w:val="Standaard"/>
    <w:link w:val="DuidelijkcitaatChar"/>
    <w:uiPriority w:val="30"/>
    <w:qFormat/>
    <w:rsid w:val="00C533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5330F"/>
    <w:rPr>
      <w:i/>
      <w:iCs/>
      <w:color w:val="0F4761" w:themeColor="accent1" w:themeShade="BF"/>
    </w:rPr>
  </w:style>
  <w:style w:type="character" w:styleId="Intensieveverwijzing">
    <w:name w:val="Intense Reference"/>
    <w:basedOn w:val="Standaardalinea-lettertype"/>
    <w:uiPriority w:val="32"/>
    <w:qFormat/>
    <w:rsid w:val="00C5330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Normal</Template>
  <TotalTime>8</TotalTime>
  <Pages>1</Pages>
  <Words>107</Words>
  <Characters>594</Characters>
  <Application>Microsoft Office Word</Application>
  <DocSecurity>0</DocSecurity>
  <Lines>4</Lines>
  <Paragraphs>1</Paragraphs>
  <ScaleCrop>false</ScaleCrop>
  <Company>Provincie Utrecht</Company>
  <LinksUpToDate>false</LinksUpToDate>
  <CharactersWithSpaces>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Brakel, Arno van</dc:creator>
  <cp:keywords/>
  <dc:description/>
  <cp:lastModifiedBy>Brakel, Arno van</cp:lastModifiedBy>
  <cp:revision>3</cp:revision>
  <dcterms:created xsi:type="dcterms:W3CDTF">2025-09-04T14:22:00Z</dcterms:created>
  <dcterms:modified xsi:type="dcterms:W3CDTF">2025-09-04T14:30:00Z</dcterms:modified>
</cp:coreProperties>
</file>