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D75C" w14:textId="3673ED33" w:rsidR="00DE5D0C" w:rsidRPr="00DE5D0C" w:rsidRDefault="00DE5D0C" w:rsidP="00DE5D0C">
      <w:pPr>
        <w:pStyle w:val="Kop1"/>
        <w:rPr>
          <w:rFonts w:ascii="Arial" w:hAnsi="Arial" w:cs="Arial"/>
          <w:b/>
          <w:bCs/>
          <w:color w:val="263E80"/>
          <w:sz w:val="28"/>
          <w:szCs w:val="28"/>
        </w:rPr>
      </w:pPr>
      <w:bookmarkStart w:id="0" w:name="_Toc193188471"/>
      <w:r w:rsidRPr="00DE5D0C">
        <w:rPr>
          <w:rFonts w:ascii="Arial" w:hAnsi="Arial" w:cs="Arial"/>
          <w:b/>
          <w:bCs/>
          <w:color w:val="263E80"/>
          <w:sz w:val="28"/>
          <w:szCs w:val="28"/>
        </w:rPr>
        <w:t>Bijlage</w:t>
      </w:r>
      <w:bookmarkEnd w:id="0"/>
      <w:r w:rsidR="00D0659E">
        <w:rPr>
          <w:rFonts w:ascii="Arial" w:hAnsi="Arial" w:cs="Arial"/>
          <w:b/>
          <w:bCs/>
          <w:color w:val="263E80"/>
          <w:sz w:val="28"/>
          <w:szCs w:val="28"/>
        </w:rPr>
        <w:t xml:space="preserve"> 5 Prijsopgave</w:t>
      </w:r>
      <w:r w:rsidR="004F2492">
        <w:rPr>
          <w:rFonts w:ascii="Arial" w:hAnsi="Arial" w:cs="Arial"/>
          <w:b/>
          <w:bCs/>
          <w:color w:val="263E80"/>
          <w:sz w:val="28"/>
          <w:szCs w:val="28"/>
        </w:rPr>
        <w:t xml:space="preserve"> (aangepast bij NVI 1)</w:t>
      </w:r>
    </w:p>
    <w:p w14:paraId="465CF6FE" w14:textId="77777777" w:rsidR="00D0659E" w:rsidRDefault="00D0659E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79A81BD" w14:textId="1BDE9DEB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De hierna te noemen</w:t>
      </w:r>
    </w:p>
    <w:p w14:paraId="1D6FFB0A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BFE7E21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Inschrijver: ………………………………………………………….……………………………………..</w:t>
      </w:r>
    </w:p>
    <w:p w14:paraId="1D39AD7A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Gevestigd te: ………………………………………………………………………………………….……. Vertegenwoordigd door:  ………………………………………. ……………………………………….</w:t>
      </w:r>
    </w:p>
    <w:p w14:paraId="48C0F3F7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Functie:  ……………………………………………………………………………………………………</w:t>
      </w:r>
    </w:p>
    <w:p w14:paraId="2D5C31FC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4F64F90" w14:textId="0B01A32D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verklaart zich door rechtsgeldige ondertekening van deze prijsopgave bereid tot het uitvoeren van de opdracht voor de gemeente Houten volgens het aanbestedingsdocument</w:t>
      </w:r>
      <w:r>
        <w:rPr>
          <w:rFonts w:ascii="Arial" w:hAnsi="Arial" w:cs="Arial"/>
          <w:sz w:val="20"/>
          <w:szCs w:val="20"/>
        </w:rPr>
        <w:t xml:space="preserve"> </w:t>
      </w:r>
      <w:r w:rsidR="00CF0775">
        <w:rPr>
          <w:rFonts w:ascii="Arial" w:hAnsi="Arial" w:cs="Arial"/>
          <w:sz w:val="20"/>
          <w:szCs w:val="20"/>
        </w:rPr>
        <w:t>‘Inhuur personeel buitendienst’</w:t>
      </w:r>
      <w:r w:rsidR="001D1CF7">
        <w:rPr>
          <w:rFonts w:ascii="Arial" w:hAnsi="Arial" w:cs="Arial"/>
          <w:sz w:val="20"/>
          <w:szCs w:val="20"/>
        </w:rPr>
        <w:t xml:space="preserve"> </w:t>
      </w:r>
      <w:r w:rsidRPr="00447D96">
        <w:rPr>
          <w:rFonts w:ascii="Arial" w:hAnsi="Arial" w:cs="Arial"/>
          <w:sz w:val="20"/>
          <w:szCs w:val="20"/>
        </w:rPr>
        <w:t>inclusief bijlagen en de nota ('s) van inlichtingen.</w:t>
      </w:r>
    </w:p>
    <w:p w14:paraId="385717F0" w14:textId="77777777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</w:p>
    <w:p w14:paraId="003E16C0" w14:textId="77777777" w:rsidR="00DE5D0C" w:rsidRPr="00447D96" w:rsidRDefault="00DE5D0C" w:rsidP="00DE5D0C">
      <w:pPr>
        <w:spacing w:after="0"/>
        <w:rPr>
          <w:rFonts w:ascii="Arial" w:hAnsi="Arial" w:cs="Arial"/>
          <w:b/>
          <w:sz w:val="20"/>
          <w:szCs w:val="20"/>
        </w:rPr>
      </w:pPr>
      <w:r w:rsidRPr="00447D96">
        <w:rPr>
          <w:rFonts w:ascii="Arial" w:hAnsi="Arial" w:cs="Arial"/>
          <w:b/>
          <w:sz w:val="20"/>
          <w:szCs w:val="20"/>
        </w:rPr>
        <w:t>Verklaring minimumeisen</w:t>
      </w:r>
    </w:p>
    <w:p w14:paraId="633F1DFD" w14:textId="35FD2317" w:rsidR="00CF0775" w:rsidRPr="00447D96" w:rsidRDefault="00DE5D0C" w:rsidP="00CF07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 xml:space="preserve">Door het ondertekenen van deze prijsopgave verklaart inschrijver onvoorwaardelijk en zonder voorbehoud akkoord te gaan en tevens volledig te voldoen aan de voorwaarden en minimumeisen gesteld in hoofdstuk 4 van het aanbestedingsdocument </w:t>
      </w:r>
      <w:r w:rsidR="00CF0775">
        <w:rPr>
          <w:rFonts w:ascii="Arial" w:hAnsi="Arial" w:cs="Arial"/>
          <w:sz w:val="20"/>
          <w:szCs w:val="20"/>
        </w:rPr>
        <w:t xml:space="preserve">‘Inhuur personeel buitendienst’ </w:t>
      </w:r>
      <w:r w:rsidR="00CF0775" w:rsidRPr="00447D96">
        <w:rPr>
          <w:rFonts w:ascii="Arial" w:hAnsi="Arial" w:cs="Arial"/>
          <w:sz w:val="20"/>
          <w:szCs w:val="20"/>
        </w:rPr>
        <w:t>inclusief bijlagen en de nota ('s) van inlichtingen.</w:t>
      </w:r>
    </w:p>
    <w:p w14:paraId="1341D06D" w14:textId="076E52D2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</w:p>
    <w:p w14:paraId="5EE5A489" w14:textId="5EBC43D3" w:rsidR="00DE5D0C" w:rsidRPr="00447D96" w:rsidRDefault="00DE5D0C" w:rsidP="00DE5D0C">
      <w:pPr>
        <w:spacing w:after="0"/>
        <w:rPr>
          <w:rFonts w:ascii="Arial" w:hAnsi="Arial" w:cs="Arial"/>
        </w:rPr>
      </w:pPr>
      <w:r w:rsidRPr="00447D96">
        <w:rPr>
          <w:rFonts w:ascii="Arial" w:hAnsi="Arial" w:cs="Arial"/>
          <w:b/>
          <w:sz w:val="20"/>
          <w:szCs w:val="20"/>
        </w:rPr>
        <w:t>Prijzen</w:t>
      </w:r>
      <w:r w:rsidRPr="00447D96">
        <w:rPr>
          <w:rFonts w:ascii="Arial" w:hAnsi="Arial" w:cs="Arial"/>
          <w:sz w:val="20"/>
          <w:szCs w:val="20"/>
        </w:rPr>
        <w:t xml:space="preserve"> (overeenkomstig paragraaf 5.3)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E60BCA" w14:textId="77777777" w:rsidR="00DE5D0C" w:rsidRPr="00447D96" w:rsidRDefault="00DE5D0C" w:rsidP="00DE5D0C">
      <w:pPr>
        <w:pStyle w:val="Geenafstand"/>
        <w:rPr>
          <w:rFonts w:cs="Arial"/>
          <w:i/>
          <w:sz w:val="18"/>
        </w:rPr>
      </w:pPr>
      <w:r w:rsidRPr="00447D96">
        <w:rPr>
          <w:rFonts w:cs="Arial"/>
          <w:i/>
          <w:sz w:val="18"/>
        </w:rPr>
        <w:t>De grijs gearceerde velden dienen ingevuld te worden.</w:t>
      </w:r>
    </w:p>
    <w:tbl>
      <w:tblPr>
        <w:tblpPr w:leftFromText="141" w:rightFromText="141" w:vertAnchor="text" w:horzAnchor="margin" w:tblpY="18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1559"/>
        <w:gridCol w:w="1701"/>
      </w:tblGrid>
      <w:tr w:rsidR="00CF0775" w:rsidRPr="000E63C1" w14:paraId="457EDDA2" w14:textId="77777777" w:rsidTr="003925F4">
        <w:tc>
          <w:tcPr>
            <w:tcW w:w="4248" w:type="dxa"/>
            <w:shd w:val="clear" w:color="auto" w:fill="273E80"/>
          </w:tcPr>
          <w:p w14:paraId="1B0E9A8D" w14:textId="77777777" w:rsidR="00CF0775" w:rsidRPr="007375C2" w:rsidRDefault="00CF0775" w:rsidP="003925F4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375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Omschrijving</w:t>
            </w:r>
          </w:p>
        </w:tc>
        <w:tc>
          <w:tcPr>
            <w:tcW w:w="1276" w:type="dxa"/>
            <w:shd w:val="clear" w:color="auto" w:fill="273E80"/>
          </w:tcPr>
          <w:p w14:paraId="1A4BCFC4" w14:textId="77777777" w:rsidR="00CF0775" w:rsidRPr="007375C2" w:rsidRDefault="00CF0775" w:rsidP="003925F4">
            <w:pPr>
              <w:spacing w:after="0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Uurtarief</w:t>
            </w:r>
          </w:p>
        </w:tc>
        <w:tc>
          <w:tcPr>
            <w:tcW w:w="1559" w:type="dxa"/>
            <w:shd w:val="clear" w:color="auto" w:fill="273E80"/>
          </w:tcPr>
          <w:p w14:paraId="696E630C" w14:textId="77777777" w:rsidR="00CF0775" w:rsidRPr="007375C2" w:rsidRDefault="00CF0775" w:rsidP="003925F4">
            <w:pPr>
              <w:spacing w:after="0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Fictief aantal inhuur uren per jaar *)</w:t>
            </w:r>
          </w:p>
        </w:tc>
        <w:tc>
          <w:tcPr>
            <w:tcW w:w="1701" w:type="dxa"/>
            <w:shd w:val="clear" w:color="auto" w:fill="273E80"/>
          </w:tcPr>
          <w:p w14:paraId="4ADAC330" w14:textId="05AFF0E2" w:rsidR="00CF0775" w:rsidRPr="007375C2" w:rsidRDefault="00CF0775" w:rsidP="003925F4">
            <w:pPr>
              <w:spacing w:after="0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Totaalbedrag</w:t>
            </w:r>
            <w:r w:rsidR="0013468A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=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13468A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uurtarief x aantal uur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per jaar</w:t>
            </w:r>
            <w:r w:rsidR="0013468A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(fictief):</w:t>
            </w:r>
          </w:p>
        </w:tc>
      </w:tr>
      <w:tr w:rsidR="00CF0775" w:rsidRPr="00A118FE" w14:paraId="6B2FF093" w14:textId="77777777" w:rsidTr="003925F4">
        <w:trPr>
          <w:trHeight w:val="427"/>
        </w:trPr>
        <w:tc>
          <w:tcPr>
            <w:tcW w:w="4248" w:type="dxa"/>
          </w:tcPr>
          <w:p w14:paraId="60ED479A" w14:textId="1E8B5DEB" w:rsidR="00CF0775" w:rsidRPr="007375C2" w:rsidRDefault="00CF0775" w:rsidP="003925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75C2">
              <w:rPr>
                <w:rFonts w:ascii="Arial" w:hAnsi="Arial" w:cs="Arial"/>
                <w:sz w:val="20"/>
                <w:szCs w:val="20"/>
              </w:rPr>
              <w:t>Uurtarief buitendienstmedewerker schaalniveau 4 (</w:t>
            </w:r>
            <w:r w:rsidR="00DE0D7B">
              <w:rPr>
                <w:rFonts w:ascii="Arial" w:hAnsi="Arial" w:cs="Arial"/>
                <w:sz w:val="20"/>
                <w:szCs w:val="20"/>
              </w:rPr>
              <w:t>hoogste trede</w:t>
            </w:r>
            <w:r w:rsidRPr="007375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E0C500" w14:textId="77777777" w:rsidR="00CF0775" w:rsidRPr="007375C2" w:rsidRDefault="00CF0775" w:rsidP="003925F4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7375C2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0EF2539D" w14:textId="77777777" w:rsidR="00CF0775" w:rsidRPr="007375C2" w:rsidRDefault="00CF0775" w:rsidP="003925F4">
            <w:pPr>
              <w:pStyle w:val="Pa0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7E73DF" w14:textId="473C16B6" w:rsidR="00CF0775" w:rsidRPr="007375C2" w:rsidRDefault="00CF0775" w:rsidP="003925F4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CF0775" w:rsidRPr="00A118FE" w14:paraId="5438231B" w14:textId="77777777" w:rsidTr="003925F4">
        <w:trPr>
          <w:trHeight w:val="427"/>
        </w:trPr>
        <w:tc>
          <w:tcPr>
            <w:tcW w:w="4248" w:type="dxa"/>
          </w:tcPr>
          <w:p w14:paraId="292D2AF2" w14:textId="2254510D" w:rsidR="00CF0775" w:rsidRPr="007375C2" w:rsidRDefault="00CF0775" w:rsidP="003925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75C2">
              <w:rPr>
                <w:rFonts w:ascii="Arial" w:hAnsi="Arial" w:cs="Arial"/>
                <w:sz w:val="20"/>
                <w:szCs w:val="20"/>
              </w:rPr>
              <w:t>Uurtarief buitendienstmedewerker schaalniveau 5 (</w:t>
            </w:r>
            <w:r w:rsidR="00DE0D7B">
              <w:rPr>
                <w:rFonts w:ascii="Arial" w:hAnsi="Arial" w:cs="Arial"/>
                <w:sz w:val="20"/>
                <w:szCs w:val="20"/>
              </w:rPr>
              <w:t>hoogste trede</w:t>
            </w:r>
            <w:r w:rsidRPr="007375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4D54860" w14:textId="77777777" w:rsidR="00CF0775" w:rsidRPr="007375C2" w:rsidRDefault="00CF0775" w:rsidP="003925F4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7375C2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45466923" w14:textId="77777777" w:rsidR="00CF0775" w:rsidRPr="007375C2" w:rsidRDefault="00CF0775" w:rsidP="003925F4">
            <w:pPr>
              <w:pStyle w:val="Pa0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3C2A86" w14:textId="674017CF" w:rsidR="00CF0775" w:rsidRPr="007375C2" w:rsidRDefault="00CF0775" w:rsidP="003925F4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CF0775" w:rsidRPr="00A118FE" w14:paraId="1D29A6AB" w14:textId="77777777" w:rsidTr="003925F4">
        <w:trPr>
          <w:trHeight w:val="427"/>
        </w:trPr>
        <w:tc>
          <w:tcPr>
            <w:tcW w:w="4248" w:type="dxa"/>
          </w:tcPr>
          <w:p w14:paraId="6AA07997" w14:textId="7666474C" w:rsidR="00CF0775" w:rsidRPr="007375C2" w:rsidRDefault="00CF0775" w:rsidP="003925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75C2">
              <w:rPr>
                <w:rFonts w:ascii="Arial" w:hAnsi="Arial" w:cs="Arial"/>
                <w:sz w:val="20"/>
                <w:szCs w:val="20"/>
              </w:rPr>
              <w:t xml:space="preserve">Uurtarief buitendienstmedewerker schaalniveau </w:t>
            </w:r>
            <w:r w:rsidR="004F2492">
              <w:rPr>
                <w:rFonts w:ascii="Arial" w:hAnsi="Arial" w:cs="Arial"/>
                <w:sz w:val="20"/>
                <w:szCs w:val="20"/>
              </w:rPr>
              <w:t>6</w:t>
            </w:r>
            <w:r w:rsidRPr="007375C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0D7B">
              <w:rPr>
                <w:rFonts w:ascii="Arial" w:hAnsi="Arial" w:cs="Arial"/>
                <w:sz w:val="20"/>
                <w:szCs w:val="20"/>
              </w:rPr>
              <w:t>hoogste trede</w:t>
            </w:r>
            <w:r w:rsidRPr="007375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657A43" w14:textId="4B636668" w:rsidR="00CF0775" w:rsidRPr="007375C2" w:rsidRDefault="00CF0775" w:rsidP="003925F4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35101F1A" w14:textId="132D2DA0" w:rsidR="00CF0775" w:rsidRDefault="00CF0775" w:rsidP="003925F4">
            <w:pPr>
              <w:pStyle w:val="Pa02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85FC37" w14:textId="20DE5C48" w:rsidR="00CF0775" w:rsidRPr="007375C2" w:rsidRDefault="00CF0775" w:rsidP="003925F4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CF0775" w:rsidRPr="00A118FE" w14:paraId="38E7C3E2" w14:textId="77777777" w:rsidTr="0013468A">
        <w:trPr>
          <w:trHeight w:val="427"/>
        </w:trPr>
        <w:tc>
          <w:tcPr>
            <w:tcW w:w="4248" w:type="dxa"/>
          </w:tcPr>
          <w:p w14:paraId="08A7A724" w14:textId="77777777" w:rsidR="00CF0775" w:rsidRPr="004B2B09" w:rsidRDefault="00CF0775" w:rsidP="003925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Totaal bedrag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fictief per jaar:</w:t>
            </w:r>
          </w:p>
        </w:tc>
        <w:tc>
          <w:tcPr>
            <w:tcW w:w="1276" w:type="dxa"/>
          </w:tcPr>
          <w:p w14:paraId="22C3CBDF" w14:textId="1907F903" w:rsidR="00CF0775" w:rsidRPr="004B2B09" w:rsidRDefault="00CF0775" w:rsidP="003925F4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7101E7" w14:textId="77777777" w:rsidR="00CF0775" w:rsidRPr="004B2B09" w:rsidRDefault="00CF0775" w:rsidP="003925F4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662D73B" w14:textId="0D870835" w:rsidR="00CF0775" w:rsidRPr="004B2B09" w:rsidRDefault="00CF0775" w:rsidP="003925F4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6A7C2E7E" w14:textId="77777777" w:rsidR="00CF0775" w:rsidRDefault="00CF0775" w:rsidP="00CF0775">
      <w:pPr>
        <w:pStyle w:val="Geenafstand"/>
      </w:pPr>
      <w:r>
        <w:t>*)Het betreft hier een inschatting, u kunt hieraan geen rechten ontlenen.</w:t>
      </w:r>
    </w:p>
    <w:p w14:paraId="4CC0730D" w14:textId="77777777" w:rsidR="00DE5D0C" w:rsidRPr="00447D96" w:rsidRDefault="00DE5D0C" w:rsidP="00DE5D0C">
      <w:pPr>
        <w:pStyle w:val="Geenafstand"/>
        <w:rPr>
          <w:rFonts w:cs="Arial"/>
        </w:rPr>
      </w:pPr>
    </w:p>
    <w:p w14:paraId="0E0AA83F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9E5294A" w14:textId="77777777" w:rsidR="00DE5D0C" w:rsidRPr="00447D96" w:rsidRDefault="00DE5D0C" w:rsidP="00DE5D0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47D96">
        <w:rPr>
          <w:rFonts w:ascii="Arial" w:hAnsi="Arial" w:cs="Arial"/>
          <w:b/>
          <w:sz w:val="20"/>
          <w:szCs w:val="20"/>
          <w:u w:val="single"/>
        </w:rPr>
        <w:t>Ondertekening</w:t>
      </w:r>
    </w:p>
    <w:p w14:paraId="776DE2C2" w14:textId="77777777" w:rsidR="00DE5D0C" w:rsidRPr="00447D96" w:rsidRDefault="00DE5D0C" w:rsidP="00DE5D0C">
      <w:pPr>
        <w:pStyle w:val="Geenafstand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DE5D0C" w:rsidRPr="00447D96" w14:paraId="0D0E5534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4DA1156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Inschrijver</w:t>
            </w:r>
          </w:p>
        </w:tc>
        <w:tc>
          <w:tcPr>
            <w:tcW w:w="2801" w:type="dxa"/>
          </w:tcPr>
          <w:p w14:paraId="37BDE91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0BA4738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3EEF9BF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Plaats</w:t>
            </w:r>
          </w:p>
          <w:p w14:paraId="093E270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306AD230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  <w:tr w:rsidR="00DE5D0C" w:rsidRPr="00447D96" w14:paraId="0FE1482E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79E77697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Naam</w:t>
            </w:r>
          </w:p>
        </w:tc>
        <w:tc>
          <w:tcPr>
            <w:tcW w:w="2801" w:type="dxa"/>
          </w:tcPr>
          <w:p w14:paraId="3FBD82B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644D0DC8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B16A74A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Datum</w:t>
            </w:r>
          </w:p>
          <w:p w14:paraId="2F1CC8D4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7E514C19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  <w:tr w:rsidR="00DE5D0C" w:rsidRPr="00447D96" w14:paraId="7D2D1FFF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509AD22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2801" w:type="dxa"/>
          </w:tcPr>
          <w:p w14:paraId="5E7DA412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150C2853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0E73AD34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06C86E73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Handtekening</w:t>
            </w:r>
          </w:p>
          <w:p w14:paraId="5241DAFD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437AF201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5EA2DEE3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294D9218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1FEA5E37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</w:tbl>
    <w:p w14:paraId="4731666F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D338046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4BCCD000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0B547049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416463A8" w14:textId="033A3AE1" w:rsidR="00DE5D0C" w:rsidRPr="00447D96" w:rsidRDefault="00DE5D0C" w:rsidP="00DE5D0C">
      <w:pPr>
        <w:rPr>
          <w:rFonts w:ascii="Arial" w:hAnsi="Arial" w:cs="Arial"/>
        </w:rPr>
      </w:pPr>
    </w:p>
    <w:sectPr w:rsidR="00DE5D0C" w:rsidRPr="00447D96" w:rsidSect="00DE5D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EEBB" w14:textId="77777777" w:rsidR="00DE5D0C" w:rsidRDefault="00DE5D0C" w:rsidP="00DE5D0C">
      <w:pPr>
        <w:spacing w:after="0" w:line="240" w:lineRule="auto"/>
      </w:pPr>
      <w:r>
        <w:separator/>
      </w:r>
    </w:p>
  </w:endnote>
  <w:endnote w:type="continuationSeparator" w:id="0">
    <w:p w14:paraId="06166639" w14:textId="77777777" w:rsidR="00DE5D0C" w:rsidRDefault="00DE5D0C" w:rsidP="00D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66B" w14:textId="6B4C5828" w:rsidR="000C1613" w:rsidRPr="0007308C" w:rsidRDefault="00DE5D0C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Bijlage 5 </w:t>
    </w:r>
    <w:r w:rsidR="00BF374C">
      <w:rPr>
        <w:rFonts w:ascii="Arial" w:hAnsi="Arial" w:cs="Arial"/>
        <w:sz w:val="18"/>
        <w:szCs w:val="18"/>
      </w:rPr>
      <w:t>Prijsopgave</w:t>
    </w:r>
    <w:r w:rsidR="000C1613">
      <w:rPr>
        <w:rFonts w:ascii="Arial" w:hAnsi="Arial" w:cs="Arial"/>
        <w:sz w:val="18"/>
        <w:szCs w:val="18"/>
      </w:rPr>
      <w:t xml:space="preserve"> </w:t>
    </w:r>
    <w:r w:rsidR="00C955AD">
      <w:rPr>
        <w:rFonts w:ascii="Arial" w:hAnsi="Arial" w:cs="Arial"/>
        <w:sz w:val="18"/>
        <w:szCs w:val="18"/>
      </w:rPr>
      <w:t>Europese aanbesteding inhuur personeel buitendienst 2026-2030, zaaknummer 901509</w:t>
    </w:r>
    <w:r w:rsidR="000C1613">
      <w:rPr>
        <w:rFonts w:ascii="Arial" w:hAnsi="Arial" w:cs="Arial"/>
        <w:sz w:val="18"/>
        <w:szCs w:val="18"/>
      </w:rPr>
      <w:tab/>
    </w:r>
    <w:r w:rsidR="000C1613" w:rsidRPr="00CA1120">
      <w:rPr>
        <w:rFonts w:ascii="Arial" w:hAnsi="Arial" w:cs="Arial"/>
        <w:sz w:val="18"/>
        <w:szCs w:val="18"/>
      </w:rPr>
      <w:fldChar w:fldCharType="begin"/>
    </w:r>
    <w:r w:rsidR="000C1613" w:rsidRPr="00CA1120">
      <w:rPr>
        <w:rFonts w:ascii="Arial" w:hAnsi="Arial" w:cs="Arial"/>
        <w:sz w:val="18"/>
        <w:szCs w:val="18"/>
      </w:rPr>
      <w:instrText>PAGE   \* MERGEFORMAT</w:instrText>
    </w:r>
    <w:r w:rsidR="000C1613" w:rsidRPr="00CA1120">
      <w:rPr>
        <w:rFonts w:ascii="Arial" w:hAnsi="Arial" w:cs="Arial"/>
        <w:sz w:val="18"/>
        <w:szCs w:val="18"/>
      </w:rPr>
      <w:fldChar w:fldCharType="separate"/>
    </w:r>
    <w:r w:rsidR="000C1613">
      <w:rPr>
        <w:rFonts w:ascii="Arial" w:hAnsi="Arial" w:cs="Arial"/>
        <w:sz w:val="18"/>
        <w:szCs w:val="18"/>
      </w:rPr>
      <w:t>2</w:t>
    </w:r>
    <w:r w:rsidR="000C1613" w:rsidRPr="00CA112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E0CA" w14:textId="77777777" w:rsidR="00DE5D0C" w:rsidRDefault="00DE5D0C" w:rsidP="00DE5D0C">
      <w:pPr>
        <w:spacing w:after="0" w:line="240" w:lineRule="auto"/>
      </w:pPr>
      <w:r>
        <w:separator/>
      </w:r>
    </w:p>
  </w:footnote>
  <w:footnote w:type="continuationSeparator" w:id="0">
    <w:p w14:paraId="0A79B9A3" w14:textId="77777777" w:rsidR="00DE5D0C" w:rsidRDefault="00DE5D0C" w:rsidP="00DE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4E40" w14:textId="77777777" w:rsidR="000C1613" w:rsidRPr="0007308C" w:rsidRDefault="000C1613" w:rsidP="0007308C">
    <w:pPr>
      <w:pStyle w:val="Geenafstand"/>
      <w:jc w:val="right"/>
      <w:rPr>
        <w:sz w:val="18"/>
        <w:szCs w:val="18"/>
      </w:rPr>
    </w:pPr>
    <w:r>
      <w:rPr>
        <w:noProof/>
        <w:sz w:val="18"/>
        <w:szCs w:val="18"/>
        <w14:ligatures w14:val="standardContextual"/>
      </w:rPr>
      <w:drawing>
        <wp:inline distT="0" distB="0" distL="0" distR="0" wp14:anchorId="170F76B9" wp14:editId="474A4357">
          <wp:extent cx="1046250" cy="540000"/>
          <wp:effectExtent l="0" t="0" r="1905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E70"/>
    <w:multiLevelType w:val="hybridMultilevel"/>
    <w:tmpl w:val="CD4EA1F8"/>
    <w:lvl w:ilvl="0" w:tplc="D1148FD8">
      <w:start w:val="1"/>
      <w:numFmt w:val="bullet"/>
      <w:lvlText w:val=""/>
      <w:lvlJc w:val="left"/>
      <w:pPr>
        <w:tabs>
          <w:tab w:val="num" w:pos="357"/>
        </w:tabs>
        <w:ind w:left="170" w:firstLine="19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5B67"/>
    <w:multiLevelType w:val="hybridMultilevel"/>
    <w:tmpl w:val="68F6FAF2"/>
    <w:lvl w:ilvl="0" w:tplc="EFA050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4404"/>
    <w:multiLevelType w:val="hybridMultilevel"/>
    <w:tmpl w:val="ED56AC34"/>
    <w:lvl w:ilvl="0" w:tplc="B76E64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A6D304">
      <w:numFmt w:val="none"/>
      <w:lvlText w:val=""/>
      <w:lvlJc w:val="left"/>
      <w:pPr>
        <w:tabs>
          <w:tab w:val="num" w:pos="360"/>
        </w:tabs>
      </w:pPr>
    </w:lvl>
    <w:lvl w:ilvl="2" w:tplc="FC5E444E">
      <w:numFmt w:val="none"/>
      <w:lvlText w:val=""/>
      <w:lvlJc w:val="left"/>
      <w:pPr>
        <w:tabs>
          <w:tab w:val="num" w:pos="360"/>
        </w:tabs>
      </w:pPr>
    </w:lvl>
    <w:lvl w:ilvl="3" w:tplc="DA7081E8">
      <w:numFmt w:val="none"/>
      <w:lvlText w:val=""/>
      <w:lvlJc w:val="left"/>
      <w:pPr>
        <w:tabs>
          <w:tab w:val="num" w:pos="360"/>
        </w:tabs>
      </w:pPr>
    </w:lvl>
    <w:lvl w:ilvl="4" w:tplc="456CB026">
      <w:numFmt w:val="none"/>
      <w:lvlText w:val=""/>
      <w:lvlJc w:val="left"/>
      <w:pPr>
        <w:tabs>
          <w:tab w:val="num" w:pos="360"/>
        </w:tabs>
      </w:pPr>
    </w:lvl>
    <w:lvl w:ilvl="5" w:tplc="31887FD8">
      <w:numFmt w:val="none"/>
      <w:lvlText w:val=""/>
      <w:lvlJc w:val="left"/>
      <w:pPr>
        <w:tabs>
          <w:tab w:val="num" w:pos="360"/>
        </w:tabs>
      </w:pPr>
    </w:lvl>
    <w:lvl w:ilvl="6" w:tplc="E7DEBD7C">
      <w:numFmt w:val="none"/>
      <w:lvlText w:val=""/>
      <w:lvlJc w:val="left"/>
      <w:pPr>
        <w:tabs>
          <w:tab w:val="num" w:pos="360"/>
        </w:tabs>
      </w:pPr>
    </w:lvl>
    <w:lvl w:ilvl="7" w:tplc="E9FC1E02">
      <w:numFmt w:val="none"/>
      <w:lvlText w:val=""/>
      <w:lvlJc w:val="left"/>
      <w:pPr>
        <w:tabs>
          <w:tab w:val="num" w:pos="360"/>
        </w:tabs>
      </w:pPr>
    </w:lvl>
    <w:lvl w:ilvl="8" w:tplc="BA2EE5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3ED2B67"/>
    <w:multiLevelType w:val="hybridMultilevel"/>
    <w:tmpl w:val="D78E189C"/>
    <w:lvl w:ilvl="0" w:tplc="4380EB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6D070B"/>
    <w:multiLevelType w:val="hybridMultilevel"/>
    <w:tmpl w:val="B43256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2411">
    <w:abstractNumId w:val="0"/>
  </w:num>
  <w:num w:numId="2" w16cid:durableId="383720566">
    <w:abstractNumId w:val="4"/>
  </w:num>
  <w:num w:numId="3" w16cid:durableId="1998145859">
    <w:abstractNumId w:val="2"/>
  </w:num>
  <w:num w:numId="4" w16cid:durableId="1272932384">
    <w:abstractNumId w:val="1"/>
  </w:num>
  <w:num w:numId="5" w16cid:durableId="160642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0C"/>
    <w:rsid w:val="000C1613"/>
    <w:rsid w:val="0013468A"/>
    <w:rsid w:val="00142FEB"/>
    <w:rsid w:val="001D1CF7"/>
    <w:rsid w:val="00401FA7"/>
    <w:rsid w:val="004364D2"/>
    <w:rsid w:val="00493B14"/>
    <w:rsid w:val="004F2492"/>
    <w:rsid w:val="004F74D7"/>
    <w:rsid w:val="005D6E21"/>
    <w:rsid w:val="00647896"/>
    <w:rsid w:val="006A472C"/>
    <w:rsid w:val="00772894"/>
    <w:rsid w:val="00844C05"/>
    <w:rsid w:val="00B67148"/>
    <w:rsid w:val="00BF374C"/>
    <w:rsid w:val="00C27495"/>
    <w:rsid w:val="00C955AD"/>
    <w:rsid w:val="00CF0775"/>
    <w:rsid w:val="00D0520C"/>
    <w:rsid w:val="00D0659E"/>
    <w:rsid w:val="00DD3496"/>
    <w:rsid w:val="00DE0D7B"/>
    <w:rsid w:val="00DE5D0C"/>
    <w:rsid w:val="00E214F6"/>
    <w:rsid w:val="00E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11B6"/>
  <w15:chartTrackingRefBased/>
  <w15:docId w15:val="{98542931-8C75-46B1-A97E-591B9BDE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D0C"/>
  </w:style>
  <w:style w:type="paragraph" w:styleId="Kop1">
    <w:name w:val="heading 1"/>
    <w:basedOn w:val="Standaard"/>
    <w:next w:val="Standaard"/>
    <w:link w:val="Kop1Char"/>
    <w:uiPriority w:val="9"/>
    <w:qFormat/>
    <w:rsid w:val="00DE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5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E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5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5D0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D0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D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D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D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D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D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5D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5D0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D0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D0C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E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D0C"/>
  </w:style>
  <w:style w:type="character" w:styleId="Hyperlink">
    <w:name w:val="Hyperlink"/>
    <w:uiPriority w:val="99"/>
    <w:rsid w:val="00DE5D0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DE5D0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customStyle="1" w:styleId="Pa02">
    <w:name w:val="Pa0+2"/>
    <w:basedOn w:val="Standaard"/>
    <w:next w:val="Standaard"/>
    <w:uiPriority w:val="99"/>
    <w:rsid w:val="00DE5D0C"/>
    <w:pPr>
      <w:autoSpaceDE w:val="0"/>
      <w:autoSpaceDN w:val="0"/>
      <w:adjustRightInd w:val="0"/>
      <w:spacing w:after="0" w:line="241" w:lineRule="atLeast"/>
    </w:pPr>
    <w:rPr>
      <w:rFonts w:ascii="Verdana" w:eastAsia="Calibri" w:hAnsi="Verdana" w:cs="Arial"/>
      <w:kern w:val="0"/>
      <w:sz w:val="24"/>
      <w:szCs w:val="24"/>
      <w14:ligatures w14:val="none"/>
    </w:rPr>
  </w:style>
  <w:style w:type="character" w:customStyle="1" w:styleId="GeenafstandChar">
    <w:name w:val="Geen afstand Char"/>
    <w:link w:val="Geenafstand"/>
    <w:uiPriority w:val="1"/>
    <w:rsid w:val="00DE5D0C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Hanneke Knijf</cp:lastModifiedBy>
  <cp:revision>3</cp:revision>
  <dcterms:created xsi:type="dcterms:W3CDTF">2026-03-03T12:26:00Z</dcterms:created>
  <dcterms:modified xsi:type="dcterms:W3CDTF">2026-03-05T12:55:00Z</dcterms:modified>
</cp:coreProperties>
</file>