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223E" w14:textId="0C6AA6FA" w:rsidR="000F1675" w:rsidRPr="00E91CD6" w:rsidRDefault="000F1675" w:rsidP="00E91CD6">
      <w:pPr>
        <w:spacing w:after="0" w:line="276" w:lineRule="auto"/>
        <w:jc w:val="both"/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</w:pPr>
      <w:bookmarkStart w:id="0" w:name="_Toc224444803"/>
      <w:bookmarkStart w:id="1" w:name="_Toc184477921"/>
      <w:r w:rsidRPr="00E91CD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 xml:space="preserve">Bijlage </w:t>
      </w:r>
      <w:r w:rsidR="0017156D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>6</w:t>
      </w:r>
      <w:r w:rsidR="008C0B2B" w:rsidRPr="00E91CD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>:</w:t>
      </w:r>
      <w:r w:rsidRPr="00E91CD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 xml:space="preserve">  </w:t>
      </w:r>
      <w:r w:rsidR="00D7657B" w:rsidRPr="00E91CD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 xml:space="preserve">Verklaring geen </w:t>
      </w:r>
      <w:r w:rsidR="00CE6BA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 xml:space="preserve">(Wit-) </w:t>
      </w:r>
      <w:r w:rsidR="00D7657B" w:rsidRPr="00E91CD6">
        <w:rPr>
          <w:rFonts w:ascii="Verdana Pro Black" w:eastAsiaTheme="majorEastAsia" w:hAnsi="Verdana Pro Black" w:cstheme="majorBidi"/>
          <w:color w:val="0F4761"/>
          <w:kern w:val="2"/>
          <w:sz w:val="40"/>
          <w:szCs w:val="40"/>
          <w14:ligatures w14:val="standardContextual"/>
        </w:rPr>
        <w:t>Russische betrokkenheid</w:t>
      </w:r>
    </w:p>
    <w:p w14:paraId="75D7C78C" w14:textId="539CEB82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Hierbij verklaar ik naar eer en geweten dat er geen sprake is van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Russische betrokkenheid bij de uitvoering van deze overeenkomst die de drempels van artikel 5 </w:t>
      </w:r>
      <w:proofErr w:type="spellStart"/>
      <w:r w:rsidRPr="00CE6BA6">
        <w:rPr>
          <w:rFonts w:ascii="Verdana" w:hAnsi="Verdana" w:cs="Arial"/>
          <w:color w:val="343434"/>
          <w:sz w:val="18"/>
          <w:szCs w:val="18"/>
        </w:rPr>
        <w:t>duodecies</w:t>
      </w:r>
      <w:proofErr w:type="spellEnd"/>
      <w:r w:rsidRPr="00CE6BA6">
        <w:rPr>
          <w:rFonts w:ascii="Verdana" w:hAnsi="Verdana" w:cs="Arial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Rusland die de situatie in Oekraïne destabiliseren, zoals gewijzigd bij Verordening 2022/576 van 8 april 2022 overschrijdt.</w:t>
      </w:r>
    </w:p>
    <w:p w14:paraId="720F3042" w14:textId="77777777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>Ik verklaar in het bijzonder dat:</w:t>
      </w:r>
    </w:p>
    <w:p w14:paraId="4BBB4232" w14:textId="19976339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a) de opdrachtnemer die ik vertegenwoordig (en de bedrijven die een onderdeel zijn van de combinatie) geen (rechts)personen zijn met een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Russische nationaliteit en deze (rechts) personen  (natuurlijke personen, bedrijven, entiteiten of organen) niet gevestigd zijn in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Rusland;</w:t>
      </w:r>
    </w:p>
    <w:p w14:paraId="69E7597E" w14:textId="4CC910D3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b) de opdrachtnemer die ik vertegenwoordig (en de bedrijven die een onderdeel zijn van de combinatie) geen rechtspersonen zijn (gevestigd in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Rusland of een ander land) die voor meer dan 50% eigendom zijn van een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Russische partij zoals hierboven onder a) genoemd; </w:t>
      </w:r>
    </w:p>
    <w:p w14:paraId="6B61351A" w14:textId="355F269A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c) noch ik noch de onderneming die ik vertegenwoordig een (rechts)persoon (gevestigd in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Rusland of een ander land) is die handelt in belang van of op aanwijzing van een </w:t>
      </w:r>
      <w:r w:rsidR="00CE6BA6"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Russische partij, zoals bedoeld onder a) en b);</w:t>
      </w:r>
    </w:p>
    <w:p w14:paraId="0B3F09BB" w14:textId="77777777" w:rsidR="000F1675" w:rsidRPr="00CE6BA6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>d) er geen onderaannemers, leveranciers of ondernemingen deelnemen wier capaciteit wordt ingeroepen door de opdrachtnemer die ik vertegenwoordig én die een aandeel hebben van meer dan 10% van de contractwaarde waarbij een situatie als onder a) t/m c) zich voordoet.</w:t>
      </w:r>
    </w:p>
    <w:p w14:paraId="73DBD177" w14:textId="77777777" w:rsidR="000F1675" w:rsidRPr="00CE6BA6" w:rsidRDefault="000F1675" w:rsidP="000F1675">
      <w:pPr>
        <w:pStyle w:val="Normaalweb"/>
        <w:rPr>
          <w:rFonts w:ascii="Verdana" w:hAnsi="Verdana" w:cs="Arial"/>
          <w:color w:val="70AD47"/>
          <w:sz w:val="18"/>
          <w:szCs w:val="18"/>
        </w:rPr>
      </w:pPr>
    </w:p>
    <w:p w14:paraId="0B5BD3CE" w14:textId="77777777" w:rsidR="00C92BFC" w:rsidRPr="00CE6BA6" w:rsidRDefault="00C92BFC" w:rsidP="00CE6BA6">
      <w:pPr>
        <w:spacing w:after="0" w:line="276" w:lineRule="auto"/>
        <w:jc w:val="both"/>
        <w:rPr>
          <w:rFonts w:ascii="Verdana" w:hAnsi="Verdana"/>
          <w:color w:val="02A77D"/>
          <w:kern w:val="2"/>
          <w:szCs w:val="32"/>
          <w14:ligatures w14:val="standardContextual"/>
        </w:rPr>
      </w:pPr>
      <w:r w:rsidRPr="00CE6BA6">
        <w:rPr>
          <w:rFonts w:ascii="Verdana" w:hAnsi="Verdana"/>
          <w:color w:val="02A77D"/>
          <w:kern w:val="2"/>
          <w:szCs w:val="32"/>
          <w14:ligatures w14:val="standardContextual"/>
        </w:rPr>
        <w:t>Ter ondertekening:</w:t>
      </w:r>
    </w:p>
    <w:tbl>
      <w:tblPr>
        <w:tblStyle w:val="TableNormal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C92BFC" w:rsidRPr="00CE6BA6" w14:paraId="5E70CD88" w14:textId="77777777" w:rsidTr="00116EF9">
        <w:tc>
          <w:tcPr>
            <w:tcW w:w="2977" w:type="dxa"/>
            <w:vAlign w:val="center"/>
          </w:tcPr>
          <w:p w14:paraId="5CD940F4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  <w:r w:rsidRPr="00CE6BA6">
              <w:rPr>
                <w:rFonts w:ascii="Verdana" w:hAnsi="Verdana"/>
                <w:sz w:val="18"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59DB68C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2BFC" w:rsidRPr="00CE6BA6" w14:paraId="75AB6C85" w14:textId="77777777" w:rsidTr="00116EF9">
        <w:tc>
          <w:tcPr>
            <w:tcW w:w="2977" w:type="dxa"/>
            <w:vAlign w:val="center"/>
          </w:tcPr>
          <w:p w14:paraId="2889CED9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  <w:r w:rsidRPr="00CE6BA6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49D118A6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2BFC" w:rsidRPr="00CE6BA6" w14:paraId="6CD9BEFC" w14:textId="77777777" w:rsidTr="00116EF9">
        <w:tc>
          <w:tcPr>
            <w:tcW w:w="2977" w:type="dxa"/>
            <w:vAlign w:val="center"/>
          </w:tcPr>
          <w:p w14:paraId="4C6F30D0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  <w:r w:rsidRPr="00CE6BA6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0B07733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2BFC" w:rsidRPr="00CE6BA6" w14:paraId="3717A997" w14:textId="77777777" w:rsidTr="00116EF9">
        <w:tc>
          <w:tcPr>
            <w:tcW w:w="2977" w:type="dxa"/>
            <w:vAlign w:val="center"/>
          </w:tcPr>
          <w:p w14:paraId="7880B31E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  <w:r w:rsidRPr="00CE6BA6">
              <w:rPr>
                <w:rFonts w:ascii="Verdana" w:hAnsi="Verdana"/>
                <w:sz w:val="18"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7C64838D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92BFC" w:rsidRPr="00CE6BA6" w14:paraId="15FCFEF5" w14:textId="77777777" w:rsidTr="00116EF9">
        <w:tc>
          <w:tcPr>
            <w:tcW w:w="2977" w:type="dxa"/>
            <w:vAlign w:val="center"/>
          </w:tcPr>
          <w:p w14:paraId="21D1D8F4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  <w:r w:rsidRPr="00CE6BA6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0A7CCCFB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  <w:p w14:paraId="70D05F78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  <w:p w14:paraId="04EB77D5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  <w:p w14:paraId="5860D5F5" w14:textId="77777777" w:rsidR="00C92BFC" w:rsidRPr="00CE6BA6" w:rsidRDefault="00C92BFC" w:rsidP="00116EF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4D39C1D" w14:textId="77777777" w:rsidR="000F1675" w:rsidRPr="000F1675" w:rsidRDefault="000F1675" w:rsidP="000F1675">
      <w:pPr>
        <w:pStyle w:val="Normaalweb"/>
        <w:rPr>
          <w:rFonts w:ascii="Verdana" w:hAnsi="Verdana" w:cs="Arial"/>
          <w:color w:val="343434"/>
          <w:sz w:val="18"/>
          <w:szCs w:val="18"/>
        </w:rPr>
      </w:pPr>
    </w:p>
    <w:p w14:paraId="7FECB94B" w14:textId="77777777" w:rsidR="000F1675" w:rsidRPr="000F1675" w:rsidRDefault="000F1675" w:rsidP="000F1675">
      <w:pPr>
        <w:pStyle w:val="Geenafstand"/>
        <w:rPr>
          <w:rFonts w:ascii="Verdana" w:hAnsi="Verdana"/>
          <w:sz w:val="22"/>
          <w:szCs w:val="22"/>
        </w:rPr>
      </w:pPr>
    </w:p>
    <w:bookmarkEnd w:id="0"/>
    <w:bookmarkEnd w:id="1"/>
    <w:p w14:paraId="7B5CAEB5" w14:textId="4BFF7152" w:rsidR="00783599" w:rsidRPr="000F1675" w:rsidRDefault="00783599" w:rsidP="000F1675"/>
    <w:sectPr w:rsidR="00783599" w:rsidRPr="000F167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42F5E" w14:textId="77777777" w:rsidR="00915B26" w:rsidRDefault="00915B26" w:rsidP="005055A5">
      <w:pPr>
        <w:spacing w:after="0" w:line="240" w:lineRule="auto"/>
      </w:pPr>
      <w:r>
        <w:separator/>
      </w:r>
    </w:p>
  </w:endnote>
  <w:endnote w:type="continuationSeparator" w:id="0">
    <w:p w14:paraId="20B194CB" w14:textId="77777777" w:rsidR="00915B26" w:rsidRDefault="00915B26" w:rsidP="0050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74E5" w14:textId="77777777" w:rsidR="00E51950" w:rsidRDefault="00E51950" w:rsidP="00E51950">
    <w:pPr>
      <w:pStyle w:val="Voettekst"/>
      <w:jc w:val="center"/>
    </w:pPr>
    <w:r>
      <w:tab/>
    </w:r>
  </w:p>
  <w:sdt>
    <w:sdtPr>
      <w:rPr>
        <w:szCs w:val="18"/>
      </w:rPr>
      <w:alias w:val="Titel"/>
      <w:tag w:val=""/>
      <w:id w:val="1381286291"/>
      <w:showingPlcHdr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40282FDC" w14:textId="77777777" w:rsidR="00E51950" w:rsidRDefault="00E51950" w:rsidP="00E51950">
        <w:pPr>
          <w:rPr>
            <w:szCs w:val="18"/>
          </w:rPr>
        </w:pPr>
        <w:r>
          <w:rPr>
            <w:szCs w:val="18"/>
          </w:rPr>
          <w:t xml:space="preserve">     </w:t>
        </w:r>
      </w:p>
    </w:sdtContent>
  </w:sdt>
  <w:p w14:paraId="60C0ED60" w14:textId="77777777" w:rsidR="00E51950" w:rsidRDefault="00E51950" w:rsidP="00E5195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AB12BB" wp14:editId="75FA4654">
              <wp:simplePos x="0" y="0"/>
              <wp:positionH relativeFrom="page">
                <wp:align>left</wp:align>
              </wp:positionH>
              <wp:positionV relativeFrom="paragraph">
                <wp:posOffset>76200</wp:posOffset>
              </wp:positionV>
              <wp:extent cx="2977912" cy="0"/>
              <wp:effectExtent l="0" t="0" r="0" b="0"/>
              <wp:wrapNone/>
              <wp:docPr id="1979115418" name="Rechte verbindingslijn 19791154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EA0C0F" id="Rechte verbindingslijn 19791154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pt" to="234.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" strokecolor="#333662" strokeweight="1.5pt">
              <v:stroke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68FFC6" wp14:editId="60292120">
              <wp:simplePos x="0" y="0"/>
              <wp:positionH relativeFrom="column">
                <wp:posOffset>3594100</wp:posOffset>
              </wp:positionH>
              <wp:positionV relativeFrom="paragraph">
                <wp:posOffset>82550</wp:posOffset>
              </wp:positionV>
              <wp:extent cx="1885950" cy="0"/>
              <wp:effectExtent l="0" t="0" r="0" b="0"/>
              <wp:wrapNone/>
              <wp:docPr id="2031285452" name="Rechte verbindingslijn 2031285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BE2B71" id="Rechte verbindingslijn 203128545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pt,6.5pt" to="431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" strokecolor="#333662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4E8AC6E" wp14:editId="0D2BCFB5">
              <wp:simplePos x="0" y="0"/>
              <wp:positionH relativeFrom="page">
                <wp:posOffset>6388100</wp:posOffset>
              </wp:positionH>
              <wp:positionV relativeFrom="paragraph">
                <wp:posOffset>-50800</wp:posOffset>
              </wp:positionV>
              <wp:extent cx="1155700" cy="279400"/>
              <wp:effectExtent l="0" t="0" r="6350" b="6350"/>
              <wp:wrapSquare wrapText="bothSides"/>
              <wp:docPr id="1243237022" name="Tekstvak 1243237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930CD1" w14:textId="77777777" w:rsidR="00E51950" w:rsidRPr="004D656E" w:rsidRDefault="00E51950" w:rsidP="00E51950">
                          <w:pPr>
                            <w:rPr>
                              <w:szCs w:val="18"/>
                            </w:rPr>
                          </w:pPr>
                          <w:r>
                            <w:t>P</w:t>
                          </w:r>
                          <w:r w:rsidRPr="004D656E">
                            <w:rPr>
                              <w:szCs w:val="18"/>
                            </w:rPr>
                            <w:t xml:space="preserve">agina </w:t>
                          </w:r>
                          <w:r w:rsidRPr="004D656E">
                            <w:rPr>
                              <w:szCs w:val="18"/>
                            </w:rPr>
                            <w:fldChar w:fldCharType="begin"/>
                          </w:r>
                          <w:r w:rsidRPr="004D656E">
                            <w:rPr>
                              <w:szCs w:val="18"/>
                            </w:rPr>
                            <w:instrText>PAGE   \* MERGEFORMAT</w:instrText>
                          </w:r>
                          <w:r w:rsidRPr="004D656E">
                            <w:rPr>
                              <w:szCs w:val="18"/>
                            </w:rPr>
                            <w:fldChar w:fldCharType="separate"/>
                          </w:r>
                          <w:r w:rsidRPr="004D656E">
                            <w:rPr>
                              <w:szCs w:val="18"/>
                            </w:rPr>
                            <w:t>1</w:t>
                          </w:r>
                          <w:r w:rsidRPr="004D656E">
                            <w:rPr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8AC6E" id="_x0000_t202" coordsize="21600,21600" o:spt="202" path="m,l,21600r21600,l21600,xe">
              <v:stroke joinstyle="miter"/>
              <v:path gradientshapeok="t" o:connecttype="rect"/>
            </v:shapetype>
            <v:shape id="Tekstvak 1243237022" o:spid="_x0000_s1026" type="#_x0000_t202" style="position:absolute;margin-left:503pt;margin-top:-4pt;width:91pt;height:2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AeDQIAAPY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" fillcolor="#333662" stroked="f">
              <v:textbox>
                <w:txbxContent>
                  <w:p w14:paraId="4A930CD1" w14:textId="77777777" w:rsidR="00E51950" w:rsidRPr="004D656E" w:rsidRDefault="00E51950" w:rsidP="00E51950">
                    <w:pPr>
                      <w:rPr>
                        <w:szCs w:val="18"/>
                      </w:rPr>
                    </w:pPr>
                    <w:r>
                      <w:t>P</w:t>
                    </w:r>
                    <w:r w:rsidRPr="004D656E">
                      <w:rPr>
                        <w:szCs w:val="18"/>
                      </w:rPr>
                      <w:t xml:space="preserve">agina </w:t>
                    </w:r>
                    <w:r w:rsidRPr="004D656E">
                      <w:rPr>
                        <w:szCs w:val="18"/>
                      </w:rPr>
                      <w:fldChar w:fldCharType="begin"/>
                    </w:r>
                    <w:r w:rsidRPr="004D656E">
                      <w:rPr>
                        <w:szCs w:val="18"/>
                      </w:rPr>
                      <w:instrText>PAGE   \* MERGEFORMAT</w:instrText>
                    </w:r>
                    <w:r w:rsidRPr="004D656E">
                      <w:rPr>
                        <w:szCs w:val="18"/>
                      </w:rPr>
                      <w:fldChar w:fldCharType="separate"/>
                    </w:r>
                    <w:r w:rsidRPr="004D656E">
                      <w:rPr>
                        <w:szCs w:val="18"/>
                      </w:rPr>
                      <w:t>1</w:t>
                    </w:r>
                    <w:r w:rsidRPr="004D656E">
                      <w:rPr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64CBFAC4" wp14:editId="00600AE6">
          <wp:simplePos x="0" y="0"/>
          <wp:positionH relativeFrom="margin">
            <wp:align>center</wp:align>
          </wp:positionH>
          <wp:positionV relativeFrom="paragraph">
            <wp:posOffset>-88900</wp:posOffset>
          </wp:positionV>
          <wp:extent cx="1231900" cy="385445"/>
          <wp:effectExtent l="0" t="0" r="6350" b="0"/>
          <wp:wrapSquare wrapText="bothSides"/>
          <wp:docPr id="1481522159" name="Afbeelding 1481522159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C8D83" w14:textId="77777777" w:rsidR="00915B26" w:rsidRDefault="00915B26" w:rsidP="005055A5">
      <w:pPr>
        <w:spacing w:after="0" w:line="240" w:lineRule="auto"/>
      </w:pPr>
      <w:r>
        <w:separator/>
      </w:r>
    </w:p>
  </w:footnote>
  <w:footnote w:type="continuationSeparator" w:id="0">
    <w:p w14:paraId="46D67489" w14:textId="77777777" w:rsidR="00915B26" w:rsidRDefault="00915B26" w:rsidP="005055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88C234"/>
    <w:rsid w:val="00090511"/>
    <w:rsid w:val="000F1675"/>
    <w:rsid w:val="0017156D"/>
    <w:rsid w:val="004B1CBB"/>
    <w:rsid w:val="005055A5"/>
    <w:rsid w:val="00571A59"/>
    <w:rsid w:val="006234CF"/>
    <w:rsid w:val="006401A1"/>
    <w:rsid w:val="006E0D6A"/>
    <w:rsid w:val="006F34C2"/>
    <w:rsid w:val="00783599"/>
    <w:rsid w:val="008C0B2B"/>
    <w:rsid w:val="00915B26"/>
    <w:rsid w:val="00AD00A0"/>
    <w:rsid w:val="00B66080"/>
    <w:rsid w:val="00C30F68"/>
    <w:rsid w:val="00C92BFC"/>
    <w:rsid w:val="00C92CD1"/>
    <w:rsid w:val="00CE6BA6"/>
    <w:rsid w:val="00D64EC0"/>
    <w:rsid w:val="00D7657B"/>
    <w:rsid w:val="00DF0042"/>
    <w:rsid w:val="00E51950"/>
    <w:rsid w:val="00E91CD6"/>
    <w:rsid w:val="00FF4926"/>
    <w:rsid w:val="4588C234"/>
    <w:rsid w:val="524A3E76"/>
    <w:rsid w:val="595F086F"/>
    <w:rsid w:val="75C73997"/>
    <w:rsid w:val="7DED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C234"/>
  <w15:chartTrackingRefBased/>
  <w15:docId w15:val="{2295ED1A-B711-45B0-BF37-1B44D3BD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Geenafstand">
    <w:name w:val="No Spacing"/>
    <w:uiPriority w:val="1"/>
    <w:qFormat/>
    <w:rsid w:val="000F1675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F1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05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55A5"/>
  </w:style>
  <w:style w:type="paragraph" w:styleId="Voettekst">
    <w:name w:val="footer"/>
    <w:basedOn w:val="Standaard"/>
    <w:link w:val="VoettekstChar"/>
    <w:uiPriority w:val="99"/>
    <w:unhideWhenUsed/>
    <w:rsid w:val="00505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5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655B57E8F4E40826F22306A5E9E93" ma:contentTypeVersion="3" ma:contentTypeDescription="Een nieuw document maken." ma:contentTypeScope="" ma:versionID="ff664cbb105d18d9523563c47b9be43b">
  <xsd:schema xmlns:xsd="http://www.w3.org/2001/XMLSchema" xmlns:xs="http://www.w3.org/2001/XMLSchema" xmlns:p="http://schemas.microsoft.com/office/2006/metadata/properties" xmlns:ns2="6af78395-d30c-4d99-9973-dd88d61ffa28" targetNamespace="http://schemas.microsoft.com/office/2006/metadata/properties" ma:root="true" ma:fieldsID="e6df9cd36d048b2e56661f208012de0f" ns2:_="">
    <xsd:import namespace="6af78395-d30c-4d99-9973-dd88d61ff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78395-d30c-4d99-9973-dd88d61ff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A04C0-AC7E-4577-A13C-F758647D2D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7144C2-FADC-46B2-BB94-1299BE9CD18C}">
  <ds:schemaRefs>
    <ds:schemaRef ds:uri="http://schemas.microsoft.com/office/2006/documentManagement/types"/>
    <ds:schemaRef ds:uri="64fae220-2c26-4ec8-bc6a-57da47554c5e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B77BE1A-4AC1-4001-984A-C98335FA0E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Wolfert - HIP</dc:creator>
  <cp:keywords/>
  <dc:description/>
  <cp:lastModifiedBy>Tessa Willigendael-Schrama - HIP</cp:lastModifiedBy>
  <cp:revision>17</cp:revision>
  <dcterms:created xsi:type="dcterms:W3CDTF">2024-07-30T03:34:00Z</dcterms:created>
  <dcterms:modified xsi:type="dcterms:W3CDTF">2025-08-28T07:19:00Z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0x010100F92655B57E8F4E40826F22306A5E9E93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