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787DD" w14:textId="33287D9E" w:rsidR="00DE7DFC" w:rsidRPr="002A47E8" w:rsidRDefault="00B3678F" w:rsidP="00DE7DFC">
      <w:pPr>
        <w:suppressAutoHyphens w:val="0"/>
        <w:overflowPunct/>
        <w:spacing w:line="280" w:lineRule="exact"/>
        <w:jc w:val="center"/>
        <w:textAlignment w:val="auto"/>
        <w:rPr>
          <w:rFonts w:cs="Arial"/>
          <w:b/>
          <w:sz w:val="28"/>
          <w:szCs w:val="22"/>
        </w:rPr>
      </w:pPr>
      <w:r w:rsidRPr="00B3678F">
        <w:rPr>
          <w:rFonts w:cs="Arial"/>
          <w:b/>
          <w:sz w:val="28"/>
          <w:szCs w:val="22"/>
        </w:rPr>
        <w:t xml:space="preserve">Bijlage G - </w:t>
      </w:r>
      <w:r w:rsidR="002A47E8" w:rsidRPr="00B3678F">
        <w:rPr>
          <w:rFonts w:cs="Arial"/>
          <w:b/>
          <w:sz w:val="28"/>
          <w:szCs w:val="22"/>
        </w:rPr>
        <w:t>(Concept)</w:t>
      </w:r>
      <w:r w:rsidR="002A47E8" w:rsidRPr="002A47E8">
        <w:rPr>
          <w:rFonts w:cs="Arial"/>
          <w:b/>
          <w:sz w:val="28"/>
          <w:szCs w:val="22"/>
        </w:rPr>
        <w:t xml:space="preserve"> </w:t>
      </w:r>
      <w:r w:rsidR="00DE7DFC" w:rsidRPr="002A47E8">
        <w:rPr>
          <w:rFonts w:cs="Arial"/>
          <w:b/>
          <w:sz w:val="28"/>
          <w:szCs w:val="22"/>
        </w:rPr>
        <w:t>Wachtkamerovereenkomst</w:t>
      </w:r>
    </w:p>
    <w:p w14:paraId="489402F9" w14:textId="77777777" w:rsidR="00DE7DFC" w:rsidRPr="002A47E8" w:rsidRDefault="00DE7DFC" w:rsidP="00DE7DFC">
      <w:pPr>
        <w:suppressAutoHyphens w:val="0"/>
        <w:overflowPunct/>
        <w:spacing w:line="280" w:lineRule="exact"/>
        <w:jc w:val="center"/>
        <w:textAlignment w:val="auto"/>
        <w:rPr>
          <w:rFonts w:cs="Arial"/>
          <w:b/>
          <w:sz w:val="28"/>
          <w:szCs w:val="22"/>
        </w:rPr>
      </w:pPr>
    </w:p>
    <w:p w14:paraId="7142F48E" w14:textId="77777777" w:rsidR="00DE7DFC" w:rsidRPr="002A47E8" w:rsidRDefault="00DE7DFC" w:rsidP="00DE7DFC">
      <w:pPr>
        <w:suppressAutoHyphens w:val="0"/>
        <w:overflowPunct/>
        <w:spacing w:line="280" w:lineRule="exact"/>
        <w:jc w:val="center"/>
        <w:textAlignment w:val="auto"/>
        <w:rPr>
          <w:rFonts w:cs="Arial"/>
          <w:b/>
          <w:sz w:val="28"/>
          <w:szCs w:val="22"/>
        </w:rPr>
      </w:pPr>
    </w:p>
    <w:p w14:paraId="30ACCD38" w14:textId="4FE2E491" w:rsidR="00DE7DFC" w:rsidRPr="002A47E8" w:rsidRDefault="002A47E8" w:rsidP="00DE7DFC">
      <w:pPr>
        <w:suppressAutoHyphens w:val="0"/>
        <w:overflowPunct/>
        <w:spacing w:line="280" w:lineRule="exact"/>
        <w:jc w:val="center"/>
        <w:textAlignment w:val="auto"/>
        <w:rPr>
          <w:rFonts w:cs="Arial"/>
          <w:b/>
          <w:sz w:val="28"/>
          <w:szCs w:val="22"/>
        </w:rPr>
      </w:pPr>
      <w:r w:rsidRPr="002A47E8">
        <w:rPr>
          <w:rFonts w:cs="Arial"/>
          <w:b/>
          <w:bCs/>
          <w:sz w:val="28"/>
          <w:szCs w:val="22"/>
        </w:rPr>
        <w:t>i</w:t>
      </w:r>
      <w:r w:rsidR="00DE7DFC" w:rsidRPr="002A47E8">
        <w:rPr>
          <w:rFonts w:cs="Arial"/>
          <w:b/>
          <w:bCs/>
          <w:sz w:val="28"/>
          <w:szCs w:val="22"/>
        </w:rPr>
        <w:t>nzake de EU-</w:t>
      </w:r>
      <w:r w:rsidR="00DE7DFC" w:rsidRPr="002A47E8">
        <w:rPr>
          <w:rFonts w:cs="Arial"/>
          <w:b/>
          <w:sz w:val="28"/>
          <w:szCs w:val="22"/>
        </w:rPr>
        <w:t>aanbesteding</w:t>
      </w:r>
    </w:p>
    <w:p w14:paraId="7049AAE4" w14:textId="77777777" w:rsidR="00DE7DFC" w:rsidRPr="002A47E8" w:rsidRDefault="00DE7DFC" w:rsidP="00DE7DFC">
      <w:pPr>
        <w:suppressAutoHyphens w:val="0"/>
        <w:overflowPunct/>
        <w:jc w:val="center"/>
        <w:textAlignment w:val="auto"/>
        <w:rPr>
          <w:rFonts w:cs="Arial"/>
          <w:sz w:val="40"/>
          <w:szCs w:val="22"/>
        </w:rPr>
      </w:pPr>
    </w:p>
    <w:p w14:paraId="552DECF4" w14:textId="4125F65B" w:rsidR="00DE7DFC" w:rsidRDefault="00C33B6F" w:rsidP="00DE7DFC">
      <w:pPr>
        <w:suppressAutoHyphens w:val="0"/>
        <w:overflowPunct/>
        <w:jc w:val="center"/>
        <w:textAlignment w:val="auto"/>
        <w:rPr>
          <w:rFonts w:cs="Arial"/>
          <w:sz w:val="40"/>
          <w:szCs w:val="22"/>
        </w:rPr>
      </w:pPr>
      <w:r>
        <w:rPr>
          <w:rFonts w:cs="Arial"/>
          <w:sz w:val="40"/>
          <w:szCs w:val="22"/>
        </w:rPr>
        <w:t>Was- en Strijkservice</w:t>
      </w:r>
    </w:p>
    <w:p w14:paraId="171E9833" w14:textId="77777777" w:rsidR="00C33B6F" w:rsidRPr="002A47E8" w:rsidRDefault="00C33B6F" w:rsidP="00DE7DFC">
      <w:pPr>
        <w:suppressAutoHyphens w:val="0"/>
        <w:overflowPunct/>
        <w:jc w:val="center"/>
        <w:textAlignment w:val="auto"/>
        <w:rPr>
          <w:rFonts w:cs="Arial"/>
          <w:sz w:val="20"/>
          <w:szCs w:val="22"/>
        </w:rPr>
      </w:pPr>
    </w:p>
    <w:p w14:paraId="5DE83DDB" w14:textId="77777777" w:rsidR="00DE7DFC" w:rsidRPr="002A47E8" w:rsidRDefault="00DE7DFC" w:rsidP="00DE7DFC">
      <w:pPr>
        <w:suppressAutoHyphens w:val="0"/>
        <w:overflowPunct/>
        <w:spacing w:line="280" w:lineRule="exact"/>
        <w:jc w:val="center"/>
        <w:textAlignment w:val="auto"/>
        <w:rPr>
          <w:rFonts w:cs="Arial"/>
          <w:sz w:val="20"/>
          <w:szCs w:val="22"/>
        </w:rPr>
      </w:pPr>
    </w:p>
    <w:p w14:paraId="7819A055" w14:textId="77777777" w:rsidR="00DE7DFC" w:rsidRPr="002A47E8" w:rsidRDefault="00DE7DFC" w:rsidP="00DE7DFC">
      <w:pPr>
        <w:suppressAutoHyphens w:val="0"/>
        <w:overflowPunct/>
        <w:spacing w:line="280" w:lineRule="exact"/>
        <w:jc w:val="center"/>
        <w:textAlignment w:val="auto"/>
        <w:rPr>
          <w:rFonts w:cs="Arial"/>
          <w:sz w:val="24"/>
          <w:szCs w:val="22"/>
        </w:rPr>
      </w:pPr>
    </w:p>
    <w:p w14:paraId="56ABA3B6" w14:textId="77777777" w:rsidR="002A47E8" w:rsidRPr="002A47E8" w:rsidRDefault="00DE7DFC" w:rsidP="002A47E8">
      <w:pPr>
        <w:suppressAutoHyphens w:val="0"/>
        <w:overflowPunct/>
        <w:spacing w:line="280" w:lineRule="exact"/>
        <w:jc w:val="center"/>
        <w:textAlignment w:val="auto"/>
        <w:rPr>
          <w:rFonts w:cs="Arial"/>
          <w:sz w:val="32"/>
          <w:szCs w:val="22"/>
        </w:rPr>
      </w:pPr>
      <w:r w:rsidRPr="002A47E8">
        <w:rPr>
          <w:rFonts w:cs="Arial"/>
          <w:sz w:val="32"/>
          <w:szCs w:val="22"/>
        </w:rPr>
        <w:t>Gemeente Borne</w:t>
      </w:r>
    </w:p>
    <w:p w14:paraId="4DACAFDB" w14:textId="77777777" w:rsidR="002A47E8" w:rsidRDefault="002A47E8" w:rsidP="002A47E8">
      <w:pPr>
        <w:suppressAutoHyphens w:val="0"/>
        <w:overflowPunct/>
        <w:spacing w:line="280" w:lineRule="exact"/>
        <w:jc w:val="center"/>
        <w:textAlignment w:val="auto"/>
        <w:rPr>
          <w:rFonts w:ascii="Arial" w:hAnsi="Arial" w:cs="Arial"/>
          <w:sz w:val="32"/>
          <w:szCs w:val="22"/>
        </w:rPr>
      </w:pPr>
    </w:p>
    <w:p w14:paraId="506717FD" w14:textId="77777777" w:rsidR="002A47E8" w:rsidRDefault="002A47E8" w:rsidP="002A47E8">
      <w:pPr>
        <w:suppressAutoHyphens w:val="0"/>
        <w:overflowPunct/>
        <w:spacing w:line="280" w:lineRule="exact"/>
        <w:jc w:val="center"/>
        <w:textAlignment w:val="auto"/>
        <w:rPr>
          <w:rFonts w:ascii="Arial" w:hAnsi="Arial" w:cs="Arial"/>
          <w:sz w:val="32"/>
          <w:szCs w:val="22"/>
        </w:rPr>
      </w:pPr>
    </w:p>
    <w:p w14:paraId="6C58B355" w14:textId="77777777" w:rsidR="002A47E8" w:rsidRDefault="002A47E8" w:rsidP="002A47E8">
      <w:pPr>
        <w:suppressAutoHyphens w:val="0"/>
        <w:overflowPunct/>
        <w:spacing w:line="280" w:lineRule="exact"/>
        <w:jc w:val="center"/>
        <w:textAlignment w:val="auto"/>
        <w:rPr>
          <w:rFonts w:ascii="Arial" w:hAnsi="Arial" w:cs="Arial"/>
          <w:sz w:val="32"/>
          <w:szCs w:val="22"/>
        </w:rPr>
      </w:pPr>
    </w:p>
    <w:p w14:paraId="5E04453D" w14:textId="633B227B" w:rsidR="002A47E8" w:rsidRDefault="002A47E8" w:rsidP="002A47E8">
      <w:pPr>
        <w:suppressAutoHyphens w:val="0"/>
        <w:overflowPunct/>
        <w:spacing w:line="280" w:lineRule="exact"/>
        <w:jc w:val="center"/>
        <w:textAlignment w:val="auto"/>
        <w:rPr>
          <w:rFonts w:ascii="Arial" w:hAnsi="Arial" w:cs="Arial"/>
          <w:sz w:val="32"/>
          <w:szCs w:val="22"/>
        </w:rPr>
      </w:pPr>
      <w:r>
        <w:rPr>
          <w:rFonts w:ascii="Arial" w:hAnsi="Arial" w:cs="Arial"/>
          <w:noProof/>
          <w:sz w:val="32"/>
          <w:szCs w:val="22"/>
        </w:rPr>
        <w:drawing>
          <wp:anchor distT="0" distB="0" distL="114300" distR="114300" simplePos="0" relativeHeight="251658240" behindDoc="0" locked="0" layoutInCell="1" allowOverlap="1" wp14:anchorId="0F2CDCBF" wp14:editId="4B432BA4">
            <wp:simplePos x="0" y="0"/>
            <wp:positionH relativeFrom="margin">
              <wp:align>center</wp:align>
            </wp:positionH>
            <wp:positionV relativeFrom="paragraph">
              <wp:posOffset>3175</wp:posOffset>
            </wp:positionV>
            <wp:extent cx="4215765" cy="2261235"/>
            <wp:effectExtent l="0" t="0" r="0" b="5715"/>
            <wp:wrapThrough wrapText="bothSides">
              <wp:wrapPolygon edited="0">
                <wp:start x="0" y="0"/>
                <wp:lineTo x="0" y="21473"/>
                <wp:lineTo x="21473" y="21473"/>
                <wp:lineTo x="21473" y="0"/>
                <wp:lineTo x="0" y="0"/>
              </wp:wrapPolygon>
            </wp:wrapThrough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5765" cy="2261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CC3959" w14:textId="2906BCD0" w:rsidR="002A47E8" w:rsidRDefault="002A47E8" w:rsidP="002A47E8">
      <w:pPr>
        <w:suppressAutoHyphens w:val="0"/>
        <w:overflowPunct/>
        <w:spacing w:line="280" w:lineRule="exact"/>
        <w:jc w:val="center"/>
        <w:textAlignment w:val="auto"/>
        <w:rPr>
          <w:rFonts w:ascii="Arial" w:hAnsi="Arial" w:cs="Arial"/>
          <w:sz w:val="32"/>
          <w:szCs w:val="22"/>
        </w:rPr>
      </w:pPr>
    </w:p>
    <w:p w14:paraId="50277A87" w14:textId="39372C3B" w:rsidR="002A47E8" w:rsidRDefault="002A47E8" w:rsidP="002A47E8">
      <w:pPr>
        <w:suppressAutoHyphens w:val="0"/>
        <w:overflowPunct/>
        <w:spacing w:line="280" w:lineRule="exact"/>
        <w:jc w:val="center"/>
        <w:textAlignment w:val="auto"/>
        <w:rPr>
          <w:rFonts w:ascii="Arial" w:hAnsi="Arial" w:cs="Arial"/>
          <w:sz w:val="32"/>
          <w:szCs w:val="22"/>
        </w:rPr>
      </w:pPr>
    </w:p>
    <w:p w14:paraId="5B3DB13E" w14:textId="305E7D67" w:rsidR="00DE7DFC" w:rsidRDefault="00DE7DFC" w:rsidP="002A47E8">
      <w:pPr>
        <w:suppressAutoHyphens w:val="0"/>
        <w:overflowPunct/>
        <w:spacing w:line="280" w:lineRule="exact"/>
        <w:jc w:val="center"/>
        <w:textAlignment w:val="auto"/>
        <w:rPr>
          <w:rFonts w:ascii="Arial" w:hAnsi="Arial" w:cs="Arial"/>
          <w:sz w:val="32"/>
          <w:szCs w:val="22"/>
        </w:rPr>
      </w:pPr>
    </w:p>
    <w:p w14:paraId="70B9BAC5" w14:textId="62B7EEA1" w:rsidR="002A47E8" w:rsidRDefault="002A47E8">
      <w:pPr>
        <w:suppressAutoHyphens w:val="0"/>
        <w:overflowPunct/>
        <w:autoSpaceDE/>
        <w:autoSpaceDN/>
        <w:spacing w:after="160" w:line="259" w:lineRule="auto"/>
        <w:textAlignment w:val="auto"/>
        <w:rPr>
          <w:rFonts w:ascii="Arial" w:hAnsi="Arial" w:cs="Arial"/>
          <w:sz w:val="32"/>
          <w:szCs w:val="22"/>
        </w:rPr>
      </w:pPr>
    </w:p>
    <w:p w14:paraId="68C573AF" w14:textId="3419F790" w:rsidR="00DE7DFC" w:rsidRPr="00E83132" w:rsidRDefault="00DE7DFC" w:rsidP="00DE7DFC">
      <w:pPr>
        <w:suppressAutoHyphens w:val="0"/>
        <w:overflowPunct/>
        <w:spacing w:line="280" w:lineRule="exact"/>
        <w:jc w:val="center"/>
        <w:textAlignment w:val="auto"/>
        <w:rPr>
          <w:rFonts w:ascii="Arial" w:hAnsi="Arial" w:cs="Arial"/>
          <w:sz w:val="40"/>
          <w:szCs w:val="24"/>
        </w:rPr>
      </w:pPr>
    </w:p>
    <w:p w14:paraId="79F3EA72" w14:textId="53746B37" w:rsidR="00D019F7" w:rsidRDefault="00DE7DFC" w:rsidP="00DE7DFC">
      <w:pPr>
        <w:overflowPunct/>
        <w:autoSpaceDE/>
        <w:textAlignment w:val="auto"/>
        <w:rPr>
          <w:rStyle w:val="Zwaar"/>
          <w:bCs w:val="0"/>
          <w:sz w:val="24"/>
          <w:szCs w:val="24"/>
        </w:rPr>
      </w:pPr>
      <w:r w:rsidRPr="00DE7DFC">
        <w:br/>
      </w:r>
      <w:bookmarkStart w:id="0" w:name="_Toc484590187"/>
      <w:bookmarkStart w:id="1" w:name="_Toc484590366"/>
      <w:bookmarkStart w:id="2" w:name="_Toc484590452"/>
    </w:p>
    <w:p w14:paraId="1D760A82" w14:textId="72233A44" w:rsidR="00D019F7" w:rsidRDefault="00D019F7" w:rsidP="00DE7DFC">
      <w:pPr>
        <w:overflowPunct/>
        <w:autoSpaceDE/>
        <w:textAlignment w:val="auto"/>
        <w:rPr>
          <w:rStyle w:val="Zwaar"/>
          <w:bCs w:val="0"/>
          <w:sz w:val="24"/>
          <w:szCs w:val="24"/>
        </w:rPr>
      </w:pPr>
    </w:p>
    <w:p w14:paraId="547DD0B4" w14:textId="4F6A8608" w:rsidR="00D019F7" w:rsidRDefault="00D019F7" w:rsidP="00DE7DFC">
      <w:pPr>
        <w:overflowPunct/>
        <w:autoSpaceDE/>
        <w:textAlignment w:val="auto"/>
        <w:rPr>
          <w:rStyle w:val="Zwaar"/>
          <w:bCs w:val="0"/>
          <w:sz w:val="24"/>
          <w:szCs w:val="24"/>
        </w:rPr>
      </w:pPr>
    </w:p>
    <w:p w14:paraId="443B3C91" w14:textId="77777777" w:rsidR="000B6749" w:rsidRDefault="000B6749" w:rsidP="000B6749">
      <w:pPr>
        <w:spacing w:line="276" w:lineRule="auto"/>
        <w:jc w:val="center"/>
        <w:rPr>
          <w:rStyle w:val="Zwaar"/>
          <w:bCs w:val="0"/>
          <w:sz w:val="24"/>
          <w:szCs w:val="24"/>
        </w:rPr>
      </w:pPr>
    </w:p>
    <w:p w14:paraId="2934881C" w14:textId="77777777" w:rsidR="000B6749" w:rsidRDefault="000B6749" w:rsidP="000B6749">
      <w:pPr>
        <w:spacing w:line="276" w:lineRule="auto"/>
        <w:jc w:val="center"/>
        <w:rPr>
          <w:rStyle w:val="Zwaar"/>
          <w:bCs w:val="0"/>
          <w:sz w:val="24"/>
          <w:szCs w:val="24"/>
        </w:rPr>
      </w:pPr>
    </w:p>
    <w:p w14:paraId="2B5CF404" w14:textId="5F5674C2" w:rsidR="000B6749" w:rsidRPr="0005453C" w:rsidRDefault="000B6749" w:rsidP="000B6749">
      <w:pPr>
        <w:spacing w:line="276" w:lineRule="auto"/>
        <w:jc w:val="center"/>
        <w:rPr>
          <w:rFonts w:cs="Tahoma"/>
          <w:sz w:val="32"/>
          <w:szCs w:val="32"/>
        </w:rPr>
      </w:pPr>
      <w:r w:rsidRPr="0005453C">
        <w:rPr>
          <w:rFonts w:cs="Tahoma"/>
          <w:sz w:val="32"/>
          <w:szCs w:val="32"/>
          <w:highlight w:val="yellow"/>
        </w:rPr>
        <w:t>&lt;Naam Opdrachtnemer&gt;</w:t>
      </w:r>
    </w:p>
    <w:p w14:paraId="2809FDF8" w14:textId="77777777" w:rsidR="000B6749" w:rsidRPr="0005453C" w:rsidRDefault="000B6749" w:rsidP="000B6749">
      <w:pPr>
        <w:jc w:val="center"/>
        <w:rPr>
          <w:rFonts w:cs="Tahoma"/>
          <w:sz w:val="32"/>
          <w:szCs w:val="32"/>
        </w:rPr>
      </w:pPr>
    </w:p>
    <w:p w14:paraId="2260D5A2" w14:textId="77777777" w:rsidR="000B6749" w:rsidRPr="0005453C" w:rsidRDefault="000B6749" w:rsidP="000B6749">
      <w:pPr>
        <w:jc w:val="center"/>
        <w:rPr>
          <w:rFonts w:cs="Tahoma"/>
          <w:sz w:val="32"/>
          <w:szCs w:val="32"/>
        </w:rPr>
      </w:pPr>
    </w:p>
    <w:p w14:paraId="77F066B7" w14:textId="77777777" w:rsidR="000B6749" w:rsidRPr="0005453C" w:rsidRDefault="000B6749" w:rsidP="000B6749">
      <w:pPr>
        <w:jc w:val="center"/>
        <w:rPr>
          <w:rFonts w:cs="Tahoma"/>
          <w:sz w:val="32"/>
          <w:szCs w:val="32"/>
        </w:rPr>
      </w:pPr>
    </w:p>
    <w:p w14:paraId="5CA16387" w14:textId="77777777" w:rsidR="000B6749" w:rsidRPr="0005453C" w:rsidRDefault="000B6749" w:rsidP="000B6749">
      <w:pPr>
        <w:jc w:val="center"/>
        <w:rPr>
          <w:rFonts w:cs="Tahoma"/>
          <w:sz w:val="32"/>
          <w:szCs w:val="32"/>
        </w:rPr>
      </w:pPr>
    </w:p>
    <w:p w14:paraId="3674255C" w14:textId="77777777" w:rsidR="000B6749" w:rsidRPr="0005453C" w:rsidRDefault="000B6749" w:rsidP="000B6749">
      <w:pPr>
        <w:jc w:val="center"/>
        <w:rPr>
          <w:rFonts w:cs="Tahoma"/>
          <w:sz w:val="32"/>
          <w:szCs w:val="32"/>
        </w:rPr>
      </w:pPr>
    </w:p>
    <w:p w14:paraId="20CA02CE" w14:textId="20F3F9B0" w:rsidR="000B6749" w:rsidRDefault="000B6749" w:rsidP="000B6749">
      <w:pPr>
        <w:spacing w:line="360" w:lineRule="auto"/>
        <w:jc w:val="center"/>
        <w:rPr>
          <w:rFonts w:cs="Tahoma"/>
          <w:noProof/>
          <w:sz w:val="32"/>
          <w:szCs w:val="32"/>
          <w:highlight w:val="yellow"/>
        </w:rPr>
      </w:pPr>
      <w:r w:rsidRPr="0005453C">
        <w:rPr>
          <w:rFonts w:cs="Tahoma"/>
          <w:noProof/>
          <w:sz w:val="32"/>
          <w:szCs w:val="32"/>
          <w:highlight w:val="yellow"/>
        </w:rPr>
        <w:t>&lt;Logo Opdrachtnemer&gt;</w:t>
      </w:r>
    </w:p>
    <w:p w14:paraId="0EC41BD2" w14:textId="77777777" w:rsidR="00127477" w:rsidRDefault="00127477">
      <w:pPr>
        <w:suppressAutoHyphens w:val="0"/>
        <w:overflowPunct/>
        <w:autoSpaceDE/>
        <w:autoSpaceDN/>
        <w:spacing w:after="160" w:line="259" w:lineRule="auto"/>
        <w:textAlignment w:val="auto"/>
        <w:rPr>
          <w:rFonts w:cs="Tahoma"/>
          <w:noProof/>
          <w:sz w:val="32"/>
          <w:szCs w:val="32"/>
          <w:highlight w:val="yellow"/>
        </w:rPr>
      </w:pPr>
    </w:p>
    <w:p w14:paraId="226B50B5" w14:textId="77777777" w:rsidR="00127477" w:rsidRDefault="00127477" w:rsidP="00127477">
      <w:pPr>
        <w:overflowPunct/>
        <w:autoSpaceDE/>
        <w:textAlignment w:val="auto"/>
        <w:rPr>
          <w:rStyle w:val="Zwaar"/>
          <w:bCs w:val="0"/>
          <w:sz w:val="24"/>
          <w:szCs w:val="24"/>
        </w:rPr>
      </w:pPr>
    </w:p>
    <w:p w14:paraId="56642FBD" w14:textId="77777777" w:rsidR="00127477" w:rsidRDefault="00127477" w:rsidP="00127477">
      <w:pPr>
        <w:overflowPunct/>
        <w:autoSpaceDE/>
        <w:textAlignment w:val="auto"/>
        <w:rPr>
          <w:rStyle w:val="Zwaar"/>
          <w:bCs w:val="0"/>
          <w:sz w:val="24"/>
          <w:szCs w:val="24"/>
        </w:rPr>
      </w:pPr>
    </w:p>
    <w:p w14:paraId="1E948684" w14:textId="0A03FF42" w:rsidR="00127477" w:rsidRDefault="00127477" w:rsidP="00127477">
      <w:pPr>
        <w:overflowPunct/>
        <w:autoSpaceDE/>
        <w:textAlignment w:val="auto"/>
        <w:rPr>
          <w:rStyle w:val="Zwaar"/>
          <w:bCs w:val="0"/>
          <w:sz w:val="24"/>
          <w:szCs w:val="24"/>
        </w:rPr>
      </w:pPr>
      <w:r w:rsidRPr="00DE7DFC">
        <w:rPr>
          <w:rStyle w:val="Zwaar"/>
          <w:bCs w:val="0"/>
          <w:sz w:val="24"/>
          <w:szCs w:val="24"/>
        </w:rPr>
        <w:t>Wachtkamerovereenkomst</w:t>
      </w:r>
    </w:p>
    <w:p w14:paraId="42F93E2F" w14:textId="77777777" w:rsidR="00127477" w:rsidRPr="002A47E8" w:rsidRDefault="00127477" w:rsidP="00127477">
      <w:pPr>
        <w:rPr>
          <w:b/>
          <w:bCs/>
        </w:rPr>
      </w:pPr>
      <w:r>
        <w:rPr>
          <w:lang w:val="nl"/>
        </w:rPr>
        <w:t xml:space="preserve">Wachtkamerovereenkomst inzake Opdrachtgever en Opdrachtnemer, tweede in rangorde in aanbestedingsprocedure met zaaknumer </w:t>
      </w:r>
      <w:r w:rsidRPr="002A2083">
        <w:rPr>
          <w:highlight w:val="yellow"/>
          <w:lang w:val="nl"/>
        </w:rPr>
        <w:t>[xxxxxx]</w:t>
      </w:r>
      <w:r>
        <w:rPr>
          <w:lang w:val="nl"/>
        </w:rPr>
        <w:t>.</w:t>
      </w:r>
    </w:p>
    <w:p w14:paraId="4ABEA3FD" w14:textId="146BF992" w:rsidR="000B6749" w:rsidRDefault="000B6749">
      <w:pPr>
        <w:suppressAutoHyphens w:val="0"/>
        <w:overflowPunct/>
        <w:autoSpaceDE/>
        <w:autoSpaceDN/>
        <w:spacing w:after="160" w:line="259" w:lineRule="auto"/>
        <w:textAlignment w:val="auto"/>
        <w:rPr>
          <w:rFonts w:cs="Tahoma"/>
          <w:noProof/>
          <w:sz w:val="32"/>
          <w:szCs w:val="32"/>
          <w:highlight w:val="yellow"/>
        </w:rPr>
      </w:pPr>
      <w:r>
        <w:rPr>
          <w:rFonts w:cs="Tahoma"/>
          <w:noProof/>
          <w:sz w:val="32"/>
          <w:szCs w:val="32"/>
          <w:highlight w:val="yellow"/>
        </w:rPr>
        <w:br w:type="page"/>
      </w:r>
    </w:p>
    <w:bookmarkEnd w:id="0"/>
    <w:bookmarkEnd w:id="1"/>
    <w:bookmarkEnd w:id="2"/>
    <w:p w14:paraId="311879E0" w14:textId="77777777" w:rsidR="00CA369D" w:rsidRPr="008F06CB" w:rsidRDefault="00CA369D" w:rsidP="00CA369D">
      <w:pPr>
        <w:spacing w:line="260" w:lineRule="exact"/>
        <w:ind w:right="-850"/>
        <w:jc w:val="both"/>
        <w:rPr>
          <w:rFonts w:cs="Tahoma"/>
          <w:b/>
          <w:sz w:val="16"/>
          <w:szCs w:val="16"/>
          <w:u w:val="single"/>
        </w:rPr>
      </w:pPr>
      <w:r w:rsidRPr="008F06CB">
        <w:rPr>
          <w:rFonts w:cs="Tahoma"/>
          <w:b/>
          <w:sz w:val="16"/>
          <w:szCs w:val="16"/>
          <w:u w:val="single"/>
        </w:rPr>
        <w:lastRenderedPageBreak/>
        <w:t>DE ONDERGETEKENDEN:</w:t>
      </w:r>
    </w:p>
    <w:p w14:paraId="13084D69" w14:textId="77777777" w:rsidR="00CA369D" w:rsidRPr="008F06CB" w:rsidRDefault="00CA369D" w:rsidP="00CA369D">
      <w:pPr>
        <w:spacing w:line="260" w:lineRule="exact"/>
        <w:jc w:val="both"/>
        <w:rPr>
          <w:rFonts w:cs="Tahoma"/>
          <w:sz w:val="16"/>
          <w:szCs w:val="16"/>
        </w:rPr>
      </w:pPr>
    </w:p>
    <w:p w14:paraId="408E701D" w14:textId="77777777" w:rsidR="00CA369D" w:rsidRPr="001C22B6" w:rsidRDefault="00CA369D" w:rsidP="00CA369D">
      <w:pPr>
        <w:spacing w:line="260" w:lineRule="exact"/>
        <w:jc w:val="both"/>
        <w:rPr>
          <w:rFonts w:cs="Tahoma"/>
          <w:b/>
          <w:sz w:val="16"/>
          <w:szCs w:val="16"/>
        </w:rPr>
      </w:pPr>
      <w:r>
        <w:rPr>
          <w:rFonts w:cs="Tahoma"/>
          <w:b/>
          <w:sz w:val="16"/>
          <w:szCs w:val="16"/>
        </w:rPr>
        <w:t>Gemeente Borne</w:t>
      </w:r>
      <w:r w:rsidRPr="001C22B6">
        <w:rPr>
          <w:rFonts w:cs="Tahoma"/>
          <w:sz w:val="16"/>
          <w:szCs w:val="16"/>
        </w:rPr>
        <w:t>, gevestigd</w:t>
      </w:r>
      <w:r>
        <w:rPr>
          <w:rFonts w:cs="Tahoma"/>
          <w:sz w:val="16"/>
          <w:szCs w:val="16"/>
        </w:rPr>
        <w:t xml:space="preserve"> </w:t>
      </w:r>
      <w:r w:rsidRPr="00A62DD3">
        <w:rPr>
          <w:rFonts w:cs="Tahoma"/>
          <w:sz w:val="16"/>
          <w:szCs w:val="16"/>
        </w:rPr>
        <w:t xml:space="preserve">aan </w:t>
      </w:r>
      <w:proofErr w:type="spellStart"/>
      <w:r>
        <w:rPr>
          <w:rFonts w:cs="Tahoma"/>
          <w:sz w:val="16"/>
          <w:szCs w:val="16"/>
        </w:rPr>
        <w:t>Rheineplein</w:t>
      </w:r>
      <w:proofErr w:type="spellEnd"/>
      <w:r>
        <w:rPr>
          <w:rFonts w:cs="Tahoma"/>
          <w:sz w:val="16"/>
          <w:szCs w:val="16"/>
        </w:rPr>
        <w:t xml:space="preserve"> 1 te Borne</w:t>
      </w:r>
      <w:r w:rsidRPr="00A62DD3">
        <w:rPr>
          <w:rFonts w:cs="Tahoma"/>
          <w:sz w:val="16"/>
          <w:szCs w:val="16"/>
        </w:rPr>
        <w:t xml:space="preserve">, ingeschreven bij de Kamer van Koophandel onder nummer </w:t>
      </w:r>
      <w:r w:rsidRPr="00605430">
        <w:rPr>
          <w:rFonts w:cs="Tahoma"/>
          <w:sz w:val="16"/>
          <w:szCs w:val="16"/>
          <w:highlight w:val="yellow"/>
        </w:rPr>
        <w:t>&lt;nummer&gt;</w:t>
      </w:r>
      <w:r>
        <w:rPr>
          <w:rFonts w:cs="Tahoma"/>
          <w:sz w:val="16"/>
          <w:szCs w:val="16"/>
        </w:rPr>
        <w:t xml:space="preserve">, </w:t>
      </w:r>
      <w:r w:rsidRPr="001C22B6">
        <w:rPr>
          <w:rFonts w:cs="Tahoma"/>
          <w:sz w:val="16"/>
          <w:szCs w:val="16"/>
        </w:rPr>
        <w:t xml:space="preserve">in deze rechtsgeldig vertegenwoordigd door </w:t>
      </w:r>
      <w:r w:rsidRPr="004015A5">
        <w:rPr>
          <w:rFonts w:cs="Tahoma"/>
          <w:sz w:val="16"/>
          <w:szCs w:val="16"/>
          <w:highlight w:val="yellow"/>
        </w:rPr>
        <w:t>&lt;de heer / mevrouw, Functie&gt;.</w:t>
      </w:r>
    </w:p>
    <w:p w14:paraId="336FE081" w14:textId="77777777" w:rsidR="00CA369D" w:rsidRPr="001C22B6" w:rsidRDefault="00CA369D" w:rsidP="00CA369D">
      <w:pPr>
        <w:spacing w:line="260" w:lineRule="exact"/>
        <w:jc w:val="both"/>
        <w:rPr>
          <w:rFonts w:cs="Tahoma"/>
          <w:b/>
          <w:sz w:val="16"/>
          <w:szCs w:val="16"/>
        </w:rPr>
      </w:pPr>
    </w:p>
    <w:p w14:paraId="660471C7" w14:textId="77777777" w:rsidR="00CA369D" w:rsidRPr="001C22B6" w:rsidRDefault="00CA369D" w:rsidP="00CA369D">
      <w:pPr>
        <w:spacing w:line="260" w:lineRule="exact"/>
        <w:ind w:left="720" w:hanging="720"/>
        <w:jc w:val="both"/>
        <w:rPr>
          <w:rFonts w:cs="Tahoma"/>
          <w:sz w:val="16"/>
          <w:szCs w:val="16"/>
        </w:rPr>
      </w:pPr>
      <w:r w:rsidRPr="001C22B6">
        <w:rPr>
          <w:rFonts w:cs="Tahoma"/>
          <w:sz w:val="16"/>
          <w:szCs w:val="16"/>
        </w:rPr>
        <w:t>hierna te noemen: ‘</w:t>
      </w:r>
      <w:r w:rsidRPr="001C22B6">
        <w:rPr>
          <w:rFonts w:cs="Tahoma"/>
          <w:b/>
          <w:sz w:val="16"/>
          <w:szCs w:val="16"/>
        </w:rPr>
        <w:t>Opdrachtgever</w:t>
      </w:r>
      <w:r w:rsidRPr="001C22B6">
        <w:rPr>
          <w:rFonts w:cs="Tahoma"/>
          <w:sz w:val="16"/>
          <w:szCs w:val="16"/>
        </w:rPr>
        <w:t xml:space="preserve">’ </w:t>
      </w:r>
    </w:p>
    <w:p w14:paraId="538DD2FB" w14:textId="77777777" w:rsidR="00CA369D" w:rsidRPr="001C22B6" w:rsidRDefault="00CA369D" w:rsidP="00CA369D">
      <w:pPr>
        <w:spacing w:line="260" w:lineRule="exact"/>
        <w:jc w:val="both"/>
        <w:rPr>
          <w:rFonts w:cs="Tahoma"/>
          <w:sz w:val="16"/>
          <w:szCs w:val="16"/>
        </w:rPr>
      </w:pPr>
    </w:p>
    <w:p w14:paraId="02E3D269" w14:textId="77777777" w:rsidR="00CA369D" w:rsidRPr="001C22B6" w:rsidRDefault="00CA369D" w:rsidP="00CA369D">
      <w:pPr>
        <w:spacing w:line="260" w:lineRule="exact"/>
        <w:jc w:val="both"/>
        <w:rPr>
          <w:rFonts w:cs="Tahoma"/>
          <w:sz w:val="16"/>
          <w:szCs w:val="16"/>
        </w:rPr>
      </w:pPr>
      <w:r w:rsidRPr="001C22B6">
        <w:rPr>
          <w:rFonts w:cs="Tahoma"/>
          <w:sz w:val="16"/>
          <w:szCs w:val="16"/>
        </w:rPr>
        <w:t>en</w:t>
      </w:r>
    </w:p>
    <w:p w14:paraId="790BB6D8" w14:textId="77777777" w:rsidR="00CA369D" w:rsidRPr="001C22B6" w:rsidRDefault="00CA369D" w:rsidP="00CA369D">
      <w:pPr>
        <w:spacing w:line="260" w:lineRule="exact"/>
        <w:jc w:val="both"/>
        <w:rPr>
          <w:rFonts w:cs="Tahoma"/>
          <w:sz w:val="16"/>
          <w:szCs w:val="16"/>
        </w:rPr>
      </w:pPr>
    </w:p>
    <w:p w14:paraId="51727F38" w14:textId="77777777" w:rsidR="00CA369D" w:rsidRPr="001C22B6" w:rsidRDefault="00CA369D" w:rsidP="00CA369D">
      <w:pPr>
        <w:spacing w:line="260" w:lineRule="exact"/>
        <w:jc w:val="both"/>
        <w:rPr>
          <w:rFonts w:cs="Tahoma"/>
          <w:b/>
          <w:sz w:val="16"/>
          <w:szCs w:val="16"/>
        </w:rPr>
      </w:pPr>
      <w:r w:rsidRPr="001C22B6">
        <w:rPr>
          <w:rFonts w:cs="Tahoma"/>
          <w:b/>
          <w:sz w:val="16"/>
          <w:szCs w:val="16"/>
          <w:highlight w:val="yellow"/>
        </w:rPr>
        <w:t>Naam Opdrachtnemer</w:t>
      </w:r>
      <w:r w:rsidRPr="001C22B6">
        <w:rPr>
          <w:rFonts w:cs="Tahoma"/>
          <w:sz w:val="16"/>
          <w:szCs w:val="16"/>
        </w:rPr>
        <w:t>, gevestigd</w:t>
      </w:r>
      <w:r>
        <w:rPr>
          <w:rFonts w:cs="Tahoma"/>
          <w:sz w:val="16"/>
          <w:szCs w:val="16"/>
        </w:rPr>
        <w:t xml:space="preserve"> aan </w:t>
      </w:r>
      <w:r w:rsidRPr="00201CF5">
        <w:rPr>
          <w:rFonts w:cs="Tahoma"/>
          <w:sz w:val="16"/>
          <w:szCs w:val="16"/>
          <w:highlight w:val="yellow"/>
        </w:rPr>
        <w:t>&lt;</w:t>
      </w:r>
      <w:r>
        <w:rPr>
          <w:rFonts w:cs="Tahoma"/>
          <w:sz w:val="16"/>
          <w:szCs w:val="16"/>
          <w:highlight w:val="yellow"/>
        </w:rPr>
        <w:t>Adres</w:t>
      </w:r>
      <w:r w:rsidRPr="00201CF5">
        <w:rPr>
          <w:rFonts w:cs="Tahoma"/>
          <w:sz w:val="16"/>
          <w:szCs w:val="16"/>
          <w:highlight w:val="yellow"/>
        </w:rPr>
        <w:t>&gt;</w:t>
      </w:r>
      <w:r>
        <w:rPr>
          <w:rFonts w:cs="Tahoma"/>
          <w:sz w:val="16"/>
          <w:szCs w:val="16"/>
        </w:rPr>
        <w:t xml:space="preserve"> te </w:t>
      </w:r>
      <w:r w:rsidRPr="00201CF5">
        <w:rPr>
          <w:rFonts w:cs="Tahoma"/>
          <w:sz w:val="16"/>
          <w:szCs w:val="16"/>
          <w:highlight w:val="yellow"/>
        </w:rPr>
        <w:t>&lt;</w:t>
      </w:r>
      <w:r>
        <w:rPr>
          <w:rFonts w:cs="Tahoma"/>
          <w:sz w:val="16"/>
          <w:szCs w:val="16"/>
          <w:highlight w:val="yellow"/>
        </w:rPr>
        <w:t>Plaats</w:t>
      </w:r>
      <w:r w:rsidRPr="00201CF5">
        <w:rPr>
          <w:rFonts w:cs="Tahoma"/>
          <w:sz w:val="16"/>
          <w:szCs w:val="16"/>
          <w:highlight w:val="yellow"/>
        </w:rPr>
        <w:t>&gt;</w:t>
      </w:r>
      <w:r w:rsidRPr="001C22B6">
        <w:rPr>
          <w:rFonts w:cs="Tahoma"/>
          <w:sz w:val="16"/>
          <w:szCs w:val="16"/>
        </w:rPr>
        <w:t>,</w:t>
      </w:r>
      <w:r>
        <w:rPr>
          <w:rFonts w:cs="Tahoma"/>
          <w:sz w:val="16"/>
          <w:szCs w:val="16"/>
        </w:rPr>
        <w:t xml:space="preserve"> </w:t>
      </w:r>
      <w:r w:rsidRPr="00201CF5">
        <w:rPr>
          <w:rFonts w:cs="Tahoma"/>
          <w:sz w:val="16"/>
          <w:szCs w:val="16"/>
        </w:rPr>
        <w:t>ingeschreven bij de Kamer van Koophandel onder nummer</w:t>
      </w:r>
      <w:r>
        <w:rPr>
          <w:rFonts w:cs="Tahoma"/>
          <w:sz w:val="16"/>
          <w:szCs w:val="16"/>
        </w:rPr>
        <w:t xml:space="preserve"> </w:t>
      </w:r>
      <w:r w:rsidRPr="00201CF5">
        <w:rPr>
          <w:rFonts w:cs="Tahoma"/>
          <w:sz w:val="16"/>
          <w:szCs w:val="16"/>
          <w:highlight w:val="yellow"/>
        </w:rPr>
        <w:t>&lt;Nummer&gt;</w:t>
      </w:r>
      <w:r>
        <w:rPr>
          <w:rFonts w:cs="Tahoma"/>
          <w:sz w:val="16"/>
          <w:szCs w:val="16"/>
        </w:rPr>
        <w:t xml:space="preserve">, </w:t>
      </w:r>
      <w:r w:rsidRPr="001C22B6">
        <w:rPr>
          <w:rFonts w:cs="Tahoma"/>
          <w:sz w:val="16"/>
          <w:szCs w:val="16"/>
        </w:rPr>
        <w:t xml:space="preserve">in deze rechtsgeldig vertegenwoordigd door </w:t>
      </w:r>
      <w:r w:rsidRPr="004015A5">
        <w:rPr>
          <w:rFonts w:cs="Tahoma"/>
          <w:sz w:val="16"/>
          <w:szCs w:val="16"/>
          <w:highlight w:val="yellow"/>
        </w:rPr>
        <w:t>&lt;de heer / mevrouw, Functie&gt;.</w:t>
      </w:r>
    </w:p>
    <w:p w14:paraId="308776C3" w14:textId="77777777" w:rsidR="00CA369D" w:rsidRPr="001C22B6" w:rsidRDefault="00CA369D" w:rsidP="00CA369D">
      <w:pPr>
        <w:spacing w:line="260" w:lineRule="exact"/>
        <w:jc w:val="both"/>
        <w:rPr>
          <w:rFonts w:cs="Tahoma"/>
          <w:sz w:val="16"/>
          <w:szCs w:val="16"/>
        </w:rPr>
      </w:pPr>
    </w:p>
    <w:p w14:paraId="57E3F480" w14:textId="77777777" w:rsidR="00CA369D" w:rsidRPr="001C22B6" w:rsidRDefault="00CA369D" w:rsidP="00CA369D">
      <w:pPr>
        <w:spacing w:line="260" w:lineRule="exact"/>
        <w:ind w:left="720" w:hanging="720"/>
        <w:jc w:val="both"/>
        <w:rPr>
          <w:rFonts w:cs="Tahoma"/>
          <w:sz w:val="16"/>
          <w:szCs w:val="16"/>
        </w:rPr>
      </w:pPr>
      <w:r w:rsidRPr="001C22B6">
        <w:rPr>
          <w:rFonts w:cs="Tahoma"/>
          <w:sz w:val="16"/>
          <w:szCs w:val="16"/>
        </w:rPr>
        <w:t>hierna te noemen: ‘</w:t>
      </w:r>
      <w:r w:rsidRPr="001C22B6">
        <w:rPr>
          <w:rFonts w:cs="Tahoma"/>
          <w:b/>
          <w:sz w:val="16"/>
          <w:szCs w:val="16"/>
        </w:rPr>
        <w:t>Opdrachtnemer</w:t>
      </w:r>
      <w:r w:rsidRPr="001C22B6">
        <w:rPr>
          <w:rFonts w:cs="Tahoma"/>
          <w:sz w:val="16"/>
          <w:szCs w:val="16"/>
        </w:rPr>
        <w:t>’</w:t>
      </w:r>
    </w:p>
    <w:p w14:paraId="5F27AE49" w14:textId="77777777" w:rsidR="00CA369D" w:rsidRPr="001C22B6" w:rsidRDefault="00CA369D" w:rsidP="00CA369D">
      <w:pPr>
        <w:spacing w:line="260" w:lineRule="exact"/>
        <w:ind w:right="-850"/>
        <w:jc w:val="both"/>
        <w:rPr>
          <w:rFonts w:cs="Tahoma"/>
          <w:sz w:val="16"/>
          <w:szCs w:val="16"/>
        </w:rPr>
      </w:pPr>
    </w:p>
    <w:p w14:paraId="105613EB" w14:textId="77777777" w:rsidR="00CA369D" w:rsidRPr="001C22B6" w:rsidRDefault="00CA369D" w:rsidP="00CA369D">
      <w:pPr>
        <w:spacing w:line="260" w:lineRule="exact"/>
        <w:ind w:right="-850"/>
        <w:jc w:val="both"/>
        <w:rPr>
          <w:rFonts w:cs="Tahoma"/>
          <w:sz w:val="16"/>
          <w:szCs w:val="16"/>
        </w:rPr>
      </w:pPr>
      <w:r w:rsidRPr="001C22B6">
        <w:rPr>
          <w:rFonts w:cs="Tahoma"/>
          <w:sz w:val="16"/>
          <w:szCs w:val="16"/>
        </w:rPr>
        <w:t>Opdrachtgever en Opdrachtnemer hierna gezamenlijk te noemen: ’</w:t>
      </w:r>
      <w:r w:rsidRPr="001C22B6">
        <w:rPr>
          <w:rFonts w:cs="Tahoma"/>
          <w:b/>
          <w:sz w:val="16"/>
          <w:szCs w:val="16"/>
        </w:rPr>
        <w:t>Partijen</w:t>
      </w:r>
      <w:r w:rsidRPr="001C22B6">
        <w:rPr>
          <w:rFonts w:cs="Tahoma"/>
          <w:sz w:val="16"/>
          <w:szCs w:val="16"/>
        </w:rPr>
        <w:t>’,</w:t>
      </w:r>
    </w:p>
    <w:p w14:paraId="0085EC87" w14:textId="77777777" w:rsidR="00DE7DFC" w:rsidRPr="00C24B4E" w:rsidRDefault="00DE7DFC" w:rsidP="00DE7DFC">
      <w:pPr>
        <w:rPr>
          <w:rFonts w:cs="Tahoma"/>
          <w:sz w:val="16"/>
          <w:szCs w:val="16"/>
        </w:rPr>
      </w:pPr>
    </w:p>
    <w:p w14:paraId="2CCF9E3B" w14:textId="77777777" w:rsidR="00DE7DFC" w:rsidRPr="00C24B4E" w:rsidRDefault="00DE7DFC" w:rsidP="00DE7DFC">
      <w:pPr>
        <w:rPr>
          <w:rFonts w:cs="Tahoma"/>
          <w:sz w:val="16"/>
          <w:szCs w:val="16"/>
        </w:rPr>
      </w:pPr>
    </w:p>
    <w:p w14:paraId="33F61733" w14:textId="0977FD95" w:rsidR="00047ED3" w:rsidRPr="00CA369D" w:rsidRDefault="00CA369D" w:rsidP="001423D1">
      <w:pPr>
        <w:spacing w:after="120"/>
        <w:rPr>
          <w:rFonts w:cs="Tahoma"/>
          <w:b/>
          <w:sz w:val="16"/>
          <w:szCs w:val="16"/>
          <w:u w:val="single"/>
        </w:rPr>
      </w:pPr>
      <w:r w:rsidRPr="00CA369D">
        <w:rPr>
          <w:rFonts w:cs="Tahoma"/>
          <w:b/>
          <w:sz w:val="16"/>
          <w:szCs w:val="16"/>
          <w:u w:val="single"/>
        </w:rPr>
        <w:t>IN AANMERKING NEMENDE DAT:</w:t>
      </w:r>
    </w:p>
    <w:p w14:paraId="02E4D5BD" w14:textId="1AD6D81A" w:rsidR="00047ED3" w:rsidRPr="00C24B4E" w:rsidRDefault="00CA369D" w:rsidP="00047ED3">
      <w:pPr>
        <w:pStyle w:val="Lijstalinea"/>
        <w:numPr>
          <w:ilvl w:val="0"/>
          <w:numId w:val="1"/>
        </w:numPr>
        <w:rPr>
          <w:rFonts w:cs="Tahoma"/>
          <w:sz w:val="16"/>
          <w:szCs w:val="16"/>
        </w:rPr>
      </w:pPr>
      <w:r w:rsidRPr="57B54287">
        <w:rPr>
          <w:rFonts w:cs="Tahoma"/>
          <w:sz w:val="16"/>
          <w:szCs w:val="16"/>
        </w:rPr>
        <w:t>Gemeente Borne</w:t>
      </w:r>
      <w:r w:rsidR="00064D0A" w:rsidRPr="57B54287">
        <w:rPr>
          <w:rFonts w:cs="Tahoma"/>
          <w:sz w:val="16"/>
          <w:szCs w:val="16"/>
        </w:rPr>
        <w:t xml:space="preserve"> een </w:t>
      </w:r>
      <w:r w:rsidR="666EC632" w:rsidRPr="57B54287">
        <w:rPr>
          <w:rFonts w:cs="Tahoma"/>
          <w:sz w:val="16"/>
          <w:szCs w:val="16"/>
        </w:rPr>
        <w:t>O</w:t>
      </w:r>
      <w:r w:rsidR="00064D0A" w:rsidRPr="57B54287">
        <w:rPr>
          <w:rFonts w:cs="Tahoma"/>
          <w:sz w:val="16"/>
          <w:szCs w:val="16"/>
        </w:rPr>
        <w:t>vereenkomst</w:t>
      </w:r>
      <w:r w:rsidR="002A2083" w:rsidRPr="57B54287">
        <w:rPr>
          <w:rFonts w:cs="Tahoma"/>
          <w:sz w:val="16"/>
          <w:szCs w:val="16"/>
        </w:rPr>
        <w:t xml:space="preserve"> met zaaknummer [</w:t>
      </w:r>
      <w:proofErr w:type="spellStart"/>
      <w:r w:rsidR="002A2083" w:rsidRPr="57B54287">
        <w:rPr>
          <w:rFonts w:cs="Tahoma"/>
          <w:sz w:val="16"/>
          <w:szCs w:val="16"/>
          <w:highlight w:val="yellow"/>
        </w:rPr>
        <w:t>xxxxxx</w:t>
      </w:r>
      <w:proofErr w:type="spellEnd"/>
      <w:r w:rsidR="002A2083" w:rsidRPr="57B54287">
        <w:rPr>
          <w:rFonts w:cs="Tahoma"/>
          <w:sz w:val="16"/>
          <w:szCs w:val="16"/>
        </w:rPr>
        <w:t>]</w:t>
      </w:r>
      <w:r w:rsidR="00064D0A" w:rsidRPr="57B54287">
        <w:rPr>
          <w:rFonts w:cs="Tahoma"/>
          <w:sz w:val="16"/>
          <w:szCs w:val="16"/>
        </w:rPr>
        <w:t xml:space="preserve"> heeft gesloten met één </w:t>
      </w:r>
      <w:r w:rsidRPr="57B54287">
        <w:rPr>
          <w:rFonts w:cs="Tahoma"/>
          <w:sz w:val="16"/>
          <w:szCs w:val="16"/>
        </w:rPr>
        <w:t>partij</w:t>
      </w:r>
      <w:r w:rsidR="00064D0A" w:rsidRPr="57B54287">
        <w:rPr>
          <w:rFonts w:cs="Tahoma"/>
          <w:sz w:val="16"/>
          <w:szCs w:val="16"/>
        </w:rPr>
        <w:t xml:space="preserve">, waarin de contractuele voorwaarden zijn vastgelegd die van toepassing zijn op de uitvoering van </w:t>
      </w:r>
      <w:r w:rsidR="00B15DE7" w:rsidRPr="57B54287">
        <w:rPr>
          <w:rFonts w:cs="Tahoma"/>
          <w:sz w:val="16"/>
          <w:szCs w:val="16"/>
        </w:rPr>
        <w:t xml:space="preserve">de Was- en strijkservice </w:t>
      </w:r>
      <w:r w:rsidR="0024369A" w:rsidRPr="57B54287">
        <w:rPr>
          <w:rFonts w:cs="Tahoma"/>
          <w:sz w:val="16"/>
          <w:szCs w:val="16"/>
        </w:rPr>
        <w:t xml:space="preserve">(hierna: </w:t>
      </w:r>
      <w:r w:rsidR="2C5211CA" w:rsidRPr="57B54287">
        <w:rPr>
          <w:rFonts w:cs="Tahoma"/>
          <w:sz w:val="16"/>
          <w:szCs w:val="16"/>
        </w:rPr>
        <w:t>O</w:t>
      </w:r>
      <w:r w:rsidR="0024369A" w:rsidRPr="57B54287">
        <w:rPr>
          <w:rFonts w:cs="Tahoma"/>
          <w:sz w:val="16"/>
          <w:szCs w:val="16"/>
        </w:rPr>
        <w:t xml:space="preserve">vereenkomst) </w:t>
      </w:r>
      <w:r w:rsidR="00064D0A" w:rsidRPr="57B54287">
        <w:rPr>
          <w:rFonts w:cs="Tahoma"/>
          <w:sz w:val="16"/>
          <w:szCs w:val="16"/>
        </w:rPr>
        <w:t xml:space="preserve">alsmede op alle Nadere Opdrachten die onder de </w:t>
      </w:r>
      <w:r w:rsidR="03A7B40D" w:rsidRPr="57B54287">
        <w:rPr>
          <w:rFonts w:cs="Tahoma"/>
          <w:sz w:val="16"/>
          <w:szCs w:val="16"/>
        </w:rPr>
        <w:t>O</w:t>
      </w:r>
      <w:r w:rsidR="00064D0A" w:rsidRPr="57B54287">
        <w:rPr>
          <w:rFonts w:cs="Tahoma"/>
          <w:sz w:val="16"/>
          <w:szCs w:val="16"/>
        </w:rPr>
        <w:t xml:space="preserve">vereenkomst aan </w:t>
      </w:r>
      <w:r w:rsidR="00B15DE7" w:rsidRPr="57B54287">
        <w:rPr>
          <w:rFonts w:cs="Tahoma"/>
          <w:sz w:val="16"/>
          <w:szCs w:val="16"/>
        </w:rPr>
        <w:t>partij</w:t>
      </w:r>
      <w:r w:rsidR="005F56DD" w:rsidRPr="57B54287">
        <w:rPr>
          <w:rFonts w:cs="Tahoma"/>
          <w:sz w:val="16"/>
          <w:szCs w:val="16"/>
        </w:rPr>
        <w:t xml:space="preserve"> </w:t>
      </w:r>
      <w:r w:rsidR="00064D0A" w:rsidRPr="57B54287">
        <w:rPr>
          <w:rFonts w:cs="Tahoma"/>
          <w:sz w:val="16"/>
          <w:szCs w:val="16"/>
        </w:rPr>
        <w:t>worden verstrekt</w:t>
      </w:r>
      <w:r w:rsidR="00251959" w:rsidRPr="57B54287">
        <w:rPr>
          <w:rFonts w:cs="Tahoma"/>
          <w:sz w:val="16"/>
          <w:szCs w:val="16"/>
        </w:rPr>
        <w:t>;</w:t>
      </w:r>
    </w:p>
    <w:p w14:paraId="1FE85318" w14:textId="77777777" w:rsidR="00047ED3" w:rsidRPr="00C24B4E" w:rsidRDefault="00047ED3" w:rsidP="00047ED3">
      <w:pPr>
        <w:pStyle w:val="Lijstalinea"/>
        <w:rPr>
          <w:rFonts w:cs="Tahoma"/>
          <w:sz w:val="16"/>
          <w:szCs w:val="16"/>
        </w:rPr>
      </w:pPr>
    </w:p>
    <w:p w14:paraId="2EC88DFC" w14:textId="1216C9B3" w:rsidR="00047ED3" w:rsidRPr="00C24B4E" w:rsidRDefault="005F56DD" w:rsidP="00DE7DFC">
      <w:pPr>
        <w:pStyle w:val="Lijstalinea"/>
        <w:numPr>
          <w:ilvl w:val="0"/>
          <w:numId w:val="1"/>
        </w:numPr>
        <w:rPr>
          <w:rFonts w:cs="Tahoma"/>
          <w:sz w:val="16"/>
          <w:szCs w:val="16"/>
        </w:rPr>
      </w:pPr>
      <w:r w:rsidRPr="57B54287">
        <w:rPr>
          <w:rFonts w:cs="Tahoma"/>
          <w:sz w:val="16"/>
          <w:szCs w:val="16"/>
        </w:rPr>
        <w:t>de</w:t>
      </w:r>
      <w:r w:rsidR="000223C6" w:rsidRPr="57B54287">
        <w:rPr>
          <w:rFonts w:cs="Tahoma"/>
          <w:sz w:val="16"/>
          <w:szCs w:val="16"/>
        </w:rPr>
        <w:t xml:space="preserve"> </w:t>
      </w:r>
      <w:r w:rsidR="0E557C2E" w:rsidRPr="57B54287">
        <w:rPr>
          <w:rFonts w:cs="Tahoma"/>
          <w:sz w:val="16"/>
          <w:szCs w:val="16"/>
        </w:rPr>
        <w:t>O</w:t>
      </w:r>
      <w:r w:rsidR="000223C6" w:rsidRPr="57B54287">
        <w:rPr>
          <w:rFonts w:cs="Tahoma"/>
          <w:sz w:val="16"/>
          <w:szCs w:val="16"/>
        </w:rPr>
        <w:t xml:space="preserve">vereenkomst </w:t>
      </w:r>
      <w:r w:rsidR="00251959" w:rsidRPr="57B54287">
        <w:rPr>
          <w:rFonts w:cs="Tahoma"/>
          <w:sz w:val="16"/>
          <w:szCs w:val="16"/>
        </w:rPr>
        <w:t>het resultaat is van een door Opdrachtgever geïnitieerde</w:t>
      </w:r>
      <w:r w:rsidR="00DE7DFC" w:rsidRPr="57B54287">
        <w:rPr>
          <w:rFonts w:cs="Tahoma"/>
          <w:sz w:val="16"/>
          <w:szCs w:val="16"/>
        </w:rPr>
        <w:t xml:space="preserve"> Europese aanbesteding</w:t>
      </w:r>
      <w:r w:rsidR="00500493" w:rsidRPr="57B54287">
        <w:rPr>
          <w:rFonts w:cs="Tahoma"/>
          <w:sz w:val="16"/>
          <w:szCs w:val="16"/>
        </w:rPr>
        <w:t xml:space="preserve"> met kenmerk [kenmerk toevoegen]</w:t>
      </w:r>
      <w:r w:rsidR="00251959" w:rsidRPr="57B54287">
        <w:rPr>
          <w:rFonts w:cs="Tahoma"/>
          <w:sz w:val="16"/>
          <w:szCs w:val="16"/>
        </w:rPr>
        <w:t>;</w:t>
      </w:r>
    </w:p>
    <w:p w14:paraId="5EFBCF9A" w14:textId="77777777" w:rsidR="00047ED3" w:rsidRPr="00C24B4E" w:rsidRDefault="00047ED3" w:rsidP="00047ED3">
      <w:pPr>
        <w:pStyle w:val="Lijstalinea"/>
        <w:rPr>
          <w:rFonts w:cs="Tahoma"/>
          <w:sz w:val="16"/>
          <w:szCs w:val="16"/>
        </w:rPr>
      </w:pPr>
    </w:p>
    <w:p w14:paraId="7D584156" w14:textId="49F5BBEC" w:rsidR="00047ED3" w:rsidRPr="00C24B4E" w:rsidRDefault="00DE7DFC" w:rsidP="00DE7DFC">
      <w:pPr>
        <w:pStyle w:val="Lijstalinea"/>
        <w:numPr>
          <w:ilvl w:val="0"/>
          <w:numId w:val="1"/>
        </w:numPr>
        <w:rPr>
          <w:rFonts w:cs="Tahoma"/>
          <w:sz w:val="16"/>
          <w:szCs w:val="16"/>
        </w:rPr>
      </w:pPr>
      <w:r w:rsidRPr="57B54287">
        <w:rPr>
          <w:rFonts w:cs="Tahoma"/>
          <w:sz w:val="16"/>
          <w:szCs w:val="16"/>
        </w:rPr>
        <w:t xml:space="preserve">Opdrachtnemer zich in voldoende mate op de hoogte heeft gesteld van de uitvoering </w:t>
      </w:r>
      <w:r w:rsidR="00064D0A" w:rsidRPr="57B54287">
        <w:rPr>
          <w:rFonts w:cs="Tahoma"/>
          <w:sz w:val="16"/>
          <w:szCs w:val="16"/>
        </w:rPr>
        <w:t xml:space="preserve">van </w:t>
      </w:r>
      <w:r w:rsidR="00B15DE7" w:rsidRPr="57B54287">
        <w:rPr>
          <w:rFonts w:cs="Tahoma"/>
          <w:sz w:val="16"/>
          <w:szCs w:val="16"/>
        </w:rPr>
        <w:t>de Europese aanbesteding Was- en strijkser</w:t>
      </w:r>
      <w:r w:rsidR="006744F4" w:rsidRPr="57B54287">
        <w:rPr>
          <w:rFonts w:cs="Tahoma"/>
          <w:sz w:val="16"/>
          <w:szCs w:val="16"/>
        </w:rPr>
        <w:t xml:space="preserve">vice </w:t>
      </w:r>
      <w:r w:rsidR="008C31AF" w:rsidRPr="57B54287">
        <w:rPr>
          <w:rFonts w:cs="Tahoma"/>
          <w:sz w:val="16"/>
          <w:szCs w:val="16"/>
        </w:rPr>
        <w:t xml:space="preserve">en </w:t>
      </w:r>
      <w:r w:rsidRPr="57B54287">
        <w:rPr>
          <w:rFonts w:cs="Tahoma"/>
          <w:sz w:val="16"/>
          <w:szCs w:val="16"/>
        </w:rPr>
        <w:t xml:space="preserve">bereid en in staat is de in </w:t>
      </w:r>
      <w:r w:rsidR="005F56DD" w:rsidRPr="57B54287">
        <w:rPr>
          <w:rFonts w:cs="Tahoma"/>
          <w:sz w:val="16"/>
          <w:szCs w:val="16"/>
        </w:rPr>
        <w:t>de</w:t>
      </w:r>
      <w:r w:rsidRPr="57B54287">
        <w:rPr>
          <w:rFonts w:cs="Tahoma"/>
          <w:sz w:val="16"/>
          <w:szCs w:val="16"/>
        </w:rPr>
        <w:t xml:space="preserve"> </w:t>
      </w:r>
      <w:r w:rsidR="73D31B82" w:rsidRPr="57B54287">
        <w:rPr>
          <w:rFonts w:cs="Tahoma"/>
          <w:sz w:val="16"/>
          <w:szCs w:val="16"/>
        </w:rPr>
        <w:t>O</w:t>
      </w:r>
      <w:r w:rsidRPr="57B54287">
        <w:rPr>
          <w:rFonts w:cs="Tahoma"/>
          <w:sz w:val="16"/>
          <w:szCs w:val="16"/>
        </w:rPr>
        <w:t xml:space="preserve">vereenkomst </w:t>
      </w:r>
      <w:r w:rsidR="00C507DA" w:rsidRPr="57B54287">
        <w:rPr>
          <w:rFonts w:cs="Tahoma"/>
          <w:sz w:val="16"/>
          <w:szCs w:val="16"/>
        </w:rPr>
        <w:t xml:space="preserve">omschreven </w:t>
      </w:r>
      <w:r w:rsidRPr="57B54287">
        <w:rPr>
          <w:rFonts w:cs="Tahoma"/>
          <w:sz w:val="16"/>
          <w:szCs w:val="16"/>
        </w:rPr>
        <w:t xml:space="preserve">dienstverlening uit te voeren en hiertoe </w:t>
      </w:r>
      <w:r w:rsidR="00F44972" w:rsidRPr="57B54287">
        <w:rPr>
          <w:rFonts w:cs="Tahoma"/>
          <w:sz w:val="16"/>
          <w:szCs w:val="16"/>
        </w:rPr>
        <w:t xml:space="preserve">tijdens bovengemelde aanbestedingsprocedure </w:t>
      </w:r>
      <w:r w:rsidRPr="57B54287">
        <w:rPr>
          <w:rFonts w:cs="Tahoma"/>
          <w:sz w:val="16"/>
          <w:szCs w:val="16"/>
        </w:rPr>
        <w:t xml:space="preserve">op </w:t>
      </w:r>
      <w:r w:rsidR="00C22201" w:rsidRPr="57B54287">
        <w:rPr>
          <w:rFonts w:cs="Tahoma"/>
          <w:sz w:val="16"/>
          <w:szCs w:val="16"/>
        </w:rPr>
        <w:t>[</w:t>
      </w:r>
      <w:r w:rsidR="00C22201" w:rsidRPr="57B54287">
        <w:rPr>
          <w:rFonts w:cs="Tahoma"/>
          <w:sz w:val="16"/>
          <w:szCs w:val="16"/>
          <w:highlight w:val="yellow"/>
        </w:rPr>
        <w:t>datum</w:t>
      </w:r>
      <w:r w:rsidR="00C22201" w:rsidRPr="57B54287">
        <w:rPr>
          <w:rFonts w:cs="Tahoma"/>
          <w:sz w:val="16"/>
          <w:szCs w:val="16"/>
        </w:rPr>
        <w:t>]</w:t>
      </w:r>
      <w:r w:rsidRPr="57B54287">
        <w:rPr>
          <w:rFonts w:cs="Tahoma"/>
          <w:sz w:val="16"/>
          <w:szCs w:val="16"/>
        </w:rPr>
        <w:t xml:space="preserve"> een </w:t>
      </w:r>
      <w:r w:rsidR="002A47E8" w:rsidRPr="57B54287">
        <w:rPr>
          <w:rFonts w:cs="Tahoma"/>
          <w:sz w:val="16"/>
          <w:szCs w:val="16"/>
        </w:rPr>
        <w:t>i</w:t>
      </w:r>
      <w:r w:rsidRPr="57B54287">
        <w:rPr>
          <w:rFonts w:cs="Tahoma"/>
          <w:sz w:val="16"/>
          <w:szCs w:val="16"/>
        </w:rPr>
        <w:t>nschrijving heeft</w:t>
      </w:r>
      <w:r w:rsidR="00C507DA" w:rsidRPr="57B54287">
        <w:rPr>
          <w:rFonts w:cs="Tahoma"/>
          <w:sz w:val="16"/>
          <w:szCs w:val="16"/>
        </w:rPr>
        <w:t xml:space="preserve"> </w:t>
      </w:r>
      <w:r w:rsidRPr="57B54287">
        <w:rPr>
          <w:rFonts w:cs="Tahoma"/>
          <w:sz w:val="16"/>
          <w:szCs w:val="16"/>
        </w:rPr>
        <w:t>uitgebracht, welke tweede in rang is geëindigd</w:t>
      </w:r>
      <w:r w:rsidR="00BE6867" w:rsidRPr="57B54287">
        <w:rPr>
          <w:rFonts w:cs="Tahoma"/>
          <w:sz w:val="16"/>
          <w:szCs w:val="16"/>
        </w:rPr>
        <w:t>;</w:t>
      </w:r>
    </w:p>
    <w:p w14:paraId="3DCF8876" w14:textId="77777777" w:rsidR="008D138A" w:rsidRPr="00C24B4E" w:rsidRDefault="008D138A" w:rsidP="008D138A">
      <w:pPr>
        <w:pStyle w:val="Lijstalinea"/>
        <w:rPr>
          <w:rFonts w:cs="Tahoma"/>
          <w:sz w:val="16"/>
          <w:szCs w:val="16"/>
        </w:rPr>
      </w:pPr>
    </w:p>
    <w:p w14:paraId="5DB2F965" w14:textId="5FDAB3AB" w:rsidR="008D138A" w:rsidRPr="00C24B4E" w:rsidRDefault="00DE7DFC" w:rsidP="00DE7DFC">
      <w:pPr>
        <w:pStyle w:val="Lijstalinea"/>
        <w:numPr>
          <w:ilvl w:val="0"/>
          <w:numId w:val="1"/>
        </w:numPr>
        <w:rPr>
          <w:rFonts w:cs="Tahoma"/>
          <w:sz w:val="16"/>
          <w:szCs w:val="16"/>
        </w:rPr>
      </w:pPr>
      <w:r w:rsidRPr="57B54287">
        <w:rPr>
          <w:rFonts w:cs="Tahoma"/>
          <w:sz w:val="16"/>
          <w:szCs w:val="16"/>
        </w:rPr>
        <w:t xml:space="preserve">Opdrachtgever de </w:t>
      </w:r>
      <w:r w:rsidR="4401987F" w:rsidRPr="57B54287">
        <w:rPr>
          <w:rFonts w:cs="Tahoma"/>
          <w:sz w:val="16"/>
          <w:szCs w:val="16"/>
        </w:rPr>
        <w:t>O</w:t>
      </w:r>
      <w:r w:rsidR="003B6A96" w:rsidRPr="57B54287">
        <w:rPr>
          <w:rFonts w:cs="Tahoma"/>
          <w:sz w:val="16"/>
          <w:szCs w:val="16"/>
        </w:rPr>
        <w:t xml:space="preserve">vereenkomst </w:t>
      </w:r>
      <w:r w:rsidR="00815C18" w:rsidRPr="57B54287">
        <w:rPr>
          <w:rFonts w:cs="Tahoma"/>
          <w:sz w:val="16"/>
          <w:szCs w:val="16"/>
        </w:rPr>
        <w:t xml:space="preserve">aan </w:t>
      </w:r>
      <w:r w:rsidR="610C87CD" w:rsidRPr="57B54287">
        <w:rPr>
          <w:rFonts w:cs="Tahoma"/>
          <w:sz w:val="16"/>
          <w:szCs w:val="16"/>
        </w:rPr>
        <w:t>[</w:t>
      </w:r>
      <w:r w:rsidR="610C87CD" w:rsidRPr="57B54287">
        <w:rPr>
          <w:rFonts w:cs="Tahoma"/>
          <w:sz w:val="16"/>
          <w:szCs w:val="16"/>
          <w:highlight w:val="yellow"/>
        </w:rPr>
        <w:t>Opdrachtnemer</w:t>
      </w:r>
      <w:r w:rsidR="610C87CD" w:rsidRPr="57B54287">
        <w:rPr>
          <w:rFonts w:cs="Tahoma"/>
          <w:sz w:val="16"/>
          <w:szCs w:val="16"/>
        </w:rPr>
        <w:t xml:space="preserve">] </w:t>
      </w:r>
      <w:r w:rsidRPr="57B54287">
        <w:rPr>
          <w:rFonts w:cs="Tahoma"/>
          <w:sz w:val="16"/>
          <w:szCs w:val="16"/>
        </w:rPr>
        <w:t>gegund heeft voor de duur</w:t>
      </w:r>
      <w:r w:rsidR="00AE3E66" w:rsidRPr="57B54287">
        <w:rPr>
          <w:rFonts w:cs="Tahoma"/>
          <w:sz w:val="16"/>
          <w:szCs w:val="16"/>
        </w:rPr>
        <w:t xml:space="preserve"> </w:t>
      </w:r>
      <w:r w:rsidRPr="57B54287">
        <w:rPr>
          <w:rFonts w:cs="Tahoma"/>
          <w:sz w:val="16"/>
          <w:szCs w:val="16"/>
        </w:rPr>
        <w:t xml:space="preserve">van </w:t>
      </w:r>
      <w:r w:rsidR="003F5D48" w:rsidRPr="57B54287">
        <w:rPr>
          <w:rFonts w:cs="Tahoma"/>
          <w:sz w:val="16"/>
          <w:szCs w:val="16"/>
        </w:rPr>
        <w:t>vi</w:t>
      </w:r>
      <w:r w:rsidR="693226AD" w:rsidRPr="57B54287">
        <w:rPr>
          <w:rFonts w:cs="Tahoma"/>
          <w:sz w:val="16"/>
          <w:szCs w:val="16"/>
        </w:rPr>
        <w:t xml:space="preserve">er </w:t>
      </w:r>
      <w:r w:rsidR="00047ED3" w:rsidRPr="57B54287">
        <w:rPr>
          <w:rFonts w:cs="Tahoma"/>
          <w:sz w:val="16"/>
          <w:szCs w:val="16"/>
        </w:rPr>
        <w:t>(</w:t>
      </w:r>
      <w:r w:rsidR="5D5EB00D" w:rsidRPr="57B54287">
        <w:rPr>
          <w:rFonts w:cs="Tahoma"/>
          <w:sz w:val="16"/>
          <w:szCs w:val="16"/>
        </w:rPr>
        <w:t>4</w:t>
      </w:r>
      <w:r w:rsidR="00047ED3" w:rsidRPr="57B54287">
        <w:rPr>
          <w:rFonts w:cs="Tahoma"/>
          <w:sz w:val="16"/>
          <w:szCs w:val="16"/>
        </w:rPr>
        <w:t xml:space="preserve">) jaar met een optie tot verlenging voor de Opdrachtgever van </w:t>
      </w:r>
      <w:r w:rsidR="003F5D48" w:rsidRPr="57B54287">
        <w:rPr>
          <w:rFonts w:cs="Tahoma"/>
          <w:sz w:val="16"/>
          <w:szCs w:val="16"/>
        </w:rPr>
        <w:t>v</w:t>
      </w:r>
      <w:r w:rsidR="4E5EE5B7" w:rsidRPr="57B54287">
        <w:rPr>
          <w:rFonts w:cs="Tahoma"/>
          <w:sz w:val="16"/>
          <w:szCs w:val="16"/>
        </w:rPr>
        <w:t>ier</w:t>
      </w:r>
      <w:r w:rsidR="00047ED3" w:rsidRPr="57B54287">
        <w:rPr>
          <w:rFonts w:cs="Tahoma"/>
          <w:sz w:val="16"/>
          <w:szCs w:val="16"/>
        </w:rPr>
        <w:t xml:space="preserve"> (</w:t>
      </w:r>
      <w:r w:rsidR="611A3B99" w:rsidRPr="57B54287">
        <w:rPr>
          <w:rFonts w:cs="Tahoma"/>
          <w:sz w:val="16"/>
          <w:szCs w:val="16"/>
        </w:rPr>
        <w:t>4</w:t>
      </w:r>
      <w:r w:rsidR="00047ED3" w:rsidRPr="57B54287">
        <w:rPr>
          <w:rFonts w:cs="Tahoma"/>
          <w:sz w:val="16"/>
          <w:szCs w:val="16"/>
        </w:rPr>
        <w:t>) maal één (1) jaar</w:t>
      </w:r>
      <w:r w:rsidRPr="57B54287">
        <w:rPr>
          <w:rFonts w:cs="Tahoma"/>
          <w:sz w:val="16"/>
          <w:szCs w:val="16"/>
        </w:rPr>
        <w:t xml:space="preserve">. De ingangsdatum van de </w:t>
      </w:r>
      <w:r w:rsidR="1ED925BA" w:rsidRPr="57B54287">
        <w:rPr>
          <w:rFonts w:cs="Tahoma"/>
          <w:sz w:val="16"/>
          <w:szCs w:val="16"/>
        </w:rPr>
        <w:t>O</w:t>
      </w:r>
      <w:r w:rsidRPr="57B54287">
        <w:rPr>
          <w:rFonts w:cs="Tahoma"/>
          <w:sz w:val="16"/>
          <w:szCs w:val="16"/>
        </w:rPr>
        <w:t>vereenkomst is</w:t>
      </w:r>
      <w:r w:rsidR="00047ED3" w:rsidRPr="57B54287">
        <w:rPr>
          <w:rFonts w:cs="Tahoma"/>
          <w:sz w:val="16"/>
          <w:szCs w:val="16"/>
        </w:rPr>
        <w:t xml:space="preserve"> </w:t>
      </w:r>
      <w:r w:rsidR="00C22201" w:rsidRPr="57B54287">
        <w:rPr>
          <w:rFonts w:cs="Tahoma"/>
          <w:sz w:val="16"/>
          <w:szCs w:val="16"/>
        </w:rPr>
        <w:t>[</w:t>
      </w:r>
      <w:r w:rsidR="00C22201" w:rsidRPr="57B54287">
        <w:rPr>
          <w:rFonts w:cs="Tahoma"/>
          <w:sz w:val="16"/>
          <w:szCs w:val="16"/>
          <w:highlight w:val="yellow"/>
        </w:rPr>
        <w:t>datum</w:t>
      </w:r>
      <w:r w:rsidR="00C22201" w:rsidRPr="57B54287">
        <w:rPr>
          <w:rFonts w:cs="Tahoma"/>
          <w:sz w:val="16"/>
          <w:szCs w:val="16"/>
        </w:rPr>
        <w:t>]</w:t>
      </w:r>
      <w:r w:rsidR="008D138A" w:rsidRPr="57B54287">
        <w:rPr>
          <w:rFonts w:cs="Tahoma"/>
          <w:sz w:val="16"/>
          <w:szCs w:val="16"/>
        </w:rPr>
        <w:t>.</w:t>
      </w:r>
    </w:p>
    <w:p w14:paraId="3616926D" w14:textId="77777777" w:rsidR="008D138A" w:rsidRPr="00C24B4E" w:rsidRDefault="008D138A" w:rsidP="008D138A">
      <w:pPr>
        <w:pStyle w:val="Lijstalinea"/>
        <w:rPr>
          <w:rFonts w:cs="Tahoma"/>
          <w:sz w:val="16"/>
          <w:szCs w:val="16"/>
        </w:rPr>
      </w:pPr>
    </w:p>
    <w:p w14:paraId="1AFC274E" w14:textId="67B9D0D2" w:rsidR="008D138A" w:rsidRPr="00C24B4E" w:rsidRDefault="00DE7DFC" w:rsidP="00DE7DFC">
      <w:pPr>
        <w:pStyle w:val="Lijstalinea"/>
        <w:numPr>
          <w:ilvl w:val="0"/>
          <w:numId w:val="1"/>
        </w:numPr>
        <w:rPr>
          <w:rFonts w:cs="Tahoma"/>
          <w:sz w:val="16"/>
          <w:szCs w:val="16"/>
        </w:rPr>
      </w:pPr>
      <w:r w:rsidRPr="57B54287">
        <w:rPr>
          <w:rFonts w:cs="Tahoma"/>
          <w:sz w:val="16"/>
          <w:szCs w:val="16"/>
        </w:rPr>
        <w:t xml:space="preserve">Opdrachtgever voor het geval dat de situatie zich voordoet als omschreven in artikel </w:t>
      </w:r>
      <w:r w:rsidR="002A2083" w:rsidRPr="57B54287">
        <w:rPr>
          <w:rFonts w:cs="Tahoma"/>
          <w:sz w:val="16"/>
          <w:szCs w:val="16"/>
        </w:rPr>
        <w:t>1</w:t>
      </w:r>
      <w:r w:rsidRPr="57B54287">
        <w:rPr>
          <w:rFonts w:cs="Tahoma"/>
          <w:sz w:val="16"/>
          <w:szCs w:val="16"/>
        </w:rPr>
        <w:t>,</w:t>
      </w:r>
      <w:r>
        <w:br/>
      </w:r>
      <w:r w:rsidRPr="57B54287">
        <w:rPr>
          <w:rFonts w:cs="Tahoma"/>
          <w:sz w:val="16"/>
          <w:szCs w:val="16"/>
        </w:rPr>
        <w:t>eerste lid, zich het recht voorbehoudt om, zonder tot een nieuwe aanbesteding</w:t>
      </w:r>
      <w:r w:rsidR="00EA4D78" w:rsidRPr="57B54287">
        <w:rPr>
          <w:rFonts w:cs="Tahoma"/>
          <w:sz w:val="16"/>
          <w:szCs w:val="16"/>
        </w:rPr>
        <w:t xml:space="preserve"> </w:t>
      </w:r>
      <w:r w:rsidRPr="57B54287">
        <w:rPr>
          <w:rFonts w:cs="Tahoma"/>
          <w:sz w:val="16"/>
          <w:szCs w:val="16"/>
        </w:rPr>
        <w:t xml:space="preserve">genoodzaakt te zijn, de </w:t>
      </w:r>
      <w:r w:rsidR="73D901FC" w:rsidRPr="57B54287">
        <w:rPr>
          <w:rFonts w:cs="Tahoma"/>
          <w:sz w:val="16"/>
          <w:szCs w:val="16"/>
        </w:rPr>
        <w:t>O</w:t>
      </w:r>
      <w:r w:rsidR="00EA4D78" w:rsidRPr="57B54287">
        <w:rPr>
          <w:rFonts w:cs="Tahoma"/>
          <w:sz w:val="16"/>
          <w:szCs w:val="16"/>
        </w:rPr>
        <w:t xml:space="preserve">vereenkomst </w:t>
      </w:r>
      <w:r w:rsidR="00055C7A" w:rsidRPr="57B54287">
        <w:rPr>
          <w:rFonts w:cs="Tahoma"/>
          <w:sz w:val="16"/>
          <w:szCs w:val="16"/>
        </w:rPr>
        <w:t xml:space="preserve">te sluiten met </w:t>
      </w:r>
      <w:r w:rsidRPr="57B54287">
        <w:rPr>
          <w:rFonts w:cs="Tahoma"/>
          <w:sz w:val="16"/>
          <w:szCs w:val="16"/>
        </w:rPr>
        <w:t>de partij die als tweede in rang is</w:t>
      </w:r>
      <w:r w:rsidR="00055C7A" w:rsidRPr="57B54287">
        <w:rPr>
          <w:rFonts w:cs="Tahoma"/>
          <w:sz w:val="16"/>
          <w:szCs w:val="16"/>
        </w:rPr>
        <w:t xml:space="preserve"> </w:t>
      </w:r>
      <w:r w:rsidRPr="57B54287">
        <w:rPr>
          <w:rFonts w:cs="Tahoma"/>
          <w:sz w:val="16"/>
          <w:szCs w:val="16"/>
        </w:rPr>
        <w:t xml:space="preserve">geëindigd </w:t>
      </w:r>
      <w:r w:rsidR="00E820D4" w:rsidRPr="57B54287">
        <w:rPr>
          <w:rFonts w:cs="Tahoma"/>
          <w:sz w:val="16"/>
          <w:szCs w:val="16"/>
        </w:rPr>
        <w:t>[</w:t>
      </w:r>
      <w:r w:rsidRPr="57B54287">
        <w:rPr>
          <w:rFonts w:cs="Tahoma"/>
          <w:sz w:val="16"/>
          <w:szCs w:val="16"/>
          <w:highlight w:val="yellow"/>
        </w:rPr>
        <w:t>Opdrachtnemer</w:t>
      </w:r>
      <w:r w:rsidR="00E820D4" w:rsidRPr="57B54287">
        <w:rPr>
          <w:rFonts w:cs="Tahoma"/>
          <w:sz w:val="16"/>
          <w:szCs w:val="16"/>
        </w:rPr>
        <w:t>]</w:t>
      </w:r>
      <w:r w:rsidRPr="57B54287">
        <w:rPr>
          <w:rFonts w:cs="Tahoma"/>
          <w:sz w:val="16"/>
          <w:szCs w:val="16"/>
        </w:rPr>
        <w:t>.</w:t>
      </w:r>
    </w:p>
    <w:p w14:paraId="567CAEA8" w14:textId="77777777" w:rsidR="008D138A" w:rsidRPr="00C24B4E" w:rsidRDefault="008D138A" w:rsidP="008D138A">
      <w:pPr>
        <w:pStyle w:val="Lijstalinea"/>
        <w:rPr>
          <w:rFonts w:cs="Tahoma"/>
          <w:sz w:val="16"/>
          <w:szCs w:val="16"/>
        </w:rPr>
      </w:pPr>
    </w:p>
    <w:p w14:paraId="08453C46" w14:textId="4B3DD3BE" w:rsidR="008D138A" w:rsidRPr="00C24B4E" w:rsidRDefault="00DE7DFC" w:rsidP="00DE7DFC">
      <w:pPr>
        <w:pStyle w:val="Lijstalinea"/>
        <w:numPr>
          <w:ilvl w:val="0"/>
          <w:numId w:val="1"/>
        </w:numPr>
        <w:rPr>
          <w:rFonts w:cs="Tahoma"/>
          <w:sz w:val="16"/>
          <w:szCs w:val="16"/>
        </w:rPr>
      </w:pPr>
      <w:r w:rsidRPr="00C24B4E">
        <w:rPr>
          <w:rFonts w:cs="Tahoma"/>
          <w:sz w:val="16"/>
          <w:szCs w:val="16"/>
        </w:rPr>
        <w:t>Partijen tegen deze achtergrond onderhavige Wachtkamerovereenkomst met elkaar</w:t>
      </w:r>
      <w:r w:rsidR="00CD4205" w:rsidRPr="00C24B4E">
        <w:rPr>
          <w:rFonts w:cs="Tahoma"/>
          <w:sz w:val="16"/>
          <w:szCs w:val="16"/>
        </w:rPr>
        <w:t xml:space="preserve"> </w:t>
      </w:r>
      <w:r w:rsidRPr="00C24B4E">
        <w:rPr>
          <w:rFonts w:cs="Tahoma"/>
          <w:sz w:val="16"/>
          <w:szCs w:val="16"/>
        </w:rPr>
        <w:t>aangaan, onder de navolgende voorwaarden en bedingen.</w:t>
      </w:r>
    </w:p>
    <w:p w14:paraId="1988FC34" w14:textId="77777777" w:rsidR="00D019F7" w:rsidRPr="00C24B4E" w:rsidRDefault="00D019F7" w:rsidP="00D019F7">
      <w:pPr>
        <w:suppressAutoHyphens w:val="0"/>
        <w:overflowPunct/>
        <w:autoSpaceDE/>
        <w:autoSpaceDN/>
        <w:spacing w:after="160" w:line="259" w:lineRule="auto"/>
        <w:textAlignment w:val="auto"/>
        <w:rPr>
          <w:rFonts w:cs="Tahoma"/>
          <w:sz w:val="16"/>
          <w:szCs w:val="16"/>
        </w:rPr>
      </w:pPr>
    </w:p>
    <w:p w14:paraId="5E90DAED" w14:textId="77777777" w:rsidR="00216834" w:rsidRDefault="00216834">
      <w:pPr>
        <w:suppressAutoHyphens w:val="0"/>
        <w:overflowPunct/>
        <w:autoSpaceDE/>
        <w:autoSpaceDN/>
        <w:spacing w:after="160" w:line="259" w:lineRule="auto"/>
        <w:textAlignment w:val="auto"/>
        <w:rPr>
          <w:b/>
        </w:rPr>
      </w:pPr>
      <w:r>
        <w:rPr>
          <w:b/>
        </w:rPr>
        <w:br w:type="page"/>
      </w:r>
    </w:p>
    <w:p w14:paraId="27A0B22B" w14:textId="14D0DCD9" w:rsidR="001306BC" w:rsidRPr="00CB7C6F" w:rsidRDefault="00C24B4E" w:rsidP="00D019F7">
      <w:pPr>
        <w:suppressAutoHyphens w:val="0"/>
        <w:overflowPunct/>
        <w:autoSpaceDE/>
        <w:autoSpaceDN/>
        <w:spacing w:after="160" w:line="259" w:lineRule="auto"/>
        <w:textAlignment w:val="auto"/>
        <w:rPr>
          <w:rFonts w:cs="Tahoma"/>
          <w:b/>
          <w:sz w:val="16"/>
          <w:szCs w:val="16"/>
          <w:u w:val="single"/>
        </w:rPr>
      </w:pPr>
      <w:r w:rsidRPr="00CB7C6F">
        <w:rPr>
          <w:rFonts w:cs="Tahoma"/>
          <w:b/>
          <w:sz w:val="16"/>
          <w:szCs w:val="16"/>
          <w:u w:val="single"/>
        </w:rPr>
        <w:lastRenderedPageBreak/>
        <w:t>KOMEN OVEREEN ALS VOLGT:</w:t>
      </w:r>
    </w:p>
    <w:p w14:paraId="035FA1BF" w14:textId="71955C55" w:rsidR="008D138A" w:rsidRPr="00CB7C6F" w:rsidRDefault="00DE7DFC" w:rsidP="00CE380C">
      <w:pPr>
        <w:pStyle w:val="Lijstalinea"/>
        <w:numPr>
          <w:ilvl w:val="0"/>
          <w:numId w:val="10"/>
        </w:numPr>
        <w:spacing w:before="120"/>
        <w:ind w:left="567" w:hanging="567"/>
        <w:contextualSpacing w:val="0"/>
        <w:rPr>
          <w:rFonts w:cs="Tahoma"/>
          <w:sz w:val="16"/>
          <w:szCs w:val="16"/>
        </w:rPr>
      </w:pPr>
      <w:r w:rsidRPr="57B54287">
        <w:rPr>
          <w:rFonts w:cs="Tahoma"/>
          <w:sz w:val="16"/>
          <w:szCs w:val="16"/>
        </w:rPr>
        <w:t xml:space="preserve">Opdrachtgever heeft het recht om de </w:t>
      </w:r>
      <w:r w:rsidR="04155D53" w:rsidRPr="57B54287">
        <w:rPr>
          <w:rFonts w:cs="Tahoma"/>
          <w:sz w:val="16"/>
          <w:szCs w:val="16"/>
        </w:rPr>
        <w:t>O</w:t>
      </w:r>
      <w:r w:rsidRPr="57B54287">
        <w:rPr>
          <w:rFonts w:cs="Tahoma"/>
          <w:sz w:val="16"/>
          <w:szCs w:val="16"/>
        </w:rPr>
        <w:t>vereenkomst</w:t>
      </w:r>
      <w:r w:rsidR="005171B7" w:rsidRPr="57B54287">
        <w:rPr>
          <w:rFonts w:cs="Tahoma"/>
          <w:sz w:val="16"/>
          <w:szCs w:val="16"/>
        </w:rPr>
        <w:t xml:space="preserve"> </w:t>
      </w:r>
      <w:r w:rsidRPr="57B54287">
        <w:rPr>
          <w:rFonts w:cs="Tahoma"/>
          <w:sz w:val="16"/>
          <w:szCs w:val="16"/>
        </w:rPr>
        <w:t>tussentijds te beëindigen in de gevallen beschreven - en onder de voorwaarden zoals</w:t>
      </w:r>
      <w:r w:rsidR="004C65DA" w:rsidRPr="57B54287">
        <w:rPr>
          <w:rFonts w:cs="Tahoma"/>
          <w:sz w:val="16"/>
          <w:szCs w:val="16"/>
        </w:rPr>
        <w:t xml:space="preserve"> </w:t>
      </w:r>
      <w:r w:rsidRPr="57B54287">
        <w:rPr>
          <w:rFonts w:cs="Tahoma"/>
          <w:sz w:val="16"/>
          <w:szCs w:val="16"/>
        </w:rPr>
        <w:t xml:space="preserve">opgenomen in de </w:t>
      </w:r>
      <w:r w:rsidR="0D2F73C5" w:rsidRPr="57B54287">
        <w:rPr>
          <w:rFonts w:cs="Tahoma"/>
          <w:sz w:val="16"/>
          <w:szCs w:val="16"/>
        </w:rPr>
        <w:t>O</w:t>
      </w:r>
      <w:r w:rsidRPr="57B54287">
        <w:rPr>
          <w:rFonts w:cs="Tahoma"/>
          <w:sz w:val="16"/>
          <w:szCs w:val="16"/>
        </w:rPr>
        <w:t>vereenkomst.</w:t>
      </w:r>
    </w:p>
    <w:p w14:paraId="06CCD70F" w14:textId="6E97DBD7" w:rsidR="008D138A" w:rsidRPr="00CB7C6F" w:rsidRDefault="00DE7DFC" w:rsidP="00CE380C">
      <w:pPr>
        <w:pStyle w:val="Lijstalinea"/>
        <w:numPr>
          <w:ilvl w:val="0"/>
          <w:numId w:val="10"/>
        </w:numPr>
        <w:spacing w:before="120"/>
        <w:ind w:left="567" w:hanging="567"/>
        <w:contextualSpacing w:val="0"/>
        <w:rPr>
          <w:rFonts w:cs="Tahoma"/>
          <w:sz w:val="16"/>
          <w:szCs w:val="16"/>
        </w:rPr>
      </w:pPr>
      <w:r w:rsidRPr="57B54287">
        <w:rPr>
          <w:rFonts w:cs="Tahoma"/>
          <w:sz w:val="16"/>
          <w:szCs w:val="16"/>
        </w:rPr>
        <w:t>Opdrachtgever heeft het eenzijdig recht te beslissen of hij wel of niet gebruik maakt van deze</w:t>
      </w:r>
      <w:r w:rsidR="005171B7" w:rsidRPr="57B54287">
        <w:rPr>
          <w:rFonts w:cs="Tahoma"/>
          <w:sz w:val="16"/>
          <w:szCs w:val="16"/>
        </w:rPr>
        <w:t xml:space="preserve"> </w:t>
      </w:r>
      <w:r w:rsidRPr="57B54287">
        <w:rPr>
          <w:rFonts w:cs="Tahoma"/>
          <w:sz w:val="16"/>
          <w:szCs w:val="16"/>
        </w:rPr>
        <w:t xml:space="preserve">wachtkamerovereenkomst. Opdrachtgever kan bij het beëindigen van de </w:t>
      </w:r>
      <w:r w:rsidR="4AEEE572" w:rsidRPr="57B54287">
        <w:rPr>
          <w:rFonts w:cs="Tahoma"/>
          <w:sz w:val="16"/>
          <w:szCs w:val="16"/>
        </w:rPr>
        <w:t>O</w:t>
      </w:r>
      <w:r w:rsidRPr="57B54287">
        <w:rPr>
          <w:rFonts w:cs="Tahoma"/>
          <w:sz w:val="16"/>
          <w:szCs w:val="16"/>
        </w:rPr>
        <w:t>vereenkomst ook</w:t>
      </w:r>
      <w:r w:rsidR="005171B7" w:rsidRPr="57B54287">
        <w:rPr>
          <w:rFonts w:cs="Tahoma"/>
          <w:sz w:val="16"/>
          <w:szCs w:val="16"/>
        </w:rPr>
        <w:t xml:space="preserve"> </w:t>
      </w:r>
      <w:r w:rsidRPr="57B54287">
        <w:rPr>
          <w:rFonts w:cs="Tahoma"/>
          <w:sz w:val="16"/>
          <w:szCs w:val="16"/>
        </w:rPr>
        <w:t>beslissen om opnieuw Europees aan te besteden. Indien de aanbestedende dienst besluit geen</w:t>
      </w:r>
      <w:r w:rsidR="005171B7" w:rsidRPr="57B54287">
        <w:rPr>
          <w:rFonts w:cs="Tahoma"/>
          <w:sz w:val="16"/>
          <w:szCs w:val="16"/>
        </w:rPr>
        <w:t xml:space="preserve"> </w:t>
      </w:r>
      <w:r w:rsidRPr="57B54287">
        <w:rPr>
          <w:rFonts w:cs="Tahoma"/>
          <w:sz w:val="16"/>
          <w:szCs w:val="16"/>
        </w:rPr>
        <w:t>gebruik te maken van deze wachtkamerovereenkomst is hij jegens Opdrachtnemer niet</w:t>
      </w:r>
      <w:r w:rsidR="005171B7" w:rsidRPr="57B54287">
        <w:rPr>
          <w:rFonts w:cs="Tahoma"/>
          <w:sz w:val="16"/>
          <w:szCs w:val="16"/>
        </w:rPr>
        <w:t xml:space="preserve"> </w:t>
      </w:r>
      <w:r w:rsidRPr="57B54287">
        <w:rPr>
          <w:rFonts w:cs="Tahoma"/>
          <w:sz w:val="16"/>
          <w:szCs w:val="16"/>
        </w:rPr>
        <w:t>gehouden tot vergoeding van kosten en/of schade. Opdrachtgever stelt Opdrachtnemer</w:t>
      </w:r>
      <w:r w:rsidR="005171B7" w:rsidRPr="57B54287">
        <w:rPr>
          <w:rFonts w:cs="Tahoma"/>
          <w:sz w:val="16"/>
          <w:szCs w:val="16"/>
        </w:rPr>
        <w:t xml:space="preserve"> </w:t>
      </w:r>
      <w:r w:rsidRPr="57B54287">
        <w:rPr>
          <w:rFonts w:cs="Tahoma"/>
          <w:sz w:val="16"/>
          <w:szCs w:val="16"/>
        </w:rPr>
        <w:t>schriftelijk in kennis van zijn besluit om al dan niet gebruik te maken van deze</w:t>
      </w:r>
      <w:r w:rsidR="005171B7" w:rsidRPr="57B54287">
        <w:rPr>
          <w:rFonts w:cs="Tahoma"/>
          <w:sz w:val="16"/>
          <w:szCs w:val="16"/>
        </w:rPr>
        <w:t xml:space="preserve"> </w:t>
      </w:r>
      <w:r w:rsidRPr="57B54287">
        <w:rPr>
          <w:rFonts w:cs="Tahoma"/>
          <w:sz w:val="16"/>
          <w:szCs w:val="16"/>
        </w:rPr>
        <w:t>wachtkamerovereenkomst. Besluit Opdrachtgever om geen gebruik te maken van deze</w:t>
      </w:r>
      <w:r w:rsidR="005171B7" w:rsidRPr="57B54287">
        <w:rPr>
          <w:rFonts w:cs="Tahoma"/>
          <w:sz w:val="16"/>
          <w:szCs w:val="16"/>
        </w:rPr>
        <w:t xml:space="preserve"> </w:t>
      </w:r>
      <w:r w:rsidRPr="57B54287">
        <w:rPr>
          <w:rFonts w:cs="Tahoma"/>
          <w:sz w:val="16"/>
          <w:szCs w:val="16"/>
        </w:rPr>
        <w:t>wachtkamerovereenkomst, dan is deze wachtovereenkomst onmiddellijk beëindigd en kunnen</w:t>
      </w:r>
      <w:r w:rsidR="005171B7" w:rsidRPr="57B54287">
        <w:rPr>
          <w:rFonts w:cs="Tahoma"/>
          <w:sz w:val="16"/>
          <w:szCs w:val="16"/>
        </w:rPr>
        <w:t xml:space="preserve"> </w:t>
      </w:r>
      <w:r w:rsidRPr="57B54287">
        <w:rPr>
          <w:rFonts w:cs="Tahoma"/>
          <w:sz w:val="16"/>
          <w:szCs w:val="16"/>
        </w:rPr>
        <w:t>aan deze overeenkomst geen rechten meer worden ontleend.</w:t>
      </w:r>
    </w:p>
    <w:p w14:paraId="7B63168A" w14:textId="1872C18C" w:rsidR="008D138A" w:rsidRPr="00CB7C6F" w:rsidRDefault="00793D4A" w:rsidP="00CE380C">
      <w:pPr>
        <w:pStyle w:val="Lijstalinea"/>
        <w:numPr>
          <w:ilvl w:val="0"/>
          <w:numId w:val="10"/>
        </w:numPr>
        <w:spacing w:before="120"/>
        <w:ind w:left="567" w:hanging="567"/>
        <w:contextualSpacing w:val="0"/>
        <w:rPr>
          <w:rFonts w:cs="Tahoma"/>
          <w:sz w:val="16"/>
          <w:szCs w:val="16"/>
        </w:rPr>
      </w:pPr>
      <w:r w:rsidRPr="57B54287">
        <w:rPr>
          <w:rFonts w:cs="Tahoma"/>
          <w:sz w:val="16"/>
          <w:szCs w:val="16"/>
        </w:rPr>
        <w:t xml:space="preserve">Deze Wachtkamerovereenkomst treedt in werking na ondertekening en nadat de Overeenkomst tussen Opdrachtgever en Opdrachtnemer is getekend. De Wachtkamerovereenkomst geldt gedurende </w:t>
      </w:r>
      <w:r w:rsidR="000A2008" w:rsidRPr="000A2008">
        <w:rPr>
          <w:rFonts w:cs="Tahoma"/>
          <w:sz w:val="16"/>
          <w:szCs w:val="16"/>
        </w:rPr>
        <w:t>achtenveertig</w:t>
      </w:r>
      <w:r w:rsidRPr="000A2008">
        <w:rPr>
          <w:rFonts w:cs="Tahoma"/>
          <w:sz w:val="16"/>
          <w:szCs w:val="16"/>
        </w:rPr>
        <w:t xml:space="preserve"> (</w:t>
      </w:r>
      <w:r w:rsidR="007C34ED" w:rsidRPr="000A2008">
        <w:rPr>
          <w:rFonts w:cs="Tahoma"/>
          <w:sz w:val="16"/>
          <w:szCs w:val="16"/>
        </w:rPr>
        <w:t>4</w:t>
      </w:r>
      <w:r w:rsidR="000A2008" w:rsidRPr="000A2008">
        <w:rPr>
          <w:rFonts w:cs="Tahoma"/>
          <w:sz w:val="16"/>
          <w:szCs w:val="16"/>
        </w:rPr>
        <w:t>8</w:t>
      </w:r>
      <w:r w:rsidRPr="000A2008">
        <w:rPr>
          <w:rFonts w:cs="Tahoma"/>
          <w:sz w:val="16"/>
          <w:szCs w:val="16"/>
        </w:rPr>
        <w:t xml:space="preserve">) </w:t>
      </w:r>
      <w:r w:rsidR="007C34ED" w:rsidRPr="000A2008">
        <w:rPr>
          <w:rFonts w:cs="Tahoma"/>
          <w:sz w:val="16"/>
          <w:szCs w:val="16"/>
        </w:rPr>
        <w:t>maanden</w:t>
      </w:r>
      <w:r w:rsidRPr="000A2008">
        <w:rPr>
          <w:rFonts w:cs="Tahoma"/>
          <w:sz w:val="16"/>
          <w:szCs w:val="16"/>
        </w:rPr>
        <w:t xml:space="preserve"> na inwerkingtreding</w:t>
      </w:r>
      <w:r w:rsidR="00707F47" w:rsidRPr="000A2008">
        <w:rPr>
          <w:rFonts w:cs="Tahoma"/>
          <w:sz w:val="16"/>
          <w:szCs w:val="16"/>
        </w:rPr>
        <w:t xml:space="preserve"> van de </w:t>
      </w:r>
      <w:r w:rsidR="6155BC21" w:rsidRPr="000A2008">
        <w:rPr>
          <w:rFonts w:cs="Tahoma"/>
          <w:sz w:val="16"/>
          <w:szCs w:val="16"/>
        </w:rPr>
        <w:t>Ov</w:t>
      </w:r>
      <w:r w:rsidR="00707F47" w:rsidRPr="000A2008">
        <w:rPr>
          <w:rFonts w:cs="Tahoma"/>
          <w:sz w:val="16"/>
          <w:szCs w:val="16"/>
        </w:rPr>
        <w:t>ereenkomst</w:t>
      </w:r>
      <w:r w:rsidRPr="000A2008">
        <w:rPr>
          <w:rFonts w:cs="Tahoma"/>
          <w:sz w:val="16"/>
          <w:szCs w:val="16"/>
        </w:rPr>
        <w:t xml:space="preserve">. </w:t>
      </w:r>
      <w:r w:rsidR="00DE7DFC" w:rsidRPr="000A2008">
        <w:rPr>
          <w:rFonts w:cs="Tahoma"/>
          <w:sz w:val="16"/>
          <w:szCs w:val="16"/>
        </w:rPr>
        <w:t xml:space="preserve">Opdrachtnemer doet zijn Inschrijving </w:t>
      </w:r>
      <w:r w:rsidR="00F11071" w:rsidRPr="000A2008">
        <w:rPr>
          <w:rFonts w:cs="Tahoma"/>
          <w:sz w:val="16"/>
          <w:szCs w:val="16"/>
        </w:rPr>
        <w:t>– dat te gelden heeft</w:t>
      </w:r>
      <w:r w:rsidR="00F11071" w:rsidRPr="57B54287">
        <w:rPr>
          <w:rFonts w:cs="Tahoma"/>
          <w:sz w:val="16"/>
          <w:szCs w:val="16"/>
        </w:rPr>
        <w:t xml:space="preserve"> als een onherroepelijk aanbod in de zin van artikel 6:19 lid 3 BW - </w:t>
      </w:r>
      <w:r w:rsidRPr="57B54287">
        <w:rPr>
          <w:rFonts w:cs="Tahoma"/>
          <w:sz w:val="16"/>
          <w:szCs w:val="16"/>
        </w:rPr>
        <w:t xml:space="preserve">dan ook </w:t>
      </w:r>
      <w:r w:rsidR="00DE7DFC" w:rsidRPr="57B54287">
        <w:rPr>
          <w:rFonts w:cs="Tahoma"/>
          <w:sz w:val="16"/>
          <w:szCs w:val="16"/>
        </w:rPr>
        <w:t>gedurende de</w:t>
      </w:r>
      <w:r w:rsidR="00707F47" w:rsidRPr="57B54287">
        <w:rPr>
          <w:rFonts w:cs="Tahoma"/>
          <w:sz w:val="16"/>
          <w:szCs w:val="16"/>
        </w:rPr>
        <w:t>ze periode</w:t>
      </w:r>
      <w:r w:rsidR="00DE7DFC" w:rsidRPr="57B54287">
        <w:rPr>
          <w:rFonts w:cs="Tahoma"/>
          <w:sz w:val="16"/>
          <w:szCs w:val="16"/>
        </w:rPr>
        <w:t xml:space="preserve"> gestand. De op grond van de Aanbestedingsstukken toegestane en overeengekomen</w:t>
      </w:r>
      <w:r w:rsidR="008D138A" w:rsidRPr="57B54287">
        <w:rPr>
          <w:rFonts w:cs="Tahoma"/>
          <w:sz w:val="16"/>
          <w:szCs w:val="16"/>
        </w:rPr>
        <w:t xml:space="preserve"> </w:t>
      </w:r>
      <w:r w:rsidR="00DE7DFC" w:rsidRPr="57B54287">
        <w:rPr>
          <w:rFonts w:cs="Tahoma"/>
          <w:sz w:val="16"/>
          <w:szCs w:val="16"/>
        </w:rPr>
        <w:t xml:space="preserve">indexering </w:t>
      </w:r>
      <w:r w:rsidR="00C76BC2" w:rsidRPr="57B54287">
        <w:rPr>
          <w:rFonts w:cs="Tahoma"/>
          <w:sz w:val="16"/>
          <w:szCs w:val="16"/>
        </w:rPr>
        <w:t xml:space="preserve">mag </w:t>
      </w:r>
      <w:r w:rsidR="00DE7DFC" w:rsidRPr="57B54287">
        <w:rPr>
          <w:rFonts w:cs="Tahoma"/>
          <w:sz w:val="16"/>
          <w:szCs w:val="16"/>
        </w:rPr>
        <w:t>in overleg en na goedkeuring van Opdrachtgever worden doorgevoerd.</w:t>
      </w:r>
    </w:p>
    <w:p w14:paraId="23649FE6" w14:textId="382DED8F" w:rsidR="008D138A" w:rsidRPr="00CB7C6F" w:rsidRDefault="00DE7DFC" w:rsidP="00CE380C">
      <w:pPr>
        <w:pStyle w:val="Lijstalinea"/>
        <w:numPr>
          <w:ilvl w:val="0"/>
          <w:numId w:val="10"/>
        </w:numPr>
        <w:spacing w:before="120"/>
        <w:ind w:left="567" w:hanging="567"/>
        <w:contextualSpacing w:val="0"/>
        <w:rPr>
          <w:rFonts w:cs="Tahoma"/>
          <w:sz w:val="16"/>
          <w:szCs w:val="16"/>
        </w:rPr>
      </w:pPr>
      <w:r w:rsidRPr="57B54287">
        <w:rPr>
          <w:rFonts w:cs="Tahoma"/>
          <w:sz w:val="16"/>
          <w:szCs w:val="16"/>
        </w:rPr>
        <w:t>Opdrachtnemer is bereid om de wachtkamerovereenkomst uit te voeren, maar behoudt zich</w:t>
      </w:r>
      <w:r w:rsidR="00F34E24" w:rsidRPr="57B54287">
        <w:rPr>
          <w:rFonts w:cs="Tahoma"/>
          <w:sz w:val="16"/>
          <w:szCs w:val="16"/>
        </w:rPr>
        <w:t xml:space="preserve"> </w:t>
      </w:r>
      <w:r w:rsidRPr="57B54287">
        <w:rPr>
          <w:rFonts w:cs="Tahoma"/>
          <w:sz w:val="16"/>
          <w:szCs w:val="16"/>
        </w:rPr>
        <w:t xml:space="preserve">het recht voor om daar vanaf het </w:t>
      </w:r>
      <w:r w:rsidR="001A1C03" w:rsidRPr="57B54287">
        <w:rPr>
          <w:rFonts w:cs="Tahoma"/>
          <w:sz w:val="16"/>
          <w:szCs w:val="16"/>
        </w:rPr>
        <w:t>tweede</w:t>
      </w:r>
      <w:r w:rsidRPr="57B54287">
        <w:rPr>
          <w:rFonts w:cs="Tahoma"/>
          <w:sz w:val="16"/>
          <w:szCs w:val="16"/>
        </w:rPr>
        <w:t xml:space="preserve"> jaar na datum </w:t>
      </w:r>
      <w:r w:rsidR="001A1C03" w:rsidRPr="57B54287">
        <w:rPr>
          <w:rFonts w:cs="Tahoma"/>
          <w:sz w:val="16"/>
          <w:szCs w:val="16"/>
        </w:rPr>
        <w:t>inwerk</w:t>
      </w:r>
      <w:r w:rsidR="002A2083" w:rsidRPr="57B54287">
        <w:rPr>
          <w:rFonts w:cs="Tahoma"/>
          <w:sz w:val="16"/>
          <w:szCs w:val="16"/>
        </w:rPr>
        <w:t>ing</w:t>
      </w:r>
      <w:r w:rsidR="001A1C03" w:rsidRPr="57B54287">
        <w:rPr>
          <w:rFonts w:cs="Tahoma"/>
          <w:sz w:val="16"/>
          <w:szCs w:val="16"/>
        </w:rPr>
        <w:t xml:space="preserve">treding van de </w:t>
      </w:r>
      <w:r w:rsidR="47B7BDC3" w:rsidRPr="57B54287">
        <w:rPr>
          <w:rFonts w:cs="Tahoma"/>
          <w:sz w:val="16"/>
          <w:szCs w:val="16"/>
        </w:rPr>
        <w:t>Ov</w:t>
      </w:r>
      <w:r w:rsidR="001A1C03" w:rsidRPr="57B54287">
        <w:rPr>
          <w:rFonts w:cs="Tahoma"/>
          <w:sz w:val="16"/>
          <w:szCs w:val="16"/>
        </w:rPr>
        <w:t xml:space="preserve">ereenkomst </w:t>
      </w:r>
      <w:r w:rsidRPr="57B54287">
        <w:rPr>
          <w:rFonts w:cs="Tahoma"/>
          <w:sz w:val="16"/>
          <w:szCs w:val="16"/>
        </w:rPr>
        <w:t>van af te zien.</w:t>
      </w:r>
    </w:p>
    <w:p w14:paraId="66570674" w14:textId="488F6157" w:rsidR="00D019F7" w:rsidRPr="00CB7C6F" w:rsidRDefault="00DE7DFC" w:rsidP="00CE380C">
      <w:pPr>
        <w:pStyle w:val="Lijstalinea"/>
        <w:numPr>
          <w:ilvl w:val="0"/>
          <w:numId w:val="10"/>
        </w:numPr>
        <w:spacing w:before="120"/>
        <w:ind w:left="567" w:hanging="567"/>
        <w:contextualSpacing w:val="0"/>
        <w:rPr>
          <w:rFonts w:cs="Tahoma"/>
          <w:sz w:val="16"/>
          <w:szCs w:val="16"/>
        </w:rPr>
      </w:pPr>
      <w:r w:rsidRPr="57B54287">
        <w:rPr>
          <w:rFonts w:cs="Tahoma"/>
          <w:sz w:val="16"/>
          <w:szCs w:val="16"/>
        </w:rPr>
        <w:t xml:space="preserve">Indien er van de </w:t>
      </w:r>
      <w:r w:rsidR="008D138A" w:rsidRPr="57B54287">
        <w:rPr>
          <w:rFonts w:cs="Tahoma"/>
          <w:sz w:val="16"/>
          <w:szCs w:val="16"/>
        </w:rPr>
        <w:t>w</w:t>
      </w:r>
      <w:r w:rsidRPr="57B54287">
        <w:rPr>
          <w:rFonts w:cs="Tahoma"/>
          <w:sz w:val="16"/>
          <w:szCs w:val="16"/>
        </w:rPr>
        <w:t>achtkamerovereenkomst gebruik wordt gemaakt, wordt er een</w:t>
      </w:r>
      <w:r w:rsidR="005171B7" w:rsidRPr="57B54287">
        <w:rPr>
          <w:rFonts w:cs="Tahoma"/>
          <w:sz w:val="16"/>
          <w:szCs w:val="16"/>
        </w:rPr>
        <w:t xml:space="preserve"> </w:t>
      </w:r>
      <w:r w:rsidRPr="57B54287">
        <w:rPr>
          <w:rFonts w:cs="Tahoma"/>
          <w:sz w:val="16"/>
          <w:szCs w:val="16"/>
        </w:rPr>
        <w:t>overeenkomst</w:t>
      </w:r>
      <w:r w:rsidR="0042679F" w:rsidRPr="57B54287">
        <w:rPr>
          <w:rFonts w:cs="Tahoma"/>
          <w:sz w:val="16"/>
          <w:szCs w:val="16"/>
        </w:rPr>
        <w:t xml:space="preserve"> tussen Opdrachtgever en Opdrachtnemer</w:t>
      </w:r>
      <w:r w:rsidRPr="57B54287">
        <w:rPr>
          <w:rFonts w:cs="Tahoma"/>
          <w:sz w:val="16"/>
          <w:szCs w:val="16"/>
        </w:rPr>
        <w:t xml:space="preserve"> opgesteld, gelijk aan de originele </w:t>
      </w:r>
      <w:r w:rsidR="061F7E0A" w:rsidRPr="57B54287">
        <w:rPr>
          <w:rFonts w:cs="Tahoma"/>
          <w:sz w:val="16"/>
          <w:szCs w:val="16"/>
        </w:rPr>
        <w:t>O</w:t>
      </w:r>
      <w:r w:rsidRPr="57B54287">
        <w:rPr>
          <w:rFonts w:cs="Tahoma"/>
          <w:sz w:val="16"/>
          <w:szCs w:val="16"/>
        </w:rPr>
        <w:t>vereenkomst voor de resterende duur van</w:t>
      </w:r>
      <w:r w:rsidR="005171B7" w:rsidRPr="57B54287">
        <w:rPr>
          <w:rFonts w:cs="Tahoma"/>
          <w:sz w:val="16"/>
          <w:szCs w:val="16"/>
        </w:rPr>
        <w:t xml:space="preserve"> </w:t>
      </w:r>
      <w:r w:rsidRPr="57B54287">
        <w:rPr>
          <w:rFonts w:cs="Tahoma"/>
          <w:sz w:val="16"/>
          <w:szCs w:val="16"/>
        </w:rPr>
        <w:t>de contractperiode</w:t>
      </w:r>
      <w:r w:rsidR="00A813A3" w:rsidRPr="57B54287">
        <w:rPr>
          <w:rFonts w:cs="Tahoma"/>
          <w:sz w:val="16"/>
          <w:szCs w:val="16"/>
        </w:rPr>
        <w:t xml:space="preserve"> zoals ten tijde van bovengemelde aanbestedingsprocedure </w:t>
      </w:r>
      <w:r w:rsidR="00CB464B" w:rsidRPr="57B54287">
        <w:rPr>
          <w:rFonts w:cs="Tahoma"/>
          <w:sz w:val="16"/>
          <w:szCs w:val="16"/>
        </w:rPr>
        <w:t xml:space="preserve">(na de laatste nota van inlichtingen) </w:t>
      </w:r>
      <w:r w:rsidR="00333899" w:rsidRPr="57B54287">
        <w:rPr>
          <w:rFonts w:cs="Tahoma"/>
          <w:sz w:val="16"/>
          <w:szCs w:val="16"/>
        </w:rPr>
        <w:t xml:space="preserve">is </w:t>
      </w:r>
      <w:r w:rsidR="00A813A3" w:rsidRPr="57B54287">
        <w:rPr>
          <w:rFonts w:cs="Tahoma"/>
          <w:sz w:val="16"/>
          <w:szCs w:val="16"/>
        </w:rPr>
        <w:t>vastgelegd</w:t>
      </w:r>
      <w:r w:rsidRPr="57B54287">
        <w:rPr>
          <w:rFonts w:cs="Tahoma"/>
          <w:sz w:val="16"/>
          <w:szCs w:val="16"/>
        </w:rPr>
        <w:t>.</w:t>
      </w:r>
    </w:p>
    <w:p w14:paraId="14EE27CB" w14:textId="77777777" w:rsidR="00865DE7" w:rsidRPr="00865DE7" w:rsidRDefault="00865DE7" w:rsidP="00865DE7">
      <w:pPr>
        <w:spacing w:before="120"/>
        <w:rPr>
          <w:rFonts w:cs="Tahoma"/>
          <w:sz w:val="16"/>
          <w:szCs w:val="16"/>
        </w:rPr>
      </w:pPr>
    </w:p>
    <w:p w14:paraId="646A1B9B" w14:textId="5EADA654" w:rsidR="008D138A" w:rsidRPr="00865DE7" w:rsidRDefault="008D138A" w:rsidP="00865DE7">
      <w:pPr>
        <w:rPr>
          <w:rFonts w:cs="Tahoma"/>
          <w:sz w:val="16"/>
          <w:szCs w:val="16"/>
        </w:rPr>
      </w:pPr>
    </w:p>
    <w:p w14:paraId="3CD74D5C" w14:textId="77777777" w:rsidR="00865DE7" w:rsidRPr="008F06CB" w:rsidRDefault="00865DE7" w:rsidP="00865DE7">
      <w:pPr>
        <w:spacing w:line="260" w:lineRule="exact"/>
        <w:jc w:val="both"/>
        <w:rPr>
          <w:rFonts w:cs="Tahoma"/>
          <w:sz w:val="16"/>
          <w:szCs w:val="16"/>
        </w:rPr>
      </w:pPr>
      <w:r w:rsidRPr="008F06CB">
        <w:rPr>
          <w:rFonts w:cs="Tahoma"/>
          <w:sz w:val="16"/>
          <w:szCs w:val="16"/>
        </w:rPr>
        <w:t>Aldus overeengekomen en in tweevoud ondertekend.</w:t>
      </w:r>
    </w:p>
    <w:p w14:paraId="2ABF9C0A" w14:textId="77777777" w:rsidR="00865DE7" w:rsidRDefault="00865DE7" w:rsidP="00865DE7">
      <w:pPr>
        <w:spacing w:line="260" w:lineRule="exact"/>
        <w:jc w:val="both"/>
        <w:rPr>
          <w:rFonts w:cs="Tahoma"/>
          <w:sz w:val="16"/>
          <w:szCs w:val="16"/>
        </w:rPr>
      </w:pPr>
    </w:p>
    <w:p w14:paraId="13D1E867" w14:textId="4AAC63B1" w:rsidR="00865DE7" w:rsidRPr="009B70AB" w:rsidRDefault="00865DE7" w:rsidP="00865DE7">
      <w:pPr>
        <w:spacing w:line="260" w:lineRule="exact"/>
        <w:jc w:val="both"/>
        <w:rPr>
          <w:rFonts w:cs="Tahoma"/>
          <w:b/>
          <w:sz w:val="16"/>
          <w:szCs w:val="16"/>
        </w:rPr>
      </w:pPr>
      <w:r>
        <w:rPr>
          <w:sz w:val="16"/>
          <w:szCs w:val="16"/>
        </w:rPr>
        <w:t>Gemeente Borne</w:t>
      </w:r>
      <w:r w:rsidRPr="004F52A8">
        <w:rPr>
          <w:rFonts w:cs="Tahoma"/>
          <w:b/>
          <w:sz w:val="16"/>
          <w:szCs w:val="16"/>
        </w:rPr>
        <w:tab/>
      </w:r>
      <w:r w:rsidRPr="004F52A8">
        <w:rPr>
          <w:rFonts w:cs="Tahoma"/>
          <w:b/>
          <w:sz w:val="16"/>
          <w:szCs w:val="16"/>
        </w:rPr>
        <w:tab/>
      </w:r>
      <w:r w:rsidRPr="004F52A8">
        <w:rPr>
          <w:rFonts w:cs="Tahoma"/>
          <w:b/>
          <w:sz w:val="16"/>
          <w:szCs w:val="16"/>
        </w:rPr>
        <w:tab/>
      </w:r>
      <w:r w:rsidRPr="004F52A8">
        <w:rPr>
          <w:rFonts w:cs="Tahoma"/>
          <w:b/>
          <w:sz w:val="16"/>
          <w:szCs w:val="16"/>
        </w:rPr>
        <w:tab/>
      </w:r>
      <w:r w:rsidRPr="004F52A8">
        <w:rPr>
          <w:rFonts w:cs="Tahoma"/>
          <w:b/>
          <w:sz w:val="16"/>
          <w:szCs w:val="16"/>
        </w:rPr>
        <w:tab/>
      </w:r>
      <w:r>
        <w:rPr>
          <w:rFonts w:cs="Tahoma"/>
          <w:b/>
          <w:sz w:val="16"/>
          <w:szCs w:val="16"/>
        </w:rPr>
        <w:tab/>
      </w:r>
      <w:r w:rsidRPr="00247B5D">
        <w:rPr>
          <w:rFonts w:cs="Tahoma"/>
          <w:b/>
          <w:sz w:val="16"/>
          <w:szCs w:val="16"/>
          <w:highlight w:val="yellow"/>
        </w:rPr>
        <w:t>&lt;Opdrachtnemer&gt;</w:t>
      </w:r>
    </w:p>
    <w:p w14:paraId="76CD76CE" w14:textId="30C32D44" w:rsidR="00865DE7" w:rsidRPr="009B70AB" w:rsidRDefault="00865DE7" w:rsidP="00865DE7">
      <w:pPr>
        <w:spacing w:line="260" w:lineRule="exact"/>
        <w:jc w:val="both"/>
        <w:rPr>
          <w:rFonts w:cs="Tahoma"/>
          <w:sz w:val="16"/>
          <w:szCs w:val="16"/>
        </w:rPr>
      </w:pPr>
      <w:r>
        <w:rPr>
          <w:rFonts w:cs="Tahom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7348D0" wp14:editId="73557700">
                <wp:simplePos x="0" y="0"/>
                <wp:positionH relativeFrom="column">
                  <wp:posOffset>3119755</wp:posOffset>
                </wp:positionH>
                <wp:positionV relativeFrom="paragraph">
                  <wp:posOffset>53340</wp:posOffset>
                </wp:positionV>
                <wp:extent cx="2228850" cy="701675"/>
                <wp:effectExtent l="0" t="0" r="19050" b="22225"/>
                <wp:wrapNone/>
                <wp:docPr id="2" name="Rechthoek: afgeronde hoeken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8850" cy="701675"/>
                        </a:xfrm>
                        <a:prstGeom prst="round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26128188">
              <v:roundrect id="Rechthoek: afgeronde hoeken 2" style="position:absolute;margin-left:245.65pt;margin-top:4.2pt;width:175.5pt;height:5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fillcolor="white [3201]" strokecolor="black [3200]" strokeweight=".5pt" arcsize="10923f" w14:anchorId="55DA26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">
                <v:stroke joinstyle="miter"/>
                <v:path arrowok="t"/>
              </v:roundrect>
            </w:pict>
          </mc:Fallback>
        </mc:AlternateContent>
      </w:r>
      <w:r>
        <w:rPr>
          <w:rFonts w:cs="Tahom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BD223D" wp14:editId="7F368BBD">
                <wp:simplePos x="0" y="0"/>
                <wp:positionH relativeFrom="column">
                  <wp:posOffset>-52070</wp:posOffset>
                </wp:positionH>
                <wp:positionV relativeFrom="paragraph">
                  <wp:posOffset>53340</wp:posOffset>
                </wp:positionV>
                <wp:extent cx="2228850" cy="701675"/>
                <wp:effectExtent l="0" t="0" r="19050" b="22225"/>
                <wp:wrapNone/>
                <wp:docPr id="11" name="Rechthoek: afgeronde hoeken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8850" cy="701675"/>
                        </a:xfrm>
                        <a:prstGeom prst="round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2C8B457A">
              <v:roundrect id="Rechthoek: afgeronde hoeken 1" style="position:absolute;margin-left:-4.1pt;margin-top:4.2pt;width:175.5pt;height:5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fillcolor="white [3201]" strokecolor="black [3200]" strokeweight=".5pt" arcsize="10923f" w14:anchorId="0F2C9C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">
                <v:stroke joinstyle="miter"/>
                <v:path arrowok="t"/>
              </v:roundrect>
            </w:pict>
          </mc:Fallback>
        </mc:AlternateContent>
      </w:r>
    </w:p>
    <w:p w14:paraId="4353B04D" w14:textId="77777777" w:rsidR="00865DE7" w:rsidRPr="009B70AB" w:rsidRDefault="00865DE7" w:rsidP="00865DE7">
      <w:pPr>
        <w:spacing w:line="260" w:lineRule="exact"/>
        <w:jc w:val="both"/>
        <w:rPr>
          <w:rFonts w:cs="Tahoma"/>
          <w:sz w:val="16"/>
          <w:szCs w:val="16"/>
        </w:rPr>
      </w:pPr>
    </w:p>
    <w:p w14:paraId="7C9F505D" w14:textId="77777777" w:rsidR="00865DE7" w:rsidRPr="009B70AB" w:rsidRDefault="00865DE7" w:rsidP="00865DE7">
      <w:pPr>
        <w:spacing w:line="260" w:lineRule="exact"/>
        <w:jc w:val="both"/>
        <w:rPr>
          <w:rFonts w:cs="Tahoma"/>
          <w:sz w:val="16"/>
          <w:szCs w:val="16"/>
        </w:rPr>
      </w:pPr>
    </w:p>
    <w:p w14:paraId="06DAEA30" w14:textId="77777777" w:rsidR="00865DE7" w:rsidRPr="009B70AB" w:rsidRDefault="00865DE7" w:rsidP="00865DE7">
      <w:pPr>
        <w:spacing w:line="260" w:lineRule="exact"/>
        <w:jc w:val="both"/>
        <w:rPr>
          <w:rFonts w:cs="Tahoma"/>
          <w:sz w:val="16"/>
          <w:szCs w:val="16"/>
        </w:rPr>
      </w:pPr>
    </w:p>
    <w:p w14:paraId="1756E438" w14:textId="77777777" w:rsidR="00865DE7" w:rsidRPr="009B70AB" w:rsidRDefault="00865DE7" w:rsidP="00865DE7">
      <w:pPr>
        <w:spacing w:line="260" w:lineRule="exact"/>
        <w:jc w:val="both"/>
        <w:rPr>
          <w:rFonts w:cs="Tahoma"/>
          <w:sz w:val="16"/>
          <w:szCs w:val="16"/>
        </w:rPr>
      </w:pPr>
    </w:p>
    <w:p w14:paraId="7B7DF555" w14:textId="77777777" w:rsidR="00865DE7" w:rsidRPr="009B70AB" w:rsidRDefault="00865DE7" w:rsidP="00865DE7">
      <w:pPr>
        <w:spacing w:line="260" w:lineRule="exact"/>
        <w:jc w:val="both"/>
        <w:rPr>
          <w:rFonts w:cs="Tahoma"/>
          <w:sz w:val="16"/>
          <w:szCs w:val="16"/>
        </w:rPr>
      </w:pPr>
    </w:p>
    <w:p w14:paraId="2A39B88A" w14:textId="77777777" w:rsidR="00865DE7" w:rsidRDefault="00865DE7" w:rsidP="00865DE7">
      <w:pPr>
        <w:spacing w:line="260" w:lineRule="exact"/>
        <w:jc w:val="both"/>
        <w:rPr>
          <w:rFonts w:cs="Tahoma"/>
          <w:i/>
          <w:sz w:val="16"/>
          <w:szCs w:val="16"/>
          <w:highlight w:val="yellow"/>
        </w:rPr>
      </w:pPr>
      <w:r w:rsidRPr="00847DA1">
        <w:rPr>
          <w:rFonts w:cs="Tahoma"/>
          <w:sz w:val="16"/>
          <w:szCs w:val="16"/>
          <w:highlight w:val="yellow"/>
        </w:rPr>
        <w:t xml:space="preserve">De heer </w:t>
      </w:r>
      <w:r>
        <w:rPr>
          <w:rFonts w:cs="Tahoma"/>
          <w:sz w:val="16"/>
          <w:szCs w:val="16"/>
          <w:highlight w:val="yellow"/>
        </w:rPr>
        <w:t>/ Mevrouw</w:t>
      </w:r>
      <w:r w:rsidRPr="009B70AB">
        <w:rPr>
          <w:rFonts w:cs="Tahoma"/>
          <w:sz w:val="16"/>
          <w:szCs w:val="16"/>
        </w:rPr>
        <w:tab/>
      </w:r>
      <w:r w:rsidRPr="009B70AB">
        <w:rPr>
          <w:rFonts w:cs="Tahoma"/>
          <w:sz w:val="16"/>
          <w:szCs w:val="16"/>
        </w:rPr>
        <w:tab/>
      </w:r>
      <w:r w:rsidRPr="009B70AB">
        <w:rPr>
          <w:rFonts w:cs="Tahoma"/>
          <w:sz w:val="16"/>
          <w:szCs w:val="16"/>
        </w:rPr>
        <w:tab/>
      </w:r>
      <w:r w:rsidRPr="009B70AB">
        <w:rPr>
          <w:rFonts w:cs="Tahoma"/>
          <w:sz w:val="16"/>
          <w:szCs w:val="16"/>
        </w:rPr>
        <w:tab/>
      </w:r>
      <w:r w:rsidRPr="009B70AB">
        <w:rPr>
          <w:rFonts w:cs="Tahoma"/>
          <w:sz w:val="16"/>
          <w:szCs w:val="16"/>
        </w:rPr>
        <w:tab/>
      </w:r>
      <w:r w:rsidRPr="00B47ACA">
        <w:rPr>
          <w:rFonts w:cs="Tahoma"/>
          <w:sz w:val="16"/>
          <w:szCs w:val="16"/>
          <w:highlight w:val="yellow"/>
        </w:rPr>
        <w:t>&lt;</w:t>
      </w:r>
      <w:r w:rsidRPr="00847DA1">
        <w:rPr>
          <w:rFonts w:cs="Tahoma"/>
          <w:sz w:val="16"/>
          <w:szCs w:val="16"/>
          <w:highlight w:val="yellow"/>
        </w:rPr>
        <w:t xml:space="preserve">De heer </w:t>
      </w:r>
      <w:r>
        <w:rPr>
          <w:rFonts w:cs="Tahoma"/>
          <w:sz w:val="16"/>
          <w:szCs w:val="16"/>
          <w:highlight w:val="yellow"/>
        </w:rPr>
        <w:t>/ Mevrouw&gt;</w:t>
      </w:r>
      <w:r w:rsidRPr="00C010AA">
        <w:rPr>
          <w:rFonts w:cs="Tahoma"/>
          <w:i/>
          <w:sz w:val="16"/>
          <w:szCs w:val="16"/>
          <w:highlight w:val="yellow"/>
        </w:rPr>
        <w:t xml:space="preserve"> </w:t>
      </w:r>
    </w:p>
    <w:p w14:paraId="036946F3" w14:textId="77777777" w:rsidR="00865DE7" w:rsidRPr="009B70AB" w:rsidRDefault="00865DE7" w:rsidP="00865DE7">
      <w:pPr>
        <w:spacing w:line="260" w:lineRule="exact"/>
        <w:jc w:val="both"/>
        <w:rPr>
          <w:rFonts w:cs="Tahoma"/>
          <w:i/>
          <w:sz w:val="16"/>
          <w:szCs w:val="16"/>
        </w:rPr>
      </w:pPr>
      <w:r w:rsidRPr="00C010AA">
        <w:rPr>
          <w:rFonts w:cs="Tahoma"/>
          <w:i/>
          <w:sz w:val="16"/>
          <w:szCs w:val="16"/>
          <w:highlight w:val="yellow"/>
        </w:rPr>
        <w:t>Functie</w:t>
      </w:r>
      <w:r>
        <w:rPr>
          <w:rFonts w:cs="Tahoma"/>
          <w:i/>
          <w:sz w:val="16"/>
          <w:szCs w:val="16"/>
        </w:rPr>
        <w:tab/>
      </w:r>
      <w:r>
        <w:rPr>
          <w:rFonts w:cs="Tahoma"/>
          <w:i/>
          <w:sz w:val="16"/>
          <w:szCs w:val="16"/>
        </w:rPr>
        <w:tab/>
      </w:r>
      <w:r>
        <w:rPr>
          <w:rFonts w:cs="Tahoma"/>
          <w:i/>
          <w:sz w:val="16"/>
          <w:szCs w:val="16"/>
        </w:rPr>
        <w:tab/>
      </w:r>
      <w:r>
        <w:rPr>
          <w:rFonts w:cs="Tahoma"/>
          <w:i/>
          <w:sz w:val="16"/>
          <w:szCs w:val="16"/>
        </w:rPr>
        <w:tab/>
      </w:r>
      <w:r w:rsidRPr="009B70AB">
        <w:rPr>
          <w:rFonts w:cs="Tahoma"/>
          <w:i/>
          <w:sz w:val="16"/>
          <w:szCs w:val="16"/>
        </w:rPr>
        <w:tab/>
      </w:r>
      <w:r w:rsidRPr="009B70AB">
        <w:rPr>
          <w:rFonts w:cs="Tahoma"/>
          <w:i/>
          <w:sz w:val="16"/>
          <w:szCs w:val="16"/>
        </w:rPr>
        <w:tab/>
      </w:r>
      <w:r w:rsidRPr="009B70AB">
        <w:rPr>
          <w:rFonts w:cs="Tahoma"/>
          <w:i/>
          <w:sz w:val="16"/>
          <w:szCs w:val="16"/>
        </w:rPr>
        <w:tab/>
      </w:r>
      <w:r w:rsidRPr="00B47ACA">
        <w:rPr>
          <w:rFonts w:cs="Tahoma"/>
          <w:i/>
          <w:sz w:val="16"/>
          <w:szCs w:val="16"/>
          <w:highlight w:val="yellow"/>
        </w:rPr>
        <w:t>&lt;Functie&gt;</w:t>
      </w:r>
    </w:p>
    <w:p w14:paraId="78D39052" w14:textId="77777777" w:rsidR="00865DE7" w:rsidRPr="009B70AB" w:rsidRDefault="00865DE7" w:rsidP="00865DE7">
      <w:pPr>
        <w:spacing w:line="260" w:lineRule="exact"/>
        <w:jc w:val="both"/>
        <w:rPr>
          <w:rFonts w:cs="Tahoma"/>
          <w:i/>
          <w:sz w:val="16"/>
          <w:szCs w:val="16"/>
        </w:rPr>
      </w:pPr>
    </w:p>
    <w:p w14:paraId="675494E5" w14:textId="77777777" w:rsidR="00865DE7" w:rsidRPr="009B70AB" w:rsidRDefault="00865DE7" w:rsidP="00865DE7">
      <w:pPr>
        <w:spacing w:line="260" w:lineRule="exact"/>
        <w:jc w:val="both"/>
        <w:rPr>
          <w:rFonts w:cs="Tahoma"/>
          <w:sz w:val="16"/>
          <w:szCs w:val="16"/>
        </w:rPr>
      </w:pPr>
      <w:r w:rsidRPr="009B70AB">
        <w:rPr>
          <w:rFonts w:cs="Tahoma"/>
          <w:sz w:val="16"/>
          <w:szCs w:val="16"/>
        </w:rPr>
        <w:t>Datum:</w:t>
      </w:r>
      <w:r w:rsidRPr="009B70AB">
        <w:rPr>
          <w:rFonts w:cs="Tahoma"/>
          <w:sz w:val="16"/>
          <w:szCs w:val="16"/>
        </w:rPr>
        <w:tab/>
      </w:r>
      <w:r w:rsidRPr="009B70AB">
        <w:rPr>
          <w:rFonts w:cs="Tahoma"/>
          <w:sz w:val="16"/>
          <w:szCs w:val="16"/>
        </w:rPr>
        <w:tab/>
      </w:r>
      <w:r w:rsidRPr="009B70AB">
        <w:rPr>
          <w:rFonts w:cs="Tahoma"/>
          <w:sz w:val="16"/>
          <w:szCs w:val="16"/>
        </w:rPr>
        <w:tab/>
      </w:r>
      <w:r w:rsidRPr="009B70AB">
        <w:rPr>
          <w:rFonts w:cs="Tahoma"/>
          <w:sz w:val="16"/>
          <w:szCs w:val="16"/>
        </w:rPr>
        <w:tab/>
      </w:r>
      <w:r w:rsidRPr="009B70AB">
        <w:rPr>
          <w:rFonts w:cs="Tahoma"/>
          <w:sz w:val="16"/>
          <w:szCs w:val="16"/>
        </w:rPr>
        <w:tab/>
      </w:r>
      <w:r w:rsidRPr="009B70AB">
        <w:rPr>
          <w:rFonts w:cs="Tahoma"/>
          <w:sz w:val="16"/>
          <w:szCs w:val="16"/>
        </w:rPr>
        <w:tab/>
      </w:r>
      <w:r w:rsidRPr="009B70AB">
        <w:rPr>
          <w:rFonts w:cs="Tahoma"/>
          <w:sz w:val="16"/>
          <w:szCs w:val="16"/>
        </w:rPr>
        <w:tab/>
        <w:t>Datum:</w:t>
      </w:r>
    </w:p>
    <w:p w14:paraId="32E0FFD1" w14:textId="77777777" w:rsidR="00865DE7" w:rsidRPr="009B70AB" w:rsidRDefault="00865DE7" w:rsidP="00865DE7">
      <w:pPr>
        <w:spacing w:line="260" w:lineRule="exact"/>
        <w:jc w:val="both"/>
        <w:rPr>
          <w:rFonts w:cs="Tahoma"/>
          <w:sz w:val="16"/>
          <w:szCs w:val="16"/>
        </w:rPr>
      </w:pPr>
    </w:p>
    <w:p w14:paraId="7CC2BA9B" w14:textId="77777777" w:rsidR="00865DE7" w:rsidRPr="001B21DE" w:rsidRDefault="00865DE7" w:rsidP="00865DE7">
      <w:pPr>
        <w:spacing w:line="260" w:lineRule="exact"/>
        <w:jc w:val="both"/>
        <w:rPr>
          <w:rFonts w:cs="Tahoma"/>
          <w:sz w:val="16"/>
          <w:szCs w:val="16"/>
        </w:rPr>
      </w:pPr>
      <w:r w:rsidRPr="009B70AB">
        <w:rPr>
          <w:rFonts w:cs="Tahoma"/>
          <w:sz w:val="16"/>
          <w:szCs w:val="16"/>
        </w:rPr>
        <w:t>Plaats:</w:t>
      </w:r>
      <w:r w:rsidRPr="009B70AB">
        <w:rPr>
          <w:rFonts w:cs="Tahoma"/>
          <w:sz w:val="16"/>
          <w:szCs w:val="16"/>
        </w:rPr>
        <w:tab/>
      </w:r>
      <w:r w:rsidRPr="009B70AB">
        <w:rPr>
          <w:rFonts w:cs="Tahoma"/>
          <w:sz w:val="16"/>
          <w:szCs w:val="16"/>
        </w:rPr>
        <w:tab/>
      </w:r>
      <w:r w:rsidRPr="009B70AB">
        <w:rPr>
          <w:rFonts w:cs="Tahoma"/>
          <w:sz w:val="16"/>
          <w:szCs w:val="16"/>
        </w:rPr>
        <w:tab/>
      </w:r>
      <w:r w:rsidRPr="009B70AB">
        <w:rPr>
          <w:rFonts w:cs="Tahoma"/>
          <w:sz w:val="16"/>
          <w:szCs w:val="16"/>
        </w:rPr>
        <w:tab/>
      </w:r>
      <w:r w:rsidRPr="009B70AB">
        <w:rPr>
          <w:rFonts w:cs="Tahoma"/>
          <w:sz w:val="16"/>
          <w:szCs w:val="16"/>
        </w:rPr>
        <w:tab/>
      </w:r>
      <w:r w:rsidRPr="009B70AB">
        <w:rPr>
          <w:rFonts w:cs="Tahoma"/>
          <w:sz w:val="16"/>
          <w:szCs w:val="16"/>
        </w:rPr>
        <w:tab/>
      </w:r>
      <w:r w:rsidRPr="009B70AB">
        <w:rPr>
          <w:rFonts w:cs="Tahoma"/>
          <w:sz w:val="16"/>
          <w:szCs w:val="16"/>
        </w:rPr>
        <w:tab/>
        <w:t>Plaats:</w:t>
      </w:r>
    </w:p>
    <w:p w14:paraId="19C7EC26" w14:textId="40A36EB5" w:rsidR="00E15DA8" w:rsidRPr="001306BC" w:rsidRDefault="00E15DA8" w:rsidP="001306BC">
      <w:pPr>
        <w:tabs>
          <w:tab w:val="left" w:pos="-720"/>
          <w:tab w:val="left" w:pos="0"/>
          <w:tab w:val="left" w:pos="941"/>
          <w:tab w:val="left" w:pos="1440"/>
          <w:tab w:val="left" w:pos="2160"/>
          <w:tab w:val="left" w:pos="2880"/>
          <w:tab w:val="left" w:pos="3600"/>
          <w:tab w:val="left" w:pos="4320"/>
        </w:tabs>
        <w:suppressAutoHyphens w:val="0"/>
        <w:overflowPunct/>
        <w:autoSpaceDE/>
        <w:autoSpaceDN/>
        <w:ind w:left="5039" w:hanging="5039"/>
        <w:textAlignment w:val="auto"/>
        <w:rPr>
          <w:rFonts w:ascii="Calibri" w:hAnsi="Calibri" w:cs="Times New Roman"/>
          <w:sz w:val="22"/>
        </w:rPr>
      </w:pPr>
    </w:p>
    <w:sectPr w:rsidR="00E15DA8" w:rsidRPr="001306BC" w:rsidSect="00216834">
      <w:headerReference w:type="default" r:id="rId11"/>
      <w:pgSz w:w="11906" w:h="16838" w:code="9"/>
      <w:pgMar w:top="1418" w:right="1418" w:bottom="851" w:left="1418" w:header="709" w:footer="709" w:gutter="0"/>
      <w:paperSrc w:first="1" w:other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EF80C" w14:textId="77777777" w:rsidR="007D6229" w:rsidRDefault="007D6229" w:rsidP="006A49B3">
      <w:r>
        <w:separator/>
      </w:r>
    </w:p>
  </w:endnote>
  <w:endnote w:type="continuationSeparator" w:id="0">
    <w:p w14:paraId="79E8E0AA" w14:textId="77777777" w:rsidR="007D6229" w:rsidRDefault="007D6229" w:rsidP="006A49B3">
      <w:r>
        <w:continuationSeparator/>
      </w:r>
    </w:p>
  </w:endnote>
  <w:endnote w:type="continuationNotice" w:id="1">
    <w:p w14:paraId="74F7717D" w14:textId="77777777" w:rsidR="007D6229" w:rsidRDefault="007D622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o UI">
    <w:altName w:val="Leelawadee UI"/>
    <w:charset w:val="00"/>
    <w:family w:val="swiss"/>
    <w:pitch w:val="variable"/>
    <w:sig w:usb0="82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5A008" w14:textId="77777777" w:rsidR="007D6229" w:rsidRDefault="007D6229" w:rsidP="006A49B3">
      <w:r>
        <w:separator/>
      </w:r>
    </w:p>
  </w:footnote>
  <w:footnote w:type="continuationSeparator" w:id="0">
    <w:p w14:paraId="6F850EA0" w14:textId="77777777" w:rsidR="007D6229" w:rsidRDefault="007D6229" w:rsidP="006A49B3">
      <w:r>
        <w:continuationSeparator/>
      </w:r>
    </w:p>
  </w:footnote>
  <w:footnote w:type="continuationNotice" w:id="1">
    <w:p w14:paraId="2E4A7CAE" w14:textId="77777777" w:rsidR="007D6229" w:rsidRDefault="007D622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0B8B2" w14:textId="110A3C2E" w:rsidR="006A49B3" w:rsidRDefault="006A49B3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0B36A7B" wp14:editId="3148724D">
          <wp:simplePos x="0" y="0"/>
          <wp:positionH relativeFrom="leftMargin">
            <wp:align>right</wp:align>
          </wp:positionH>
          <wp:positionV relativeFrom="paragraph">
            <wp:posOffset>-162141</wp:posOffset>
          </wp:positionV>
          <wp:extent cx="327660" cy="565478"/>
          <wp:effectExtent l="0" t="0" r="0" b="6350"/>
          <wp:wrapSquare wrapText="bothSides"/>
          <wp:docPr id="804360861" name="Afbeelding 804360861" descr="Afbeelding met kunst, patroon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 descr="Afbeelding met kunst, patroon, ontwerp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7660" cy="5654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D6006"/>
    <w:multiLevelType w:val="hybridMultilevel"/>
    <w:tmpl w:val="41A005B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D0C24"/>
    <w:multiLevelType w:val="hybridMultilevel"/>
    <w:tmpl w:val="350ECB2C"/>
    <w:lvl w:ilvl="0" w:tplc="0413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362ADE"/>
    <w:multiLevelType w:val="hybridMultilevel"/>
    <w:tmpl w:val="3E98B90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A223CA"/>
    <w:multiLevelType w:val="hybridMultilevel"/>
    <w:tmpl w:val="5748B7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AE792D"/>
    <w:multiLevelType w:val="hybridMultilevel"/>
    <w:tmpl w:val="EA8C7E8C"/>
    <w:lvl w:ilvl="0" w:tplc="0413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913E5"/>
    <w:multiLevelType w:val="hybridMultilevel"/>
    <w:tmpl w:val="FBD60420"/>
    <w:lvl w:ilvl="0" w:tplc="0413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2C3726"/>
    <w:multiLevelType w:val="hybridMultilevel"/>
    <w:tmpl w:val="BCA8235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130E18"/>
    <w:multiLevelType w:val="hybridMultilevel"/>
    <w:tmpl w:val="A1DC019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B83B1E"/>
    <w:multiLevelType w:val="hybridMultilevel"/>
    <w:tmpl w:val="9F9EE430"/>
    <w:lvl w:ilvl="0" w:tplc="BEAC76EC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Courier New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272307"/>
    <w:multiLevelType w:val="hybridMultilevel"/>
    <w:tmpl w:val="A9F2121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3225933">
    <w:abstractNumId w:val="3"/>
  </w:num>
  <w:num w:numId="2" w16cid:durableId="1414937143">
    <w:abstractNumId w:val="0"/>
  </w:num>
  <w:num w:numId="3" w16cid:durableId="969481700">
    <w:abstractNumId w:val="5"/>
  </w:num>
  <w:num w:numId="4" w16cid:durableId="23597262">
    <w:abstractNumId w:val="8"/>
  </w:num>
  <w:num w:numId="5" w16cid:durableId="182598368">
    <w:abstractNumId w:val="9"/>
  </w:num>
  <w:num w:numId="6" w16cid:durableId="640303649">
    <w:abstractNumId w:val="2"/>
  </w:num>
  <w:num w:numId="7" w16cid:durableId="617222658">
    <w:abstractNumId w:val="1"/>
  </w:num>
  <w:num w:numId="8" w16cid:durableId="817305644">
    <w:abstractNumId w:val="4"/>
  </w:num>
  <w:num w:numId="9" w16cid:durableId="1281836315">
    <w:abstractNumId w:val="7"/>
  </w:num>
  <w:num w:numId="10" w16cid:durableId="20558840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DFC"/>
    <w:rsid w:val="00006156"/>
    <w:rsid w:val="0001157F"/>
    <w:rsid w:val="0001752E"/>
    <w:rsid w:val="000223C6"/>
    <w:rsid w:val="00047ED3"/>
    <w:rsid w:val="000510E1"/>
    <w:rsid w:val="00055C7A"/>
    <w:rsid w:val="00064D0A"/>
    <w:rsid w:val="000A2008"/>
    <w:rsid w:val="000B6749"/>
    <w:rsid w:val="000B78A4"/>
    <w:rsid w:val="00127477"/>
    <w:rsid w:val="001306BC"/>
    <w:rsid w:val="001423D1"/>
    <w:rsid w:val="00164822"/>
    <w:rsid w:val="001A1C03"/>
    <w:rsid w:val="002163FC"/>
    <w:rsid w:val="00216834"/>
    <w:rsid w:val="0024369A"/>
    <w:rsid w:val="00251959"/>
    <w:rsid w:val="002A2083"/>
    <w:rsid w:val="002A47E8"/>
    <w:rsid w:val="00317717"/>
    <w:rsid w:val="00333899"/>
    <w:rsid w:val="003B6A96"/>
    <w:rsid w:val="003E6F83"/>
    <w:rsid w:val="003F5D48"/>
    <w:rsid w:val="00406018"/>
    <w:rsid w:val="0042679F"/>
    <w:rsid w:val="00435B83"/>
    <w:rsid w:val="00436533"/>
    <w:rsid w:val="00491F59"/>
    <w:rsid w:val="0049739B"/>
    <w:rsid w:val="004C041F"/>
    <w:rsid w:val="004C1058"/>
    <w:rsid w:val="004C65DA"/>
    <w:rsid w:val="004E6AC3"/>
    <w:rsid w:val="00500493"/>
    <w:rsid w:val="005171B7"/>
    <w:rsid w:val="00546CEA"/>
    <w:rsid w:val="00557609"/>
    <w:rsid w:val="005A70A3"/>
    <w:rsid w:val="005F1519"/>
    <w:rsid w:val="005F542D"/>
    <w:rsid w:val="005F56DD"/>
    <w:rsid w:val="00645CA9"/>
    <w:rsid w:val="00663C31"/>
    <w:rsid w:val="006744F4"/>
    <w:rsid w:val="00686AA5"/>
    <w:rsid w:val="006A49B3"/>
    <w:rsid w:val="006D72C2"/>
    <w:rsid w:val="0070143D"/>
    <w:rsid w:val="00707F47"/>
    <w:rsid w:val="00721255"/>
    <w:rsid w:val="00733976"/>
    <w:rsid w:val="00734204"/>
    <w:rsid w:val="007407DF"/>
    <w:rsid w:val="00742015"/>
    <w:rsid w:val="00793D4A"/>
    <w:rsid w:val="007B4BEF"/>
    <w:rsid w:val="007C0550"/>
    <w:rsid w:val="007C2D60"/>
    <w:rsid w:val="007C34ED"/>
    <w:rsid w:val="007D6229"/>
    <w:rsid w:val="00815C18"/>
    <w:rsid w:val="00865DE7"/>
    <w:rsid w:val="008C31AF"/>
    <w:rsid w:val="008D138A"/>
    <w:rsid w:val="00900BF6"/>
    <w:rsid w:val="009452EC"/>
    <w:rsid w:val="00970F42"/>
    <w:rsid w:val="00994894"/>
    <w:rsid w:val="00997BF7"/>
    <w:rsid w:val="00A813A3"/>
    <w:rsid w:val="00AA06F1"/>
    <w:rsid w:val="00AE286B"/>
    <w:rsid w:val="00AE3E66"/>
    <w:rsid w:val="00B15DE7"/>
    <w:rsid w:val="00B3678F"/>
    <w:rsid w:val="00BA340F"/>
    <w:rsid w:val="00BC16FA"/>
    <w:rsid w:val="00BE6867"/>
    <w:rsid w:val="00C03B43"/>
    <w:rsid w:val="00C22201"/>
    <w:rsid w:val="00C24B4E"/>
    <w:rsid w:val="00C33B6F"/>
    <w:rsid w:val="00C507DA"/>
    <w:rsid w:val="00C63C8F"/>
    <w:rsid w:val="00C73486"/>
    <w:rsid w:val="00C7415A"/>
    <w:rsid w:val="00C76BC2"/>
    <w:rsid w:val="00C82E2D"/>
    <w:rsid w:val="00C853E0"/>
    <w:rsid w:val="00CA369D"/>
    <w:rsid w:val="00CB464B"/>
    <w:rsid w:val="00CB7C6F"/>
    <w:rsid w:val="00CD4205"/>
    <w:rsid w:val="00CE380C"/>
    <w:rsid w:val="00CF6F46"/>
    <w:rsid w:val="00D01448"/>
    <w:rsid w:val="00D019F7"/>
    <w:rsid w:val="00D6671F"/>
    <w:rsid w:val="00DE7DFC"/>
    <w:rsid w:val="00E13E53"/>
    <w:rsid w:val="00E15DA8"/>
    <w:rsid w:val="00E23619"/>
    <w:rsid w:val="00E34B92"/>
    <w:rsid w:val="00E820D4"/>
    <w:rsid w:val="00EA08E2"/>
    <w:rsid w:val="00EA4D78"/>
    <w:rsid w:val="00EE07C0"/>
    <w:rsid w:val="00EF45B5"/>
    <w:rsid w:val="00EF62FB"/>
    <w:rsid w:val="00F11071"/>
    <w:rsid w:val="00F23F86"/>
    <w:rsid w:val="00F34E24"/>
    <w:rsid w:val="00F44972"/>
    <w:rsid w:val="00F81FE7"/>
    <w:rsid w:val="00FE1BF6"/>
    <w:rsid w:val="03A7B40D"/>
    <w:rsid w:val="04155D53"/>
    <w:rsid w:val="061F7E0A"/>
    <w:rsid w:val="0C39A520"/>
    <w:rsid w:val="0D2F73C5"/>
    <w:rsid w:val="0E557C2E"/>
    <w:rsid w:val="1ED925BA"/>
    <w:rsid w:val="2C5211CA"/>
    <w:rsid w:val="37DCD800"/>
    <w:rsid w:val="3B5EFCA8"/>
    <w:rsid w:val="4401987F"/>
    <w:rsid w:val="47B7BDC3"/>
    <w:rsid w:val="4908609E"/>
    <w:rsid w:val="4AEEE572"/>
    <w:rsid w:val="4E5EE5B7"/>
    <w:rsid w:val="57B54287"/>
    <w:rsid w:val="5D5EB00D"/>
    <w:rsid w:val="601C2424"/>
    <w:rsid w:val="610C87CD"/>
    <w:rsid w:val="611A3B99"/>
    <w:rsid w:val="6155BC21"/>
    <w:rsid w:val="666EC632"/>
    <w:rsid w:val="693226AD"/>
    <w:rsid w:val="6E266EBC"/>
    <w:rsid w:val="73D31B82"/>
    <w:rsid w:val="73D90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E8816"/>
  <w15:docId w15:val="{9BEC9D37-1727-4AF5-91D5-2F337DA7B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DE7DFC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Verdana" w:eastAsia="Times New Roman" w:hAnsi="Verdana" w:cs="Courier New"/>
      <w:sz w:val="18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rsid w:val="00DE7DFC"/>
    <w:rPr>
      <w:b/>
      <w:bCs/>
    </w:rPr>
  </w:style>
  <w:style w:type="paragraph" w:styleId="Lijstalinea">
    <w:name w:val="List Paragraph"/>
    <w:basedOn w:val="Standaard"/>
    <w:uiPriority w:val="34"/>
    <w:qFormat/>
    <w:rsid w:val="00047ED3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1306B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306BC"/>
    <w:rPr>
      <w:rFonts w:ascii="Tahoma" w:eastAsia="Times New Roman" w:hAnsi="Tahoma" w:cs="Tahoma"/>
      <w:sz w:val="16"/>
      <w:szCs w:val="16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7348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73486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73486"/>
    <w:rPr>
      <w:rFonts w:ascii="Verdana" w:eastAsia="Times New Roman" w:hAnsi="Verdana" w:cs="Courier New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7348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73486"/>
    <w:rPr>
      <w:rFonts w:ascii="Verdana" w:eastAsia="Times New Roman" w:hAnsi="Verdana" w:cs="Courier New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6A49B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A49B3"/>
    <w:rPr>
      <w:rFonts w:ascii="Verdana" w:eastAsia="Times New Roman" w:hAnsi="Verdana" w:cs="Courier New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6A49B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A49B3"/>
    <w:rPr>
      <w:rFonts w:ascii="Verdana" w:eastAsia="Times New Roman" w:hAnsi="Verdana" w:cs="Courier New"/>
      <w:sz w:val="18"/>
      <w:szCs w:val="20"/>
      <w:lang w:eastAsia="nl-NL"/>
    </w:rPr>
  </w:style>
  <w:style w:type="paragraph" w:styleId="Revisie">
    <w:name w:val="Revision"/>
    <w:hidden/>
    <w:uiPriority w:val="99"/>
    <w:semiHidden/>
    <w:rsid w:val="007C2D60"/>
    <w:pPr>
      <w:spacing w:after="0" w:line="240" w:lineRule="auto"/>
    </w:pPr>
    <w:rPr>
      <w:rFonts w:ascii="Verdana" w:eastAsia="Times New Roman" w:hAnsi="Verdana" w:cs="Courier New"/>
      <w:sz w:val="18"/>
      <w:szCs w:val="20"/>
      <w:lang w:eastAsia="nl-NL"/>
    </w:rPr>
  </w:style>
  <w:style w:type="paragraph" w:customStyle="1" w:styleId="Default">
    <w:name w:val="Default"/>
    <w:rsid w:val="00333899"/>
    <w:pPr>
      <w:autoSpaceDE w:val="0"/>
      <w:autoSpaceDN w:val="0"/>
      <w:adjustRightInd w:val="0"/>
      <w:spacing w:after="0" w:line="240" w:lineRule="auto"/>
    </w:pPr>
    <w:rPr>
      <w:rFonts w:ascii="Lao UI" w:hAnsi="Lao UI" w:cs="Lao U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A7BF0DFAA2F548B80339C72C243F9A" ma:contentTypeVersion="10" ma:contentTypeDescription="Een nieuw document maken." ma:contentTypeScope="" ma:versionID="827523972cfa57e46a44a42a07581bb6">
  <xsd:schema xmlns:xsd="http://www.w3.org/2001/XMLSchema" xmlns:xs="http://www.w3.org/2001/XMLSchema" xmlns:p="http://schemas.microsoft.com/office/2006/metadata/properties" xmlns:ns2="6ecfaa2b-1198-417e-ae40-c647a65124e6" xmlns:ns3="1fcb7697-32b0-4922-8362-1f5be9e75f9a" targetNamespace="http://schemas.microsoft.com/office/2006/metadata/properties" ma:root="true" ma:fieldsID="9c0a6e447c7d841f396fa3e10204d038" ns2:_="" ns3:_="">
    <xsd:import namespace="6ecfaa2b-1198-417e-ae40-c647a65124e6"/>
    <xsd:import namespace="1fcb7697-32b0-4922-8362-1f5be9e75f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cfaa2b-1198-417e-ae40-c647a65124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7fa9fb26-7b25-4e5c-9638-7c9710367e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cb7697-32b0-4922-8362-1f5be9e75f9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d43e568-000f-4230-b546-3e21654c9bc2}" ma:internalName="TaxCatchAll" ma:showField="CatchAllData" ma:web="1fcb7697-32b0-4922-8362-1f5be9e75f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ecfaa2b-1198-417e-ae40-c647a65124e6">
      <Terms xmlns="http://schemas.microsoft.com/office/infopath/2007/PartnerControls"/>
    </lcf76f155ced4ddcb4097134ff3c332f>
    <TaxCatchAll xmlns="1fcb7697-32b0-4922-8362-1f5be9e75f9a" xsi:nil="true"/>
  </documentManagement>
</p:properties>
</file>

<file path=customXml/itemProps1.xml><?xml version="1.0" encoding="utf-8"?>
<ds:datastoreItem xmlns:ds="http://schemas.openxmlformats.org/officeDocument/2006/customXml" ds:itemID="{0C6FED50-9E00-415E-95D0-32D1733AD7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cfaa2b-1198-417e-ae40-c647a65124e6"/>
    <ds:schemaRef ds:uri="1fcb7697-32b0-4922-8362-1f5be9e75f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1DBE58-6D82-42DE-8E80-94D8A683CE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9DA9AB-9D33-4727-A32C-2AB283C2049F}">
  <ds:schemaRefs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purl.org/dc/terms/"/>
    <ds:schemaRef ds:uri="http://purl.org/dc/dcmitype/"/>
    <ds:schemaRef ds:uri="6ecfaa2b-1198-417e-ae40-c647a65124e6"/>
    <ds:schemaRef ds:uri="1fcb7697-32b0-4922-8362-1f5be9e75f9a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707</Words>
  <Characters>3892</Characters>
  <Application>Microsoft Office Word</Application>
  <DocSecurity>0</DocSecurity>
  <Lines>32</Lines>
  <Paragraphs>9</Paragraphs>
  <ScaleCrop>false</ScaleCrop>
  <Company>Gemeente Borne</Company>
  <LinksUpToDate>false</LinksUpToDate>
  <CharactersWithSpaces>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International Tender Services</dc:creator>
  <cp:keywords/>
  <cp:lastModifiedBy>Niek Lenfert</cp:lastModifiedBy>
  <cp:revision>18</cp:revision>
  <cp:lastPrinted>2019-07-11T19:44:00Z</cp:lastPrinted>
  <dcterms:created xsi:type="dcterms:W3CDTF">2025-12-10T10:43:00Z</dcterms:created>
  <dcterms:modified xsi:type="dcterms:W3CDTF">2026-01-29T10:49:00Z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0x0101005EA7BF0DFAA2F548B80339C72C243F9A</vt:lpwstr>
  </property>
  <property fmtid="{D5CDD505-2E9C-101B-9397-08002B2CF9AE}" pid="3" name="MediaServiceImageTags">
    <vt:lpwstr/>
  </property>
</Properties>
</file>