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5D3F42CE" w:rsidR="007866F0" w:rsidRDefault="00B032EA" w:rsidP="002A7F4E">
      <w:pPr>
        <w:pStyle w:val="Heading1titel"/>
        <w:spacing w:line="276" w:lineRule="auto"/>
        <w:jc w:val="center"/>
      </w:pPr>
      <w:r w:rsidRPr="00BD72FE">
        <w:rPr>
          <w:rFonts w:ascii="Arial" w:hAnsi="Arial"/>
          <w:lang w:eastAsia="en-US"/>
        </w:rPr>
        <w:t>Bijlage</w:t>
      </w:r>
      <w:r w:rsidR="006D5CBA">
        <w:t xml:space="preserve"> </w:t>
      </w:r>
      <w:r w:rsidR="00552BE9">
        <w:t>2</w:t>
      </w:r>
      <w:r w:rsidR="00BD72FE">
        <w:t xml:space="preserve"> </w:t>
      </w:r>
      <w:r>
        <w:t xml:space="preserve">– </w:t>
      </w:r>
      <w:r w:rsidRPr="00B642A5">
        <w:t>Verklaring</w:t>
      </w:r>
      <w:r>
        <w:t xml:space="preserve"> </w:t>
      </w:r>
      <w:r w:rsidR="0026638B">
        <w:t>k</w:t>
      </w:r>
      <w:r>
        <w:t>erncompetenties</w:t>
      </w:r>
    </w:p>
    <w:p w14:paraId="46BA0E9F" w14:textId="77777777" w:rsidR="00EF4603" w:rsidRDefault="00EF4603" w:rsidP="002A7F4E">
      <w:pPr>
        <w:spacing w:line="276" w:lineRule="auto"/>
      </w:pPr>
    </w:p>
    <w:p w14:paraId="6C293B80" w14:textId="0BD2D00F" w:rsidR="004E0145" w:rsidRPr="00B02404" w:rsidRDefault="004E0145" w:rsidP="002A7F4E">
      <w:pPr>
        <w:spacing w:line="276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2A7F4E">
        <w:rPr>
          <w:b/>
          <w:bCs/>
          <w:sz w:val="22"/>
          <w:szCs w:val="22"/>
        </w:rPr>
        <w:t>Warme drankenvoorziening</w:t>
      </w:r>
    </w:p>
    <w:p w14:paraId="5E62FE0C" w14:textId="77777777" w:rsidR="00EF4603" w:rsidRDefault="00EF4603" w:rsidP="002A7F4E">
      <w:pPr>
        <w:spacing w:line="276" w:lineRule="auto"/>
      </w:pPr>
    </w:p>
    <w:p w14:paraId="5E212C0A" w14:textId="18116143" w:rsidR="007D4137" w:rsidRDefault="006B2097" w:rsidP="002A7F4E">
      <w:pPr>
        <w:spacing w:line="276" w:lineRule="auto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2A7F4E">
      <w:pPr>
        <w:spacing w:line="276" w:lineRule="auto"/>
      </w:pPr>
    </w:p>
    <w:p w14:paraId="12AB66CE" w14:textId="4BFE7324" w:rsidR="007B6342" w:rsidRDefault="007B6342" w:rsidP="002A7F4E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30D8CE0B" w14:textId="77777777" w:rsidR="008F7FCA" w:rsidRPr="00C24D3F" w:rsidRDefault="008F7FCA" w:rsidP="008F7FCA">
      <w:pPr>
        <w:pStyle w:val="Lijstalinea"/>
        <w:numPr>
          <w:ilvl w:val="0"/>
          <w:numId w:val="17"/>
        </w:numPr>
        <w:spacing w:line="276" w:lineRule="auto"/>
      </w:pPr>
      <w:r w:rsidRPr="00C24D3F">
        <w:t>Ervaring met het leveren van ten minste 13 koffieautomaten over minimaal 2 locaties van één opdrachtgever.</w:t>
      </w:r>
    </w:p>
    <w:p w14:paraId="04A2369B" w14:textId="7C3904B7" w:rsidR="007B6342" w:rsidRDefault="00A24C70" w:rsidP="00A24C70">
      <w:pPr>
        <w:pStyle w:val="Lijstalinea"/>
        <w:numPr>
          <w:ilvl w:val="0"/>
          <w:numId w:val="17"/>
        </w:numPr>
        <w:spacing w:line="276" w:lineRule="auto"/>
      </w:pPr>
      <w:r w:rsidRPr="00C24D3F">
        <w:t>Ervaring met het uitvoeren van het onderhoud aan ten minste 13 koffieautomaten van één opdrachtgever.</w:t>
      </w:r>
    </w:p>
    <w:p w14:paraId="11C23427" w14:textId="77777777" w:rsidR="007B6342" w:rsidRDefault="007B6342" w:rsidP="002A7F4E">
      <w:pPr>
        <w:spacing w:line="276" w:lineRule="auto"/>
      </w:pPr>
    </w:p>
    <w:p w14:paraId="20E26F36" w14:textId="4E9E5B70" w:rsidR="007B6342" w:rsidRDefault="007B6342" w:rsidP="002A7F4E">
      <w:pPr>
        <w:spacing w:line="276" w:lineRule="auto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2A7F4E">
      <w:pPr>
        <w:pStyle w:val="Lijstalinea"/>
        <w:numPr>
          <w:ilvl w:val="0"/>
          <w:numId w:val="18"/>
        </w:numPr>
        <w:spacing w:line="276" w:lineRule="auto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139C8216" w:rsidR="00F9531C" w:rsidRDefault="00F9531C" w:rsidP="002A7F4E">
      <w:pPr>
        <w:pStyle w:val="Lijstalinea"/>
        <w:numPr>
          <w:ilvl w:val="0"/>
          <w:numId w:val="18"/>
        </w:numPr>
        <w:spacing w:line="276" w:lineRule="auto"/>
      </w:pPr>
      <w:r>
        <w:t xml:space="preserve">Inschrijver kan met één </w:t>
      </w:r>
      <w:r w:rsidRPr="00A24C70">
        <w:t>referent</w:t>
      </w:r>
      <w:r w:rsidR="00A33580" w:rsidRPr="00A24C70">
        <w:t>i</w:t>
      </w:r>
      <w:r w:rsidRPr="00A24C70">
        <w:t>e</w:t>
      </w:r>
      <w:r w:rsidR="00A33580" w:rsidRPr="00A24C70">
        <w:t xml:space="preserve"> </w:t>
      </w:r>
      <w:r w:rsidR="00E822CD" w:rsidRPr="00A24C70">
        <w:t>alle</w:t>
      </w:r>
      <w:r w:rsidR="00071E77" w:rsidRPr="00A24C70">
        <w:t xml:space="preserve"> kerncompetenties aantonen, dan wel met één referentie voor iedere kerncompetitie</w:t>
      </w:r>
      <w:r w:rsidR="00D61F2A" w:rsidRPr="00A24C70">
        <w:t xml:space="preserve"> (dus in totaal maximaal </w:t>
      </w:r>
      <w:r w:rsidR="00A24C70" w:rsidRPr="00A24C70">
        <w:t>2</w:t>
      </w:r>
      <w:r w:rsidR="00D61F2A">
        <w:t xml:space="preserve"> referenties);</w:t>
      </w:r>
    </w:p>
    <w:p w14:paraId="43AA357C" w14:textId="060B0F36" w:rsidR="00D61F2A" w:rsidRDefault="00D61F2A" w:rsidP="002A7F4E">
      <w:pPr>
        <w:pStyle w:val="Lijstalinea"/>
        <w:numPr>
          <w:ilvl w:val="0"/>
          <w:numId w:val="18"/>
        </w:numPr>
        <w:spacing w:line="276" w:lineRule="auto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2A7F4E">
      <w:pPr>
        <w:pStyle w:val="Lijstalinea"/>
        <w:numPr>
          <w:ilvl w:val="0"/>
          <w:numId w:val="18"/>
        </w:numPr>
        <w:spacing w:line="276" w:lineRule="auto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2A7F4E">
      <w:pPr>
        <w:spacing w:line="276" w:lineRule="auto"/>
      </w:pPr>
    </w:p>
    <w:p w14:paraId="796F78A0" w14:textId="594BF516" w:rsidR="00010740" w:rsidRDefault="007C5621" w:rsidP="002A7F4E">
      <w:pPr>
        <w:spacing w:line="276" w:lineRule="auto"/>
      </w:pPr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2A7F4E">
      <w:pPr>
        <w:spacing w:line="276" w:lineRule="auto"/>
      </w:pPr>
    </w:p>
    <w:p w14:paraId="167DA7EA" w14:textId="77777777" w:rsidR="00B642A5" w:rsidRDefault="00B642A5" w:rsidP="002A7F4E">
      <w:pPr>
        <w:spacing w:line="276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47C8E19D" w:rsidR="00C717CE" w:rsidRPr="00A24C70" w:rsidRDefault="00C717CE" w:rsidP="002A7F4E">
            <w:pPr>
              <w:spacing w:line="276" w:lineRule="auto"/>
              <w:rPr>
                <w:color w:val="FFFFFF" w:themeColor="background1"/>
                <w:highlight w:val="lightGray"/>
              </w:rPr>
            </w:pPr>
            <w:r w:rsidRPr="00A24C70">
              <w:rPr>
                <w:b/>
                <w:bCs/>
                <w:color w:val="FFFFFF" w:themeColor="background1"/>
              </w:rPr>
              <w:lastRenderedPageBreak/>
              <w:t>Kerncompetentie 1:</w:t>
            </w:r>
            <w:r w:rsidRPr="00A24C70">
              <w:rPr>
                <w:color w:val="FFFFFF" w:themeColor="background1"/>
              </w:rPr>
              <w:t xml:space="preserve"> </w:t>
            </w:r>
            <w:r w:rsidR="00A24C70" w:rsidRPr="00A24C70">
              <w:rPr>
                <w:color w:val="FFFFFF" w:themeColor="background1"/>
              </w:rPr>
              <w:t>Ervaring met het leveren van ten minste 13 koffieautomaten over minimaal 2 locaties van één opdrachtgever.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2A7F4E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2A7F4E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2A7F4E">
            <w:pPr>
              <w:spacing w:line="276" w:lineRule="auto"/>
            </w:pPr>
          </w:p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2A7F4E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2A7F4E">
            <w:pPr>
              <w:spacing w:line="276" w:lineRule="auto"/>
            </w:pPr>
          </w:p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2A7F4E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2A7F4E">
            <w:pPr>
              <w:spacing w:line="276" w:lineRule="auto"/>
            </w:pPr>
          </w:p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2A7F4E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2A7F4E">
            <w:pPr>
              <w:spacing w:line="276" w:lineRule="auto"/>
            </w:pPr>
          </w:p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2A7F4E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2A7F4E">
            <w:pPr>
              <w:spacing w:line="276" w:lineRule="auto"/>
            </w:pPr>
          </w:p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2A7F4E">
            <w:pPr>
              <w:spacing w:line="276" w:lineRule="auto"/>
            </w:pPr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2A7F4E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2A7F4E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2A7F4E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2A7F4E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2A7F4E">
            <w:pPr>
              <w:spacing w:line="276" w:lineRule="auto"/>
            </w:pPr>
          </w:p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2A7F4E">
            <w:pPr>
              <w:spacing w:line="276" w:lineRule="auto"/>
            </w:pPr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2A7F4E">
            <w:pPr>
              <w:spacing w:line="276" w:lineRule="auto"/>
            </w:pPr>
          </w:p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2A7F4E">
            <w:pPr>
              <w:spacing w:line="276" w:lineRule="auto"/>
            </w:pPr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E1634B" w:rsidP="002A7F4E">
            <w:pPr>
              <w:spacing w:line="276" w:lineRule="auto"/>
            </w:pPr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E1634B" w:rsidP="002A7F4E">
            <w:pPr>
              <w:spacing w:line="276" w:lineRule="auto"/>
            </w:pPr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2A7F4E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2A7F4E">
            <w:pPr>
              <w:spacing w:line="276" w:lineRule="auto"/>
            </w:pPr>
          </w:p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2A7F4E">
            <w:pPr>
              <w:spacing w:line="276" w:lineRule="auto"/>
            </w:pPr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2A7F4E">
            <w:pPr>
              <w:spacing w:line="276" w:lineRule="auto"/>
            </w:pPr>
          </w:p>
        </w:tc>
      </w:tr>
    </w:tbl>
    <w:p w14:paraId="1F0AF241" w14:textId="77777777" w:rsidR="00B642A5" w:rsidRDefault="00B642A5" w:rsidP="002A7F4E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A24C70" w14:paraId="1B806402" w14:textId="77777777" w:rsidTr="006C76CA">
        <w:tc>
          <w:tcPr>
            <w:tcW w:w="9628" w:type="dxa"/>
            <w:gridSpan w:val="2"/>
            <w:shd w:val="clear" w:color="auto" w:fill="0076A8"/>
          </w:tcPr>
          <w:p w14:paraId="4FE83D31" w14:textId="4F7596BE" w:rsidR="00A24C70" w:rsidRPr="00A24C70" w:rsidRDefault="00A24C70" w:rsidP="006C76CA">
            <w:pPr>
              <w:spacing w:line="276" w:lineRule="auto"/>
              <w:rPr>
                <w:color w:val="FFFFFF" w:themeColor="background1"/>
                <w:highlight w:val="lightGray"/>
              </w:rPr>
            </w:pPr>
            <w:r w:rsidRPr="00A24C70">
              <w:rPr>
                <w:b/>
                <w:bCs/>
                <w:color w:val="FFFFFF" w:themeColor="background1"/>
              </w:rPr>
              <w:t xml:space="preserve">Kerncompetentie </w:t>
            </w:r>
            <w:r>
              <w:rPr>
                <w:b/>
                <w:bCs/>
                <w:color w:val="FFFFFF" w:themeColor="background1"/>
              </w:rPr>
              <w:t>2</w:t>
            </w:r>
            <w:r w:rsidRPr="00A24C70">
              <w:rPr>
                <w:b/>
                <w:bCs/>
                <w:color w:val="FFFFFF" w:themeColor="background1"/>
              </w:rPr>
              <w:t>:</w:t>
            </w:r>
            <w:r w:rsidRPr="00A24C70">
              <w:rPr>
                <w:color w:val="FFFFFF" w:themeColor="background1"/>
              </w:rPr>
              <w:t xml:space="preserve"> Ervaring met het uitvoeren van het onderhoud aan ten minste 13 koffieautomaten van één opdrachtgever.</w:t>
            </w:r>
          </w:p>
        </w:tc>
      </w:tr>
      <w:tr w:rsidR="00A24C70" w14:paraId="5D447FF9" w14:textId="77777777" w:rsidTr="006C76CA">
        <w:tc>
          <w:tcPr>
            <w:tcW w:w="9628" w:type="dxa"/>
            <w:gridSpan w:val="2"/>
            <w:shd w:val="clear" w:color="auto" w:fill="0076A8"/>
          </w:tcPr>
          <w:p w14:paraId="27896716" w14:textId="77777777" w:rsidR="00A24C70" w:rsidRPr="00B642A5" w:rsidRDefault="00A24C70" w:rsidP="006C76CA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A24C70" w14:paraId="2F26FA24" w14:textId="77777777" w:rsidTr="006C76CA">
        <w:tc>
          <w:tcPr>
            <w:tcW w:w="4531" w:type="dxa"/>
            <w:shd w:val="clear" w:color="auto" w:fill="C9E8FB"/>
          </w:tcPr>
          <w:p w14:paraId="27EE4A27" w14:textId="77777777" w:rsidR="00A24C70" w:rsidRDefault="00A24C70" w:rsidP="006C76CA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5097" w:type="dxa"/>
          </w:tcPr>
          <w:p w14:paraId="7B9F73B6" w14:textId="77777777" w:rsidR="00A24C70" w:rsidRDefault="00A24C70" w:rsidP="006C76CA">
            <w:pPr>
              <w:spacing w:line="276" w:lineRule="auto"/>
            </w:pPr>
          </w:p>
        </w:tc>
      </w:tr>
      <w:tr w:rsidR="00A24C70" w14:paraId="38E4C42F" w14:textId="77777777" w:rsidTr="006C76CA">
        <w:tc>
          <w:tcPr>
            <w:tcW w:w="4531" w:type="dxa"/>
            <w:shd w:val="clear" w:color="auto" w:fill="C9E8FB"/>
          </w:tcPr>
          <w:p w14:paraId="0556F5A6" w14:textId="77777777" w:rsidR="00A24C70" w:rsidRDefault="00A24C70" w:rsidP="006C76CA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741A881D" w14:textId="77777777" w:rsidR="00A24C70" w:rsidRDefault="00A24C70" w:rsidP="006C76CA">
            <w:pPr>
              <w:spacing w:line="276" w:lineRule="auto"/>
            </w:pPr>
          </w:p>
        </w:tc>
      </w:tr>
      <w:tr w:rsidR="00A24C70" w14:paraId="66FC7A82" w14:textId="77777777" w:rsidTr="006C76CA">
        <w:tc>
          <w:tcPr>
            <w:tcW w:w="4531" w:type="dxa"/>
            <w:shd w:val="clear" w:color="auto" w:fill="C9E8FB"/>
          </w:tcPr>
          <w:p w14:paraId="3B471E75" w14:textId="77777777" w:rsidR="00A24C70" w:rsidRDefault="00A24C70" w:rsidP="006C76CA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5097" w:type="dxa"/>
          </w:tcPr>
          <w:p w14:paraId="3268511C" w14:textId="77777777" w:rsidR="00A24C70" w:rsidRDefault="00A24C70" w:rsidP="006C76CA">
            <w:pPr>
              <w:spacing w:line="276" w:lineRule="auto"/>
            </w:pPr>
          </w:p>
        </w:tc>
      </w:tr>
      <w:tr w:rsidR="00A24C70" w14:paraId="3B1534CA" w14:textId="77777777" w:rsidTr="006C76CA">
        <w:tc>
          <w:tcPr>
            <w:tcW w:w="4531" w:type="dxa"/>
            <w:shd w:val="clear" w:color="auto" w:fill="C9E8FB"/>
          </w:tcPr>
          <w:p w14:paraId="7EF4B72C" w14:textId="77777777" w:rsidR="00A24C70" w:rsidRDefault="00A24C70" w:rsidP="006C76CA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5097" w:type="dxa"/>
          </w:tcPr>
          <w:p w14:paraId="0D240D0C" w14:textId="77777777" w:rsidR="00A24C70" w:rsidRDefault="00A24C70" w:rsidP="006C76CA">
            <w:pPr>
              <w:spacing w:line="276" w:lineRule="auto"/>
            </w:pPr>
          </w:p>
        </w:tc>
      </w:tr>
      <w:tr w:rsidR="00A24C70" w14:paraId="40479CD5" w14:textId="77777777" w:rsidTr="006C76CA">
        <w:tc>
          <w:tcPr>
            <w:tcW w:w="4531" w:type="dxa"/>
            <w:shd w:val="clear" w:color="auto" w:fill="C9E8FB"/>
          </w:tcPr>
          <w:p w14:paraId="37970266" w14:textId="77777777" w:rsidR="00A24C70" w:rsidRDefault="00A24C70" w:rsidP="006C76CA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5097" w:type="dxa"/>
          </w:tcPr>
          <w:p w14:paraId="3743D4CD" w14:textId="77777777" w:rsidR="00A24C70" w:rsidRDefault="00A24C70" w:rsidP="006C76CA">
            <w:pPr>
              <w:spacing w:line="276" w:lineRule="auto"/>
            </w:pPr>
          </w:p>
        </w:tc>
      </w:tr>
      <w:tr w:rsidR="00A24C70" w14:paraId="57A09E2C" w14:textId="77777777" w:rsidTr="006C76CA">
        <w:tc>
          <w:tcPr>
            <w:tcW w:w="9628" w:type="dxa"/>
            <w:gridSpan w:val="2"/>
            <w:shd w:val="clear" w:color="auto" w:fill="0076A8"/>
          </w:tcPr>
          <w:p w14:paraId="1658617C" w14:textId="77777777" w:rsidR="00A24C70" w:rsidRDefault="00A24C70" w:rsidP="006C76CA">
            <w:pPr>
              <w:spacing w:line="276" w:lineRule="auto"/>
            </w:pPr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A24C70" w14:paraId="7B45E525" w14:textId="77777777" w:rsidTr="006C76CA">
        <w:tc>
          <w:tcPr>
            <w:tcW w:w="4531" w:type="dxa"/>
            <w:shd w:val="clear" w:color="auto" w:fill="C9E8FB"/>
          </w:tcPr>
          <w:p w14:paraId="47E0ECCE" w14:textId="77777777" w:rsidR="00A24C70" w:rsidRDefault="00A24C70" w:rsidP="006C76CA">
            <w:pPr>
              <w:spacing w:line="276" w:lineRule="auto"/>
            </w:pPr>
            <w:r>
              <w:t>Mijlpalen van referentieopdracht:</w:t>
            </w:r>
          </w:p>
          <w:p w14:paraId="1AE9671E" w14:textId="77777777" w:rsidR="00A24C70" w:rsidRDefault="00A24C70" w:rsidP="006C76CA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072599EE" w14:textId="77777777" w:rsidR="00A24C70" w:rsidRDefault="00A24C70" w:rsidP="006C76CA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488F037F" w14:textId="77777777" w:rsidR="00A24C70" w:rsidRDefault="00A24C70" w:rsidP="006C76CA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3185F648" w14:textId="77777777" w:rsidR="00A24C70" w:rsidRDefault="00A24C70" w:rsidP="006C76CA">
            <w:pPr>
              <w:spacing w:line="276" w:lineRule="auto"/>
            </w:pPr>
          </w:p>
        </w:tc>
      </w:tr>
      <w:tr w:rsidR="00A24C70" w14:paraId="1385BF64" w14:textId="77777777" w:rsidTr="006C76CA">
        <w:tc>
          <w:tcPr>
            <w:tcW w:w="4531" w:type="dxa"/>
            <w:shd w:val="clear" w:color="auto" w:fill="C9E8FB"/>
          </w:tcPr>
          <w:p w14:paraId="4374B719" w14:textId="77777777" w:rsidR="00A24C70" w:rsidRDefault="00A24C70" w:rsidP="006C76CA">
            <w:pPr>
              <w:spacing w:line="276" w:lineRule="auto"/>
            </w:pPr>
            <w:r>
              <w:t>Omschrijving van de referentieopdracht (maximaal 1 A4)</w:t>
            </w:r>
          </w:p>
        </w:tc>
        <w:tc>
          <w:tcPr>
            <w:tcW w:w="5097" w:type="dxa"/>
          </w:tcPr>
          <w:p w14:paraId="6FA12141" w14:textId="77777777" w:rsidR="00A24C70" w:rsidRDefault="00A24C70" w:rsidP="006C76CA">
            <w:pPr>
              <w:spacing w:line="276" w:lineRule="auto"/>
            </w:pPr>
          </w:p>
        </w:tc>
      </w:tr>
      <w:tr w:rsidR="00A24C70" w14:paraId="4D9F3BD6" w14:textId="77777777" w:rsidTr="006C76CA">
        <w:tc>
          <w:tcPr>
            <w:tcW w:w="4531" w:type="dxa"/>
            <w:shd w:val="clear" w:color="auto" w:fill="C9E8FB"/>
          </w:tcPr>
          <w:p w14:paraId="0D0C0DB6" w14:textId="77777777" w:rsidR="00A24C70" w:rsidRDefault="00A24C70" w:rsidP="006C76CA">
            <w:pPr>
              <w:spacing w:line="276" w:lineRule="auto"/>
            </w:pPr>
            <w:r>
              <w:t>Referentieopdracht 100% zelfstandig uitgevoerd</w:t>
            </w:r>
          </w:p>
        </w:tc>
        <w:tc>
          <w:tcPr>
            <w:tcW w:w="5097" w:type="dxa"/>
          </w:tcPr>
          <w:p w14:paraId="2276C34E" w14:textId="77777777" w:rsidR="00A24C70" w:rsidRDefault="00E1634B" w:rsidP="006C76CA">
            <w:pPr>
              <w:spacing w:line="276" w:lineRule="auto"/>
            </w:pPr>
            <w:sdt>
              <w:sdtPr>
                <w:id w:val="-41270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4C70">
              <w:t xml:space="preserve"> Ja</w:t>
            </w:r>
          </w:p>
          <w:p w14:paraId="412F460D" w14:textId="77777777" w:rsidR="00A24C70" w:rsidRDefault="00E1634B" w:rsidP="006C76CA">
            <w:pPr>
              <w:spacing w:line="276" w:lineRule="auto"/>
            </w:pPr>
            <w:sdt>
              <w:sdtPr>
                <w:id w:val="-87384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C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4C70">
              <w:t xml:space="preserve"> Nee (licht toe wie wat heeft uitgevoerd)</w:t>
            </w:r>
          </w:p>
        </w:tc>
      </w:tr>
      <w:tr w:rsidR="00A24C70" w14:paraId="7CCB3402" w14:textId="77777777" w:rsidTr="006C76CA">
        <w:tc>
          <w:tcPr>
            <w:tcW w:w="4531" w:type="dxa"/>
            <w:shd w:val="clear" w:color="auto" w:fill="C9E8FB"/>
          </w:tcPr>
          <w:p w14:paraId="70C755C8" w14:textId="77777777" w:rsidR="00A24C70" w:rsidRDefault="00A24C70" w:rsidP="006C76CA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5097" w:type="dxa"/>
          </w:tcPr>
          <w:p w14:paraId="2A32E014" w14:textId="77777777" w:rsidR="00A24C70" w:rsidRDefault="00A24C70" w:rsidP="006C76CA">
            <w:pPr>
              <w:spacing w:line="276" w:lineRule="auto"/>
            </w:pPr>
          </w:p>
        </w:tc>
      </w:tr>
      <w:tr w:rsidR="00A24C70" w14:paraId="7FC3E314" w14:textId="77777777" w:rsidTr="006C76CA">
        <w:tc>
          <w:tcPr>
            <w:tcW w:w="4531" w:type="dxa"/>
            <w:shd w:val="clear" w:color="auto" w:fill="C9E8FB"/>
          </w:tcPr>
          <w:p w14:paraId="1A971B47" w14:textId="77777777" w:rsidR="00A24C70" w:rsidRDefault="00A24C70" w:rsidP="006C76CA">
            <w:pPr>
              <w:spacing w:line="276" w:lineRule="auto"/>
            </w:pPr>
            <w:r>
              <w:t>Bijzonderheden</w:t>
            </w:r>
          </w:p>
        </w:tc>
        <w:tc>
          <w:tcPr>
            <w:tcW w:w="5097" w:type="dxa"/>
          </w:tcPr>
          <w:p w14:paraId="31FE31A9" w14:textId="77777777" w:rsidR="00A24C70" w:rsidRDefault="00A24C70" w:rsidP="006C76CA">
            <w:pPr>
              <w:spacing w:line="276" w:lineRule="auto"/>
            </w:pPr>
          </w:p>
        </w:tc>
      </w:tr>
    </w:tbl>
    <w:p w14:paraId="0FC42B08" w14:textId="77777777" w:rsidR="00A24C70" w:rsidRPr="00B642A5" w:rsidRDefault="00A24C70" w:rsidP="002A7F4E">
      <w:pPr>
        <w:spacing w:line="276" w:lineRule="auto"/>
      </w:pPr>
    </w:p>
    <w:sectPr w:rsidR="00A24C70" w:rsidRPr="00B642A5" w:rsidSect="00552B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0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F335" w14:textId="77777777" w:rsidR="00E27774" w:rsidRDefault="00E27774">
      <w:r>
        <w:separator/>
      </w:r>
    </w:p>
  </w:endnote>
  <w:endnote w:type="continuationSeparator" w:id="0">
    <w:p w14:paraId="7A9FD425" w14:textId="77777777" w:rsidR="00E27774" w:rsidRDefault="00E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8148765"/>
      <w:docPartObj>
        <w:docPartGallery w:val="Page Numbers (Bottom of Page)"/>
        <w:docPartUnique/>
      </w:docPartObj>
    </w:sdtPr>
    <w:sdtEndPr/>
    <w:sdtContent>
      <w:p w14:paraId="2563B15B" w14:textId="1A800DEE" w:rsidR="00552BE9" w:rsidRDefault="00552BE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EBE32" w14:textId="36EC2EEC" w:rsidR="005C1431" w:rsidRPr="00552BE9" w:rsidRDefault="005C1431" w:rsidP="00552B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AF1B" w14:textId="77777777" w:rsidR="00E27774" w:rsidRDefault="00E27774">
      <w:r>
        <w:separator/>
      </w:r>
    </w:p>
  </w:footnote>
  <w:footnote w:type="continuationSeparator" w:id="0">
    <w:p w14:paraId="2856F411" w14:textId="77777777" w:rsidR="00E27774" w:rsidRDefault="00E2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5E384537" w:rsidR="0005540B" w:rsidRDefault="00552BE9" w:rsidP="0005540B">
    <w:pPr>
      <w:pStyle w:val="Koptekst"/>
    </w:pPr>
    <w:r w:rsidRPr="00DB5E6D">
      <w:rPr>
        <w:noProof/>
      </w:rPr>
      <w:drawing>
        <wp:anchor distT="0" distB="0" distL="114300" distR="114300" simplePos="0" relativeHeight="251662336" behindDoc="0" locked="0" layoutInCell="1" allowOverlap="1" wp14:anchorId="06CCA6A5" wp14:editId="17DA7E1E">
          <wp:simplePos x="0" y="0"/>
          <wp:positionH relativeFrom="column">
            <wp:posOffset>-382772</wp:posOffset>
          </wp:positionH>
          <wp:positionV relativeFrom="paragraph">
            <wp:posOffset>261694</wp:posOffset>
          </wp:positionV>
          <wp:extent cx="723900" cy="628650"/>
          <wp:effectExtent l="0" t="0" r="0" b="0"/>
          <wp:wrapThrough wrapText="bothSides">
            <wp:wrapPolygon edited="0">
              <wp:start x="2842" y="0"/>
              <wp:lineTo x="0" y="3273"/>
              <wp:lineTo x="0" y="17673"/>
              <wp:lineTo x="2842" y="20945"/>
              <wp:lineTo x="10800" y="20945"/>
              <wp:lineTo x="21032" y="17018"/>
              <wp:lineTo x="21032" y="3273"/>
              <wp:lineTo x="10800" y="0"/>
              <wp:lineTo x="2842" y="0"/>
            </wp:wrapPolygon>
          </wp:wrapThrough>
          <wp:docPr id="398144171" name="Afbeelding 398144171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aphics, logo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ED03FBA" w14:textId="56C85380" w:rsidR="00713A38" w:rsidRPr="0005540B" w:rsidRDefault="00552BE9" w:rsidP="0005540B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A626919" wp14:editId="0AEE9A51">
          <wp:simplePos x="0" y="0"/>
          <wp:positionH relativeFrom="column">
            <wp:posOffset>4883918</wp:posOffset>
          </wp:positionH>
          <wp:positionV relativeFrom="paragraph">
            <wp:posOffset>20394</wp:posOffset>
          </wp:positionV>
          <wp:extent cx="1659255" cy="496570"/>
          <wp:effectExtent l="0" t="0" r="0" b="0"/>
          <wp:wrapThrough wrapText="bothSides">
            <wp:wrapPolygon edited="0">
              <wp:start x="0" y="0"/>
              <wp:lineTo x="0" y="20716"/>
              <wp:lineTo x="21327" y="20716"/>
              <wp:lineTo x="21327" y="0"/>
              <wp:lineTo x="0" y="0"/>
            </wp:wrapPolygon>
          </wp:wrapThrough>
          <wp:docPr id="406994698" name="Afbeelding 1" descr="Logo provincie Overijssel (met downloads) - Provincie Overijss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vincie Overijssel (met downloads) - Provincie Overijsse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25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7DBA" w14:textId="2B70291E" w:rsidR="00713A38" w:rsidRPr="00BD72FE" w:rsidRDefault="002A7F4E" w:rsidP="00BD72FE">
    <w:pPr>
      <w:pStyle w:val="Koptekst"/>
    </w:pPr>
    <w:r w:rsidRPr="00DB5E6D">
      <w:rPr>
        <w:noProof/>
      </w:rPr>
      <w:drawing>
        <wp:anchor distT="0" distB="0" distL="114300" distR="114300" simplePos="0" relativeHeight="251659264" behindDoc="0" locked="0" layoutInCell="1" allowOverlap="1" wp14:anchorId="68546B9C" wp14:editId="74659484">
          <wp:simplePos x="0" y="0"/>
          <wp:positionH relativeFrom="column">
            <wp:posOffset>-428625</wp:posOffset>
          </wp:positionH>
          <wp:positionV relativeFrom="paragraph">
            <wp:posOffset>180975</wp:posOffset>
          </wp:positionV>
          <wp:extent cx="723900" cy="628650"/>
          <wp:effectExtent l="0" t="0" r="0" b="0"/>
          <wp:wrapThrough wrapText="bothSides">
            <wp:wrapPolygon edited="0">
              <wp:start x="2842" y="0"/>
              <wp:lineTo x="0" y="3273"/>
              <wp:lineTo x="0" y="17673"/>
              <wp:lineTo x="2842" y="20945"/>
              <wp:lineTo x="10800" y="20945"/>
              <wp:lineTo x="21032" y="17018"/>
              <wp:lineTo x="21032" y="3273"/>
              <wp:lineTo x="10800" y="0"/>
              <wp:lineTo x="2842" y="0"/>
            </wp:wrapPolygon>
          </wp:wrapThrough>
          <wp:docPr id="1965900284" name="Afbeelding 1965900284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aphics, logo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BC1D606" wp14:editId="4917771A">
          <wp:simplePos x="0" y="0"/>
          <wp:positionH relativeFrom="column">
            <wp:posOffset>4904740</wp:posOffset>
          </wp:positionH>
          <wp:positionV relativeFrom="paragraph">
            <wp:posOffset>238125</wp:posOffset>
          </wp:positionV>
          <wp:extent cx="1659255" cy="496570"/>
          <wp:effectExtent l="0" t="0" r="0" b="0"/>
          <wp:wrapThrough wrapText="bothSides">
            <wp:wrapPolygon edited="0">
              <wp:start x="0" y="0"/>
              <wp:lineTo x="0" y="20716"/>
              <wp:lineTo x="21327" y="20716"/>
              <wp:lineTo x="21327" y="0"/>
              <wp:lineTo x="0" y="0"/>
            </wp:wrapPolygon>
          </wp:wrapThrough>
          <wp:docPr id="440227235" name="Afbeelding 1" descr="Logo provincie Overijssel (met downloads) - Provincie Overijss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vincie Overijssel (met downloads) - Provincie Overijsse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25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60A8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382A"/>
    <w:rsid w:val="00245C63"/>
    <w:rsid w:val="002644B1"/>
    <w:rsid w:val="0026638B"/>
    <w:rsid w:val="00270385"/>
    <w:rsid w:val="00281332"/>
    <w:rsid w:val="002936E3"/>
    <w:rsid w:val="00294087"/>
    <w:rsid w:val="002960F9"/>
    <w:rsid w:val="002A16DF"/>
    <w:rsid w:val="002A34A4"/>
    <w:rsid w:val="002A7F4E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2BE9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8F7FCA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4C70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D72FE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1634B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f3018880fb2a025c5ab858a543888857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6633ae630572962ba6984f23abe2d47d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d xmlns="128ee3f7-829e-4555-9a1a-4c53ac6fd304">
      <Url xsi:nil="true"/>
      <Description xsi:nil="true"/>
    </Pad>
    <_dlc_DocId xmlns="558c601a-c172-4142-980b-33deeaa1e95d">RCUS45HN67DU-974321440-372205</_dlc_DocId>
    <CATSCM xmlns="128ee3f7-829e-4555-9a1a-4c53ac6fd304" xsi:nil="true"/>
    <_dlc_DocIdUrl xmlns="558c601a-c172-4142-980b-33deeaa1e95d">
      <Url>https://sscons.sharepoint.com/sites/ORG-IC/_layouts/15/DocIdRedir.aspx?ID=RCUS45HN67DU-974321440-372205</Url>
      <Description>RCUS45HN67DU-974321440-372205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</documentManagement>
</p:propertie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88CC8A-D558-476E-882B-4BD0384A9C0A}"/>
</file>

<file path=customXml/itemProps3.xml><?xml version="1.0" encoding="utf-8"?>
<ds:datastoreItem xmlns:ds="http://schemas.openxmlformats.org/officeDocument/2006/customXml" ds:itemID="{3FA3ECC6-28AB-4F91-AD39-786FBF23E144}"/>
</file>

<file path=customXml/itemProps4.xml><?xml version="1.0" encoding="utf-8"?>
<ds:datastoreItem xmlns:ds="http://schemas.openxmlformats.org/officeDocument/2006/customXml" ds:itemID="{6AC75CE5-C736-4841-B0ED-59DA7FC42331}"/>
</file>

<file path=customXml/itemProps5.xml><?xml version="1.0" encoding="utf-8"?>
<ds:datastoreItem xmlns:ds="http://schemas.openxmlformats.org/officeDocument/2006/customXml" ds:itemID="{7920C521-5F71-461E-92D2-10D61E80B0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2026-02-02T07:49:00Z</dcterms:created>
  <dcterms:modified xsi:type="dcterms:W3CDTF">2026-02-02T07:49:00Z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0x0101003C22AF301AB5824C940705505F9283C7</vt:lpwstr>
  </property>
  <property fmtid="{D5CDD505-2E9C-101B-9397-08002B2CF9AE}" pid="4" name="_dlc_DocIdItemGuid">
    <vt:lpwstr>acdc2268-7cb5-4a6a-97e2-e3f69af70734</vt:lpwstr>
  </property>
  <property fmtid="{D5CDD505-2E9C-101B-9397-08002B2CF9AE}" pid="5" name="docLang">
    <vt:lpwstr>nl</vt:lpwstr>
  </property>
</Properties>
</file>