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EA108" w14:textId="4BAE1E38" w:rsidR="00F4276B" w:rsidRPr="00CD1B52" w:rsidRDefault="006061AE" w:rsidP="00F4276B">
      <w:pPr>
        <w:autoSpaceDE w:val="0"/>
        <w:autoSpaceDN w:val="0"/>
        <w:adjustRightInd w:val="0"/>
        <w:spacing w:after="0" w:line="240" w:lineRule="auto"/>
        <w:rPr>
          <w:rFonts w:ascii="Arial" w:eastAsia="Times New Roman" w:hAnsi="Arial" w:cs="Arial"/>
          <w:color w:val="00577E"/>
          <w:kern w:val="0"/>
          <w:sz w:val="32"/>
          <w:szCs w:val="32"/>
          <w:lang w:eastAsia="en-GB"/>
          <w14:ligatures w14:val="none"/>
        </w:rPr>
      </w:pPr>
      <w:r>
        <w:rPr>
          <w:rFonts w:ascii="Arial" w:eastAsia="Times New Roman" w:hAnsi="Arial" w:cs="Arial"/>
          <w:color w:val="00577E"/>
          <w:kern w:val="0"/>
          <w:sz w:val="32"/>
          <w:szCs w:val="32"/>
          <w:lang w:eastAsia="en-GB"/>
          <w14:ligatures w14:val="none"/>
        </w:rPr>
        <w:t>V</w:t>
      </w:r>
      <w:r w:rsidR="00CD1B52" w:rsidRPr="00CD1B52">
        <w:rPr>
          <w:rFonts w:ascii="Arial" w:eastAsia="Times New Roman" w:hAnsi="Arial" w:cs="Arial"/>
          <w:color w:val="00577E"/>
          <w:kern w:val="0"/>
          <w:sz w:val="32"/>
          <w:szCs w:val="32"/>
          <w:lang w:eastAsia="en-GB"/>
          <w14:ligatures w14:val="none"/>
        </w:rPr>
        <w:t xml:space="preserve">erklaring </w:t>
      </w:r>
      <w:r>
        <w:rPr>
          <w:rFonts w:ascii="Arial" w:eastAsia="Times New Roman" w:hAnsi="Arial" w:cs="Arial"/>
          <w:color w:val="00577E"/>
          <w:kern w:val="0"/>
          <w:sz w:val="32"/>
          <w:szCs w:val="32"/>
          <w:lang w:eastAsia="en-GB"/>
          <w14:ligatures w14:val="none"/>
        </w:rPr>
        <w:t>Russische banden</w:t>
      </w:r>
    </w:p>
    <w:p w14:paraId="42C49489" w14:textId="77777777" w:rsidR="00F4276B" w:rsidRDefault="00F4276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09BE0960" w14:textId="164032D3" w:rsidR="00110C97" w:rsidRPr="0004315F" w:rsidRDefault="00110C97" w:rsidP="00F4276B">
      <w:pPr>
        <w:autoSpaceDE w:val="0"/>
        <w:autoSpaceDN w:val="0"/>
        <w:adjustRightInd w:val="0"/>
        <w:spacing w:after="0" w:line="240" w:lineRule="auto"/>
        <w:rPr>
          <w:rFonts w:ascii="Arial" w:eastAsia="Times New Roman" w:hAnsi="Arial" w:cs="Arial"/>
          <w:b/>
          <w:bCs/>
          <w:color w:val="00577E"/>
          <w:kern w:val="0"/>
          <w:sz w:val="20"/>
          <w:szCs w:val="20"/>
          <w:lang w:eastAsia="en-GB"/>
          <w14:ligatures w14:val="none"/>
        </w:rPr>
      </w:pPr>
      <w:r w:rsidRPr="0004315F">
        <w:rPr>
          <w:rFonts w:ascii="Arial" w:eastAsia="Times New Roman" w:hAnsi="Arial" w:cs="Arial"/>
          <w:b/>
          <w:bCs/>
          <w:color w:val="00577E"/>
          <w:kern w:val="0"/>
          <w:sz w:val="20"/>
          <w:szCs w:val="20"/>
          <w:lang w:eastAsia="en-GB"/>
          <w14:ligatures w14:val="none"/>
        </w:rPr>
        <w:t xml:space="preserve">Ten behoeve van de opdracht: </w:t>
      </w:r>
      <w:r w:rsidR="00913C5F" w:rsidRPr="00913C5F">
        <w:rPr>
          <w:rFonts w:ascii="Arial" w:eastAsia="Times New Roman" w:hAnsi="Arial" w:cs="Arial"/>
          <w:b/>
          <w:bCs/>
          <w:color w:val="00577E"/>
          <w:kern w:val="0"/>
          <w:sz w:val="20"/>
          <w:szCs w:val="20"/>
          <w:lang w:eastAsia="en-GB"/>
          <w14:ligatures w14:val="none"/>
        </w:rPr>
        <w:t xml:space="preserve">Reconstructie </w:t>
      </w:r>
      <w:r w:rsidR="00785001">
        <w:rPr>
          <w:rFonts w:ascii="Arial" w:eastAsia="Times New Roman" w:hAnsi="Arial" w:cs="Arial"/>
          <w:b/>
          <w:bCs/>
          <w:color w:val="00577E"/>
          <w:kern w:val="0"/>
          <w:sz w:val="20"/>
          <w:szCs w:val="20"/>
          <w:lang w:eastAsia="en-GB"/>
          <w14:ligatures w14:val="none"/>
        </w:rPr>
        <w:t>Oud Adeselaan te Rijpwetering</w:t>
      </w:r>
    </w:p>
    <w:p w14:paraId="5E2CB9F1" w14:textId="77777777" w:rsidR="002B1CEB" w:rsidRDefault="002B1CE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36DAD08F" w14:textId="1A0301CA" w:rsidR="0004315F" w:rsidRPr="0004315F" w:rsidRDefault="002A619C" w:rsidP="00F4276B">
      <w:pPr>
        <w:autoSpaceDE w:val="0"/>
        <w:autoSpaceDN w:val="0"/>
        <w:adjustRightInd w:val="0"/>
        <w:spacing w:after="0" w:line="240" w:lineRule="auto"/>
        <w:rPr>
          <w:rFonts w:ascii="Arial" w:eastAsia="Times New Roman" w:hAnsi="Arial" w:cs="Arial"/>
          <w:b/>
          <w:bCs/>
          <w:color w:val="00577E"/>
          <w:kern w:val="0"/>
          <w:sz w:val="20"/>
          <w:szCs w:val="20"/>
          <w:lang w:eastAsia="en-GB"/>
          <w14:ligatures w14:val="none"/>
        </w:rPr>
      </w:pPr>
      <w:r>
        <w:rPr>
          <w:rFonts w:ascii="Arial" w:eastAsia="Times New Roman" w:hAnsi="Arial" w:cs="Arial"/>
          <w:b/>
          <w:bCs/>
          <w:color w:val="00577E"/>
          <w:kern w:val="0"/>
          <w:sz w:val="20"/>
          <w:szCs w:val="20"/>
          <w:lang w:eastAsia="en-GB"/>
          <w14:ligatures w14:val="none"/>
        </w:rPr>
        <w:t>Referentie</w:t>
      </w:r>
      <w:r w:rsidR="0004315F" w:rsidRPr="0004315F">
        <w:rPr>
          <w:rFonts w:ascii="Arial" w:eastAsia="Times New Roman" w:hAnsi="Arial" w:cs="Arial"/>
          <w:b/>
          <w:bCs/>
          <w:color w:val="00577E"/>
          <w:kern w:val="0"/>
          <w:sz w:val="20"/>
          <w:szCs w:val="20"/>
          <w:lang w:eastAsia="en-GB"/>
          <w14:ligatures w14:val="none"/>
        </w:rPr>
        <w:t xml:space="preserve">nummer: </w:t>
      </w:r>
      <w:r w:rsidR="00785001">
        <w:rPr>
          <w:rFonts w:ascii="Arial" w:eastAsia="Times New Roman" w:hAnsi="Arial" w:cs="Arial"/>
          <w:b/>
          <w:bCs/>
          <w:color w:val="00577E"/>
          <w:kern w:val="0"/>
          <w:sz w:val="20"/>
          <w:szCs w:val="20"/>
          <w:lang w:eastAsia="en-GB"/>
          <w14:ligatures w14:val="none"/>
        </w:rPr>
        <w:t>BK2178-</w:t>
      </w:r>
      <w:r w:rsidR="00BC75E7">
        <w:rPr>
          <w:rFonts w:ascii="Arial" w:eastAsia="Times New Roman" w:hAnsi="Arial" w:cs="Arial"/>
          <w:b/>
          <w:bCs/>
          <w:color w:val="00577E"/>
          <w:kern w:val="0"/>
          <w:sz w:val="20"/>
          <w:szCs w:val="20"/>
          <w:lang w:eastAsia="en-GB"/>
          <w14:ligatures w14:val="none"/>
        </w:rPr>
        <w:t>MI</w:t>
      </w:r>
      <w:r w:rsidR="00785001">
        <w:rPr>
          <w:rFonts w:ascii="Arial" w:eastAsia="Times New Roman" w:hAnsi="Arial" w:cs="Arial"/>
          <w:b/>
          <w:bCs/>
          <w:color w:val="00577E"/>
          <w:kern w:val="0"/>
          <w:sz w:val="20"/>
          <w:szCs w:val="20"/>
          <w:lang w:eastAsia="en-GB"/>
          <w14:ligatures w14:val="none"/>
        </w:rPr>
        <w:t>-</w:t>
      </w:r>
      <w:r w:rsidR="00BC75E7">
        <w:rPr>
          <w:rFonts w:ascii="Arial" w:eastAsia="Times New Roman" w:hAnsi="Arial" w:cs="Arial"/>
          <w:b/>
          <w:bCs/>
          <w:color w:val="00577E"/>
          <w:kern w:val="0"/>
          <w:sz w:val="20"/>
          <w:szCs w:val="20"/>
          <w:lang w:eastAsia="en-GB"/>
          <w14:ligatures w14:val="none"/>
        </w:rPr>
        <w:t>RP</w:t>
      </w:r>
      <w:r w:rsidR="00785001">
        <w:rPr>
          <w:rFonts w:ascii="Arial" w:eastAsia="Times New Roman" w:hAnsi="Arial" w:cs="Arial"/>
          <w:b/>
          <w:bCs/>
          <w:color w:val="00577E"/>
          <w:kern w:val="0"/>
          <w:sz w:val="20"/>
          <w:szCs w:val="20"/>
          <w:lang w:eastAsia="en-GB"/>
          <w14:ligatures w14:val="none"/>
        </w:rPr>
        <w:t>-250919-1247</w:t>
      </w:r>
    </w:p>
    <w:p w14:paraId="41F633D0" w14:textId="77777777" w:rsidR="002B1CEB" w:rsidRDefault="002B1CE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174A9DCC" w14:textId="77777777" w:rsidR="0004315F" w:rsidRPr="00C73670" w:rsidRDefault="0004315F"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2ED4FD8A" w14:textId="557A9E09" w:rsidR="00C73670" w:rsidRPr="00C73670" w:rsidRDefault="00C73670" w:rsidP="00C73670">
      <w:pPr>
        <w:spacing w:after="0" w:line="240" w:lineRule="auto"/>
        <w:rPr>
          <w:rFonts w:ascii="Arial" w:eastAsia="Calibri" w:hAnsi="Arial" w:cs="Times New Roman"/>
          <w:color w:val="00577E"/>
          <w:kern w:val="0"/>
          <w:sz w:val="20"/>
          <w14:ligatures w14:val="none"/>
        </w:rPr>
      </w:pPr>
      <w:r w:rsidRPr="00C73670">
        <w:rPr>
          <w:rFonts w:ascii="Arial" w:eastAsia="Calibri" w:hAnsi="Arial" w:cs="Times New Roman"/>
          <w:color w:val="00577E"/>
          <w:kern w:val="0"/>
          <w:sz w:val="20"/>
          <w14:ligatures w14:val="none"/>
        </w:rPr>
        <w:t>De Inschrijver verklaart:</w:t>
      </w:r>
    </w:p>
    <w:p w14:paraId="3C0F5A7E" w14:textId="77777777" w:rsidR="00C73670" w:rsidRPr="00C73670" w:rsidRDefault="00C73670" w:rsidP="00C73670">
      <w:pPr>
        <w:spacing w:after="0" w:line="240" w:lineRule="auto"/>
        <w:rPr>
          <w:rFonts w:ascii="Arial" w:eastAsia="Calibri" w:hAnsi="Arial" w:cs="Times New Roman"/>
          <w:color w:val="00577E"/>
          <w:kern w:val="0"/>
          <w:sz w:val="20"/>
          <w14:ligatures w14:val="none"/>
        </w:rPr>
      </w:pPr>
    </w:p>
    <w:p w14:paraId="340F78ED" w14:textId="77777777" w:rsidR="00C73670" w:rsidRPr="00C73670" w:rsidRDefault="00C73670" w:rsidP="00C73670">
      <w:pPr>
        <w:spacing w:after="0" w:line="240" w:lineRule="auto"/>
        <w:rPr>
          <w:rFonts w:ascii="Arial" w:eastAsia="Calibri" w:hAnsi="Arial" w:cs="Times New Roman"/>
          <w:color w:val="00577E"/>
          <w:kern w:val="0"/>
          <w:sz w:val="20"/>
          <w14:ligatures w14:val="none"/>
        </w:rPr>
      </w:pPr>
      <w:r w:rsidRPr="00C73670">
        <w:rPr>
          <w:rFonts w:ascii="Arial" w:eastAsia="Calibri" w:hAnsi="Arial" w:cs="Times New Roman"/>
          <w:color w:val="00577E"/>
          <w:kern w:val="0"/>
          <w:sz w:val="20"/>
          <w14:ligatures w14:val="none"/>
        </w:rPr>
        <w:t>Hierbij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09EFE2E" w14:textId="77777777" w:rsidR="00C73670" w:rsidRPr="00C73670" w:rsidRDefault="00C73670" w:rsidP="00C73670">
      <w:pPr>
        <w:spacing w:after="0" w:line="240" w:lineRule="auto"/>
        <w:rPr>
          <w:rFonts w:ascii="Arial" w:eastAsia="Calibri" w:hAnsi="Arial" w:cs="Times New Roman"/>
          <w:color w:val="00577E"/>
          <w:kern w:val="0"/>
          <w:sz w:val="20"/>
          <w14:ligatures w14:val="none"/>
        </w:rPr>
      </w:pPr>
    </w:p>
    <w:p w14:paraId="7E89FBA1" w14:textId="100B1E2B" w:rsidR="00C73670" w:rsidRPr="00C73670" w:rsidRDefault="00D01D66" w:rsidP="00C73670">
      <w:pPr>
        <w:spacing w:after="0" w:line="240" w:lineRule="auto"/>
        <w:rPr>
          <w:rFonts w:ascii="Arial" w:eastAsia="Calibri" w:hAnsi="Arial" w:cs="Times New Roman"/>
          <w:color w:val="00577E"/>
          <w:kern w:val="0"/>
          <w:sz w:val="20"/>
          <w14:ligatures w14:val="none"/>
        </w:rPr>
      </w:pPr>
      <w:r>
        <w:rPr>
          <w:rFonts w:ascii="Arial" w:eastAsia="Calibri" w:hAnsi="Arial" w:cs="Times New Roman"/>
          <w:color w:val="00577E"/>
          <w:kern w:val="0"/>
          <w:sz w:val="20"/>
          <w14:ligatures w14:val="none"/>
        </w:rPr>
        <w:t xml:space="preserve">Inschrijver </w:t>
      </w:r>
      <w:r w:rsidR="00C73670" w:rsidRPr="00C73670">
        <w:rPr>
          <w:rFonts w:ascii="Arial" w:eastAsia="Calibri" w:hAnsi="Arial" w:cs="Times New Roman"/>
          <w:color w:val="00577E"/>
          <w:kern w:val="0"/>
          <w:sz w:val="20"/>
          <w14:ligatures w14:val="none"/>
        </w:rPr>
        <w:t>verklaart in het bijzonder dat:</w:t>
      </w:r>
    </w:p>
    <w:p w14:paraId="0E87564A" w14:textId="77777777" w:rsidR="00C73670" w:rsidRPr="00C73670" w:rsidRDefault="00C73670" w:rsidP="00C73670">
      <w:pPr>
        <w:spacing w:after="0" w:line="240" w:lineRule="auto"/>
        <w:rPr>
          <w:rFonts w:ascii="Arial" w:eastAsia="Calibri" w:hAnsi="Arial" w:cs="Times New Roman"/>
          <w:color w:val="00577E"/>
          <w:kern w:val="0"/>
          <w:sz w:val="20"/>
          <w14:ligatures w14:val="none"/>
        </w:rPr>
      </w:pPr>
    </w:p>
    <w:p w14:paraId="7905FFAA" w14:textId="77777777" w:rsidR="00C73670" w:rsidRPr="00C73670" w:rsidRDefault="00C73670" w:rsidP="00C73670">
      <w:pPr>
        <w:numPr>
          <w:ilvl w:val="0"/>
          <w:numId w:val="2"/>
        </w:numPr>
        <w:spacing w:after="0" w:line="240" w:lineRule="auto"/>
        <w:rPr>
          <w:rFonts w:ascii="Arial" w:eastAsia="Calibri" w:hAnsi="Arial" w:cs="Times New Roman"/>
          <w:color w:val="00577E"/>
          <w:kern w:val="0"/>
          <w:sz w:val="20"/>
          <w14:ligatures w14:val="none"/>
        </w:rPr>
      </w:pPr>
      <w:r w:rsidRPr="00C73670">
        <w:rPr>
          <w:rFonts w:ascii="Arial" w:eastAsia="Calibri" w:hAnsi="Arial" w:cs="Times New Roman"/>
          <w:color w:val="00577E"/>
          <w:kern w:val="0"/>
          <w:sz w:val="20"/>
          <w14:ligatures w14:val="none"/>
        </w:rPr>
        <w:t>de Ondernemer die ik vertegenwoordig (en de bedrijven die een onderdeel zijn van de combinatie) geen (rechts)personen zijn met een Russische nationaliteit en deze (rechts) personen (natuurlijke personen, bedrijven, entiteiten of organen) niet gevestigd zijn in Rusland;</w:t>
      </w:r>
    </w:p>
    <w:p w14:paraId="762E1218" w14:textId="77777777" w:rsidR="00C73670" w:rsidRPr="00C73670" w:rsidRDefault="00C73670" w:rsidP="00C73670">
      <w:pPr>
        <w:numPr>
          <w:ilvl w:val="0"/>
          <w:numId w:val="2"/>
        </w:numPr>
        <w:spacing w:after="0" w:line="240" w:lineRule="auto"/>
        <w:rPr>
          <w:rFonts w:ascii="Arial" w:eastAsia="Calibri" w:hAnsi="Arial" w:cs="Times New Roman"/>
          <w:color w:val="00577E"/>
          <w:kern w:val="0"/>
          <w:sz w:val="20"/>
          <w14:ligatures w14:val="none"/>
        </w:rPr>
      </w:pPr>
      <w:r w:rsidRPr="00C73670">
        <w:rPr>
          <w:rFonts w:ascii="Arial" w:eastAsia="Calibri" w:hAnsi="Arial" w:cs="Times New Roman"/>
          <w:color w:val="00577E"/>
          <w:kern w:val="0"/>
          <w:sz w:val="20"/>
          <w14:ligatures w14:val="none"/>
        </w:rPr>
        <w:t xml:space="preserve">de Ondernemer die ik vertegenwoordig (en de bedrijven die een onderdeel zijn van de combinatie) geen rechtspersonen zijn (gevestigd in Rusland of een ander land) die voor meer dan 50% eigendom zijn van een Russische partij zoals hierboven onder 1 genoemd; </w:t>
      </w:r>
    </w:p>
    <w:p w14:paraId="60790DF1" w14:textId="77777777" w:rsidR="00C73670" w:rsidRPr="00C73670" w:rsidRDefault="00C73670" w:rsidP="00C73670">
      <w:pPr>
        <w:numPr>
          <w:ilvl w:val="0"/>
          <w:numId w:val="2"/>
        </w:numPr>
        <w:spacing w:after="0" w:line="240" w:lineRule="auto"/>
        <w:rPr>
          <w:rFonts w:ascii="Arial" w:eastAsia="Calibri" w:hAnsi="Arial" w:cs="Times New Roman"/>
          <w:color w:val="00577E"/>
          <w:kern w:val="0"/>
          <w:sz w:val="20"/>
          <w14:ligatures w14:val="none"/>
        </w:rPr>
      </w:pPr>
      <w:r w:rsidRPr="00C73670">
        <w:rPr>
          <w:rFonts w:ascii="Arial" w:eastAsia="Calibri" w:hAnsi="Arial" w:cs="Times New Roman"/>
          <w:color w:val="00577E"/>
          <w:kern w:val="0"/>
          <w:sz w:val="20"/>
          <w14:ligatures w14:val="none"/>
        </w:rPr>
        <w:t>noch ik noch de Ondernemer die ik vertegenwoordig een (rechts)persoon (gevestigd in Rusland of een ander land) is die handelt in belang van of op aanwijzing van een Russische partij, zoals bedoeld onder 1 en 2;</w:t>
      </w:r>
    </w:p>
    <w:p w14:paraId="1F18ADB2" w14:textId="77777777" w:rsidR="00C73670" w:rsidRPr="00C73670" w:rsidRDefault="00C73670" w:rsidP="00C73670">
      <w:pPr>
        <w:numPr>
          <w:ilvl w:val="0"/>
          <w:numId w:val="2"/>
        </w:numPr>
        <w:spacing w:after="0" w:line="240" w:lineRule="auto"/>
        <w:rPr>
          <w:rFonts w:ascii="Arial" w:eastAsia="Calibri" w:hAnsi="Arial" w:cs="Times New Roman"/>
          <w:color w:val="00577E"/>
          <w:kern w:val="0"/>
          <w:sz w:val="20"/>
          <w14:ligatures w14:val="none"/>
        </w:rPr>
      </w:pPr>
      <w:r w:rsidRPr="00C73670">
        <w:rPr>
          <w:rFonts w:ascii="Arial" w:eastAsia="Calibri" w:hAnsi="Arial" w:cs="Times New Roman"/>
          <w:color w:val="00577E"/>
          <w:kern w:val="0"/>
          <w:sz w:val="20"/>
          <w14:ligatures w14:val="none"/>
        </w:rPr>
        <w:t>er geen onderaannemers, leveranciers of ondernemingen deelnemen wier capaciteit wordt ingeroepen door de Ondernemer die ik vertegenwoordig én die een aandeel hebben van meer dan 10% van de contractwaarde waarbij een situatie als onder 1 tot en met 3 zich voordoet.</w:t>
      </w:r>
    </w:p>
    <w:p w14:paraId="10CC42A9" w14:textId="77777777" w:rsidR="00C73670" w:rsidRPr="00C73670" w:rsidRDefault="00C73670" w:rsidP="00C73670">
      <w:pPr>
        <w:spacing w:after="0" w:line="240" w:lineRule="auto"/>
        <w:ind w:left="360"/>
        <w:rPr>
          <w:rFonts w:ascii="Arial" w:eastAsia="Calibri" w:hAnsi="Arial" w:cs="Times New Roman"/>
          <w:color w:val="00577E"/>
          <w:kern w:val="0"/>
          <w:sz w:val="20"/>
          <w14:ligatures w14:val="none"/>
        </w:rPr>
      </w:pPr>
    </w:p>
    <w:p w14:paraId="3F852EDD" w14:textId="77777777" w:rsidR="004F553E" w:rsidRPr="004F553E" w:rsidRDefault="004F553E" w:rsidP="004F553E">
      <w:pPr>
        <w:spacing w:after="0"/>
        <w:contextualSpacing/>
        <w:rPr>
          <w:rFonts w:ascii="Arial" w:eastAsia="Calibri" w:hAnsi="Arial" w:cs="Times New Roman"/>
          <w:color w:val="00577E"/>
          <w:kern w:val="0"/>
          <w:sz w:val="20"/>
          <w14:ligatures w14:val="none"/>
        </w:rPr>
      </w:pPr>
      <w:r w:rsidRPr="004F553E">
        <w:rPr>
          <w:rFonts w:ascii="Arial" w:eastAsia="Calibri" w:hAnsi="Arial" w:cs="Times New Roman"/>
          <w:color w:val="00577E"/>
          <w:kern w:val="0"/>
          <w:sz w:val="20"/>
          <w14:ligatures w14:val="none"/>
        </w:rPr>
        <w:t xml:space="preserve">Aldus naar waarheid opgemaakt op </w:t>
      </w:r>
      <w:r w:rsidRPr="00ED60E3">
        <w:rPr>
          <w:rFonts w:ascii="Arial" w:eastAsia="Calibri" w:hAnsi="Arial" w:cs="Times New Roman"/>
          <w:color w:val="00577E"/>
          <w:kern w:val="0"/>
          <w:sz w:val="20"/>
          <w:highlight w:val="lightGray"/>
          <w14:ligatures w14:val="none"/>
        </w:rPr>
        <w:t>&lt;dag maand jaar&gt;</w:t>
      </w:r>
      <w:r w:rsidRPr="004F553E">
        <w:rPr>
          <w:rFonts w:ascii="Arial" w:eastAsia="Calibri" w:hAnsi="Arial" w:cs="Times New Roman"/>
          <w:color w:val="00577E"/>
          <w:kern w:val="0"/>
          <w:sz w:val="20"/>
          <w14:ligatures w14:val="none"/>
        </w:rPr>
        <w:t xml:space="preserve"> te </w:t>
      </w:r>
      <w:r w:rsidRPr="00ED60E3">
        <w:rPr>
          <w:rFonts w:ascii="Arial" w:eastAsia="Calibri" w:hAnsi="Arial" w:cs="Times New Roman"/>
          <w:color w:val="00577E"/>
          <w:kern w:val="0"/>
          <w:sz w:val="20"/>
          <w:highlight w:val="lightGray"/>
          <w14:ligatures w14:val="none"/>
        </w:rPr>
        <w:t>&lt;plaats&gt;</w:t>
      </w:r>
      <w:r w:rsidRPr="004F553E">
        <w:rPr>
          <w:rFonts w:ascii="Arial" w:eastAsia="Calibri" w:hAnsi="Arial" w:cs="Times New Roman"/>
          <w:color w:val="00577E"/>
          <w:kern w:val="0"/>
          <w:sz w:val="20"/>
          <w14:ligatures w14:val="none"/>
        </w:rPr>
        <w:t xml:space="preserve"> </w:t>
      </w:r>
    </w:p>
    <w:p w14:paraId="7363A5CE"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50DCC1A7" w14:textId="77777777" w:rsidR="004F553E" w:rsidRPr="004F553E" w:rsidRDefault="004F553E" w:rsidP="004F553E">
      <w:pPr>
        <w:spacing w:after="0"/>
        <w:contextualSpacing/>
        <w:rPr>
          <w:rFonts w:ascii="Arial" w:eastAsia="Calibri" w:hAnsi="Arial" w:cs="Times New Roman"/>
          <w:color w:val="00577E"/>
          <w:kern w:val="0"/>
          <w:sz w:val="20"/>
          <w14:ligatures w14:val="none"/>
        </w:rPr>
      </w:pPr>
      <w:r w:rsidRPr="004F553E">
        <w:rPr>
          <w:rFonts w:ascii="Arial" w:eastAsia="Calibri" w:hAnsi="Arial" w:cs="Times New Roman"/>
          <w:color w:val="00577E"/>
          <w:kern w:val="0"/>
          <w:sz w:val="20"/>
          <w14:ligatures w14:val="none"/>
        </w:rPr>
        <w:t xml:space="preserve">door, </w:t>
      </w:r>
      <w:r w:rsidRPr="00ED60E3">
        <w:rPr>
          <w:rFonts w:ascii="Arial" w:eastAsia="Calibri" w:hAnsi="Arial" w:cs="Times New Roman"/>
          <w:color w:val="00577E"/>
          <w:kern w:val="0"/>
          <w:sz w:val="20"/>
          <w:highlight w:val="lightGray"/>
          <w14:ligatures w14:val="none"/>
        </w:rPr>
        <w:t>&lt;naam en voorletters&gt;</w:t>
      </w:r>
      <w:r w:rsidRPr="004F553E">
        <w:rPr>
          <w:rFonts w:ascii="Arial" w:eastAsia="Calibri" w:hAnsi="Arial" w:cs="Times New Roman"/>
          <w:color w:val="00577E"/>
          <w:kern w:val="0"/>
          <w:sz w:val="20"/>
          <w14:ligatures w14:val="none"/>
        </w:rPr>
        <w:t xml:space="preserve">, </w:t>
      </w:r>
    </w:p>
    <w:p w14:paraId="3FFDFA36"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0D74BB98" w14:textId="77777777" w:rsidR="004F553E" w:rsidRPr="004F553E" w:rsidRDefault="004F553E" w:rsidP="004F553E">
      <w:pPr>
        <w:spacing w:after="0"/>
        <w:contextualSpacing/>
        <w:rPr>
          <w:rFonts w:ascii="Arial" w:eastAsia="Calibri" w:hAnsi="Arial" w:cs="Times New Roman"/>
          <w:color w:val="00577E"/>
          <w:kern w:val="0"/>
          <w:sz w:val="20"/>
          <w14:ligatures w14:val="none"/>
        </w:rPr>
      </w:pPr>
      <w:r w:rsidRPr="004F553E">
        <w:rPr>
          <w:rFonts w:ascii="Arial" w:eastAsia="Calibri" w:hAnsi="Arial" w:cs="Times New Roman"/>
          <w:color w:val="00577E"/>
          <w:kern w:val="0"/>
          <w:sz w:val="20"/>
          <w14:ligatures w14:val="none"/>
        </w:rPr>
        <w:t xml:space="preserve">als bestuurder van </w:t>
      </w:r>
      <w:r w:rsidRPr="00ED60E3">
        <w:rPr>
          <w:rFonts w:ascii="Arial" w:eastAsia="Calibri" w:hAnsi="Arial" w:cs="Times New Roman"/>
          <w:color w:val="00577E"/>
          <w:kern w:val="0"/>
          <w:sz w:val="20"/>
          <w:highlight w:val="lightGray"/>
          <w14:ligatures w14:val="none"/>
        </w:rPr>
        <w:t>&lt;naam bedrijf&gt;</w:t>
      </w:r>
      <w:r w:rsidRPr="004F553E">
        <w:rPr>
          <w:rFonts w:ascii="Arial" w:eastAsia="Calibri" w:hAnsi="Arial" w:cs="Times New Roman"/>
          <w:color w:val="00577E"/>
          <w:kern w:val="0"/>
          <w:sz w:val="20"/>
          <w14:ligatures w14:val="none"/>
        </w:rPr>
        <w:t xml:space="preserve"> </w:t>
      </w:r>
    </w:p>
    <w:p w14:paraId="524D5EC1"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7D38F637" w14:textId="77777777" w:rsidR="004F553E" w:rsidRPr="004F553E" w:rsidRDefault="004F553E" w:rsidP="004F553E">
      <w:pPr>
        <w:spacing w:after="0"/>
        <w:contextualSpacing/>
        <w:rPr>
          <w:rFonts w:ascii="Arial" w:eastAsia="Calibri" w:hAnsi="Arial" w:cs="Times New Roman"/>
          <w:color w:val="00577E"/>
          <w:kern w:val="0"/>
          <w:sz w:val="20"/>
          <w14:ligatures w14:val="none"/>
        </w:rPr>
      </w:pPr>
      <w:r w:rsidRPr="004F553E">
        <w:rPr>
          <w:rFonts w:ascii="Arial" w:eastAsia="Calibri" w:hAnsi="Arial" w:cs="Times New Roman"/>
          <w:color w:val="00577E"/>
          <w:kern w:val="0"/>
          <w:sz w:val="20"/>
          <w14:ligatures w14:val="none"/>
        </w:rPr>
        <w:t xml:space="preserve">die </w:t>
      </w:r>
      <w:r w:rsidRPr="00ED60E3">
        <w:rPr>
          <w:rFonts w:ascii="Arial" w:eastAsia="Calibri" w:hAnsi="Arial" w:cs="Times New Roman"/>
          <w:color w:val="00577E"/>
          <w:kern w:val="0"/>
          <w:sz w:val="20"/>
          <w:highlight w:val="lightGray"/>
          <w14:ligatures w14:val="none"/>
        </w:rPr>
        <w:t>&lt;naam bedrijf&gt;</w:t>
      </w:r>
    </w:p>
    <w:p w14:paraId="0D4A8F99"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00739E8D" w14:textId="77777777" w:rsidR="004F553E" w:rsidRPr="004F553E" w:rsidRDefault="004F553E" w:rsidP="004F553E">
      <w:pPr>
        <w:spacing w:after="0"/>
        <w:contextualSpacing/>
        <w:rPr>
          <w:rFonts w:ascii="Arial" w:eastAsia="Calibri" w:hAnsi="Arial" w:cs="Times New Roman"/>
          <w:color w:val="00577E"/>
          <w:kern w:val="0"/>
          <w:sz w:val="20"/>
          <w14:ligatures w14:val="none"/>
        </w:rPr>
      </w:pPr>
      <w:r w:rsidRPr="004F553E">
        <w:rPr>
          <w:rFonts w:ascii="Arial" w:eastAsia="Calibri" w:hAnsi="Arial" w:cs="Times New Roman"/>
          <w:color w:val="00577E"/>
          <w:kern w:val="0"/>
          <w:sz w:val="20"/>
          <w14:ligatures w14:val="none"/>
        </w:rPr>
        <w:t>ter zake van deze Inschrijving rechtsgeldig vertegenwoordigt en in de Kamer van Koophandel, of in een vergelijkbare inschrijving in het land van vestiging, is ingeschreven.</w:t>
      </w:r>
    </w:p>
    <w:p w14:paraId="6E964303"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1595C859"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2E33BFE5"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12558B90"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76D7BED8" w14:textId="77777777" w:rsidR="004F553E" w:rsidRPr="004F553E" w:rsidRDefault="004F553E" w:rsidP="004F553E">
      <w:pPr>
        <w:spacing w:after="0"/>
        <w:contextualSpacing/>
        <w:rPr>
          <w:rFonts w:ascii="Arial" w:eastAsia="Calibri" w:hAnsi="Arial" w:cs="Times New Roman"/>
          <w:color w:val="00577E"/>
          <w:kern w:val="0"/>
          <w:sz w:val="20"/>
          <w14:ligatures w14:val="none"/>
        </w:rPr>
      </w:pPr>
    </w:p>
    <w:p w14:paraId="09F2169B" w14:textId="4DC152C3" w:rsidR="00C73670" w:rsidRPr="00C73670" w:rsidRDefault="004F553E" w:rsidP="004F553E">
      <w:pPr>
        <w:spacing w:after="0"/>
        <w:contextualSpacing/>
        <w:rPr>
          <w:rFonts w:ascii="Arial" w:eastAsia="Calibri" w:hAnsi="Arial" w:cs="Times New Roman"/>
          <w:color w:val="00577E"/>
          <w:kern w:val="0"/>
          <w:sz w:val="18"/>
          <w14:ligatures w14:val="none"/>
        </w:rPr>
      </w:pPr>
      <w:r w:rsidRPr="004F553E">
        <w:rPr>
          <w:rFonts w:ascii="Arial" w:eastAsia="Calibri" w:hAnsi="Arial" w:cs="Times New Roman"/>
          <w:color w:val="00577E"/>
          <w:kern w:val="0"/>
          <w:sz w:val="20"/>
          <w14:ligatures w14:val="none"/>
        </w:rPr>
        <w:t xml:space="preserve">Handtekening: </w:t>
      </w:r>
      <w:r w:rsidRPr="00ED60E3">
        <w:rPr>
          <w:rFonts w:ascii="Arial" w:eastAsia="Calibri" w:hAnsi="Arial" w:cs="Times New Roman"/>
          <w:color w:val="00577E"/>
          <w:kern w:val="0"/>
          <w:sz w:val="20"/>
          <w:highlight w:val="lightGray"/>
          <w14:ligatures w14:val="none"/>
        </w:rPr>
        <w:t>&lt;handtekening&gt;</w:t>
      </w:r>
    </w:p>
    <w:p w14:paraId="454071A5" w14:textId="77777777" w:rsidR="0082641D" w:rsidRDefault="0082641D"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sectPr w:rsidR="0082641D" w:rsidSect="002D5847">
      <w:headerReference w:type="default" r:id="rId10"/>
      <w:footerReference w:type="default" r:id="rId11"/>
      <w:pgSz w:w="11906" w:h="16838"/>
      <w:pgMar w:top="2381" w:right="1247" w:bottom="1247" w:left="1247" w:header="45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36CA4" w14:textId="77777777" w:rsidR="0025469F" w:rsidRDefault="0025469F" w:rsidP="003E016A">
      <w:pPr>
        <w:spacing w:after="0" w:line="240" w:lineRule="auto"/>
      </w:pPr>
      <w:r>
        <w:separator/>
      </w:r>
    </w:p>
    <w:p w14:paraId="325BA11A" w14:textId="77777777" w:rsidR="0025469F" w:rsidRDefault="0025469F"/>
  </w:endnote>
  <w:endnote w:type="continuationSeparator" w:id="0">
    <w:p w14:paraId="392DA706" w14:textId="77777777" w:rsidR="0025469F" w:rsidRDefault="0025469F" w:rsidP="003E016A">
      <w:pPr>
        <w:spacing w:after="0" w:line="240" w:lineRule="auto"/>
      </w:pPr>
      <w:r>
        <w:continuationSeparator/>
      </w:r>
    </w:p>
    <w:p w14:paraId="276D5C30" w14:textId="77777777" w:rsidR="0025469F" w:rsidRDefault="00254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6"/>
      <w:gridCol w:w="4083"/>
      <w:gridCol w:w="2268"/>
      <w:gridCol w:w="851"/>
      <w:gridCol w:w="624"/>
    </w:tblGrid>
    <w:tr w:rsidR="003E016A" w:rsidRPr="003E016A" w14:paraId="428AC7DA" w14:textId="77777777" w:rsidTr="00972A17">
      <w:trPr>
        <w:trHeight w:val="283"/>
      </w:trPr>
      <w:sdt>
        <w:sdtPr>
          <w:rPr>
            <w:rFonts w:ascii="Arial" w:hAnsi="Arial" w:cs="Arial"/>
            <w:sz w:val="14"/>
          </w:rPr>
          <w:tag w:val="DocumentDate"/>
          <w:id w:val="-974991748"/>
          <w:placeholder>
            <w:docPart w:val="504B5D7936AC4209872061B256665A74"/>
          </w:placeholder>
          <w:dataBinding w:prefixMappings="xmlns:ns0='urn:TTCProperties:namespace' " w:xpath="/ns0:TTCProperties[1]/ns0:DocDate[1]" w:storeItemID="{11DC7BC0-FB38-4A94-8291-A07FCF226F55}"/>
          <w:date w:fullDate="2025-03-26T00:00:00Z">
            <w:dateFormat w:val="d MMMM yyyy"/>
            <w:lid w:val="nl-NL"/>
            <w:storeMappedDataAs w:val="dateTime"/>
            <w:calendar w:val="gregorian"/>
          </w:date>
        </w:sdtPr>
        <w:sdtEndPr/>
        <w:sdtContent>
          <w:tc>
            <w:tcPr>
              <w:tcW w:w="1587" w:type="dxa"/>
              <w:vAlign w:val="top"/>
            </w:tcPr>
            <w:p w14:paraId="4B30C3A5" w14:textId="3D8C727D" w:rsidR="003E016A" w:rsidRPr="003E016A" w:rsidRDefault="00AC5BB0" w:rsidP="003E016A">
              <w:pPr>
                <w:spacing w:line="238" w:lineRule="auto"/>
                <w:rPr>
                  <w:rFonts w:ascii="Arial" w:hAnsi="Arial" w:cs="Arial"/>
                  <w:sz w:val="14"/>
                </w:rPr>
              </w:pPr>
              <w:r>
                <w:rPr>
                  <w:rFonts w:ascii="Arial" w:hAnsi="Arial" w:cs="Arial"/>
                  <w:sz w:val="14"/>
                  <w:lang w:val="nl-NL"/>
                </w:rPr>
                <w:t>26 maart 2025</w:t>
              </w:r>
            </w:p>
          </w:tc>
        </w:sdtContent>
      </w:sdt>
      <w:tc>
        <w:tcPr>
          <w:tcW w:w="4083" w:type="dxa"/>
          <w:vAlign w:val="top"/>
        </w:tcPr>
        <w:p w14:paraId="28CE75B9" w14:textId="6DF5E3A4" w:rsidR="003E016A" w:rsidRPr="003E016A" w:rsidRDefault="00BC75E7" w:rsidP="003E016A">
          <w:pPr>
            <w:spacing w:line="160" w:lineRule="exact"/>
            <w:rPr>
              <w:rFonts w:ascii="Arial" w:hAnsi="Arial" w:cs="Arial"/>
              <w:b/>
              <w:caps/>
              <w:sz w:val="16"/>
            </w:rPr>
          </w:pPr>
          <w:sdt>
            <w:sdtPr>
              <w:rPr>
                <w:rFonts w:ascii="Arial" w:hAnsi="Arial" w:cs="Arial"/>
                <w:b/>
                <w:caps/>
                <w:sz w:val="16"/>
              </w:rPr>
              <w:tag w:val="DocShortTitle"/>
              <w:id w:val="-796609175"/>
              <w:placeholder>
                <w:docPart w:val="19F29312ED7442B89E1D70566F9A3A6E"/>
              </w:placeholder>
              <w:dataBinding w:xpath="ns0:TTCProperties[1]/ns0:DocShortTitle[1]" w:storeItemID="{11DC7BC0-FB38-4A94-8291-A07FCF226F55}"/>
              <w:text/>
            </w:sdtPr>
            <w:sdtEndPr/>
            <w:sdtContent>
              <w:r w:rsidR="003B7B1C">
                <w:rPr>
                  <w:rFonts w:ascii="Arial" w:hAnsi="Arial" w:cs="Arial"/>
                  <w:b/>
                  <w:caps/>
                  <w:sz w:val="16"/>
                </w:rPr>
                <w:t>verklaring</w:t>
              </w:r>
              <w:r w:rsidR="003B7B1C" w:rsidRPr="00FD79E6">
                <w:rPr>
                  <w:rFonts w:ascii="Arial" w:hAnsi="Arial" w:cs="Arial"/>
                  <w:b/>
                  <w:caps/>
                  <w:sz w:val="16"/>
                </w:rPr>
                <w:t xml:space="preserve"> RUSSISCHE BANDEN</w:t>
              </w:r>
            </w:sdtContent>
          </w:sdt>
        </w:p>
      </w:tc>
      <w:sdt>
        <w:sdtPr>
          <w:rPr>
            <w:rFonts w:ascii="Arial" w:hAnsi="Arial" w:cs="Arial"/>
            <w:sz w:val="14"/>
          </w:rPr>
          <w:tag w:val="CDCCode"/>
          <w:id w:val="-299381244"/>
          <w:placeholder>
            <w:docPart w:val="6EBF446FFE474E0FA0B2657437F09FF2"/>
          </w:placeholder>
          <w:dataBinding w:xpath="ns0:TTCProperties[1]/ns0:CDCCode[1]" w:storeItemID="{11DC7BC0-FB38-4A94-8291-A07FCF226F55}"/>
          <w:text/>
        </w:sdtPr>
        <w:sdtEndPr/>
        <w:sdtContent>
          <w:tc>
            <w:tcPr>
              <w:tcW w:w="2268" w:type="dxa"/>
              <w:vAlign w:val="top"/>
            </w:tcPr>
            <w:p w14:paraId="1386F973" w14:textId="09455602" w:rsidR="003E016A" w:rsidRPr="003E016A" w:rsidRDefault="00AC5BB0" w:rsidP="003E016A">
              <w:pPr>
                <w:spacing w:line="238" w:lineRule="auto"/>
                <w:jc w:val="right"/>
                <w:rPr>
                  <w:rFonts w:ascii="Arial" w:hAnsi="Arial" w:cs="Arial"/>
                  <w:sz w:val="14"/>
                </w:rPr>
              </w:pPr>
              <w:r w:rsidRPr="00AC5BB0">
                <w:rPr>
                  <w:rFonts w:ascii="Arial" w:hAnsi="Arial" w:cs="Arial"/>
                  <w:sz w:val="14"/>
                </w:rPr>
                <w:t>BJ7198-RHD-XX-XX-RP-X-0002</w:t>
              </w:r>
            </w:p>
          </w:tc>
        </w:sdtContent>
      </w:sdt>
      <w:tc>
        <w:tcPr>
          <w:tcW w:w="851" w:type="dxa"/>
          <w:tcMar>
            <w:right w:w="113" w:type="dxa"/>
          </w:tcMar>
          <w:vAlign w:val="top"/>
        </w:tcPr>
        <w:p w14:paraId="3C1C6FF1" w14:textId="53F68875" w:rsidR="003E016A" w:rsidRPr="003E016A" w:rsidRDefault="003E016A" w:rsidP="003E016A">
          <w:pPr>
            <w:spacing w:line="238" w:lineRule="auto"/>
            <w:jc w:val="right"/>
            <w:rPr>
              <w:rFonts w:ascii="Arial" w:hAnsi="Arial" w:cs="Arial"/>
              <w:sz w:val="14"/>
            </w:rPr>
          </w:pPr>
        </w:p>
      </w:tc>
      <w:tc>
        <w:tcPr>
          <w:tcW w:w="624" w:type="dxa"/>
          <w:vAlign w:val="top"/>
        </w:tcPr>
        <w:p w14:paraId="29FF4F1D" w14:textId="77777777" w:rsidR="003E016A" w:rsidRPr="003E016A" w:rsidRDefault="003E016A" w:rsidP="003E016A">
          <w:pPr>
            <w:spacing w:line="238" w:lineRule="auto"/>
            <w:rPr>
              <w:rFonts w:ascii="Arial" w:hAnsi="Arial" w:cs="Arial"/>
              <w:sz w:val="14"/>
            </w:rPr>
          </w:pPr>
        </w:p>
      </w:tc>
    </w:tr>
  </w:tbl>
  <w:p w14:paraId="6121D880" w14:textId="77777777" w:rsidR="003E016A" w:rsidRPr="003E016A" w:rsidRDefault="003E016A" w:rsidP="003E016A">
    <w:pPr>
      <w:spacing w:after="0" w:line="238" w:lineRule="auto"/>
      <w:rPr>
        <w:rFonts w:ascii="Arial" w:eastAsia="Times New Roman" w:hAnsi="Arial" w:cs="Arial"/>
        <w:color w:val="00577E"/>
        <w:kern w:val="0"/>
        <w:sz w:val="14"/>
        <w:szCs w:val="20"/>
        <w:lang w:eastAsia="en-GB"/>
        <w14:ligatures w14: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14285" w14:textId="77777777" w:rsidR="0025469F" w:rsidRDefault="0025469F" w:rsidP="003E016A">
      <w:pPr>
        <w:spacing w:after="0" w:line="240" w:lineRule="auto"/>
      </w:pPr>
      <w:r>
        <w:separator/>
      </w:r>
    </w:p>
    <w:p w14:paraId="0EF1E107" w14:textId="77777777" w:rsidR="0025469F" w:rsidRDefault="0025469F"/>
  </w:footnote>
  <w:footnote w:type="continuationSeparator" w:id="0">
    <w:p w14:paraId="2B2AD11B" w14:textId="77777777" w:rsidR="0025469F" w:rsidRDefault="0025469F" w:rsidP="003E016A">
      <w:pPr>
        <w:spacing w:after="0" w:line="240" w:lineRule="auto"/>
      </w:pPr>
      <w:r>
        <w:continuationSeparator/>
      </w:r>
    </w:p>
    <w:p w14:paraId="24A4C3F7" w14:textId="77777777" w:rsidR="0025469F" w:rsidRDefault="002546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2909" w14:textId="656D0A76"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p>
  <w:sdt>
    <w:sdtPr>
      <w:rPr>
        <w:rFonts w:ascii="Arial" w:eastAsia="Times New Roman" w:hAnsi="Arial" w:cs="Arial"/>
        <w:color w:val="00577E"/>
        <w:spacing w:val="40"/>
        <w:kern w:val="0"/>
        <w:szCs w:val="20"/>
        <w:lang w:eastAsia="en-GB"/>
        <w14:ligatures w14:val="none"/>
      </w:rPr>
      <w:tag w:val="Classification"/>
      <w:id w:val="-1771704258"/>
      <w:placeholder>
        <w:docPart w:val="858AC94528554795A186710822BEAF1B"/>
      </w:placeholder>
      <w:dataBinding w:xpath="ns0:TTCProperties[1]/ns0:Classification[1]" w:storeItemID="{11DC7BC0-FB38-4A94-8291-A07FCF226F55}"/>
      <w:text/>
    </w:sdtPr>
    <w:sdtEndPr/>
    <w:sdtContent>
      <w:p w14:paraId="14010C46" w14:textId="77777777"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r w:rsidRPr="003E016A">
          <w:rPr>
            <w:rFonts w:ascii="Arial" w:eastAsia="Times New Roman" w:hAnsi="Arial" w:cs="Arial"/>
            <w:color w:val="00577E"/>
            <w:spacing w:val="40"/>
            <w:kern w:val="0"/>
            <w:szCs w:val="20"/>
            <w:lang w:eastAsia="en-GB"/>
            <w14:ligatures w14:val="none"/>
          </w:rPr>
          <w:t>Projectgerelateerd</w:t>
        </w:r>
      </w:p>
    </w:sdtContent>
  </w:sdt>
  <w:p w14:paraId="07409048" w14:textId="233732F3" w:rsidR="003E016A" w:rsidRPr="003E016A" w:rsidRDefault="00785001"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r w:rsidRPr="003E016A">
      <w:rPr>
        <w:rFonts w:ascii="Arial" w:eastAsia="Times New Roman" w:hAnsi="Arial" w:cs="Arial"/>
        <w:noProof/>
        <w:color w:val="00577E"/>
        <w:spacing w:val="40"/>
        <w:kern w:val="0"/>
        <w:szCs w:val="20"/>
        <w:lang w:eastAsia="en-GB"/>
        <w14:ligatures w14:val="none"/>
      </w:rPr>
      <w:drawing>
        <wp:anchor distT="0" distB="0" distL="114300" distR="114300" simplePos="0" relativeHeight="251659264" behindDoc="0" locked="0" layoutInCell="1" allowOverlap="1" wp14:anchorId="52EBCC22" wp14:editId="17AA6534">
          <wp:simplePos x="0" y="0"/>
          <wp:positionH relativeFrom="margin">
            <wp:posOffset>-432435</wp:posOffset>
          </wp:positionH>
          <wp:positionV relativeFrom="page">
            <wp:posOffset>601980</wp:posOffset>
          </wp:positionV>
          <wp:extent cx="1699260" cy="62293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699260" cy="622935"/>
                  </a:xfrm>
                  <a:prstGeom prst="rect">
                    <a:avLst/>
                  </a:prstGeom>
                </pic:spPr>
              </pic:pic>
            </a:graphicData>
          </a:graphic>
          <wp14:sizeRelH relativeFrom="margin">
            <wp14:pctWidth>0</wp14:pctWidth>
          </wp14:sizeRelH>
          <wp14:sizeRelV relativeFrom="margin">
            <wp14:pctHeight>0</wp14:pctHeight>
          </wp14:sizeRelV>
        </wp:anchor>
      </w:drawing>
    </w:r>
    <w:r w:rsidR="003E016A" w:rsidRPr="003E016A">
      <w:rPr>
        <w:rFonts w:ascii="Arial" w:eastAsia="Times New Roman" w:hAnsi="Arial" w:cs="Arial"/>
        <w:noProof/>
        <w:color w:val="00577E"/>
        <w:spacing w:val="40"/>
        <w:kern w:val="0"/>
        <w:szCs w:val="20"/>
        <w:lang w:eastAsia="en-GB"/>
        <w14:ligatures w14:val="none"/>
      </w:rPr>
      <w:drawing>
        <wp:anchor distT="0" distB="0" distL="114300" distR="114300" simplePos="0" relativeHeight="251660288" behindDoc="0" locked="0" layoutInCell="1" allowOverlap="1" wp14:anchorId="00275543" wp14:editId="7FFE8BB5">
          <wp:simplePos x="0" y="0"/>
          <wp:positionH relativeFrom="page">
            <wp:posOffset>4483100</wp:posOffset>
          </wp:positionH>
          <wp:positionV relativeFrom="page">
            <wp:posOffset>777240</wp:posOffset>
          </wp:positionV>
          <wp:extent cx="1638000" cy="464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irdPartyLogo0,686352"/>
                  <pic:cNvPicPr/>
                </pic:nvPicPr>
                <pic:blipFill>
                  <a:blip r:embed="rId2">
                    <a:extLst>
                      <a:ext uri="{28A0092B-C50C-407E-A947-70E740481C1C}">
                        <a14:useLocalDpi xmlns:a14="http://schemas.microsoft.com/office/drawing/2010/main" val="0"/>
                      </a:ext>
                    </a:extLst>
                  </a:blip>
                  <a:stretch>
                    <a:fillRect/>
                  </a:stretch>
                </pic:blipFill>
                <pic:spPr>
                  <a:xfrm>
                    <a:off x="0" y="0"/>
                    <a:ext cx="1638000" cy="464325"/>
                  </a:xfrm>
                  <a:prstGeom prst="rect">
                    <a:avLst/>
                  </a:prstGeom>
                </pic:spPr>
              </pic:pic>
            </a:graphicData>
          </a:graphic>
          <wp14:sizeRelH relativeFrom="margin">
            <wp14:pctWidth>0</wp14:pctWidth>
          </wp14:sizeRelH>
          <wp14:sizeRelV relativeFrom="margin">
            <wp14:pctHeight>0</wp14:pctHeight>
          </wp14:sizeRelV>
        </wp:anchor>
      </w:drawing>
    </w:r>
  </w:p>
  <w:p w14:paraId="2C9E3B05" w14:textId="77777777" w:rsidR="003E016A" w:rsidRDefault="003E016A">
    <w:pPr>
      <w:pStyle w:val="Koptekst"/>
    </w:pPr>
  </w:p>
  <w:p w14:paraId="056614F5" w14:textId="77777777" w:rsidR="00A9706E" w:rsidRDefault="00A970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6F3C"/>
    <w:multiLevelType w:val="hybridMultilevel"/>
    <w:tmpl w:val="4E380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1B75E1"/>
    <w:multiLevelType w:val="hybridMultilevel"/>
    <w:tmpl w:val="522A97C8"/>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64978805">
    <w:abstractNumId w:val="0"/>
  </w:num>
  <w:num w:numId="2" w16cid:durableId="1901862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6A"/>
    <w:rsid w:val="0004315F"/>
    <w:rsid w:val="00083AB4"/>
    <w:rsid w:val="000913E3"/>
    <w:rsid w:val="00110C97"/>
    <w:rsid w:val="00135FBF"/>
    <w:rsid w:val="00182EE4"/>
    <w:rsid w:val="001D0FA3"/>
    <w:rsid w:val="001F0A6D"/>
    <w:rsid w:val="001F3861"/>
    <w:rsid w:val="00216569"/>
    <w:rsid w:val="0025469F"/>
    <w:rsid w:val="00286C73"/>
    <w:rsid w:val="002A619C"/>
    <w:rsid w:val="002B1CEB"/>
    <w:rsid w:val="002D5847"/>
    <w:rsid w:val="00307D13"/>
    <w:rsid w:val="0031419C"/>
    <w:rsid w:val="0036053C"/>
    <w:rsid w:val="00375ABF"/>
    <w:rsid w:val="003B7B1C"/>
    <w:rsid w:val="003C6A4F"/>
    <w:rsid w:val="003E016A"/>
    <w:rsid w:val="004F553E"/>
    <w:rsid w:val="00571264"/>
    <w:rsid w:val="006061AE"/>
    <w:rsid w:val="00612350"/>
    <w:rsid w:val="00753BBD"/>
    <w:rsid w:val="00785001"/>
    <w:rsid w:val="0082641D"/>
    <w:rsid w:val="00854955"/>
    <w:rsid w:val="008B5450"/>
    <w:rsid w:val="008C189B"/>
    <w:rsid w:val="008C34CF"/>
    <w:rsid w:val="009076EF"/>
    <w:rsid w:val="00913C5F"/>
    <w:rsid w:val="00925B03"/>
    <w:rsid w:val="00967010"/>
    <w:rsid w:val="00993F9E"/>
    <w:rsid w:val="00A07507"/>
    <w:rsid w:val="00A4120B"/>
    <w:rsid w:val="00A655E1"/>
    <w:rsid w:val="00A9706E"/>
    <w:rsid w:val="00AA72A1"/>
    <w:rsid w:val="00AA79BF"/>
    <w:rsid w:val="00AC5BB0"/>
    <w:rsid w:val="00AC5E19"/>
    <w:rsid w:val="00B336D7"/>
    <w:rsid w:val="00B457D1"/>
    <w:rsid w:val="00BC75E7"/>
    <w:rsid w:val="00C00E58"/>
    <w:rsid w:val="00C22D88"/>
    <w:rsid w:val="00C26F3A"/>
    <w:rsid w:val="00C67173"/>
    <w:rsid w:val="00C73670"/>
    <w:rsid w:val="00C90BE4"/>
    <w:rsid w:val="00CD1B52"/>
    <w:rsid w:val="00D01D66"/>
    <w:rsid w:val="00D11EF7"/>
    <w:rsid w:val="00D61A45"/>
    <w:rsid w:val="00E96CE2"/>
    <w:rsid w:val="00EA58AB"/>
    <w:rsid w:val="00ED60E3"/>
    <w:rsid w:val="00F37B5A"/>
    <w:rsid w:val="00F4276B"/>
    <w:rsid w:val="00F50D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170B"/>
  <w15:chartTrackingRefBased/>
  <w15:docId w15:val="{73167A89-CAFB-4687-B002-4C68CEF5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E01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16A"/>
  </w:style>
  <w:style w:type="paragraph" w:styleId="Voettekst">
    <w:name w:val="footer"/>
    <w:basedOn w:val="Standaard"/>
    <w:link w:val="VoettekstChar"/>
    <w:uiPriority w:val="99"/>
    <w:unhideWhenUsed/>
    <w:rsid w:val="003E01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16A"/>
  </w:style>
  <w:style w:type="table" w:customStyle="1" w:styleId="RHDHVTableNormal">
    <w:name w:val="RHDHV Table Normal"/>
    <w:basedOn w:val="Standaardtabel"/>
    <w:uiPriority w:val="99"/>
    <w:unhideWhenUsed/>
    <w:rsid w:val="003E016A"/>
    <w:pPr>
      <w:spacing w:after="0" w:line="271" w:lineRule="auto"/>
    </w:pPr>
    <w:rPr>
      <w:rFonts w:eastAsia="Times New Roman"/>
      <w:color w:val="00577E"/>
      <w:kern w:val="0"/>
      <w:sz w:val="20"/>
      <w:szCs w:val="20"/>
      <w:lang w:val="en-GB" w:eastAsia="en-GB"/>
      <w14:ligatures w14:val="none"/>
    </w:rPr>
    <w:tblPr>
      <w:tblCellMar>
        <w:top w:w="57" w:type="dxa"/>
        <w:left w:w="0" w:type="dxa"/>
        <w:bottom w:w="57" w:type="dxa"/>
        <w:right w:w="0" w:type="dxa"/>
      </w:tblCellMar>
    </w:tblPr>
    <w:tcPr>
      <w:vAlign w:val="center"/>
    </w:tcPr>
  </w:style>
  <w:style w:type="paragraph" w:styleId="Plattetekst">
    <w:name w:val="Body Text"/>
    <w:basedOn w:val="Standaard"/>
    <w:link w:val="PlattetekstChar"/>
    <w:unhideWhenUsed/>
    <w:qFormat/>
    <w:rsid w:val="000913E3"/>
    <w:pPr>
      <w:spacing w:after="0" w:line="271" w:lineRule="auto"/>
    </w:pPr>
    <w:rPr>
      <w:rFonts w:ascii="Arial" w:eastAsiaTheme="minorEastAsia" w:hAnsi="Arial" w:cs="Arial"/>
      <w:color w:val="000000" w:themeColor="text1"/>
      <w:kern w:val="0"/>
      <w:sz w:val="20"/>
      <w:szCs w:val="20"/>
      <w:lang w:eastAsia="en-GB"/>
      <w14:ligatures w14:val="none"/>
    </w:rPr>
  </w:style>
  <w:style w:type="character" w:customStyle="1" w:styleId="PlattetekstChar">
    <w:name w:val="Platte tekst Char"/>
    <w:basedOn w:val="Standaardalinea-lettertype"/>
    <w:link w:val="Plattetekst"/>
    <w:rsid w:val="000913E3"/>
    <w:rPr>
      <w:rFonts w:ascii="Arial" w:eastAsiaTheme="minorEastAsia" w:hAnsi="Arial" w:cs="Arial"/>
      <w:color w:val="000000" w:themeColor="text1"/>
      <w:kern w:val="0"/>
      <w:sz w:val="20"/>
      <w:szCs w:val="20"/>
      <w:lang w:eastAsia="en-GB"/>
      <w14:ligatures w14:val="none"/>
    </w:rPr>
  </w:style>
  <w:style w:type="table" w:styleId="Tabelraster">
    <w:name w:val="Table Grid"/>
    <w:basedOn w:val="Standaardtabel"/>
    <w:uiPriority w:val="39"/>
    <w:rsid w:val="00C73670"/>
    <w:pPr>
      <w:spacing w:after="0" w:line="240" w:lineRule="auto"/>
    </w:pPr>
    <w:rPr>
      <w:rFonts w:ascii="Arial" w:hAnsi="Arial"/>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8AC94528554795A186710822BEAF1B"/>
        <w:category>
          <w:name w:val="General"/>
          <w:gallery w:val="placeholder"/>
        </w:category>
        <w:types>
          <w:type w:val="bbPlcHdr"/>
        </w:types>
        <w:behaviors>
          <w:behavior w:val="content"/>
        </w:behaviors>
        <w:guid w:val="{C7B0FF35-2432-49AD-A733-C7C83F9248C1}"/>
      </w:docPartPr>
      <w:docPartBody>
        <w:p w:rsidR="00726FCC" w:rsidRDefault="00E61ED0" w:rsidP="00E61ED0">
          <w:pPr>
            <w:pStyle w:val="858AC94528554795A186710822BEAF1B"/>
          </w:pPr>
          <w:r w:rsidRPr="00713A1D">
            <w:rPr>
              <w:rStyle w:val="Tekstvantijdelijkeaanduiding"/>
            </w:rPr>
            <w:t>Click to enter "Classification"</w:t>
          </w:r>
        </w:p>
      </w:docPartBody>
    </w:docPart>
    <w:docPart>
      <w:docPartPr>
        <w:name w:val="504B5D7936AC4209872061B256665A74"/>
        <w:category>
          <w:name w:val="General"/>
          <w:gallery w:val="placeholder"/>
        </w:category>
        <w:types>
          <w:type w:val="bbPlcHdr"/>
        </w:types>
        <w:behaviors>
          <w:behavior w:val="content"/>
        </w:behaviors>
        <w:guid w:val="{CEFBB214-B3DC-4CAD-893D-DCC3F5FF4D5D}"/>
      </w:docPartPr>
      <w:docPartBody>
        <w:p w:rsidR="00726FCC" w:rsidRDefault="00E61ED0" w:rsidP="00E61ED0">
          <w:pPr>
            <w:pStyle w:val="504B5D7936AC4209872061B256665A74"/>
          </w:pPr>
          <w:r w:rsidRPr="00472E66">
            <w:rPr>
              <w:rStyle w:val="Tekstvantijdelijkeaanduiding"/>
            </w:rPr>
            <w:t>Click here to enter a date.</w:t>
          </w:r>
        </w:p>
      </w:docPartBody>
    </w:docPart>
    <w:docPart>
      <w:docPartPr>
        <w:name w:val="19F29312ED7442B89E1D70566F9A3A6E"/>
        <w:category>
          <w:name w:val="General"/>
          <w:gallery w:val="placeholder"/>
        </w:category>
        <w:types>
          <w:type w:val="bbPlcHdr"/>
        </w:types>
        <w:behaviors>
          <w:behavior w:val="content"/>
        </w:behaviors>
        <w:guid w:val="{279B4BBC-35A7-4D7A-843F-A5C8A3525546}"/>
      </w:docPartPr>
      <w:docPartBody>
        <w:p w:rsidR="00726FCC" w:rsidRDefault="00726FCC"/>
      </w:docPartBody>
    </w:docPart>
    <w:docPart>
      <w:docPartPr>
        <w:name w:val="6EBF446FFE474E0FA0B2657437F09FF2"/>
        <w:category>
          <w:name w:val="General"/>
          <w:gallery w:val="placeholder"/>
        </w:category>
        <w:types>
          <w:type w:val="bbPlcHdr"/>
        </w:types>
        <w:behaviors>
          <w:behavior w:val="content"/>
        </w:behaviors>
        <w:guid w:val="{823C1C88-7ED7-475A-9011-36BB53EEEE0F}"/>
      </w:docPartPr>
      <w:docPartBody>
        <w:p w:rsidR="00726FCC" w:rsidRDefault="00E61ED0" w:rsidP="00E61ED0">
          <w:pPr>
            <w:pStyle w:val="6EBF446FFE474E0FA0B2657437F09FF2"/>
          </w:pPr>
          <w:r w:rsidRPr="005D1BDE">
            <w:rPr>
              <w:rStyle w:val="Tekstvantijdelijkeaanduiding"/>
            </w:rPr>
            <w:t>Click to enter "ftrCDC1"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D0"/>
    <w:rsid w:val="00286C73"/>
    <w:rsid w:val="002C2FD4"/>
    <w:rsid w:val="00726FCC"/>
    <w:rsid w:val="00AA48BF"/>
    <w:rsid w:val="00B73C3D"/>
    <w:rsid w:val="00C22D88"/>
    <w:rsid w:val="00E61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ED0"/>
    <w:rPr>
      <w:color w:val="808080"/>
    </w:rPr>
  </w:style>
  <w:style w:type="paragraph" w:customStyle="1" w:styleId="858AC94528554795A186710822BEAF1B">
    <w:name w:val="858AC94528554795A186710822BEAF1B"/>
    <w:rsid w:val="00E61ED0"/>
  </w:style>
  <w:style w:type="paragraph" w:customStyle="1" w:styleId="504B5D7936AC4209872061B256665A74">
    <w:name w:val="504B5D7936AC4209872061B256665A74"/>
    <w:rsid w:val="00E61ED0"/>
  </w:style>
  <w:style w:type="paragraph" w:customStyle="1" w:styleId="6EBF446FFE474E0FA0B2657437F09FF2">
    <w:name w:val="6EBF446FFE474E0FA0B2657437F09FF2"/>
    <w:rsid w:val="00E61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sponsible_x0020_Party1 xmlns="811c749f-0443-4434-ab42-f92c753e2145" xsi:nil="true"/>
    <Planned_x0020_Delivery_x0020_Date1 xmlns="811c749f-0443-4434-ab42-f92c753e2145" xsi:nil="true"/>
    <V3Comments xmlns="http://schemas.microsoft.com/sharepoint/v3" xsi:nil="true"/>
    <lcf76f155ced4ddcb4097134ff3c332f xmlns="544d9f9a-8afe-418d-bbf5-3ceaba68e712">
      <Terms xmlns="http://schemas.microsoft.com/office/infopath/2007/PartnerControls"/>
    </lcf76f155ced4ddcb4097134ff3c332f>
    <TaxCatchAll xmlns="811c749f-0443-4434-ab42-f92c753e2145" xsi:nil="true"/>
    <Document_x0020_Reference xmlns="811c749f-0443-4434-ab42-f92c753e21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770BBFEB3B6F9A4ABBBDA079EAEF62DA" ma:contentTypeVersion="17" ma:contentTypeDescription="" ma:contentTypeScope="" ma:versionID="d0ce10d1be559f8db045d032f8525fbb">
  <xsd:schema xmlns:xsd="http://www.w3.org/2001/XMLSchema" xmlns:xs="http://www.w3.org/2001/XMLSchema" xmlns:p="http://schemas.microsoft.com/office/2006/metadata/properties" xmlns:ns1="http://schemas.microsoft.com/sharepoint/v3" xmlns:ns2="811c749f-0443-4434-ab42-f92c753e2145" xmlns:ns3="544d9f9a-8afe-418d-bbf5-3ceaba68e712" targetNamespace="http://schemas.microsoft.com/office/2006/metadata/properties" ma:root="true" ma:fieldsID="3b0c770320f14ee6686a54801335aaf4" ns1:_="" ns2:_="" ns3:_="">
    <xsd:import namespace="http://schemas.microsoft.com/sharepoint/v3"/>
    <xsd:import namespace="811c749f-0443-4434-ab42-f92c753e2145"/>
    <xsd:import namespace="544d9f9a-8afe-418d-bbf5-3ceaba68e712"/>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1c749f-0443-4434-ab42-f92c753e2145"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element name="TaxCatchAll" ma:index="17" nillable="true" ma:displayName="Taxonomy Catch All Column" ma:hidden="true" ma:list="{6384187e-1768-44f3-9cce-5bd8a3b21230}" ma:internalName="TaxCatchAll" ma:showField="CatchAllData" ma:web="811c749f-0443-4434-ab42-f92c753e21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4d9f9a-8afe-418d-bbf5-3ceaba68e71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0e8c0c4-99b0-4330-9541-42321b27eae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FBD2B-047A-4166-97C5-170CE9CB6CAF}">
  <ds:schemaRefs>
    <ds:schemaRef ds:uri="http://schemas.microsoft.com/sharepoint/v3/contenttype/forms"/>
  </ds:schemaRefs>
</ds:datastoreItem>
</file>

<file path=customXml/itemProps2.xml><?xml version="1.0" encoding="utf-8"?>
<ds:datastoreItem xmlns:ds="http://schemas.openxmlformats.org/officeDocument/2006/customXml" ds:itemID="{0461C4F0-EC19-4F3D-9FAF-FA5313297A80}">
  <ds:schemaRefs>
    <ds:schemaRef ds:uri="http://schemas.microsoft.com/office/2006/metadata/properties"/>
    <ds:schemaRef ds:uri="http://schemas.microsoft.com/office/infopath/2007/PartnerControls"/>
    <ds:schemaRef ds:uri="811c749f-0443-4434-ab42-f92c753e2145"/>
    <ds:schemaRef ds:uri="http://schemas.microsoft.com/sharepoint/v3"/>
    <ds:schemaRef ds:uri="544d9f9a-8afe-418d-bbf5-3ceaba68e712"/>
  </ds:schemaRefs>
</ds:datastoreItem>
</file>

<file path=customXml/itemProps3.xml><?xml version="1.0" encoding="utf-8"?>
<ds:datastoreItem xmlns:ds="http://schemas.openxmlformats.org/officeDocument/2006/customXml" ds:itemID="{A5EB7EEA-60A8-49F9-857B-7E2341E61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1c749f-0443-4434-ab42-f92c753e2145"/>
    <ds:schemaRef ds:uri="544d9f9a-8afe-418d-bbf5-3ceaba68e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Timmermans</dc:creator>
  <cp:keywords/>
  <dc:description/>
  <cp:lastModifiedBy>Thijs Oudshoorn</cp:lastModifiedBy>
  <cp:revision>15</cp:revision>
  <dcterms:created xsi:type="dcterms:W3CDTF">2024-05-31T07:07:00Z</dcterms:created>
  <dcterms:modified xsi:type="dcterms:W3CDTF">2025-09-22T07:30:00Z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oOrganisationalUnit">
    <vt:lpwstr>Mobility &amp; Infrastructure</vt:lpwstr>
  </property>
  <property fmtid="{D5CDD505-2E9C-101B-9397-08002B2CF9AE}" pid="3" name="cboClassification">
    <vt:lpwstr>Project related</vt:lpwstr>
  </property>
  <property fmtid="{D5CDD505-2E9C-101B-9397-08002B2CF9AE}" pid="4" name="txtProjectNr">
    <vt:lpwstr>BJ1520-101-105</vt:lpwstr>
  </property>
  <property fmtid="{D5CDD505-2E9C-101B-9397-08002B2CF9AE}" pid="5" name="txtClientRef">
    <vt:lpwstr>--</vt:lpwstr>
  </property>
  <property fmtid="{D5CDD505-2E9C-101B-9397-08002B2CF9AE}" pid="6" name="cboDocumentType">
    <vt:lpwstr>Report - RP</vt:lpwstr>
  </property>
  <property fmtid="{D5CDD505-2E9C-101B-9397-08002B2CF9AE}" pid="7" name="txtBimField3">
    <vt:lpwstr>XX</vt:lpwstr>
  </property>
  <property fmtid="{D5CDD505-2E9C-101B-9397-08002B2CF9AE}" pid="8" name="txtReferenceCode">
    <vt:lpwstr>BJ1520-MI-RP-240524-1549 </vt:lpwstr>
  </property>
  <property fmtid="{D5CDD505-2E9C-101B-9397-08002B2CF9AE}" pid="9" name="cboPaperSize">
    <vt:lpwstr>A4 (210mm x 297mm)</vt:lpwstr>
  </property>
  <property fmtid="{D5CDD505-2E9C-101B-9397-08002B2CF9AE}" pid="10" name="cdcdate">
    <vt:lpwstr>240524</vt:lpwstr>
  </property>
  <property fmtid="{D5CDD505-2E9C-101B-9397-08002B2CF9AE}" pid="11" name="MediaServiceImageTags">
    <vt:lpwstr/>
  </property>
  <property fmtid="{D5CDD505-2E9C-101B-9397-08002B2CF9AE}" pid="12" name="chkCountryInAddress">
    <vt:lpwstr>True</vt:lpwstr>
  </property>
  <property fmtid="{D5CDD505-2E9C-101B-9397-08002B2CF9AE}" pid="13" name="ContentTypeId">
    <vt:lpwstr>0x010100D04E512317971246A70007214C44DBE500F251F3885C8B644F9508AEF9B49133EF00770BBFEB3B6F9A4ABBBDA079EAEF62DA</vt:lpwstr>
  </property>
  <property fmtid="{D5CDD505-2E9C-101B-9397-08002B2CF9AE}" pid="14" name="txtDocShortTitle">
    <vt:lpwstr>Aanbestedingsleidraad</vt:lpwstr>
  </property>
  <property fmtid="{D5CDD505-2E9C-101B-9397-08002B2CF9AE}" pid="15" name="txtProjectNORName">
    <vt:lpwstr>Reconstructie Drechtlaan te Leimuiden</vt:lpwstr>
  </property>
  <property fmtid="{D5CDD505-2E9C-101B-9397-08002B2CF9AE}" pid="16" name="CreatedWithVersion">
    <vt:lpwstr>3.3.0</vt:lpwstr>
  </property>
  <property fmtid="{D5CDD505-2E9C-101B-9397-08002B2CF9AE}" pid="17" name="CDCDocNumber">
    <vt:lpwstr>BJ1520-MI-RP-240524-1549 </vt:lpwstr>
  </property>
  <property fmtid="{D5CDD505-2E9C-101B-9397-08002B2CF9AE}" pid="18" name="languageID">
    <vt:lpwstr>1043</vt:lpwstr>
  </property>
  <property fmtid="{D5CDD505-2E9C-101B-9397-08002B2CF9AE}" pid="19" name="txtBimField4">
    <vt:lpwstr>X</vt:lpwstr>
  </property>
  <property fmtid="{D5CDD505-2E9C-101B-9397-08002B2CF9AE}" pid="20" name="chkUsePOBox">
    <vt:lpwstr>False</vt:lpwstr>
  </property>
  <property fmtid="{D5CDD505-2E9C-101B-9397-08002B2CF9AE}" pid="21" name="cdctime">
    <vt:lpwstr>1549 </vt:lpwstr>
  </property>
  <property fmtid="{D5CDD505-2E9C-101B-9397-08002B2CF9AE}" pid="22" name="txtDocSubtitle">
    <vt:lpwstr>Reconstructie Drechtlaan te Leimuiden</vt:lpwstr>
  </property>
  <property fmtid="{D5CDD505-2E9C-101B-9397-08002B2CF9AE}" pid="23" name="txtRevisionNr">
    <vt:lpwstr>0.1</vt:lpwstr>
  </property>
  <property fmtid="{D5CDD505-2E9C-101B-9397-08002B2CF9AE}" pid="24" name="CreatedWithAppVersion">
    <vt:lpwstr>06.02.8</vt:lpwstr>
  </property>
  <property fmtid="{D5CDD505-2E9C-101B-9397-08002B2CF9AE}" pid="25" name="txtAuthors">
    <vt:lpwstr>ing. M.P.C. (Mark) Timmermans</vt:lpwstr>
  </property>
  <property fmtid="{D5CDD505-2E9C-101B-9397-08002B2CF9AE}" pid="26" name="txtAlternativeText">
    <vt:lpwstr/>
  </property>
  <property fmtid="{D5CDD505-2E9C-101B-9397-08002B2CF9AE}" pid="27" name="cboMetaDataRefType">
    <vt:lpwstr>Non project related</vt:lpwstr>
  </property>
  <property fmtid="{D5CDD505-2E9C-101B-9397-08002B2CF9AE}" pid="28" name="cboBrandWeight">
    <vt:lpwstr>Basic</vt:lpwstr>
  </property>
  <property fmtid="{D5CDD505-2E9C-101B-9397-08002B2CF9AE}" pid="29" name="StatusId">
    <vt:i4>0</vt:i4>
  </property>
  <property fmtid="{D5CDD505-2E9C-101B-9397-08002B2CF9AE}" pid="30" name="txtNumber">
    <vt:lpwstr>0001</vt:lpwstr>
  </property>
  <property fmtid="{D5CDD505-2E9C-101B-9397-08002B2CF9AE}" pid="31" name="cboBrand">
    <vt:lpwstr>Royal HaskoningDHV</vt:lpwstr>
  </property>
  <property fmtid="{D5CDD505-2E9C-101B-9397-08002B2CF9AE}" pid="32" name="cboCoverType">
    <vt:lpwstr>Option 5 with image</vt:lpwstr>
  </property>
  <property fmtid="{D5CDD505-2E9C-101B-9397-08002B2CF9AE}" pid="33" name="Type">
    <vt:lpwstr>Report</vt:lpwstr>
  </property>
  <property fmtid="{D5CDD505-2E9C-101B-9397-08002B2CF9AE}" pid="34" name="txtBimField1">
    <vt:lpwstr>RHD</vt:lpwstr>
  </property>
  <property fmtid="{D5CDD505-2E9C-101B-9397-08002B2CF9AE}" pid="35" name="cboOffice">
    <vt:lpwstr>Goes, Stationsplein</vt:lpwstr>
  </property>
  <property fmtid="{D5CDD505-2E9C-101B-9397-08002B2CF9AE}" pid="36" name="cboColour">
    <vt:lpwstr>Corporate</vt:lpwstr>
  </property>
  <property fmtid="{D5CDD505-2E9C-101B-9397-08002B2CF9AE}" pid="37" name="cboLanguage">
    <vt:lpwstr>Dutch</vt:lpwstr>
  </property>
  <property fmtid="{D5CDD505-2E9C-101B-9397-08002B2CF9AE}" pid="38" name="txtDocTitle">
    <vt:lpwstr>AANBESTEDINGSLEIDRAAD</vt:lpwstr>
  </property>
  <property fmtid="{D5CDD505-2E9C-101B-9397-08002B2CF9AE}" pid="39" name="cboLegalEntity">
    <vt:lpwstr>HaskoningDHV Nederland B.V.</vt:lpwstr>
  </property>
  <property fmtid="{D5CDD505-2E9C-101B-9397-08002B2CF9AE}" pid="40" name="Saved">
    <vt:lpwstr>-1</vt:lpwstr>
  </property>
  <property fmtid="{D5CDD505-2E9C-101B-9397-08002B2CF9AE}" pid="41" name="Status">
    <vt:lpwstr>Draft</vt:lpwstr>
  </property>
  <property fmtid="{D5CDD505-2E9C-101B-9397-08002B2CF9AE}" pid="42" name="txtFax">
    <vt:lpwstr/>
  </property>
  <property fmtid="{D5CDD505-2E9C-101B-9397-08002B2CF9AE}" pid="43" name="cboProfile">
    <vt:lpwstr>MPCT</vt:lpwstr>
  </property>
  <property fmtid="{D5CDD505-2E9C-101B-9397-08002B2CF9AE}" pid="44" name="txtTelephone">
    <vt:lpwstr>+31 88 348 98 00</vt:lpwstr>
  </property>
  <property fmtid="{D5CDD505-2E9C-101B-9397-08002B2CF9AE}" pid="45" name="txtWebsite">
    <vt:lpwstr>royalhaskoningdhv.com</vt:lpwstr>
  </property>
  <property fmtid="{D5CDD505-2E9C-101B-9397-08002B2CF9AE}" pid="46" name="CDCStatus">
    <vt:lpwstr>True</vt:lpwstr>
  </property>
  <property fmtid="{D5CDD505-2E9C-101B-9397-08002B2CF9AE}" pid="47" name="cboStatus">
    <vt:lpwstr>Draft</vt:lpwstr>
  </property>
  <property fmtid="{D5CDD505-2E9C-101B-9397-08002B2CF9AE}" pid="48" name="txtClient">
    <vt:lpwstr>Gemeente Kaag en Braassem</vt:lpwstr>
  </property>
  <property fmtid="{D5CDD505-2E9C-101B-9397-08002B2CF9AE}" pid="49" name="txtAlternativeText2">
    <vt:lpwstr/>
  </property>
  <property fmtid="{D5CDD505-2E9C-101B-9397-08002B2CF9AE}" pid="50" name="txtEmail">
    <vt:lpwstr>info@rhdhv.com</vt:lpwstr>
  </property>
  <property fmtid="{D5CDD505-2E9C-101B-9397-08002B2CF9AE}" pid="51" name="txtDraftedBy">
    <vt:lpwstr>--</vt:lpwstr>
  </property>
  <property fmtid="{D5CDD505-2E9C-101B-9397-08002B2CF9AE}" pid="52" name="txtBimField2">
    <vt:lpwstr>XX</vt:lpwstr>
  </property>
  <property fmtid="{D5CDD505-2E9C-101B-9397-08002B2CF9AE}" pid="53" name="DocCode">
    <vt:lpwstr>BJ1520-MI-RP-240524-1549 </vt:lpwstr>
  </property>
  <property fmtid="{D5CDD505-2E9C-101B-9397-08002B2CF9AE}" pid="54" name="Revision Number">
    <vt:lpwstr>0.1</vt:lpwstr>
  </property>
  <property fmtid="{D5CDD505-2E9C-101B-9397-08002B2CF9AE}" pid="55" name="cboCountry">
    <vt:lpwstr>Netherlands</vt:lpwstr>
  </property>
</Properties>
</file>