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elraster"/>
        <w:tblW w:w="11445" w:type="dxa"/>
        <w:tblInd w:w="-14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470"/>
        <w:gridCol w:w="4987"/>
        <w:gridCol w:w="1733"/>
        <w:gridCol w:w="3255"/>
      </w:tblGrid>
      <w:tr w:rsidR="00316FAA" w:rsidTr="000E72F1" w14:paraId="7784A775" w14:textId="77777777">
        <w:trPr>
          <w:trHeight w:val="567"/>
        </w:trPr>
        <w:tc>
          <w:tcPr>
            <w:tcW w:w="1470" w:type="dxa"/>
          </w:tcPr>
          <w:p w:rsidR="00316FAA" w:rsidP="00D07253" w:rsidRDefault="00316FAA" w14:paraId="1B4F7EDC" w14:textId="77777777"/>
        </w:tc>
        <w:tc>
          <w:tcPr>
            <w:tcW w:w="4987" w:type="dxa"/>
          </w:tcPr>
          <w:p w:rsidR="00316FAA" w:rsidP="000E3222" w:rsidRDefault="00316FAA" w14:paraId="53C26F00" w14:textId="77777777">
            <w:pPr>
              <w:pStyle w:val="organisatienaam"/>
            </w:pPr>
          </w:p>
        </w:tc>
        <w:tc>
          <w:tcPr>
            <w:tcW w:w="4988" w:type="dxa"/>
            <w:gridSpan w:val="2"/>
          </w:tcPr>
          <w:p w:rsidR="00316FAA" w:rsidP="00316FAA" w:rsidRDefault="000E72F1" w14:paraId="65292BDD" w14:textId="77777777">
            <w:pPr>
              <w:pStyle w:val="organisatienaam"/>
              <w:jc w:val="center"/>
            </w:pPr>
            <w:r>
              <w:rPr>
                <w:noProof/>
              </w:rPr>
              <w:drawing>
                <wp:anchor distT="0" distB="0" distL="114300" distR="114300" simplePos="0" relativeHeight="251658240" behindDoc="0" locked="0" layoutInCell="1" allowOverlap="1" wp14:anchorId="6FB063C8" wp14:editId="5CF0D050">
                  <wp:simplePos x="0" y="0"/>
                  <wp:positionH relativeFrom="page">
                    <wp:posOffset>564515</wp:posOffset>
                  </wp:positionH>
                  <wp:positionV relativeFrom="page">
                    <wp:posOffset>33655</wp:posOffset>
                  </wp:positionV>
                  <wp:extent cx="2160000" cy="651600"/>
                  <wp:effectExtent l="0" t="0" r="0" b="0"/>
                  <wp:wrapTopAndBottom/>
                  <wp:docPr id="1" name="Afbeelding 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252D" w:rsidTr="00EC37C4" w14:paraId="2558F644" w14:textId="77777777">
        <w:tc>
          <w:tcPr>
            <w:tcW w:w="1470" w:type="dxa"/>
            <w:vMerge w:val="restart"/>
          </w:tcPr>
          <w:p w:rsidR="006B252D" w:rsidP="00D07253" w:rsidRDefault="006B252D" w14:paraId="37191C1B" w14:textId="77777777"/>
        </w:tc>
        <w:tc>
          <w:tcPr>
            <w:tcW w:w="6720" w:type="dxa"/>
            <w:gridSpan w:val="2"/>
            <w:vMerge w:val="restart"/>
          </w:tcPr>
          <w:p w:rsidR="006B252D" w:rsidP="000E3222" w:rsidRDefault="006B252D" w14:paraId="5958012A" w14:textId="77777777">
            <w:pPr>
              <w:pStyle w:val="organisatienaam"/>
            </w:pPr>
          </w:p>
        </w:tc>
        <w:tc>
          <w:tcPr>
            <w:tcW w:w="3255" w:type="dxa"/>
          </w:tcPr>
          <w:p w:rsidR="006B252D" w:rsidP="000E3222" w:rsidRDefault="006B252D" w14:paraId="20317B6E" w14:textId="77777777">
            <w:pPr>
              <w:pStyle w:val="organisatienaam"/>
            </w:pPr>
            <w:r>
              <w:t>gemeente Zaanstad</w:t>
            </w:r>
          </w:p>
        </w:tc>
      </w:tr>
      <w:tr w:rsidR="005B309F" w:rsidTr="00EC37C4" w14:paraId="43233EF1" w14:textId="77777777">
        <w:trPr>
          <w:trHeight w:val="257"/>
        </w:trPr>
        <w:tc>
          <w:tcPr>
            <w:tcW w:w="1470" w:type="dxa"/>
            <w:vMerge/>
          </w:tcPr>
          <w:p w:rsidR="005B309F" w:rsidP="00D07253" w:rsidRDefault="005B309F" w14:paraId="60EC573B" w14:textId="77777777"/>
        </w:tc>
        <w:tc>
          <w:tcPr>
            <w:tcW w:w="6720" w:type="dxa"/>
            <w:gridSpan w:val="2"/>
            <w:vMerge/>
          </w:tcPr>
          <w:p w:rsidR="005B309F" w:rsidP="00D07253" w:rsidRDefault="005B309F" w14:paraId="65DB6C0A" w14:textId="77777777"/>
        </w:tc>
        <w:tc>
          <w:tcPr>
            <w:tcW w:w="3255" w:type="dxa"/>
          </w:tcPr>
          <w:p w:rsidR="004E467F" w:rsidP="004E467F" w:rsidRDefault="004E467F" w14:paraId="2DCCB445" w14:textId="77777777">
            <w:pPr>
              <w:pStyle w:val="Adreskop"/>
            </w:pPr>
            <w:r>
              <w:fldChar w:fldCharType="begin"/>
            </w:r>
            <w:r>
              <w:instrText xml:space="preserve"> FILLIN "Naam van de afdeling</w:instrText>
            </w:r>
            <w:r w:rsidR="0045389A">
              <w:instrText xml:space="preserve"> waar je werkt voor in de briefkop.</w:instrText>
            </w:r>
            <w:r>
              <w:instrText xml:space="preserve">" </w:instrText>
            </w:r>
            <w:r w:rsidR="003712ED">
              <w:fldChar w:fldCharType="separate"/>
            </w:r>
            <w:r>
              <w:fldChar w:fldCharType="end"/>
            </w:r>
          </w:p>
          <w:p w:rsidRPr="00EE0AE0" w:rsidR="005B309F" w:rsidP="004E467F" w:rsidRDefault="004E467F" w14:paraId="212C7F7A" w14:textId="77777777">
            <w:pPr>
              <w:pStyle w:val="Adreskop"/>
            </w:pPr>
            <w:r>
              <w:fldChar w:fldCharType="begin"/>
            </w:r>
            <w:r>
              <w:instrText xml:space="preserve"> FILLIN "Naam persoon, alleen invullen als het om het bestuur/directeur/raadsgriffier gaat anders leeg laten!" </w:instrText>
            </w:r>
            <w:r w:rsidR="003712ED">
              <w:fldChar w:fldCharType="separate"/>
            </w:r>
            <w:r>
              <w:fldChar w:fldCharType="end"/>
            </w:r>
          </w:p>
        </w:tc>
      </w:tr>
    </w:tbl>
    <w:p w:rsidRPr="003712ED" w:rsidR="00095F45" w:rsidP="0021356D" w:rsidRDefault="003712ED" w14:paraId="072D4B5A" w14:textId="74CEF3F1">
      <w:pPr>
        <w:rPr>
          <w:b/>
          <w:bCs/>
        </w:rPr>
      </w:pPr>
      <w:r w:rsidRPr="003712ED">
        <w:rPr>
          <w:b/>
          <w:bCs/>
        </w:rPr>
        <w:t>Bijlage Verklaring vanwege Europese sancties tegen Rusland en Belarus</w:t>
      </w:r>
    </w:p>
    <w:p w:rsidR="003712ED" w:rsidP="0021356D" w:rsidRDefault="003712ED" w14:paraId="6D86ADAF" w14:textId="77777777"/>
    <w:p w:rsidR="003712ED" w:rsidP="0021356D" w:rsidRDefault="003712ED" w14:paraId="4759208B" w14:textId="29FCC76A">
      <w:pPr>
        <w:rPr>
          <w:noProof/>
        </w:rPr>
      </w:pPr>
    </w:p>
    <w:p w:rsidR="003712ED" w:rsidP="0021356D" w:rsidRDefault="003712ED" w14:paraId="46ECDD7B" w14:textId="5C97476B">
      <w:r w:rsidR="003712ED">
        <w:rPr/>
        <w:t>De Europese Unie heeft verschillende sancties ingesteld tegen Rusland en Belarus als gevolg van de inval van Rusland in Oekraïne. Meer informatie over de sancties en welke personen, bedrijven en organisaties in Rusland en Belarus op een sanctielijst staan, is te vinden op: www.sanctionsmap.eu</w:t>
      </w:r>
      <w:r w:rsidR="003712ED">
        <w:rPr/>
        <w:t xml:space="preserve">. Het is op grond van de Sanctiewet verboden om direct en indirect tegoeden en/of economische middelen ter beschikking te stellen aan </w:t>
      </w:r>
      <w:r w:rsidR="003712ED">
        <w:rPr/>
        <w:t>bedrijven of personen</w:t>
      </w:r>
      <w:r w:rsidR="2DA98A5F">
        <w:rPr/>
        <w:t xml:space="preserve"> op de </w:t>
      </w:r>
      <w:r w:rsidR="41E77553">
        <w:rPr/>
        <w:t>sanctie</w:t>
      </w:r>
      <w:r w:rsidR="2DA98A5F">
        <w:rPr/>
        <w:t>lijst</w:t>
      </w:r>
      <w:r w:rsidR="003712ED">
        <w:rPr/>
        <w:t xml:space="preserve">. Het verbod werkt ook door naar bedrijven die zelf niet op een sanctielijst staan, maar die wel eigendom zijn of onder zeggenschap staan van een </w:t>
      </w:r>
      <w:r w:rsidR="003712ED">
        <w:rPr/>
        <w:t>bedrijf of persoon</w:t>
      </w:r>
      <w:r w:rsidR="11A105CC">
        <w:rPr/>
        <w:t xml:space="preserve"> op de </w:t>
      </w:r>
      <w:r w:rsidR="0C70CEBC">
        <w:rPr/>
        <w:t>sanctie</w:t>
      </w:r>
      <w:r w:rsidR="11A105CC">
        <w:rPr/>
        <w:t>lijst</w:t>
      </w:r>
      <w:r w:rsidR="003712ED">
        <w:rPr/>
        <w:t>. Met deze verklaring geeft u aan of uw bedrijf verbonden is aan een (</w:t>
      </w:r>
      <w:r w:rsidR="003712ED">
        <w:rPr/>
        <w:t>Bela</w:t>
      </w:r>
      <w:r w:rsidR="003712ED">
        <w:rPr/>
        <w:t>)Russisch moederbedrijf op de sanctielijst.</w:t>
      </w:r>
    </w:p>
    <w:p w:rsidR="003712ED" w:rsidP="0021356D" w:rsidRDefault="003712ED" w14:paraId="11C99095" w14:textId="77777777"/>
    <w:p w:rsidR="003712ED" w:rsidP="0021356D" w:rsidRDefault="003712ED" w14:paraId="7A203247" w14:textId="4BF9B7A7">
      <w:r w:rsidRPr="003712ED">
        <w:rPr>
          <w:u w:val="single"/>
        </w:rPr>
        <w:t>1</w:t>
      </w:r>
      <w:r>
        <w:rPr>
          <w:u w:val="single"/>
        </w:rPr>
        <w:t>.</w:t>
      </w:r>
      <w:r w:rsidRPr="003712ED">
        <w:rPr>
          <w:u w:val="single"/>
        </w:rPr>
        <w:t xml:space="preserve"> Gegevens van de aanvrager</w:t>
      </w:r>
      <w:r w:rsidRPr="003712ED">
        <w:t xml:space="preserve"> </w:t>
      </w:r>
      <w:r>
        <w:tab/>
      </w:r>
      <w:r>
        <w:tab/>
      </w:r>
      <w:r>
        <w:tab/>
      </w:r>
      <w:r>
        <w:tab/>
      </w:r>
      <w:r w:rsidRPr="003712ED">
        <w:rPr>
          <w:i/>
          <w:iCs/>
        </w:rPr>
        <w:tab/>
      </w:r>
      <w:r w:rsidRPr="003712ED">
        <w:rPr>
          <w:i/>
          <w:iCs/>
        </w:rPr>
        <w:t>Invullen in blokletters</w:t>
      </w:r>
      <w:r w:rsidRPr="003712ED">
        <w:t xml:space="preserve"> </w:t>
      </w:r>
    </w:p>
    <w:p w:rsidR="003712ED" w:rsidP="0021356D" w:rsidRDefault="003712ED" w14:paraId="69E1F02E" w14:textId="77777777"/>
    <w:p w:rsidR="003712ED" w:rsidP="0021356D" w:rsidRDefault="003712ED" w14:paraId="620E7243" w14:textId="7594D250">
      <w:r w:rsidRPr="003712ED">
        <w:t xml:space="preserve">1.1 Naam bedrijf (statutaire naam volgens KvK) </w:t>
      </w:r>
      <w:r>
        <w:br/>
      </w:r>
      <w:r>
        <w:br/>
      </w:r>
      <w:r>
        <w:br/>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w:t>
      </w:r>
    </w:p>
    <w:p w:rsidR="003712ED" w:rsidP="0021356D" w:rsidRDefault="003712ED" w14:paraId="0ED4DFD7" w14:textId="77777777"/>
    <w:p w:rsidR="003712ED" w:rsidP="0021356D" w:rsidRDefault="003712ED" w14:paraId="429C3F0C" w14:textId="77777777">
      <w:r w:rsidRPr="003712ED">
        <w:t xml:space="preserve">1.2 KvK-nummer </w:t>
      </w:r>
    </w:p>
    <w:p w:rsidR="003712ED" w:rsidP="0021356D" w:rsidRDefault="003712ED" w14:paraId="0540289D" w14:textId="77777777"/>
    <w:p w:rsidR="003712ED" w:rsidP="0021356D" w:rsidRDefault="003712ED" w14:paraId="2B3D5F3D" w14:textId="77777777"/>
    <w:p w:rsidR="003712ED" w:rsidP="0021356D" w:rsidRDefault="003712ED" w14:paraId="589AD3F9" w14:textId="4706F4E3">
      <w:r>
        <w:t>________________________________________</w:t>
      </w:r>
    </w:p>
    <w:p w:rsidR="003712ED" w:rsidP="0021356D" w:rsidRDefault="003712ED" w14:paraId="4194D9B8" w14:textId="77777777"/>
    <w:p w:rsidR="003712ED" w:rsidP="0021356D" w:rsidRDefault="003712ED" w14:paraId="6350E642" w14:textId="13750730">
      <w:r w:rsidRPr="003712ED">
        <w:t>1.4 Vestigingsadres</w:t>
      </w:r>
      <w:r>
        <w:t>:</w:t>
      </w:r>
      <w:r w:rsidRPr="003712ED">
        <w:t xml:space="preserve"> </w:t>
      </w:r>
      <w:r>
        <w:t>s</w:t>
      </w:r>
      <w:r w:rsidRPr="003712ED">
        <w:t>traat</w:t>
      </w:r>
      <w:r>
        <w:t>,</w:t>
      </w:r>
      <w:r w:rsidRPr="003712ED">
        <w:t xml:space="preserve"> </w:t>
      </w:r>
      <w:r>
        <w:t>h</w:t>
      </w:r>
      <w:r w:rsidRPr="003712ED">
        <w:t>uisnummer en toevoegin</w:t>
      </w:r>
      <w:r>
        <w:t>g</w:t>
      </w:r>
    </w:p>
    <w:p w:rsidR="003712ED" w:rsidP="0021356D" w:rsidRDefault="003712ED" w14:paraId="60DB10F5" w14:textId="77777777"/>
    <w:p w:rsidR="003712ED" w:rsidP="0021356D" w:rsidRDefault="003712ED" w14:paraId="109CF647" w14:textId="77777777"/>
    <w:p w:rsidR="003712ED" w:rsidP="0021356D" w:rsidRDefault="003712ED" w14:paraId="633C885F" w14:textId="06E3C76B">
      <w:r>
        <w:t>____________________________________________</w:t>
      </w:r>
    </w:p>
    <w:p w:rsidR="003712ED" w:rsidP="0021356D" w:rsidRDefault="003712ED" w14:paraId="45F7FEB3" w14:textId="77777777"/>
    <w:p w:rsidR="003712ED" w:rsidP="0021356D" w:rsidRDefault="003712ED" w14:paraId="0DB68244" w14:textId="77777777"/>
    <w:p w:rsidR="003712ED" w:rsidP="0021356D" w:rsidRDefault="003712ED" w14:paraId="4B621C51" w14:textId="77777777"/>
    <w:p w:rsidR="003712ED" w:rsidP="0021356D" w:rsidRDefault="003712ED" w14:paraId="2E191410" w14:textId="2C5DF724">
      <w:r>
        <w:t>1.5 Telefoonnummer</w:t>
      </w:r>
    </w:p>
    <w:p w:rsidR="003712ED" w:rsidP="0021356D" w:rsidRDefault="003712ED" w14:paraId="24C1B710" w14:textId="77777777"/>
    <w:p w:rsidR="003712ED" w:rsidP="0021356D" w:rsidRDefault="003712ED" w14:paraId="1791A024" w14:textId="77777777"/>
    <w:p w:rsidR="003712ED" w:rsidP="0021356D" w:rsidRDefault="003712ED" w14:paraId="3028AC88" w14:textId="2E78193F">
      <w:r>
        <w:t>_____________________________________________</w:t>
      </w:r>
    </w:p>
    <w:p w:rsidR="003712ED" w:rsidP="0021356D" w:rsidRDefault="003712ED" w14:paraId="0CBF4E1C" w14:textId="0BCCD6BC">
      <w:r>
        <w:br/>
      </w:r>
      <w:r>
        <w:br/>
      </w:r>
      <w:r>
        <w:br/>
      </w:r>
    </w:p>
    <w:p w:rsidR="003712ED" w:rsidP="0021356D" w:rsidRDefault="003712ED" w14:paraId="3439EC38" w14:textId="77777777"/>
    <w:p w:rsidR="003712ED" w:rsidP="0021356D" w:rsidRDefault="003712ED" w14:paraId="7222E9D4" w14:textId="77777777"/>
    <w:p w:rsidR="003712ED" w:rsidP="0021356D" w:rsidRDefault="003712ED" w14:paraId="597ABE4C" w14:textId="77777777"/>
    <w:p w:rsidR="003712ED" w:rsidP="0021356D" w:rsidRDefault="003712ED" w14:paraId="2F7F6EDA" w14:textId="77777777"/>
    <w:p w:rsidR="003712ED" w:rsidP="0021356D" w:rsidRDefault="003712ED" w14:paraId="2DE0B6B6" w14:textId="77777777"/>
    <w:p w:rsidR="003712ED" w:rsidP="0021356D" w:rsidRDefault="003712ED" w14:paraId="1F297FD9" w14:textId="77777777"/>
    <w:p w:rsidR="003712ED" w:rsidP="0021356D" w:rsidRDefault="003712ED" w14:paraId="0E1F0100" w14:textId="77777777"/>
    <w:p w:rsidR="00093DCD" w:rsidP="0021356D" w:rsidRDefault="009E163C" w14:paraId="1824DE8F" w14:textId="054C37C0">
      <w:pPr>
        <w:rPr>
          <w:u w:val="single"/>
        </w:rPr>
      </w:pPr>
      <w:r>
        <w:rPr>
          <w:noProof/>
        </w:rPr>
        <w:drawing>
          <wp:anchor distT="0" distB="0" distL="114300" distR="114300" simplePos="0" relativeHeight="251660288" behindDoc="0" locked="0" layoutInCell="1" allowOverlap="1" wp14:anchorId="2CB42402" wp14:editId="1F1860F4">
            <wp:simplePos x="0" y="0"/>
            <wp:positionH relativeFrom="margin">
              <wp:align>right</wp:align>
            </wp:positionH>
            <wp:positionV relativeFrom="margin">
              <wp:align>top</wp:align>
            </wp:positionV>
            <wp:extent cx="2160000" cy="651600"/>
            <wp:effectExtent l="0" t="0" r="0" b="0"/>
            <wp:wrapTopAndBottom/>
            <wp:docPr id="5160041" name="Afbeelding 516004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21356D" w:rsidRDefault="009E163C" w14:paraId="19B96DC9" w14:textId="77777777">
      <w:pPr>
        <w:rPr>
          <w:u w:val="single"/>
        </w:rPr>
      </w:pPr>
    </w:p>
    <w:p w:rsidR="003712ED" w:rsidP="0021356D" w:rsidRDefault="003712ED" w14:paraId="0CB5EF3A" w14:textId="5D5DD5C8">
      <w:pPr>
        <w:rPr>
          <w:u w:val="single"/>
        </w:rPr>
      </w:pPr>
      <w:r w:rsidRPr="003712ED">
        <w:rPr>
          <w:u w:val="single"/>
        </w:rPr>
        <w:t>2. Verklaring</w:t>
      </w:r>
    </w:p>
    <w:p w:rsidR="003712ED" w:rsidP="0021356D" w:rsidRDefault="003712ED" w14:paraId="53032752" w14:textId="77777777">
      <w:pPr>
        <w:rPr>
          <w:u w:val="single"/>
        </w:rPr>
      </w:pPr>
    </w:p>
    <w:p w:rsidR="003712ED" w:rsidP="0021356D" w:rsidRDefault="003712ED" w14:paraId="0089AD63" w14:textId="3F64A84B">
      <w:r>
        <w:t xml:space="preserve">2.1 </w:t>
      </w:r>
      <w:r>
        <w:t xml:space="preserve">Is uw bedrijf een dochteronderneming van een (moeder)bedrijf? </w:t>
      </w:r>
      <w:r>
        <w:rPr>
          <w:rFonts w:ascii="Symbol" w:hAnsi="Symbol" w:eastAsia="Symbol" w:cs="Symbol"/>
        </w:rPr>
        <w:t>□</w:t>
      </w:r>
      <w:r>
        <w:t xml:space="preserve">  Ja</w:t>
      </w:r>
      <w:r w:rsidR="00093DCD">
        <w:t>,</w:t>
      </w:r>
      <w:r>
        <w:t xml:space="preserve"> </w:t>
      </w:r>
      <w:r w:rsidR="00093DCD">
        <w:t xml:space="preserve">  </w:t>
      </w:r>
      <w:r>
        <w:t>ga verder met vraag 2.</w:t>
      </w:r>
      <w:r w:rsidR="00093DCD">
        <w:t>2</w:t>
      </w:r>
    </w:p>
    <w:p w:rsidR="003712ED" w:rsidP="003712ED" w:rsidRDefault="003712ED" w14:paraId="21BEC67F" w14:textId="793832EF">
      <w:pPr>
        <w:rPr>
          <w:i/>
          <w:iCs/>
        </w:rPr>
      </w:pPr>
      <w:r>
        <w:rPr>
          <w:i/>
          <w:iCs/>
        </w:rPr>
        <w:t xml:space="preserve">      </w:t>
      </w:r>
      <w:r w:rsidR="00093DCD">
        <w:rPr>
          <w:i/>
          <w:iCs/>
        </w:rPr>
        <w:br/>
      </w:r>
      <w:r w:rsidR="00093DCD">
        <w:rPr>
          <w:i/>
          <w:iCs/>
        </w:rPr>
        <w:t xml:space="preserve">      </w:t>
      </w:r>
      <w:r w:rsidRPr="003712ED">
        <w:rPr>
          <w:i/>
          <w:iCs/>
        </w:rPr>
        <w:t>Als het bedrijf een eenmanszaak is, kruis dan ‘Nee’ aan</w:t>
      </w:r>
      <w:r w:rsidR="00093DCD">
        <w:rPr>
          <w:i/>
          <w:iCs/>
        </w:rPr>
        <w:tab/>
      </w:r>
      <w:r w:rsidR="00093DCD">
        <w:rPr>
          <w:i/>
          <w:iCs/>
        </w:rPr>
        <w:t xml:space="preserve">       </w:t>
      </w:r>
      <w:r w:rsidR="00093DCD">
        <w:rPr>
          <w:rFonts w:ascii="Symbol" w:hAnsi="Symbol" w:eastAsia="Symbol" w:cs="Symbol"/>
        </w:rPr>
        <w:t>□</w:t>
      </w:r>
      <w:r w:rsidR="00093DCD">
        <w:t xml:space="preserve">  Nee, ga verder met vraag 2.5</w:t>
      </w:r>
      <w:r>
        <w:rPr>
          <w:i/>
          <w:iCs/>
        </w:rPr>
        <w:br/>
      </w:r>
    </w:p>
    <w:p w:rsidR="003712ED" w:rsidP="003712ED" w:rsidRDefault="003712ED" w14:paraId="3E6466B0" w14:textId="77777777">
      <w:pPr>
        <w:rPr>
          <w:i/>
          <w:iCs/>
        </w:rPr>
      </w:pPr>
    </w:p>
    <w:p w:rsidR="00093DCD" w:rsidP="0021356D" w:rsidRDefault="003712ED" w14:paraId="02AE8942" w14:textId="5864EFA6">
      <w:r w:rsidRPr="003712ED">
        <w:t>2.2</w:t>
      </w:r>
      <w:r w:rsidR="00093DCD">
        <w:t xml:space="preserve"> </w:t>
      </w:r>
      <w:r w:rsidR="00093DCD">
        <w:t>Is het moederbedrijf Russisch/Belarussisch?</w:t>
      </w:r>
      <w:r w:rsidR="00093DCD">
        <w:tab/>
      </w:r>
      <w:r w:rsidR="00093DCD">
        <w:tab/>
      </w:r>
      <w:r w:rsidR="00093DCD">
        <w:t xml:space="preserve">       </w:t>
      </w:r>
      <w:r w:rsidR="00093DCD">
        <w:rPr>
          <w:rFonts w:ascii="Symbol" w:hAnsi="Symbol" w:eastAsia="Symbol" w:cs="Symbol"/>
        </w:rPr>
        <w:t>□</w:t>
      </w:r>
      <w:r w:rsidR="00093DCD">
        <w:t xml:space="preserve">  Ja,    ga verder met vraag 2.3</w:t>
      </w:r>
    </w:p>
    <w:p w:rsidR="00093DCD" w:rsidP="0021356D" w:rsidRDefault="00093DCD" w14:paraId="527E1924" w14:textId="0EA61CB2"/>
    <w:p w:rsidR="00093DCD" w:rsidP="0021356D" w:rsidRDefault="00093DCD" w14:paraId="58396CEE" w14:textId="5A5911D8">
      <w:r>
        <w:tab/>
      </w:r>
      <w:r>
        <w:tab/>
      </w:r>
      <w:r>
        <w:tab/>
      </w:r>
      <w:r>
        <w:tab/>
      </w:r>
      <w:r>
        <w:tab/>
      </w:r>
      <w:r>
        <w:tab/>
      </w:r>
      <w:r>
        <w:tab/>
      </w:r>
      <w:r>
        <w:tab/>
      </w:r>
      <w:r>
        <w:t xml:space="preserve">       </w:t>
      </w:r>
      <w:r>
        <w:rPr>
          <w:rFonts w:ascii="Symbol" w:hAnsi="Symbol" w:eastAsia="Symbol" w:cs="Symbol"/>
        </w:rPr>
        <w:t>□</w:t>
      </w:r>
      <w:r>
        <w:t xml:space="preserve">  Nee,  ga verder met vraag 2.5</w:t>
      </w:r>
    </w:p>
    <w:p w:rsidR="00093DCD" w:rsidP="0021356D" w:rsidRDefault="00093DCD" w14:paraId="05BF8628" w14:textId="77777777"/>
    <w:p w:rsidRPr="00093DCD" w:rsidR="00093DCD" w:rsidP="0021356D" w:rsidRDefault="00093DCD" w14:paraId="19FC8520" w14:textId="16C9D6AE">
      <w:r>
        <w:t xml:space="preserve">2.3 </w:t>
      </w:r>
      <w:r>
        <w:t xml:space="preserve">Staat het Russische/Belarussische moederbedrijf </w:t>
      </w:r>
      <w:r>
        <w:tab/>
      </w:r>
      <w:r>
        <w:tab/>
      </w:r>
      <w:r>
        <w:t xml:space="preserve">       </w:t>
      </w:r>
      <w:r>
        <w:rPr>
          <w:rFonts w:ascii="Symbol" w:hAnsi="Symbol" w:eastAsia="Symbol" w:cs="Symbol"/>
        </w:rPr>
        <w:t>□</w:t>
      </w:r>
      <w:r>
        <w:t xml:space="preserve">  Ja,     ga verder met vraag 2.4</w:t>
      </w:r>
      <w:r>
        <w:br/>
      </w:r>
      <w:r>
        <w:t xml:space="preserve">       </w:t>
      </w:r>
      <w:r>
        <w:t>op de Europese sanctielijst? (zie www.sanctionsmap.eu)</w:t>
      </w:r>
    </w:p>
    <w:p w:rsidR="00093DCD" w:rsidP="0021356D" w:rsidRDefault="00093DCD" w14:paraId="53D5217B" w14:textId="62AE67DF">
      <w:r>
        <w:tab/>
      </w:r>
      <w:r>
        <w:tab/>
      </w:r>
      <w:r>
        <w:tab/>
      </w:r>
      <w:r>
        <w:tab/>
      </w:r>
      <w:r>
        <w:tab/>
      </w:r>
      <w:r>
        <w:tab/>
      </w:r>
      <w:r>
        <w:tab/>
      </w:r>
      <w:r>
        <w:tab/>
      </w:r>
      <w:r>
        <w:tab/>
      </w:r>
    </w:p>
    <w:p w:rsidRPr="00093DCD" w:rsidR="00093DCD" w:rsidP="0021356D" w:rsidRDefault="00093DCD" w14:paraId="553230B7" w14:textId="583D98D7">
      <w:r>
        <w:tab/>
      </w:r>
      <w:r>
        <w:tab/>
      </w:r>
      <w:r>
        <w:tab/>
      </w:r>
      <w:r>
        <w:tab/>
      </w:r>
      <w:r>
        <w:tab/>
      </w:r>
      <w:r>
        <w:tab/>
      </w:r>
      <w:r>
        <w:tab/>
      </w:r>
      <w:r>
        <w:tab/>
      </w:r>
      <w:r>
        <w:t xml:space="preserve">       </w:t>
      </w:r>
      <w:r>
        <w:rPr>
          <w:rFonts w:ascii="Symbol" w:hAnsi="Symbol" w:eastAsia="Symbol" w:cs="Symbol"/>
        </w:rPr>
        <w:t>□</w:t>
      </w:r>
      <w:r>
        <w:t xml:space="preserve">  Nee,  ga verder met vraag 2.5</w:t>
      </w:r>
    </w:p>
    <w:p w:rsidR="003712ED" w:rsidP="0021356D" w:rsidRDefault="003712ED" w14:paraId="3A9DB7F5" w14:textId="77777777"/>
    <w:p w:rsidR="00093DCD" w:rsidP="0021356D" w:rsidRDefault="00093DCD" w14:paraId="638D04F7" w14:textId="38BD1D36">
      <w:r>
        <w:t xml:space="preserve">2.4. </w:t>
      </w:r>
      <w:r>
        <w:t xml:space="preserve">Staat uw bedrijf onder zeggenschap of eigendom van </w:t>
      </w:r>
      <w:r>
        <w:tab/>
      </w:r>
      <w:r>
        <w:t xml:space="preserve">       </w:t>
      </w:r>
      <w:r>
        <w:rPr>
          <w:rFonts w:ascii="Symbol" w:hAnsi="Symbol" w:eastAsia="Symbol" w:cs="Symbol"/>
        </w:rPr>
        <w:t>□</w:t>
      </w:r>
      <w:r>
        <w:t xml:space="preserve">  Ja</w:t>
      </w:r>
    </w:p>
    <w:p w:rsidRPr="00093DCD" w:rsidR="00093DCD" w:rsidP="00093DCD" w:rsidRDefault="00093DCD" w14:paraId="699DC5E1" w14:textId="5A3B6052">
      <w:pPr>
        <w:ind w:left="390"/>
      </w:pPr>
      <w:r>
        <w:t xml:space="preserve">het Russische/Belarussische moederbedrijf? </w:t>
      </w:r>
      <w:r>
        <w:br/>
      </w:r>
      <w:r w:rsidRPr="00093DCD">
        <w:rPr>
          <w:i/>
          <w:iCs/>
        </w:rPr>
        <w:t xml:space="preserve">Zie voor nadere toelichting over wanneer sprake is van </w:t>
      </w:r>
      <w:r>
        <w:rPr>
          <w:i/>
          <w:iCs/>
        </w:rPr>
        <w:tab/>
      </w:r>
      <w:r>
        <w:rPr>
          <w:i/>
          <w:iCs/>
        </w:rPr>
        <w:t xml:space="preserve">       </w:t>
      </w:r>
      <w:r>
        <w:rPr>
          <w:rFonts w:ascii="Symbol" w:hAnsi="Symbol" w:eastAsia="Symbol" w:cs="Symbol"/>
        </w:rPr>
        <w:t>□</w:t>
      </w:r>
      <w:r>
        <w:t xml:space="preserve">  Nee</w:t>
      </w:r>
    </w:p>
    <w:p w:rsidR="00093DCD" w:rsidP="00093DCD" w:rsidRDefault="00093DCD" w14:paraId="4FF2C0A5" w14:textId="58B5C687">
      <w:pPr>
        <w:ind w:left="390"/>
        <w:rPr>
          <w:i/>
          <w:iCs/>
        </w:rPr>
      </w:pPr>
      <w:r w:rsidRPr="00093DCD">
        <w:rPr>
          <w:i/>
          <w:iCs/>
        </w:rPr>
        <w:t>zeggenschap of eigendom het tekstblok op de pagina 3</w:t>
      </w:r>
    </w:p>
    <w:p w:rsidR="00093DCD" w:rsidP="00093DCD" w:rsidRDefault="00093DCD" w14:paraId="1F5AEFF6" w14:textId="77777777">
      <w:r>
        <w:rPr>
          <w:i/>
          <w:iCs/>
        </w:rPr>
        <w:br/>
      </w:r>
      <w:r w:rsidRPr="00093DCD">
        <w:br/>
      </w:r>
      <w:r w:rsidRPr="00093DCD">
        <w:t>2.5</w:t>
      </w:r>
      <w:r>
        <w:t xml:space="preserve"> Verklaring</w:t>
      </w:r>
    </w:p>
    <w:p w:rsidR="00093DCD" w:rsidP="00093DCD" w:rsidRDefault="00093DCD" w14:paraId="6DE4F368" w14:textId="77777777"/>
    <w:p w:rsidR="00093DCD" w:rsidP="00093DCD" w:rsidRDefault="00093DCD" w14:paraId="245BAE37" w14:textId="2AFBB900">
      <w:pPr>
        <w:ind w:left="708"/>
      </w:pPr>
      <w:r>
        <w:rPr>
          <w:rFonts w:ascii="Symbol" w:hAnsi="Symbol" w:eastAsia="Symbol" w:cs="Symbol"/>
        </w:rPr>
        <w:t>□</w:t>
      </w:r>
      <w:r>
        <w:t xml:space="preserve">   </w:t>
      </w:r>
      <w:r w:rsidRPr="00093DCD">
        <w:t>Ik verklaar bevoegd te zijn om namens het bedrijf deze verklaring te ondertekenen en ik verklaar bovenstaande naar waarheid ingevuld te hebben.</w:t>
      </w:r>
      <w:r w:rsidRPr="00093DCD">
        <w:br/>
      </w:r>
    </w:p>
    <w:p w:rsidR="00093DCD" w:rsidP="00093DCD" w:rsidRDefault="00093DCD" w14:paraId="012186C8" w14:textId="77777777"/>
    <w:p w:rsidR="00093DCD" w:rsidP="00093DCD" w:rsidRDefault="00093DCD" w14:paraId="6D99ADAB" w14:textId="3CF2B3C8">
      <w:pPr>
        <w:rPr>
          <w:b/>
          <w:bCs/>
        </w:rPr>
      </w:pPr>
      <w:r w:rsidRPr="00093DCD">
        <w:rPr>
          <w:b/>
          <w:bCs/>
        </w:rPr>
        <w:t>3. Ondertekening</w:t>
      </w:r>
    </w:p>
    <w:p w:rsidR="00093DCD" w:rsidP="00093DCD" w:rsidRDefault="00093DCD" w14:paraId="4F7C4325" w14:textId="77777777">
      <w:pPr>
        <w:rPr>
          <w:b/>
          <w:bCs/>
        </w:rPr>
      </w:pPr>
    </w:p>
    <w:p w:rsidR="00093DCD" w:rsidP="00093DCD" w:rsidRDefault="00093DCD" w14:paraId="678D5177" w14:textId="77777777">
      <w:pPr>
        <w:rPr>
          <w:b/>
          <w:bCs/>
        </w:rPr>
      </w:pPr>
    </w:p>
    <w:p w:rsidR="00093DCD" w:rsidP="00093DCD" w:rsidRDefault="00093DCD" w14:paraId="1968BCBE" w14:textId="62190415">
      <w:r w:rsidRPr="00093DCD">
        <w:t>3.1</w:t>
      </w:r>
      <w:r>
        <w:t xml:space="preserve">  Naam </w:t>
      </w:r>
      <w:r>
        <w:tab/>
      </w:r>
      <w:r>
        <w:tab/>
      </w:r>
      <w:r>
        <w:tab/>
      </w:r>
      <w:r>
        <w:t>__________________________________</w:t>
      </w:r>
    </w:p>
    <w:p w:rsidR="00093DCD" w:rsidP="00093DCD" w:rsidRDefault="00093DCD" w14:paraId="65061D46" w14:textId="77777777"/>
    <w:p w:rsidR="00093DCD" w:rsidP="00093DCD" w:rsidRDefault="00093DCD" w14:paraId="4D4D9907" w14:textId="77777777"/>
    <w:p w:rsidR="00093DCD" w:rsidP="00093DCD" w:rsidRDefault="00093DCD" w14:paraId="23C65DE9" w14:textId="08E769F2">
      <w:r>
        <w:t>3.2  Plaats en datum</w:t>
      </w:r>
      <w:r>
        <w:tab/>
      </w:r>
      <w:r>
        <w:tab/>
      </w:r>
      <w:r>
        <w:t>__________________________________</w:t>
      </w:r>
    </w:p>
    <w:p w:rsidR="00093DCD" w:rsidP="00093DCD" w:rsidRDefault="00093DCD" w14:paraId="7D72B14E" w14:textId="77777777"/>
    <w:p w:rsidR="00093DCD" w:rsidP="00093DCD" w:rsidRDefault="00093DCD" w14:paraId="6C788900" w14:textId="77777777"/>
    <w:p w:rsidR="00093DCD" w:rsidP="00093DCD" w:rsidRDefault="00093DCD" w14:paraId="1A2FC654" w14:textId="362E053B">
      <w:r>
        <w:tab/>
      </w:r>
      <w:r>
        <w:tab/>
      </w:r>
      <w:r>
        <w:tab/>
      </w:r>
      <w:r>
        <w:tab/>
      </w:r>
      <w:r>
        <w:t>__________________________________</w:t>
      </w:r>
    </w:p>
    <w:p w:rsidR="00093DCD" w:rsidP="00093DCD" w:rsidRDefault="00093DCD" w14:paraId="4E327350" w14:textId="77777777"/>
    <w:p w:rsidR="00093DCD" w:rsidP="00093DCD" w:rsidRDefault="00093DCD" w14:paraId="57123038" w14:textId="77777777"/>
    <w:p w:rsidR="00093DCD" w:rsidP="00093DCD" w:rsidRDefault="00093DCD" w14:paraId="33D99132" w14:textId="77777777"/>
    <w:p w:rsidR="00093DCD" w:rsidP="00093DCD" w:rsidRDefault="00093DCD" w14:paraId="163A048C" w14:textId="1E8B7AB5">
      <w:r>
        <w:t>3.3  Handtekening</w:t>
      </w:r>
      <w:r>
        <w:tab/>
      </w:r>
      <w:r>
        <w:tab/>
      </w:r>
      <w:r>
        <w:t>__________________________________</w:t>
      </w:r>
    </w:p>
    <w:p w:rsidR="00093DCD" w:rsidP="00093DCD" w:rsidRDefault="00093DCD" w14:paraId="5EFDBCE0" w14:textId="77777777"/>
    <w:p w:rsidR="00093DCD" w:rsidP="00093DCD" w:rsidRDefault="00093DCD" w14:paraId="0FEEDB95" w14:textId="77777777"/>
    <w:p w:rsidR="00093DCD" w:rsidP="00093DCD" w:rsidRDefault="00093DCD" w14:paraId="6879D17B" w14:textId="77777777"/>
    <w:p w:rsidR="00093DCD" w:rsidP="00093DCD" w:rsidRDefault="00093DCD" w14:paraId="016218DF" w14:textId="77777777"/>
    <w:p w:rsidR="00093DCD" w:rsidP="00093DCD" w:rsidRDefault="00093DCD" w14:paraId="3CD20DEE" w14:textId="77777777"/>
    <w:p w:rsidR="00093DCD" w:rsidP="00093DCD" w:rsidRDefault="00093DCD" w14:paraId="34D46BC5" w14:textId="77777777"/>
    <w:p w:rsidR="00093DCD" w:rsidP="00093DCD" w:rsidRDefault="00093DCD" w14:paraId="6217DEDB" w14:textId="77777777"/>
    <w:p w:rsidR="00093DCD" w:rsidP="00093DCD" w:rsidRDefault="009E163C" w14:paraId="07DB062E" w14:textId="3189979A">
      <w:r>
        <w:rPr>
          <w:noProof/>
        </w:rPr>
        <w:drawing>
          <wp:anchor distT="0" distB="0" distL="114300" distR="114300" simplePos="0" relativeHeight="251662336" behindDoc="0" locked="0" layoutInCell="1" allowOverlap="1" wp14:anchorId="416247DE" wp14:editId="0689C08C">
            <wp:simplePos x="0" y="0"/>
            <wp:positionH relativeFrom="margin">
              <wp:align>right</wp:align>
            </wp:positionH>
            <wp:positionV relativeFrom="margin">
              <wp:align>top</wp:align>
            </wp:positionV>
            <wp:extent cx="2160000" cy="651600"/>
            <wp:effectExtent l="0" t="0" r="0" b="0"/>
            <wp:wrapTopAndBottom/>
            <wp:docPr id="315743965" name="Afbeelding 315743965"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093DCD" w:rsidRDefault="009E163C" w14:paraId="63206F13" w14:textId="77777777"/>
    <w:p w:rsidRPr="009E163C" w:rsidR="009E163C" w:rsidP="00093DCD" w:rsidRDefault="009E163C" w14:paraId="5F39B316" w14:textId="77777777">
      <w:pPr>
        <w:rPr>
          <w:b/>
          <w:bCs/>
        </w:rPr>
      </w:pPr>
    </w:p>
    <w:p w:rsidR="009E163C" w:rsidP="00093DCD" w:rsidRDefault="00093DCD" w14:paraId="09F517B9" w14:textId="6E521D44">
      <w:r w:rsidRPr="009E163C">
        <w:rPr>
          <w:b/>
          <w:bCs/>
        </w:rPr>
        <w:t xml:space="preserve">Wanneer is sprake van eigendom of zeggenschap? </w:t>
      </w:r>
    </w:p>
    <w:p w:rsidR="009E163C" w:rsidP="00093DCD" w:rsidRDefault="00093DCD" w14:paraId="2412FF7A" w14:textId="77777777">
      <w:r w:rsidRPr="00093DCD">
        <w:t>Dit volgt uit de Europese richtsnoeren inzake sancties (</w:t>
      </w:r>
      <w:hyperlink w:history="1" r:id="rId11">
        <w:r w:rsidRPr="009E163C">
          <w:rPr>
            <w:rStyle w:val="Hyperlink"/>
          </w:rPr>
          <w:t>pdf</w:t>
        </w:r>
      </w:hyperlink>
      <w:r w:rsidRPr="00093DCD">
        <w:t xml:space="preserve"> (europa.eu), onder 55a en 55b: </w:t>
      </w:r>
    </w:p>
    <w:p w:rsidR="009E163C" w:rsidP="00093DCD" w:rsidRDefault="009E163C" w14:paraId="2DCF70C0" w14:textId="77777777"/>
    <w:p w:rsidR="009E163C" w:rsidP="00093DCD" w:rsidRDefault="00093DCD" w14:paraId="5234DF01" w14:textId="77777777">
      <w:r w:rsidRPr="009E163C">
        <w:rPr>
          <w:b/>
          <w:bCs/>
        </w:rPr>
        <w:t>Eigendom:</w:t>
      </w:r>
      <w:r w:rsidRPr="00093DCD">
        <w:t xml:space="preserve"> als een ander bedrijf (of persoon) in het bezit is van 50 % of meer van de eigendomsrechten, of daarin een meerderheidsbelang heeft. </w:t>
      </w:r>
    </w:p>
    <w:p w:rsidR="009E163C" w:rsidP="00093DCD" w:rsidRDefault="009E163C" w14:paraId="52D1099B" w14:textId="77777777"/>
    <w:p w:rsidR="009E163C" w:rsidP="00093DCD" w:rsidRDefault="009E163C" w14:paraId="32174874" w14:textId="77777777">
      <w:hyperlink w:history="1" r:id="rId12">
        <w:r>
          <w:rPr>
            <w:rStyle w:val="Hyperlink"/>
          </w:rPr>
          <w:t>pdf (europa.eu)</w:t>
        </w:r>
      </w:hyperlink>
      <w:r w:rsidRPr="00093DCD" w:rsidR="00093DCD">
        <w:t xml:space="preserve"> als een ander bedrijf (of persoon):</w:t>
      </w:r>
    </w:p>
    <w:p w:rsidR="009E163C" w:rsidP="00093DCD" w:rsidRDefault="009E163C" w14:paraId="2E0929BD" w14:textId="77777777"/>
    <w:p w:rsidR="009E163C" w:rsidP="009E163C" w:rsidRDefault="009E163C" w14:paraId="727DF5B3" w14:textId="77777777">
      <w:pPr>
        <w:pStyle w:val="Lijstalinea"/>
        <w:numPr>
          <w:ilvl w:val="0"/>
          <w:numId w:val="32"/>
        </w:numPr>
      </w:pPr>
      <w:r>
        <w:t>h</w:t>
      </w:r>
      <w:r w:rsidRPr="00093DCD" w:rsidR="00093DCD">
        <w:t xml:space="preserve">et recht heeft of het uitoefenen van de bevoegdheid om de meerderheid van de leden van het toezichthoudend, leidinggevend of bestuursorgaan van een dergelijke rechtspersoon of entiteit aan te stellen of te ontslaan; of </w:t>
      </w:r>
    </w:p>
    <w:p w:rsidR="009E163C" w:rsidP="009E163C" w:rsidRDefault="00093DCD" w14:paraId="654C53DA" w14:textId="77777777">
      <w:pPr>
        <w:pStyle w:val="Lijstalinea"/>
        <w:numPr>
          <w:ilvl w:val="0"/>
          <w:numId w:val="32"/>
        </w:numPr>
      </w:pPr>
      <w:r w:rsidRPr="00093DCD">
        <w:t xml:space="preserve">het aangesteld heeft, enkel als gevolg van de uitoefening van zijn stemrechten, van de meerderheid van de leden van het toezichthoudend, leidinggevend of bestuursorgaan van een rechtspersoon of entiteit die gedurende het lopende en voorgaande begrotingsjaar in functie waren; of </w:t>
      </w:r>
    </w:p>
    <w:p w:rsidR="009E163C" w:rsidP="009E163C" w:rsidRDefault="00093DCD" w14:paraId="0CACD074" w14:textId="77777777">
      <w:pPr>
        <w:pStyle w:val="Lijstalinea"/>
        <w:numPr>
          <w:ilvl w:val="0"/>
          <w:numId w:val="32"/>
        </w:numPr>
      </w:pPr>
      <w:r w:rsidRPr="00093DCD">
        <w:t xml:space="preserve">het, ingevolge een overeenkomst met andere aandeelhouders in of leden van een rechtspersoon of entiteit alléén zeggenschap hebben over de meerderheid van de aandeelhouders- of ledenstemrechten in die rechtspersoon of entiteit; of </w:t>
      </w:r>
    </w:p>
    <w:p w:rsidR="009E163C" w:rsidP="009E163C" w:rsidRDefault="00093DCD" w14:paraId="4378BA73" w14:textId="77777777">
      <w:pPr>
        <w:pStyle w:val="Lijstalinea"/>
        <w:numPr>
          <w:ilvl w:val="0"/>
          <w:numId w:val="32"/>
        </w:numPr>
      </w:pPr>
      <w:r w:rsidRPr="00093DCD">
        <w:t xml:space="preserve">het bezit van het recht tot het uitoefenen van een overheersende invloed op een rechtspersoon of entiteit ingevolge een met die rechtspersoon of entiteit aangegane overeenkomst of een bepaling in het memorandum of de akte van oprichting, wanneer het recht dat die rechtspersoon of entiteit beheerst een dergelijke overeenkomst of bepaling toestaat; of </w:t>
      </w:r>
    </w:p>
    <w:p w:rsidR="009E163C" w:rsidP="009E163C" w:rsidRDefault="00093DCD" w14:paraId="74871969" w14:textId="77777777">
      <w:pPr>
        <w:pStyle w:val="Lijstalinea"/>
        <w:numPr>
          <w:ilvl w:val="0"/>
          <w:numId w:val="32"/>
        </w:numPr>
      </w:pPr>
      <w:r w:rsidRPr="00093DCD">
        <w:t>het hebben van de bevoegdheid tot het uitoefenen van het recht om de overheersende invloed als bedoeld in punt d) uit te oefenen zonder de houder van dat recht te zijn; of</w:t>
      </w:r>
    </w:p>
    <w:p w:rsidR="009E163C" w:rsidP="009E163C" w:rsidRDefault="00093DCD" w14:paraId="24931655" w14:textId="77777777">
      <w:pPr>
        <w:pStyle w:val="Lijstalinea"/>
        <w:numPr>
          <w:ilvl w:val="0"/>
          <w:numId w:val="32"/>
        </w:numPr>
      </w:pPr>
      <w:r w:rsidRPr="00093DCD">
        <w:t xml:space="preserve">het hebben van het recht om alle of een deel van de activa van een rechtspersoon of entiteit te gebruiken; of g. het op geconsolideerde basis beheren van een rechtspersoon of entiteit gepaard gaande met het publiceren van geconsolideerde jaarrekeningen; of </w:t>
      </w:r>
    </w:p>
    <w:p w:rsidRPr="00093DCD" w:rsidR="00093DCD" w:rsidP="009E163C" w:rsidRDefault="00093DCD" w14:paraId="2D8C760A" w14:textId="2BD0ABC4">
      <w:pPr>
        <w:pStyle w:val="Lijstalinea"/>
        <w:numPr>
          <w:ilvl w:val="0"/>
          <w:numId w:val="32"/>
        </w:numPr>
      </w:pPr>
      <w:r w:rsidRPr="00093DCD">
        <w:t>het gezamenlijk en hoofdelijk delen van de financiële verplichtingen van een rechtspersoon of entiteit of het garanderen van deze verplichtingen. Indien aan een van deze criteria is voldaan, wordt de rechtspersoon of entiteit vermoed onder de zeggenschap te staan van een andere persoon of entiteit</w:t>
      </w:r>
    </w:p>
    <w:sectPr w:rsidRPr="00093DCD" w:rsidR="00093DCD" w:rsidSect="00BE6184">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pgMar w:top="1276" w:right="851" w:bottom="1786" w:left="199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12ED" w:rsidP="00A35634" w:rsidRDefault="003712ED" w14:paraId="031ADE24" w14:textId="77777777">
      <w:pPr>
        <w:spacing w:line="240" w:lineRule="auto"/>
      </w:pPr>
      <w:r>
        <w:separator/>
      </w:r>
    </w:p>
  </w:endnote>
  <w:endnote w:type="continuationSeparator" w:id="0">
    <w:p w:rsidR="003712ED" w:rsidP="00A35634" w:rsidRDefault="003712ED" w14:paraId="05E49A8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584E47B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2C10D71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0434A2B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12ED" w:rsidP="00A35634" w:rsidRDefault="003712ED" w14:paraId="54A6B950" w14:textId="77777777">
      <w:pPr>
        <w:spacing w:line="240" w:lineRule="auto"/>
      </w:pPr>
      <w:r>
        <w:separator/>
      </w:r>
    </w:p>
  </w:footnote>
  <w:footnote w:type="continuationSeparator" w:id="0">
    <w:p w:rsidR="003712ED" w:rsidP="00A35634" w:rsidRDefault="003712ED" w14:paraId="392D3AC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498E41E3"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35634" w:rsidR="00A35634" w:rsidP="002D399E" w:rsidRDefault="00A35634" w14:paraId="35E3AF75" w14:textId="77777777">
    <w:pPr>
      <w:pStyle w:val="Koptekst"/>
      <w:jc w:val="center"/>
      <w:rPr>
        <w:color w:val="FF0000"/>
      </w:rPr>
    </w:pPr>
    <w:bookmarkStart w:name="Bw_koptekst" w:id="0"/>
  </w:p>
  <w:bookmarkEnd w:id="0"/>
  <w:p w:rsidRPr="002E2150" w:rsidR="00A35634" w:rsidP="002E2150" w:rsidRDefault="00A35634" w14:paraId="7ACEE9F3" w14:textId="77777777">
    <w:pPr>
      <w:pStyle w:val="Koptekst"/>
      <w:jc w:val="center"/>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6454654D"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5C93"/>
    <w:multiLevelType w:val="hybridMultilevel"/>
    <w:tmpl w:val="01D257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89B23C4"/>
    <w:multiLevelType w:val="hybridMultilevel"/>
    <w:tmpl w:val="8AA8BCA6"/>
    <w:lvl w:ilvl="0" w:tplc="90B4B2F2">
      <w:start w:val="1"/>
      <w:numFmt w:val="bullet"/>
      <w:pStyle w:val="kop6"/>
      <w:lvlText w:val=""/>
      <w:lvlJc w:val="left"/>
      <w:pPr>
        <w:tabs>
          <w:tab w:val="num" w:pos="255"/>
        </w:tabs>
        <w:ind w:left="255" w:firstLine="85"/>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606961D0"/>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1E71BE2"/>
    <w:multiLevelType w:val="multilevel"/>
    <w:tmpl w:val="AB4E797E"/>
    <w:lvl w:ilvl="0">
      <w:start w:val="1"/>
      <w:numFmt w:val="decimal"/>
      <w:pStyle w:val="Kop1"/>
      <w:lvlText w:val="%1"/>
      <w:lvlJc w:val="left"/>
      <w:pPr>
        <w:tabs>
          <w:tab w:val="num" w:pos="226"/>
        </w:tabs>
        <w:ind w:left="226" w:hanging="226"/>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rPr>
    </w:lvl>
    <w:lvl w:ilvl="3">
      <w:start w:val="1"/>
      <w:numFmt w:val="decimal"/>
      <w:lvlText w:val="%1.%2.%3.%4"/>
      <w:lvlJc w:val="left"/>
      <w:pPr>
        <w:tabs>
          <w:tab w:val="num" w:pos="833"/>
        </w:tabs>
        <w:ind w:left="833"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4" w15:restartNumberingAfterBreak="0">
    <w:nsid w:val="662A2845"/>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20A4885"/>
    <w:multiLevelType w:val="hybridMultilevel"/>
    <w:tmpl w:val="B4C438F2"/>
    <w:lvl w:ilvl="0" w:tplc="D5501F72">
      <w:start w:val="1"/>
      <w:numFmt w:val="decimal"/>
      <w:pStyle w:val="kop5"/>
      <w:lvlText w:val="%1)"/>
      <w:lvlJc w:val="left"/>
      <w:pPr>
        <w:tabs>
          <w:tab w:val="num" w:pos="340"/>
        </w:tabs>
        <w:ind w:left="340" w:hanging="340"/>
      </w:pPr>
      <w:rPr>
        <w:rFonts w:hint="default"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8620B4B"/>
    <w:multiLevelType w:val="multilevel"/>
    <w:tmpl w:val="E0E442AA"/>
    <w:lvl w:ilvl="0">
      <w:start w:val="1"/>
      <w:numFmt w:val="decimal"/>
      <w:lvlText w:val="%1"/>
      <w:lvlJc w:val="left"/>
      <w:pPr>
        <w:tabs>
          <w:tab w:val="num" w:pos="113"/>
        </w:tabs>
        <w:ind w:left="113" w:hanging="226"/>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37956243">
    <w:abstractNumId w:val="6"/>
  </w:num>
  <w:num w:numId="2" w16cid:durableId="703945538">
    <w:abstractNumId w:val="6"/>
  </w:num>
  <w:num w:numId="3" w16cid:durableId="899905296">
    <w:abstractNumId w:val="6"/>
  </w:num>
  <w:num w:numId="4" w16cid:durableId="665136225">
    <w:abstractNumId w:val="6"/>
  </w:num>
  <w:num w:numId="5" w16cid:durableId="649483919">
    <w:abstractNumId w:val="6"/>
  </w:num>
  <w:num w:numId="6" w16cid:durableId="1772049344">
    <w:abstractNumId w:val="6"/>
  </w:num>
  <w:num w:numId="7" w16cid:durableId="1736857352">
    <w:abstractNumId w:val="5"/>
  </w:num>
  <w:num w:numId="8" w16cid:durableId="1115320727">
    <w:abstractNumId w:val="1"/>
  </w:num>
  <w:num w:numId="9" w16cid:durableId="1034186238">
    <w:abstractNumId w:val="5"/>
  </w:num>
  <w:num w:numId="10" w16cid:durableId="898903326">
    <w:abstractNumId w:val="6"/>
  </w:num>
  <w:num w:numId="11" w16cid:durableId="275019145">
    <w:abstractNumId w:val="6"/>
  </w:num>
  <w:num w:numId="12" w16cid:durableId="1900050669">
    <w:abstractNumId w:val="6"/>
  </w:num>
  <w:num w:numId="13" w16cid:durableId="628635854">
    <w:abstractNumId w:val="6"/>
  </w:num>
  <w:num w:numId="14" w16cid:durableId="745343115">
    <w:abstractNumId w:val="6"/>
  </w:num>
  <w:num w:numId="15" w16cid:durableId="1141313996">
    <w:abstractNumId w:val="5"/>
  </w:num>
  <w:num w:numId="16" w16cid:durableId="1186989891">
    <w:abstractNumId w:val="1"/>
  </w:num>
  <w:num w:numId="17" w16cid:durableId="1283076589">
    <w:abstractNumId w:val="1"/>
  </w:num>
  <w:num w:numId="18" w16cid:durableId="38163908">
    <w:abstractNumId w:val="5"/>
  </w:num>
  <w:num w:numId="19" w16cid:durableId="362482315">
    <w:abstractNumId w:val="3"/>
  </w:num>
  <w:num w:numId="20" w16cid:durableId="1463232560">
    <w:abstractNumId w:val="3"/>
  </w:num>
  <w:num w:numId="21" w16cid:durableId="883055361">
    <w:abstractNumId w:val="3"/>
  </w:num>
  <w:num w:numId="22" w16cid:durableId="1156650686">
    <w:abstractNumId w:val="3"/>
  </w:num>
  <w:num w:numId="23" w16cid:durableId="353313609">
    <w:abstractNumId w:val="3"/>
  </w:num>
  <w:num w:numId="24" w16cid:durableId="265355969">
    <w:abstractNumId w:val="3"/>
  </w:num>
  <w:num w:numId="25" w16cid:durableId="1249734650">
    <w:abstractNumId w:val="3"/>
  </w:num>
  <w:num w:numId="26" w16cid:durableId="166134724">
    <w:abstractNumId w:val="3"/>
  </w:num>
  <w:num w:numId="27" w16cid:durableId="1297251891">
    <w:abstractNumId w:val="3"/>
  </w:num>
  <w:num w:numId="28" w16cid:durableId="1114902917">
    <w:abstractNumId w:val="3"/>
  </w:num>
  <w:num w:numId="29" w16cid:durableId="456293044">
    <w:abstractNumId w:val="3"/>
  </w:num>
  <w:num w:numId="30" w16cid:durableId="607278409">
    <w:abstractNumId w:val="2"/>
  </w:num>
  <w:num w:numId="31" w16cid:durableId="887910510">
    <w:abstractNumId w:val="4"/>
  </w:num>
  <w:num w:numId="32" w16cid:durableId="212515008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 w:val="0"/>
  </w:docVars>
  <w:rsids>
    <w:rsidRoot w:val="003712ED"/>
    <w:rsid w:val="00002B58"/>
    <w:rsid w:val="000266FE"/>
    <w:rsid w:val="00044F17"/>
    <w:rsid w:val="00073F9A"/>
    <w:rsid w:val="00093DCD"/>
    <w:rsid w:val="00094890"/>
    <w:rsid w:val="00095F45"/>
    <w:rsid w:val="000A1B01"/>
    <w:rsid w:val="000B6E6D"/>
    <w:rsid w:val="000E3222"/>
    <w:rsid w:val="000E72F1"/>
    <w:rsid w:val="001817C0"/>
    <w:rsid w:val="00194504"/>
    <w:rsid w:val="001A7001"/>
    <w:rsid w:val="001B2110"/>
    <w:rsid w:val="0021356D"/>
    <w:rsid w:val="002D399E"/>
    <w:rsid w:val="002E2150"/>
    <w:rsid w:val="003033DB"/>
    <w:rsid w:val="00316FAA"/>
    <w:rsid w:val="00341630"/>
    <w:rsid w:val="003712ED"/>
    <w:rsid w:val="0045389A"/>
    <w:rsid w:val="00455110"/>
    <w:rsid w:val="00471B2F"/>
    <w:rsid w:val="004A2FB3"/>
    <w:rsid w:val="004B6592"/>
    <w:rsid w:val="004C6F7E"/>
    <w:rsid w:val="004E467F"/>
    <w:rsid w:val="004F54A4"/>
    <w:rsid w:val="00561064"/>
    <w:rsid w:val="005B309F"/>
    <w:rsid w:val="00632D48"/>
    <w:rsid w:val="00637BFE"/>
    <w:rsid w:val="00686C08"/>
    <w:rsid w:val="006B252D"/>
    <w:rsid w:val="00713661"/>
    <w:rsid w:val="0074566A"/>
    <w:rsid w:val="007D2770"/>
    <w:rsid w:val="00813DB4"/>
    <w:rsid w:val="008E0476"/>
    <w:rsid w:val="008E211E"/>
    <w:rsid w:val="008F6ED0"/>
    <w:rsid w:val="00904C29"/>
    <w:rsid w:val="00917D1D"/>
    <w:rsid w:val="0095789D"/>
    <w:rsid w:val="009A3C62"/>
    <w:rsid w:val="009C2AB1"/>
    <w:rsid w:val="009E163C"/>
    <w:rsid w:val="00A35634"/>
    <w:rsid w:val="00AA0102"/>
    <w:rsid w:val="00AA5024"/>
    <w:rsid w:val="00B30321"/>
    <w:rsid w:val="00B321B1"/>
    <w:rsid w:val="00B931AB"/>
    <w:rsid w:val="00BA21DA"/>
    <w:rsid w:val="00BE6184"/>
    <w:rsid w:val="00BF3052"/>
    <w:rsid w:val="00CC4E33"/>
    <w:rsid w:val="00CD6BF5"/>
    <w:rsid w:val="00D07253"/>
    <w:rsid w:val="00DC7B98"/>
    <w:rsid w:val="00E34E06"/>
    <w:rsid w:val="00E776D4"/>
    <w:rsid w:val="00EC37C4"/>
    <w:rsid w:val="00EE0AE0"/>
    <w:rsid w:val="00F56B0A"/>
    <w:rsid w:val="00FE3800"/>
    <w:rsid w:val="00FF6CF1"/>
    <w:rsid w:val="03F25A43"/>
    <w:rsid w:val="0C70CEBC"/>
    <w:rsid w:val="11A105CC"/>
    <w:rsid w:val="2DA98A5F"/>
    <w:rsid w:val="41E77553"/>
    <w:rsid w:val="46EE1B79"/>
    <w:rsid w:val="74FB95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914E1"/>
  <w15:chartTrackingRefBased/>
  <w15:docId w15:val="{A04CBAF6-AE6E-43F2-B590-2B156BA799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0A1B01"/>
    <w:pPr>
      <w:spacing w:line="255" w:lineRule="auto"/>
    </w:pPr>
    <w:rPr>
      <w:rFonts w:ascii="Arial" w:hAnsi="Arial"/>
      <w:szCs w:val="24"/>
    </w:rPr>
  </w:style>
  <w:style w:type="paragraph" w:styleId="Kop1">
    <w:name w:val="heading 1"/>
    <w:aliases w:val="hoofdstukkop"/>
    <w:basedOn w:val="Standaard"/>
    <w:next w:val="Standaard"/>
    <w:qFormat/>
    <w:rsid w:val="00FE3800"/>
    <w:pPr>
      <w:keepNext/>
      <w:numPr>
        <w:numId w:val="29"/>
      </w:numPr>
      <w:tabs>
        <w:tab w:val="clear" w:pos="226"/>
        <w:tab w:val="left" w:pos="0"/>
        <w:tab w:val="left" w:pos="227"/>
      </w:tabs>
      <w:spacing w:after="520" w:line="240" w:lineRule="auto"/>
      <w:ind w:left="0" w:hanging="227"/>
      <w:outlineLvl w:val="0"/>
    </w:pPr>
    <w:rPr>
      <w:rFonts w:cs="Arial"/>
      <w:b/>
      <w:bCs/>
      <w:kern w:val="32"/>
      <w:sz w:val="36"/>
      <w:szCs w:val="32"/>
    </w:rPr>
  </w:style>
  <w:style w:type="paragraph" w:styleId="Kop2">
    <w:name w:val="heading 2"/>
    <w:aliases w:val="sub-hoofdstukkop"/>
    <w:basedOn w:val="Standaard"/>
    <w:next w:val="Standaard"/>
    <w:qFormat/>
    <w:rsid w:val="00FE3800"/>
    <w:pPr>
      <w:keepNext/>
      <w:numPr>
        <w:ilvl w:val="1"/>
        <w:numId w:val="29"/>
      </w:numPr>
      <w:tabs>
        <w:tab w:val="clear" w:pos="567"/>
        <w:tab w:val="left" w:pos="0"/>
        <w:tab w:val="left" w:pos="527"/>
      </w:tabs>
      <w:spacing w:after="360" w:line="240" w:lineRule="auto"/>
      <w:ind w:left="0" w:hanging="527"/>
      <w:outlineLvl w:val="1"/>
    </w:pPr>
    <w:rPr>
      <w:rFonts w:cs="Arial"/>
      <w:b/>
      <w:bCs/>
      <w:iCs/>
      <w:sz w:val="30"/>
      <w:szCs w:val="28"/>
    </w:rPr>
  </w:style>
  <w:style w:type="paragraph" w:styleId="Kop3">
    <w:name w:val="heading 3"/>
    <w:aliases w:val="paragraaftitel"/>
    <w:basedOn w:val="Standaard"/>
    <w:next w:val="Standaard"/>
    <w:qFormat/>
    <w:rsid w:val="00E34E06"/>
    <w:pPr>
      <w:keepNext/>
      <w:numPr>
        <w:ilvl w:val="2"/>
        <w:numId w:val="29"/>
      </w:numPr>
      <w:tabs>
        <w:tab w:val="clear" w:pos="567"/>
        <w:tab w:val="left" w:pos="0"/>
        <w:tab w:val="left" w:pos="629"/>
      </w:tabs>
      <w:spacing w:after="240" w:line="254" w:lineRule="auto"/>
      <w:ind w:left="0" w:hanging="629"/>
      <w:outlineLvl w:val="2"/>
    </w:pPr>
    <w:rPr>
      <w:rFonts w:cs="Arial"/>
      <w:b/>
      <w:bCs/>
      <w:sz w:val="24"/>
      <w:szCs w:val="26"/>
      <w:lang w:val="en-US"/>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5" w:customStyle="1">
    <w:name w:val="kop 5"/>
    <w:aliases w:val="Opsomming cijfers"/>
    <w:basedOn w:val="Standaard"/>
    <w:rsid w:val="000266FE"/>
    <w:pPr>
      <w:numPr>
        <w:numId w:val="18"/>
      </w:numPr>
    </w:pPr>
  </w:style>
  <w:style w:type="paragraph" w:styleId="kop6" w:customStyle="1">
    <w:name w:val="kop 6"/>
    <w:aliases w:val="opsomming streepjes"/>
    <w:basedOn w:val="Standaard"/>
    <w:next w:val="Standaard"/>
    <w:rsid w:val="000266FE"/>
    <w:pPr>
      <w:numPr>
        <w:numId w:val="17"/>
      </w:numPr>
    </w:pPr>
  </w:style>
  <w:style w:type="paragraph" w:styleId="kop4" w:customStyle="1">
    <w:name w:val="kop 4"/>
    <w:aliases w:val="alineakop (standaard + vet)"/>
    <w:basedOn w:val="Standaard"/>
    <w:next w:val="Standaard"/>
    <w:rsid w:val="000266FE"/>
    <w:rPr>
      <w:b/>
    </w:rPr>
  </w:style>
  <w:style w:type="paragraph" w:styleId="kop7" w:customStyle="1">
    <w:name w:val="kop 7"/>
    <w:aliases w:val="titel"/>
    <w:basedOn w:val="Standaard"/>
    <w:rsid w:val="000266FE"/>
    <w:pPr>
      <w:spacing w:line="638" w:lineRule="auto"/>
    </w:pPr>
    <w:rPr>
      <w:sz w:val="48"/>
    </w:rPr>
  </w:style>
  <w:style w:type="paragraph" w:styleId="kop8" w:customStyle="1">
    <w:name w:val="kop 8"/>
    <w:aliases w:val="ondertitel"/>
    <w:basedOn w:val="Standaard"/>
    <w:rsid w:val="000266FE"/>
    <w:pPr>
      <w:spacing w:line="510" w:lineRule="auto"/>
    </w:pPr>
    <w:rPr>
      <w:sz w:val="36"/>
    </w:rPr>
  </w:style>
  <w:style w:type="paragraph" w:styleId="Voettekst">
    <w:name w:val="footer"/>
    <w:basedOn w:val="Standaard"/>
    <w:rsid w:val="000266FE"/>
    <w:pPr>
      <w:tabs>
        <w:tab w:val="center" w:pos="4536"/>
        <w:tab w:val="right" w:pos="9072"/>
      </w:tabs>
    </w:pPr>
    <w:rPr>
      <w:b/>
      <w:sz w:val="18"/>
    </w:rPr>
  </w:style>
  <w:style w:type="paragraph" w:styleId="kenmerkkopje" w:customStyle="1">
    <w:name w:val="kenmerkkopje"/>
    <w:basedOn w:val="Standaard"/>
    <w:rsid w:val="000266FE"/>
    <w:rPr>
      <w:caps/>
      <w:sz w:val="12"/>
    </w:rPr>
  </w:style>
  <w:style w:type="paragraph" w:styleId="copyrighttekst" w:customStyle="1">
    <w:name w:val="copyrighttekst"/>
    <w:basedOn w:val="Standaard"/>
    <w:next w:val="Standaard"/>
    <w:rsid w:val="000266FE"/>
    <w:pPr>
      <w:spacing w:line="254" w:lineRule="auto"/>
    </w:pPr>
    <w:rPr>
      <w:sz w:val="18"/>
    </w:rPr>
  </w:style>
  <w:style w:type="paragraph" w:styleId="organisatienaam" w:customStyle="1">
    <w:name w:val="organisatienaam"/>
    <w:basedOn w:val="Standaard"/>
    <w:next w:val="Standaard"/>
    <w:rsid w:val="000266FE"/>
    <w:rPr>
      <w:b/>
      <w:sz w:val="18"/>
    </w:rPr>
  </w:style>
  <w:style w:type="paragraph" w:styleId="kop9" w:customStyle="1">
    <w:name w:val="kop 9"/>
    <w:aliases w:val="subparagraaftitel"/>
    <w:basedOn w:val="Standaard"/>
    <w:next w:val="Standaard"/>
    <w:rsid w:val="000266FE"/>
    <w:rPr>
      <w:b/>
      <w:i/>
    </w:rPr>
  </w:style>
  <w:style w:type="table" w:styleId="Tabelraster">
    <w:name w:val="Table Grid"/>
    <w:basedOn w:val="Standaardtabel"/>
    <w:rsid w:val="00455110"/>
    <w:pPr>
      <w:spacing w:line="255"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rsid w:val="00194504"/>
    <w:rPr>
      <w:color w:val="0000FF"/>
      <w:u w:val="single"/>
    </w:rPr>
  </w:style>
  <w:style w:type="paragraph" w:styleId="Inhopg1">
    <w:name w:val="toc 1"/>
    <w:basedOn w:val="Standaard"/>
    <w:next w:val="Standaard"/>
    <w:autoRedefine/>
    <w:semiHidden/>
    <w:rsid w:val="00194504"/>
  </w:style>
  <w:style w:type="paragraph" w:styleId="Adreskop" w:customStyle="1">
    <w:name w:val="Adreskop"/>
    <w:basedOn w:val="Standaard"/>
    <w:rsid w:val="00EE0AE0"/>
    <w:rPr>
      <w:sz w:val="18"/>
      <w:szCs w:val="18"/>
    </w:rPr>
  </w:style>
  <w:style w:type="paragraph" w:styleId="Barcode" w:customStyle="1">
    <w:name w:val="Barcode"/>
    <w:basedOn w:val="Standaard"/>
    <w:next w:val="Standaard"/>
    <w:rsid w:val="0074566A"/>
    <w:rPr>
      <w:rFonts w:ascii="KIX Barcode" w:hAnsi="KIX Barcode"/>
      <w:sz w:val="32"/>
      <w:szCs w:val="32"/>
    </w:rPr>
  </w:style>
  <w:style w:type="paragraph" w:styleId="Koptekst">
    <w:name w:val="header"/>
    <w:basedOn w:val="Standaard"/>
    <w:link w:val="KoptekstChar"/>
    <w:uiPriority w:val="99"/>
    <w:rsid w:val="00A35634"/>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35634"/>
    <w:rPr>
      <w:rFonts w:ascii="Arial" w:hAnsi="Arial"/>
      <w:szCs w:val="24"/>
    </w:rPr>
  </w:style>
  <w:style w:type="paragraph" w:styleId="Lijstalinea">
    <w:name w:val="List Paragraph"/>
    <w:basedOn w:val="Standaard"/>
    <w:uiPriority w:val="34"/>
    <w:qFormat/>
    <w:rsid w:val="003712ED"/>
    <w:pPr>
      <w:ind w:left="720"/>
      <w:contextualSpacing/>
    </w:pPr>
  </w:style>
  <w:style w:type="character" w:styleId="Onopgelostemelding">
    <w:name w:val="Unresolved Mention"/>
    <w:basedOn w:val="Standaardalinea-lettertype"/>
    <w:uiPriority w:val="99"/>
    <w:semiHidden/>
    <w:unhideWhenUsed/>
    <w:rsid w:val="009E1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customXml" Target="../customXml/item4.xml" Id="rId21" /><Relationship Type="http://schemas.openxmlformats.org/officeDocument/2006/relationships/webSettings" Target="webSettings.xml" Id="rId7" /><Relationship Type="http://schemas.openxmlformats.org/officeDocument/2006/relationships/hyperlink" Target="https://data.consilium.europa.eu/doc/document/ST-5664-2018-INIT/nl/pdf"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ata.consilium.europa.eu/doc/document/ST-5664-2018-INIT/nl/pdf"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gemeenteznstd.sharepoint.com/sites/OfficeSjablonen/ZaanstadOfficeSjablonen/Standaard_memo_of_noti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5651e0-58b9-4230-86b3-f75358f04432">
      <Terms xmlns="http://schemas.microsoft.com/office/infopath/2007/PartnerControls"/>
    </lcf76f155ced4ddcb4097134ff3c332f>
    <TaxCatchAll xmlns="c8187ad9-badc-4a75-bbe4-fadf97d1e93e">
      <Value>4</Value>
      <Value>3</Value>
      <Value>44</Value>
      <Value>1</Value>
    </TaxCatchAll>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P7F47XRYZNDU-1400349141-107353</_dlc_DocId>
    <_dlc_DocIdUrl xmlns="fd846815-3440-47ad-91c2-6fb63ce1b515">
      <Url>https://gemeenteznstd.sharepoint.com/sites/PC_Europeseaanbestedingen-Aanbestedingsdossiers2/_layouts/15/DocIdRedir.aspx?ID=P7F47XRYZNDU-1400349141-107353</Url>
      <Description>P7F47XRYZNDU-1400349141-107353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41867f214e4c4ca4309b66bd0f3f8784">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223e82dc677721ed01fb83eb57f8a47b"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71FE044-90AB-4F94-BD60-7B3D69F12B0E}">
  <ds:schemaRefs>
    <ds:schemaRef ds:uri="http://schemas.microsoft.com/office/2006/metadata/properties"/>
    <ds:schemaRef ds:uri="http://schemas.microsoft.com/office/infopath/2007/PartnerControls"/>
    <ds:schemaRef ds:uri="e1df2a01-a22f-4e09-9c7e-2ca7083c0b86"/>
    <ds:schemaRef ds:uri="b0bfd8b3-4d19-478c-a346-e307ebbd2ba4"/>
  </ds:schemaRefs>
</ds:datastoreItem>
</file>

<file path=customXml/itemProps2.xml><?xml version="1.0" encoding="utf-8"?>
<ds:datastoreItem xmlns:ds="http://schemas.openxmlformats.org/officeDocument/2006/customXml" ds:itemID="{5E094E45-F814-4DAA-8733-E987FD100745}">
  <ds:schemaRefs>
    <ds:schemaRef ds:uri="http://schemas.microsoft.com/sharepoint/v3/contenttype/forms"/>
  </ds:schemaRefs>
</ds:datastoreItem>
</file>

<file path=customXml/itemProps3.xml><?xml version="1.0" encoding="utf-8"?>
<ds:datastoreItem xmlns:ds="http://schemas.openxmlformats.org/officeDocument/2006/customXml" ds:itemID="{51E32DFA-A73C-4932-800D-CE34EEEF9B7B}"/>
</file>

<file path=customXml/itemProps4.xml><?xml version="1.0" encoding="utf-8"?>
<ds:datastoreItem xmlns:ds="http://schemas.openxmlformats.org/officeDocument/2006/customXml" ds:itemID="{76B38469-DFBA-4313-8EB6-FDEB0F6C2E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Standaard_memo_of_notitie.dotx</ap:Template>
  <ap:Application>Microsoft Word for the web</ap:Application>
  <ap:DocSecurity>0</ap:DocSecurity>
  <ap:ScaleCrop>false</ap:ScaleCrop>
  <ap:Company>Gemeente Zaanstad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Kock - Habernickel, Marieke de</dc:creator>
  <cp:keywords/>
  <dc:description/>
  <cp:lastModifiedBy>Kock - Habernickel, Marieke de</cp:lastModifiedBy>
  <cp:revision>4</cp:revision>
  <cp:lastPrinted>2011-03-31T14:35:00Z</cp:lastPrinted>
  <dcterms:created xsi:type="dcterms:W3CDTF">2024-10-01T12:42:00Z</dcterms:created>
  <dcterms:modified xsi:type="dcterms:W3CDTF">2025-01-16T09:51:12Z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vt:lpwstr>
  </property>
  <property fmtid="{D5CDD505-2E9C-101B-9397-08002B2CF9AE}" pid="7" name="_dlc_DocIdItemGuid">
    <vt:lpwstr>73367fa9-19be-4052-974c-d660cb3fa6e1</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MediaServiceImageTags">
    <vt:lpwstr/>
  </property>
  <property fmtid="{D5CDD505-2E9C-101B-9397-08002B2CF9AE}" pid="11" name="Zaaktype">
    <vt:lpwstr>44;#LP00000122|163129be-f07f-4be5-83f5-cfc90b652d57</vt:lpwstr>
  </property>
  <property fmtid="{D5CDD505-2E9C-101B-9397-08002B2CF9AE}" pid="12" name="jbd390ef46fe4ab38e89a0afa2c77160">
    <vt:lpwstr/>
  </property>
  <property fmtid="{D5CDD505-2E9C-101B-9397-08002B2CF9AE}" pid="13" name="Proces">
    <vt:lpwstr/>
  </property>
  <property fmtid="{D5CDD505-2E9C-101B-9397-08002B2CF9AE}" pid="14" name="Openbaarheidsbeperking">
    <vt:lpwstr/>
  </property>
  <property fmtid="{D5CDD505-2E9C-101B-9397-08002B2CF9AE}" pid="15" name="Archiefvormer">
    <vt:lpwstr>4;#Gemeente Zaanstad|5da99fe8-27ce-4ad9-925a-5d6e14d5f231</vt:lpwstr>
  </property>
</Properties>
</file>