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456BF" w14:textId="7EB07FA9" w:rsidR="00ED14AF" w:rsidRPr="00ED14AF" w:rsidRDefault="00C34F76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G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65E6EB27" w14:textId="77777777" w:rsidTr="00310839">
        <w:tc>
          <w:tcPr>
            <w:tcW w:w="314" w:type="dxa"/>
            <w:vAlign w:val="top"/>
          </w:tcPr>
          <w:p w14:paraId="2060A1CC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362BE2BB" w14:textId="77777777" w:rsidR="00310839" w:rsidRPr="00ED14AF" w:rsidRDefault="00310839" w:rsidP="00ED14AF">
            <w:r w:rsidRPr="00ED14AF">
              <w:t>Op welke competentie(s) is dit Standaardformulier van toepassing (</w:t>
            </w:r>
            <w:r w:rsidR="00A70746" w:rsidRPr="00ED14AF">
              <w:rPr>
                <w:highlight w:val="yellow"/>
              </w:rPr>
              <w:t>markeer</w:t>
            </w:r>
            <w:r w:rsidR="00A70746" w:rsidRPr="00ED14AF">
              <w:t xml:space="preserve"> </w:t>
            </w:r>
            <w:r w:rsidRPr="00ED14AF">
              <w:t>wat van toepassing is)</w:t>
            </w:r>
          </w:p>
        </w:tc>
        <w:tc>
          <w:tcPr>
            <w:tcW w:w="5032" w:type="dxa"/>
            <w:vAlign w:val="top"/>
          </w:tcPr>
          <w:p w14:paraId="4CA5EEAF" w14:textId="4FF04267" w:rsidR="00310839" w:rsidRPr="00C34F76" w:rsidRDefault="00ED14AF" w:rsidP="00ED14AF">
            <w:pPr>
              <w:pStyle w:val="Lijstalinea"/>
              <w:numPr>
                <w:ilvl w:val="0"/>
                <w:numId w:val="23"/>
              </w:numPr>
            </w:pPr>
            <w:r w:rsidRPr="00C34F76">
              <w:t>Kerncompetentie 1</w:t>
            </w:r>
            <w:r w:rsidR="00310839" w:rsidRPr="00C34F76">
              <w:t xml:space="preserve">; </w:t>
            </w:r>
            <w:r w:rsidR="00C34F76">
              <w:rPr>
                <w:rFonts w:cs="Arial"/>
              </w:rPr>
              <w:t>Werkervaring schonen</w:t>
            </w:r>
          </w:p>
          <w:p w14:paraId="14C285BF" w14:textId="4C4706F5" w:rsidR="00310839" w:rsidRPr="00C34F76" w:rsidRDefault="00ED14AF" w:rsidP="00ED14AF">
            <w:pPr>
              <w:pStyle w:val="Lijstalinea"/>
              <w:numPr>
                <w:ilvl w:val="0"/>
                <w:numId w:val="23"/>
              </w:numPr>
            </w:pPr>
            <w:r w:rsidRPr="00C34F76">
              <w:t>Kerncompetentie 2;</w:t>
            </w:r>
            <w:r w:rsidR="00310839" w:rsidRPr="00C34F76">
              <w:t xml:space="preserve"> </w:t>
            </w:r>
            <w:r w:rsidR="00C34F76">
              <w:rPr>
                <w:rFonts w:cs="Arial"/>
              </w:rPr>
              <w:t>Krozen</w:t>
            </w:r>
          </w:p>
          <w:p w14:paraId="521760BC" w14:textId="35AF4AC2" w:rsidR="00310839" w:rsidRPr="00ED14AF" w:rsidRDefault="00310839" w:rsidP="00C34F76">
            <w:pPr>
              <w:pStyle w:val="Lijstalinea"/>
              <w:ind w:left="1080"/>
            </w:pPr>
          </w:p>
        </w:tc>
      </w:tr>
      <w:tr w:rsidR="00310839" w:rsidRPr="000E3238" w14:paraId="1266A3FF" w14:textId="77777777" w:rsidTr="00310839">
        <w:tc>
          <w:tcPr>
            <w:tcW w:w="314" w:type="dxa"/>
            <w:vMerge w:val="restart"/>
            <w:vAlign w:val="top"/>
          </w:tcPr>
          <w:p w14:paraId="66D835B8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0F91CC08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674D0FDE" w14:textId="77777777" w:rsidR="00310839" w:rsidRPr="000E3238" w:rsidRDefault="00310839" w:rsidP="00310839"/>
        </w:tc>
      </w:tr>
      <w:tr w:rsidR="00310839" w:rsidRPr="000E3238" w14:paraId="75EA2CE3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06AE3A2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4F93C03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48801D20" w14:textId="77777777" w:rsidR="00310839" w:rsidRPr="000E3238" w:rsidRDefault="00310839" w:rsidP="00310839"/>
        </w:tc>
      </w:tr>
      <w:tr w:rsidR="00310839" w:rsidRPr="000E3238" w14:paraId="32AADDFE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33C8FF9F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10333AE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32E2678A" w14:textId="77777777" w:rsidR="00310839" w:rsidRPr="000E3238" w:rsidRDefault="00310839" w:rsidP="00310839"/>
        </w:tc>
      </w:tr>
      <w:tr w:rsidR="00310839" w:rsidRPr="000E3238" w14:paraId="395B4BAA" w14:textId="77777777" w:rsidTr="00310839">
        <w:tc>
          <w:tcPr>
            <w:tcW w:w="314" w:type="dxa"/>
            <w:vMerge w:val="restart"/>
            <w:vAlign w:val="top"/>
          </w:tcPr>
          <w:p w14:paraId="60133057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5B3255FE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3519C9B1" w14:textId="77777777" w:rsidR="00310839" w:rsidRPr="000E3238" w:rsidRDefault="00310839" w:rsidP="00310839"/>
        </w:tc>
      </w:tr>
      <w:tr w:rsidR="00310839" w:rsidRPr="000E3238" w14:paraId="02883381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7E7293B8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C99E751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074BD071" w14:textId="77777777" w:rsidR="00310839" w:rsidRPr="000E3238" w:rsidRDefault="00310839" w:rsidP="00310839"/>
        </w:tc>
      </w:tr>
      <w:tr w:rsidR="00310839" w:rsidRPr="000E3238" w14:paraId="13D74802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3E2C9509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F5E4473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6E74D9E0" w14:textId="77777777" w:rsidR="00310839" w:rsidRPr="000E3238" w:rsidRDefault="00310839" w:rsidP="00310839"/>
        </w:tc>
      </w:tr>
      <w:tr w:rsidR="00310839" w:rsidRPr="000E3238" w14:paraId="6CE9AB2D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44F2424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CE5778F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2A2873A8" w14:textId="77777777" w:rsidR="00310839" w:rsidRPr="000E3238" w:rsidRDefault="00310839" w:rsidP="00310839"/>
        </w:tc>
      </w:tr>
      <w:tr w:rsidR="00310839" w:rsidRPr="000E3238" w14:paraId="21CB00F4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5B58D18F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796C50A9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4B5F4AF2" w14:textId="77777777" w:rsidR="00310839" w:rsidRPr="000E3238" w:rsidRDefault="00310839" w:rsidP="00310839"/>
        </w:tc>
      </w:tr>
      <w:tr w:rsidR="00310839" w:rsidRPr="000E3238" w14:paraId="16AEA530" w14:textId="77777777" w:rsidTr="00310839">
        <w:tc>
          <w:tcPr>
            <w:tcW w:w="314" w:type="dxa"/>
            <w:vMerge/>
            <w:vAlign w:val="top"/>
          </w:tcPr>
          <w:p w14:paraId="03F05EB8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76E76A9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23CB059E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3EA3382B" w14:textId="053BFD27" w:rsidR="00310839" w:rsidRPr="000E3238" w:rsidRDefault="00C34F76" w:rsidP="004377E4">
            <w:r w:rsidRPr="00C34F76">
              <w:rPr>
                <w:i/>
              </w:rPr>
              <w:t>Zie hoofdstuk 3.5 F van de aanbestedingsleidraad voor verdere instructies over de kerncompetentie</w:t>
            </w:r>
          </w:p>
        </w:tc>
      </w:tr>
      <w:tr w:rsidR="00310839" w:rsidRPr="000E3238" w14:paraId="5D20171E" w14:textId="77777777" w:rsidTr="00310839">
        <w:tc>
          <w:tcPr>
            <w:tcW w:w="314" w:type="dxa"/>
            <w:vAlign w:val="top"/>
          </w:tcPr>
          <w:p w14:paraId="4503D491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3EFE8602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4567D192" w14:textId="77777777" w:rsidR="00310839" w:rsidRPr="000E3238" w:rsidRDefault="00310839" w:rsidP="00310839">
            <w:pPr>
              <w:rPr>
                <w:bCs/>
              </w:rPr>
            </w:pPr>
          </w:p>
          <w:p w14:paraId="3ADF9585" w14:textId="77777777" w:rsidR="00310839" w:rsidRPr="000E3238" w:rsidRDefault="00310839" w:rsidP="00310839">
            <w:pPr>
              <w:rPr>
                <w:bCs/>
              </w:rPr>
            </w:pPr>
          </w:p>
          <w:p w14:paraId="2E77F419" w14:textId="77777777" w:rsidR="00310839" w:rsidRPr="000E3238" w:rsidRDefault="00310839" w:rsidP="00310839">
            <w:pPr>
              <w:rPr>
                <w:bCs/>
              </w:rPr>
            </w:pPr>
          </w:p>
          <w:p w14:paraId="4ADC2252" w14:textId="77777777" w:rsidR="00310839" w:rsidRPr="000E3238" w:rsidRDefault="00310839" w:rsidP="00310839">
            <w:pPr>
              <w:rPr>
                <w:bCs/>
              </w:rPr>
            </w:pPr>
          </w:p>
          <w:p w14:paraId="7A1D8950" w14:textId="77777777" w:rsidR="00310839" w:rsidRPr="000E3238" w:rsidRDefault="00310839" w:rsidP="00310839">
            <w:pPr>
              <w:rPr>
                <w:bCs/>
              </w:rPr>
            </w:pPr>
          </w:p>
          <w:p w14:paraId="5A29C6FC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0FC39461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lastRenderedPageBreak/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51CC4C54" w14:textId="21BE1414" w:rsidR="00310839" w:rsidRPr="00C34F76" w:rsidRDefault="00310839" w:rsidP="00C34F76">
      <w:pPr>
        <w:spacing w:after="0"/>
        <w:rPr>
          <w:rFonts w:eastAsia="Calibri"/>
          <w:b/>
          <w:i/>
          <w:highlight w:val="yellow"/>
        </w:rPr>
      </w:pPr>
    </w:p>
    <w:sectPr w:rsidR="00310839" w:rsidRPr="00C34F76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0639C" w14:textId="77777777" w:rsidR="00C34F76" w:rsidRDefault="00C34F76" w:rsidP="00987C12">
      <w:r>
        <w:separator/>
      </w:r>
    </w:p>
    <w:p w14:paraId="667A3D33" w14:textId="77777777" w:rsidR="00C34F76" w:rsidRDefault="00C34F76" w:rsidP="00987C12"/>
    <w:p w14:paraId="7A8AAC15" w14:textId="77777777" w:rsidR="00C34F76" w:rsidRDefault="00C34F76" w:rsidP="00987C12"/>
    <w:p w14:paraId="34F8AAAC" w14:textId="77777777" w:rsidR="00C34F76" w:rsidRDefault="00C34F76" w:rsidP="00987C12"/>
  </w:endnote>
  <w:endnote w:type="continuationSeparator" w:id="0">
    <w:p w14:paraId="37E88D15" w14:textId="77777777" w:rsidR="00C34F76" w:rsidRDefault="00C34F76" w:rsidP="00987C12">
      <w:r>
        <w:continuationSeparator/>
      </w:r>
    </w:p>
    <w:p w14:paraId="6F792E93" w14:textId="77777777" w:rsidR="00C34F76" w:rsidRDefault="00C34F76" w:rsidP="00987C12"/>
    <w:p w14:paraId="16FCB657" w14:textId="77777777" w:rsidR="00C34F76" w:rsidRDefault="00C34F76" w:rsidP="00987C12"/>
    <w:p w14:paraId="77EBE1AC" w14:textId="77777777" w:rsidR="00C34F76" w:rsidRDefault="00C34F76" w:rsidP="00987C12"/>
  </w:endnote>
  <w:endnote w:type="continuationNotice" w:id="1">
    <w:p w14:paraId="64A177E3" w14:textId="77777777" w:rsidR="00C34F76" w:rsidRDefault="00C34F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E2939A0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E94982D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7295B" w14:textId="77777777" w:rsidR="0051457F" w:rsidRDefault="00754999" w:rsidP="00DF1801">
    <w:pPr>
      <w:pStyle w:val="Voettekst"/>
      <w:tabs>
        <w:tab w:val="left" w:pos="1035"/>
        <w:tab w:val="left" w:pos="2562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  <w:r w:rsidR="00DF1801">
      <w:rPr>
        <w:noProof/>
        <w:sz w:val="15"/>
        <w:szCs w:val="15"/>
      </w:rPr>
      <w:tab/>
    </w:r>
  </w:p>
  <w:p w14:paraId="0BBA4D5F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0536E9AA" w14:textId="77777777" w:rsidR="0023446A" w:rsidRDefault="00A331FD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rFonts w:cs="Arial"/>
        <w:noProof/>
        <w:color w:val="FFFFFF" w:themeColor="text1"/>
        <w:sz w:val="15"/>
        <w:szCs w:val="15"/>
      </w:rPr>
      <w:t xml:space="preserve"> </w:t>
    </w:r>
  </w:p>
  <w:p w14:paraId="26AEE26C" w14:textId="43F72119" w:rsidR="001A7A65" w:rsidRPr="00DF1801" w:rsidRDefault="00DF1801" w:rsidP="00DF1801">
    <w:pPr>
      <w:pStyle w:val="Voettekst"/>
      <w:tabs>
        <w:tab w:val="clear" w:pos="9072"/>
        <w:tab w:val="left" w:pos="3416"/>
        <w:tab w:val="right" w:pos="9064"/>
      </w:tabs>
      <w:spacing w:after="0" w:line="240" w:lineRule="auto"/>
      <w:rPr>
        <w:rStyle w:val="Paginanummer"/>
        <w:rFonts w:cs="Arial"/>
        <w:noProof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ab/>
    </w:r>
    <w:r>
      <w:rPr>
        <w:rStyle w:val="Paginanummer"/>
        <w:rFonts w:cs="Arial"/>
        <w:noProof/>
        <w:color w:val="FFFFFF" w:themeColor="text1"/>
        <w:sz w:val="15"/>
        <w:szCs w:val="15"/>
      </w:rPr>
      <w:tab/>
    </w:r>
    <w:r>
      <w:rPr>
        <w:rStyle w:val="Paginanummer"/>
        <w:rFonts w:cs="Arial"/>
        <w:noProof/>
        <w:color w:val="FFFFFF" w:themeColor="text1"/>
        <w:sz w:val="15"/>
        <w:szCs w:val="15"/>
      </w:rPr>
      <w:tab/>
    </w:r>
    <w:r w:rsidR="001A7A65" w:rsidRPr="00DF1801">
      <w:rPr>
        <w:rStyle w:val="Paginanummer"/>
        <w:rFonts w:cs="Arial"/>
        <w:noProof/>
        <w:sz w:val="15"/>
        <w:szCs w:val="15"/>
      </w:rPr>
      <w:t xml:space="preserve">Pagina </w:t>
    </w:r>
    <w:r w:rsidR="001A7A65" w:rsidRPr="00DF1801">
      <w:rPr>
        <w:rStyle w:val="Paginanummer"/>
        <w:rFonts w:cs="Arial"/>
        <w:noProof/>
        <w:sz w:val="15"/>
        <w:szCs w:val="15"/>
      </w:rPr>
      <w:fldChar w:fldCharType="begin"/>
    </w:r>
    <w:r w:rsidR="001A7A65" w:rsidRPr="00DF1801">
      <w:rPr>
        <w:rStyle w:val="Paginanummer"/>
        <w:rFonts w:cs="Arial"/>
        <w:noProof/>
        <w:sz w:val="15"/>
        <w:szCs w:val="15"/>
      </w:rPr>
      <w:instrText xml:space="preserve"> PAGE  \* MERGEFORMAT </w:instrText>
    </w:r>
    <w:r w:rsidR="001A7A65" w:rsidRPr="00DF1801">
      <w:rPr>
        <w:rStyle w:val="Paginanummer"/>
        <w:rFonts w:cs="Arial"/>
        <w:noProof/>
        <w:sz w:val="15"/>
        <w:szCs w:val="15"/>
      </w:rPr>
      <w:fldChar w:fldCharType="separate"/>
    </w:r>
    <w:r w:rsidR="00C614CC" w:rsidRPr="00DF1801">
      <w:rPr>
        <w:rStyle w:val="Paginanummer"/>
        <w:rFonts w:cs="Arial"/>
        <w:noProof/>
        <w:sz w:val="15"/>
        <w:szCs w:val="15"/>
      </w:rPr>
      <w:t>2</w:t>
    </w:r>
    <w:r w:rsidR="001A7A65" w:rsidRPr="00DF1801">
      <w:rPr>
        <w:rStyle w:val="Paginanummer"/>
        <w:rFonts w:cs="Arial"/>
        <w:noProof/>
        <w:sz w:val="15"/>
        <w:szCs w:val="15"/>
      </w:rPr>
      <w:fldChar w:fldCharType="end"/>
    </w:r>
    <w:r w:rsidR="009B7A44" w:rsidRPr="00DF1801">
      <w:rPr>
        <w:rStyle w:val="Paginanummer"/>
        <w:rFonts w:cs="Arial"/>
        <w:noProof/>
        <w:sz w:val="15"/>
        <w:szCs w:val="15"/>
      </w:rPr>
      <w:t xml:space="preserve"> </w:t>
    </w:r>
    <w:r w:rsidR="001A7A65" w:rsidRPr="00DF1801">
      <w:rPr>
        <w:rStyle w:val="Paginanummer"/>
        <w:rFonts w:cs="Arial"/>
        <w:noProof/>
        <w:sz w:val="15"/>
        <w:szCs w:val="15"/>
      </w:rPr>
      <w:t xml:space="preserve">van </w:t>
    </w:r>
    <w:r w:rsidR="001A7A65" w:rsidRPr="00DF1801">
      <w:rPr>
        <w:rStyle w:val="Paginanummer"/>
        <w:rFonts w:cs="Arial"/>
        <w:noProof/>
        <w:sz w:val="15"/>
        <w:szCs w:val="15"/>
      </w:rPr>
      <w:fldChar w:fldCharType="begin"/>
    </w:r>
    <w:r w:rsidR="001A7A65" w:rsidRPr="00DF1801">
      <w:rPr>
        <w:rStyle w:val="Paginanummer"/>
        <w:rFonts w:cs="Arial"/>
        <w:noProof/>
        <w:sz w:val="15"/>
        <w:szCs w:val="15"/>
      </w:rPr>
      <w:instrText xml:space="preserve"> SECTIONPAGES  \* MERGEFORMAT </w:instrText>
    </w:r>
    <w:r w:rsidR="001A7A65" w:rsidRPr="00DF1801">
      <w:rPr>
        <w:rStyle w:val="Paginanummer"/>
        <w:rFonts w:cs="Arial"/>
        <w:noProof/>
        <w:sz w:val="15"/>
        <w:szCs w:val="15"/>
      </w:rPr>
      <w:fldChar w:fldCharType="separate"/>
    </w:r>
    <w:r w:rsidR="00C34F76">
      <w:rPr>
        <w:rStyle w:val="Paginanummer"/>
        <w:rFonts w:cs="Arial"/>
        <w:noProof/>
        <w:sz w:val="15"/>
        <w:szCs w:val="15"/>
      </w:rPr>
      <w:t>2</w:t>
    </w:r>
    <w:r w:rsidR="001A7A65" w:rsidRPr="00DF1801">
      <w:rPr>
        <w:rStyle w:val="Paginanummer"/>
        <w:rFonts w:cs="Arial"/>
        <w:noProof/>
        <w:sz w:val="15"/>
        <w:szCs w:val="15"/>
      </w:rPr>
      <w:fldChar w:fldCharType="end"/>
    </w:r>
  </w:p>
  <w:p w14:paraId="1E30FD89" w14:textId="77777777" w:rsidR="0023446A" w:rsidRPr="00DF1801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E71DD" w14:textId="77777777" w:rsidR="00C34F76" w:rsidRDefault="00C34F76" w:rsidP="00987C12">
      <w:r>
        <w:separator/>
      </w:r>
    </w:p>
    <w:p w14:paraId="5352DFF5" w14:textId="77777777" w:rsidR="00C34F76" w:rsidRDefault="00C34F76" w:rsidP="00987C12"/>
    <w:p w14:paraId="2D66AE72" w14:textId="77777777" w:rsidR="00C34F76" w:rsidRDefault="00C34F76" w:rsidP="00987C12"/>
    <w:p w14:paraId="573F093B" w14:textId="77777777" w:rsidR="00C34F76" w:rsidRDefault="00C34F76" w:rsidP="00987C12"/>
  </w:footnote>
  <w:footnote w:type="continuationSeparator" w:id="0">
    <w:p w14:paraId="6A8A16CC" w14:textId="77777777" w:rsidR="00C34F76" w:rsidRDefault="00C34F76" w:rsidP="00987C12">
      <w:r>
        <w:continuationSeparator/>
      </w:r>
    </w:p>
    <w:p w14:paraId="4E999209" w14:textId="77777777" w:rsidR="00C34F76" w:rsidRDefault="00C34F76" w:rsidP="00987C12"/>
    <w:p w14:paraId="74843BC2" w14:textId="77777777" w:rsidR="00C34F76" w:rsidRDefault="00C34F76" w:rsidP="00987C12"/>
    <w:p w14:paraId="0FF56F2D" w14:textId="77777777" w:rsidR="00C34F76" w:rsidRDefault="00C34F76" w:rsidP="00987C12"/>
  </w:footnote>
  <w:footnote w:type="continuationNotice" w:id="1">
    <w:p w14:paraId="5F36A97F" w14:textId="77777777" w:rsidR="00C34F76" w:rsidRDefault="00C34F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E7A18" w14:textId="77777777" w:rsidR="006E3637" w:rsidRDefault="004B537A" w:rsidP="006F49E9">
    <w:pPr>
      <w:pStyle w:val="Koptekst"/>
      <w:tabs>
        <w:tab w:val="clear" w:pos="4536"/>
        <w:tab w:val="center" w:pos="482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8D9CD63" wp14:editId="46A91A58">
          <wp:simplePos x="0" y="0"/>
          <wp:positionH relativeFrom="margin">
            <wp:posOffset>-202019</wp:posOffset>
          </wp:positionH>
          <wp:positionV relativeFrom="paragraph">
            <wp:posOffset>177151</wp:posOffset>
          </wp:positionV>
          <wp:extent cx="2371725" cy="585470"/>
          <wp:effectExtent l="0" t="0" r="9525" b="5080"/>
          <wp:wrapNone/>
          <wp:docPr id="35760000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749766">
    <w:abstractNumId w:val="0"/>
  </w:num>
  <w:num w:numId="2" w16cid:durableId="77792737">
    <w:abstractNumId w:val="1"/>
  </w:num>
  <w:num w:numId="3" w16cid:durableId="1791318934">
    <w:abstractNumId w:val="2"/>
  </w:num>
  <w:num w:numId="4" w16cid:durableId="198052342">
    <w:abstractNumId w:val="3"/>
  </w:num>
  <w:num w:numId="5" w16cid:durableId="671764149">
    <w:abstractNumId w:val="8"/>
  </w:num>
  <w:num w:numId="6" w16cid:durableId="1295522085">
    <w:abstractNumId w:val="4"/>
  </w:num>
  <w:num w:numId="7" w16cid:durableId="1810629521">
    <w:abstractNumId w:val="5"/>
  </w:num>
  <w:num w:numId="8" w16cid:durableId="2020965163">
    <w:abstractNumId w:val="6"/>
  </w:num>
  <w:num w:numId="9" w16cid:durableId="466776970">
    <w:abstractNumId w:val="7"/>
  </w:num>
  <w:num w:numId="10" w16cid:durableId="685407374">
    <w:abstractNumId w:val="9"/>
  </w:num>
  <w:num w:numId="11" w16cid:durableId="1487630613">
    <w:abstractNumId w:val="16"/>
  </w:num>
  <w:num w:numId="12" w16cid:durableId="785080014">
    <w:abstractNumId w:val="19"/>
  </w:num>
  <w:num w:numId="13" w16cid:durableId="2045593834">
    <w:abstractNumId w:val="22"/>
  </w:num>
  <w:num w:numId="14" w16cid:durableId="1973092836">
    <w:abstractNumId w:val="21"/>
  </w:num>
  <w:num w:numId="15" w16cid:durableId="761875369">
    <w:abstractNumId w:val="17"/>
  </w:num>
  <w:num w:numId="16" w16cid:durableId="31224402">
    <w:abstractNumId w:val="15"/>
  </w:num>
  <w:num w:numId="17" w16cid:durableId="1737630206">
    <w:abstractNumId w:val="13"/>
  </w:num>
  <w:num w:numId="18" w16cid:durableId="699823861">
    <w:abstractNumId w:val="20"/>
  </w:num>
  <w:num w:numId="19" w16cid:durableId="697123225">
    <w:abstractNumId w:val="12"/>
  </w:num>
  <w:num w:numId="20" w16cid:durableId="1936012711">
    <w:abstractNumId w:val="11"/>
  </w:num>
  <w:num w:numId="21" w16cid:durableId="2033335798">
    <w:abstractNumId w:val="18"/>
  </w:num>
  <w:num w:numId="22" w16cid:durableId="988942806">
    <w:abstractNumId w:val="14"/>
  </w:num>
  <w:num w:numId="23" w16cid:durableId="7210987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F76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B6C33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37A"/>
    <w:rsid w:val="004B5E9E"/>
    <w:rsid w:val="004D1A91"/>
    <w:rsid w:val="004E6EB1"/>
    <w:rsid w:val="004F7CF5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2176E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5ED"/>
    <w:rsid w:val="008F12E7"/>
    <w:rsid w:val="008F441F"/>
    <w:rsid w:val="008F6F38"/>
    <w:rsid w:val="009072CA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4F76"/>
    <w:rsid w:val="00C36F17"/>
    <w:rsid w:val="00C435AF"/>
    <w:rsid w:val="00C614CC"/>
    <w:rsid w:val="00C7460E"/>
    <w:rsid w:val="00C905F9"/>
    <w:rsid w:val="00CC1F01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1801"/>
    <w:rsid w:val="00DF6340"/>
    <w:rsid w:val="00E3398F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D1F11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1D7B9"/>
  <w15:chartTrackingRefBased/>
  <w15:docId w15:val="{8497C795-B260-4A72-93F6-4BEB3B5C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e068\OneDrive%20-%20Drechtsteden\GSD\250157GSD%20Onderhoud%20binnenstedelijke%20watergangen\002%20Aanbestedingsdocumenten\Te%20publiceren%20op%20Tenderned\Formulier%20referenties%20kerncompetenties%20-%20Nieuwe%20huisstijl%20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EB874D-8639-4F14-B786-DE2C08224C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EA81E7-D7CC-449A-A198-BCA27DDB8F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Formulier referenties kerncompetenties - Nieuwe huisstijl </Template>
  <TotalTime>3</TotalTime>
  <Pages>2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Verwiel, JC (Janneke)</dc:creator>
  <cp:keywords/>
  <dc:description/>
  <cp:lastModifiedBy>Verwiel, JC (Janneke)</cp:lastModifiedBy>
  <cp:revision>1</cp:revision>
  <cp:lastPrinted>2020-09-04T16:56:00Z</cp:lastPrinted>
  <dcterms:created xsi:type="dcterms:W3CDTF">2026-01-22T13:36:00Z</dcterms:created>
  <dcterms:modified xsi:type="dcterms:W3CDTF">2026-01-22T13:40:00Z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