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2A439" w14:textId="77777777" w:rsidR="007A006F" w:rsidRPr="00555C9B" w:rsidRDefault="007A006F" w:rsidP="007A006F">
      <w:pPr>
        <w:pStyle w:val="KopBijlage"/>
        <w:suppressAutoHyphens/>
      </w:pPr>
      <w:bookmarkStart w:id="0" w:name="_Toc419285423"/>
      <w:bookmarkStart w:id="1" w:name="_Toc421086919"/>
      <w:bookmarkStart w:id="2" w:name="_Toc421100642"/>
      <w:bookmarkStart w:id="3" w:name="_Toc71037055"/>
      <w:bookmarkStart w:id="4" w:name="_Toc76547854"/>
      <w:r w:rsidRPr="00555C9B">
        <w:t xml:space="preserve">Bijlage </w:t>
      </w:r>
      <w:r w:rsidR="004626D5">
        <w:t>6</w:t>
      </w:r>
      <w:r w:rsidRPr="00555C9B">
        <w:t xml:space="preserve"> </w:t>
      </w:r>
      <w:r w:rsidRPr="00555C9B">
        <w:br/>
        <w:t>Formulier referentieopdracht</w:t>
      </w:r>
      <w:bookmarkEnd w:id="0"/>
      <w:bookmarkEnd w:id="1"/>
      <w:bookmarkEnd w:id="2"/>
      <w:bookmarkEnd w:id="3"/>
      <w:bookmarkEnd w:id="4"/>
    </w:p>
    <w:p w14:paraId="1892CEE3" w14:textId="77777777" w:rsidR="007A006F" w:rsidRPr="00555C9B" w:rsidRDefault="007A006F" w:rsidP="007A006F">
      <w:pPr>
        <w:suppressAutoHyphens/>
        <w:ind w:left="567"/>
        <w:rPr>
          <w:rFonts w:cs="Arial"/>
          <w:lang w:eastAsia="ar-SA"/>
        </w:rPr>
      </w:pPr>
    </w:p>
    <w:p w14:paraId="5317AC70" w14:textId="77777777" w:rsidR="007A006F" w:rsidRPr="00555C9B" w:rsidRDefault="007A006F" w:rsidP="001276A3">
      <w:pPr>
        <w:suppressAutoHyphens/>
        <w:rPr>
          <w:rFonts w:cs="Arial"/>
        </w:rPr>
      </w:pPr>
      <w:r w:rsidRPr="00555C9B">
        <w:rPr>
          <w:rFonts w:cs="Arial"/>
        </w:rPr>
        <w:t xml:space="preserve">De Inschrijver dient per referentieopdracht een afzonderlijk formulier referentieopdracht te hanteren. </w:t>
      </w:r>
    </w:p>
    <w:p w14:paraId="4E3F1396" w14:textId="77777777" w:rsidR="007A006F" w:rsidRPr="00555C9B" w:rsidRDefault="007A006F" w:rsidP="001276A3">
      <w:pPr>
        <w:suppressAutoHyphens/>
        <w:ind w:left="567"/>
        <w:rPr>
          <w:rFonts w:cs="Arial"/>
        </w:rPr>
      </w:pPr>
    </w:p>
    <w:p w14:paraId="6EF396E6" w14:textId="55B97B8B" w:rsidR="00CC4452" w:rsidRDefault="007A006F" w:rsidP="001276A3">
      <w:pPr>
        <w:suppressAutoHyphens/>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78588C65" w14:textId="77777777" w:rsidR="00CC4452" w:rsidRDefault="00CC4452" w:rsidP="001276A3">
      <w:pPr>
        <w:suppressAutoHyphens/>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8506"/>
      </w:tblGrid>
      <w:tr w:rsidR="00CC4452" w:rsidRPr="00555C9B" w14:paraId="08DE946B" w14:textId="77777777" w:rsidTr="0081677D">
        <w:trPr>
          <w:cantSplit/>
          <w:trHeight w:val="232"/>
        </w:trPr>
        <w:tc>
          <w:tcPr>
            <w:tcW w:w="8506" w:type="dxa"/>
            <w:tcBorders>
              <w:top w:val="single" w:sz="4" w:space="0" w:color="auto"/>
              <w:left w:val="single" w:sz="4" w:space="0" w:color="auto"/>
              <w:bottom w:val="single" w:sz="4" w:space="0" w:color="auto"/>
              <w:right w:val="single" w:sz="4" w:space="0" w:color="auto"/>
            </w:tcBorders>
            <w:shd w:val="clear" w:color="auto" w:fill="CBE3F2"/>
            <w:hideMark/>
          </w:tcPr>
          <w:p w14:paraId="2FAFDDD9" w14:textId="0F750B52" w:rsidR="00CC4452" w:rsidRPr="00555C9B" w:rsidRDefault="00CC4452" w:rsidP="0081677D">
            <w:pPr>
              <w:suppressAutoHyphens/>
              <w:spacing w:before="90" w:after="54" w:line="288" w:lineRule="auto"/>
              <w:ind w:left="57" w:right="57"/>
              <w:rPr>
                <w:rFonts w:cs="Arial"/>
                <w:b/>
                <w:bCs/>
                <w:lang w:eastAsia="ar-SA"/>
              </w:rPr>
            </w:pPr>
            <w:r>
              <w:rPr>
                <w:rFonts w:cs="Arial"/>
                <w:b/>
              </w:rPr>
              <w:t xml:space="preserve">Referentie voor perceel: </w:t>
            </w:r>
          </w:p>
        </w:tc>
      </w:tr>
    </w:tbl>
    <w:p w14:paraId="647DCBD5" w14:textId="77777777" w:rsidR="007A006F" w:rsidRPr="00555C9B" w:rsidRDefault="007A006F" w:rsidP="00CC4452">
      <w:pPr>
        <w:suppressAutoHyphens/>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5BC9B80A" w14:textId="77777777" w:rsidTr="007702ED">
        <w:trPr>
          <w:cantSplit/>
          <w:trHeight w:val="232"/>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hideMark/>
          </w:tcPr>
          <w:p w14:paraId="49018EA2"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Gegevens opdrachtgever</w:t>
            </w:r>
            <w:r w:rsidR="00735747">
              <w:rPr>
                <w:rFonts w:cs="Arial"/>
                <w:b/>
              </w:rPr>
              <w:t>:</w:t>
            </w:r>
          </w:p>
        </w:tc>
      </w:tr>
      <w:tr w:rsidR="007A006F" w:rsidRPr="00555C9B" w14:paraId="7672D0D7" w14:textId="77777777" w:rsidTr="007702ED">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64A633A5"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1</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57181CE1"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opdrachtgever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5318B8B5"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031D2A1B"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DC2C72F"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4603250"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Adres</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1976F18B"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22C25357"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0E501AA"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3C7D7E8C"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Postcode en plaatsnaam</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356C9CA6"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078F6C5E" w14:textId="77777777" w:rsidTr="007702ED">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1403EB94"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2</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5713E5D"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contactpersoon opdrachtgever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14727F6E"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71E4C1CE" w14:textId="77777777" w:rsidTr="007702ED">
        <w:trPr>
          <w:cantSplit/>
          <w:trHeight w:val="25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43CF79D"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51F414FB"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Functie</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1BD5BDF3"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433D92C8"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FEBF451"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4A08CAA0"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Telefoonnummer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4E523810" w14:textId="77777777" w:rsidR="007A006F" w:rsidRPr="00555C9B" w:rsidRDefault="007A006F" w:rsidP="00FE5A9D">
            <w:pPr>
              <w:suppressAutoHyphens/>
              <w:spacing w:before="90" w:after="54" w:line="288" w:lineRule="auto"/>
              <w:ind w:left="57" w:right="57"/>
              <w:rPr>
                <w:rFonts w:cs="Arial"/>
                <w:lang w:eastAsia="ar-SA"/>
              </w:rPr>
            </w:pPr>
          </w:p>
        </w:tc>
      </w:tr>
    </w:tbl>
    <w:p w14:paraId="2C34DBBF" w14:textId="77777777" w:rsidR="007A006F" w:rsidRPr="00555C9B" w:rsidRDefault="007A006F" w:rsidP="007A006F">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41204CAF" w14:textId="77777777" w:rsidTr="00320980">
        <w:trPr>
          <w:cantSplit/>
          <w:trHeight w:val="328"/>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vAlign w:val="center"/>
            <w:hideMark/>
          </w:tcPr>
          <w:p w14:paraId="02DF071B"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Referentieopdracht</w:t>
            </w:r>
          </w:p>
        </w:tc>
      </w:tr>
      <w:tr w:rsidR="007A006F" w:rsidRPr="00555C9B" w14:paraId="21C03B9D" w14:textId="77777777" w:rsidTr="00320980">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0F2AA00F"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3</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14B18B1"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start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68FF35CF"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788814A6"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6BBC1B6"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4C034E7D"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eind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35E6F66A"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7E788418"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78D23D6"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1CA48237"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Reden beëindiging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6E2437AB"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2DFA5009"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tcPr>
          <w:p w14:paraId="707078FD" w14:textId="77777777" w:rsidR="007A006F" w:rsidRPr="00555C9B" w:rsidRDefault="007A006F" w:rsidP="007F1587">
            <w:pPr>
              <w:suppressAutoHyphens/>
              <w:spacing w:line="240" w:lineRule="auto"/>
              <w:jc w:val="center"/>
              <w:rPr>
                <w:rFonts w:cs="Arial"/>
                <w:lang w:eastAsia="ar-SA"/>
              </w:rPr>
            </w:pPr>
            <w:r w:rsidRPr="00555C9B">
              <w:rPr>
                <w:rFonts w:cs="Arial"/>
                <w:lang w:eastAsia="ar-SA"/>
              </w:rPr>
              <w:t>4</w:t>
            </w:r>
            <w:r w:rsidR="00320980">
              <w:rPr>
                <w:rFonts w:cs="Arial"/>
                <w:lang w:eastAsia="ar-SA"/>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25DE6DE2" w14:textId="77777777" w:rsidR="007A006F" w:rsidRPr="00555C9B" w:rsidRDefault="007A006F" w:rsidP="00FE5A9D">
            <w:pPr>
              <w:suppressAutoHyphens/>
              <w:spacing w:before="90" w:after="54" w:line="288" w:lineRule="auto"/>
              <w:ind w:left="57" w:right="57"/>
              <w:rPr>
                <w:rFonts w:cs="Arial"/>
              </w:rPr>
            </w:pPr>
            <w:r w:rsidRPr="00555C9B">
              <w:rPr>
                <w:rFonts w:cs="Arial"/>
              </w:rPr>
              <w:t>Gefactureerd bedrag (in euro’s exclusief btw)</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612A4733"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55DFA605"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hideMark/>
          </w:tcPr>
          <w:p w14:paraId="76DD414F" w14:textId="77777777" w:rsidR="007A006F" w:rsidRPr="00555C9B" w:rsidRDefault="007F1587" w:rsidP="007F1587">
            <w:pPr>
              <w:suppressAutoHyphens/>
              <w:spacing w:before="90" w:after="54" w:line="288" w:lineRule="auto"/>
              <w:ind w:right="57"/>
              <w:jc w:val="center"/>
              <w:rPr>
                <w:rFonts w:cs="Arial"/>
                <w:lang w:eastAsia="ar-SA"/>
              </w:rPr>
            </w:pPr>
            <w:r>
              <w:rPr>
                <w:rFonts w:cs="Arial"/>
              </w:rPr>
              <w:t xml:space="preserve"> </w:t>
            </w:r>
            <w:r w:rsidR="007A006F" w:rsidRPr="00555C9B">
              <w:rPr>
                <w:rFonts w:cs="Arial"/>
              </w:rPr>
              <w:t>5</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11F5DF3" w14:textId="77777777" w:rsidR="007A006F" w:rsidRPr="00555C9B" w:rsidRDefault="007A006F" w:rsidP="00FE5A9D">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4B63FCA2" w14:textId="77777777" w:rsidR="007A006F" w:rsidRPr="00555C9B" w:rsidRDefault="007A006F" w:rsidP="00FE5A9D">
            <w:pPr>
              <w:suppressAutoHyphens/>
              <w:spacing w:before="90" w:after="54" w:line="288" w:lineRule="auto"/>
              <w:ind w:left="57" w:right="57"/>
              <w:rPr>
                <w:rFonts w:cs="Arial"/>
                <w:bCs/>
                <w:lang w:eastAsia="ar-SA"/>
              </w:rPr>
            </w:pPr>
          </w:p>
        </w:tc>
      </w:tr>
      <w:tr w:rsidR="007A006F" w:rsidRPr="00555C9B" w14:paraId="17EF3DA1"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tcPr>
          <w:p w14:paraId="7FF0FF7B" w14:textId="77777777" w:rsidR="007A006F" w:rsidRPr="00555C9B" w:rsidRDefault="007F1587" w:rsidP="007F1587">
            <w:pPr>
              <w:suppressAutoHyphens/>
              <w:spacing w:before="90" w:after="54" w:line="288" w:lineRule="auto"/>
              <w:ind w:left="57" w:right="57"/>
              <w:jc w:val="center"/>
              <w:rPr>
                <w:rFonts w:cs="Arial"/>
              </w:rPr>
            </w:pPr>
            <w:r>
              <w:rPr>
                <w:rFonts w:cs="Arial"/>
              </w:rPr>
              <w:lastRenderedPageBreak/>
              <w:t xml:space="preserve"> </w:t>
            </w:r>
            <w:r w:rsidR="007A006F" w:rsidRPr="00555C9B">
              <w:rPr>
                <w:rFonts w:cs="Arial"/>
              </w:rPr>
              <w:t>6</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5B860093" w14:textId="77777777" w:rsidR="007A006F" w:rsidRPr="00555C9B" w:rsidRDefault="007A006F" w:rsidP="00FE5A9D">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4" w:space="0" w:color="auto"/>
              <w:left w:val="single" w:sz="4" w:space="0" w:color="auto"/>
              <w:bottom w:val="single" w:sz="4" w:space="0" w:color="auto"/>
              <w:right w:val="single" w:sz="4" w:space="0" w:color="auto"/>
            </w:tcBorders>
            <w:vAlign w:val="center"/>
          </w:tcPr>
          <w:p w14:paraId="3ED10103" w14:textId="77777777" w:rsidR="007A006F" w:rsidRPr="00555C9B" w:rsidRDefault="007A006F" w:rsidP="00FE5A9D">
            <w:pPr>
              <w:pStyle w:val="Kop4"/>
              <w:rPr>
                <w:lang w:eastAsia="ar-SA"/>
              </w:rPr>
            </w:pPr>
          </w:p>
          <w:p w14:paraId="7320A25C" w14:textId="77777777" w:rsidR="007A006F" w:rsidRPr="00555C9B" w:rsidRDefault="007A006F" w:rsidP="00FE5A9D">
            <w:pPr>
              <w:rPr>
                <w:lang w:eastAsia="ar-SA"/>
              </w:rPr>
            </w:pPr>
          </w:p>
          <w:p w14:paraId="46018E32" w14:textId="77777777" w:rsidR="007A006F" w:rsidRPr="00555C9B" w:rsidRDefault="007A006F" w:rsidP="00FE5A9D">
            <w:pPr>
              <w:pStyle w:val="Kop4"/>
              <w:rPr>
                <w:lang w:eastAsia="ar-SA"/>
              </w:rPr>
            </w:pPr>
          </w:p>
          <w:p w14:paraId="44B8E7DC" w14:textId="77777777" w:rsidR="007A006F" w:rsidRPr="00555C9B" w:rsidRDefault="007A006F" w:rsidP="00FE5A9D">
            <w:pPr>
              <w:rPr>
                <w:lang w:eastAsia="ar-SA"/>
              </w:rPr>
            </w:pPr>
          </w:p>
          <w:p w14:paraId="04A3B8A5" w14:textId="77777777" w:rsidR="007A006F" w:rsidRPr="00555C9B" w:rsidRDefault="007A006F" w:rsidP="00FE5A9D">
            <w:pPr>
              <w:rPr>
                <w:lang w:eastAsia="ar-SA"/>
              </w:rPr>
            </w:pPr>
          </w:p>
        </w:tc>
      </w:tr>
    </w:tbl>
    <w:p w14:paraId="501BF8FE" w14:textId="77777777" w:rsidR="007A006F" w:rsidRPr="00555C9B" w:rsidRDefault="007A006F" w:rsidP="007A006F">
      <w:pPr>
        <w:suppressAutoHyphens/>
        <w:rPr>
          <w:rFonts w:cs="Arial"/>
          <w:snapToGrid w:val="0"/>
          <w:lang w:eastAsia="ar-SA"/>
        </w:rPr>
      </w:pPr>
      <w:bookmarkStart w:id="5" w:name="_Toc86485888"/>
      <w:bookmarkStart w:id="6" w:name="_Toc86485886"/>
      <w:bookmarkStart w:id="7" w:name="_Toc68944752"/>
      <w:bookmarkStart w:id="8" w:name="_Toc86485889"/>
    </w:p>
    <w:p w14:paraId="5C2C0841" w14:textId="77777777" w:rsidR="007A006F" w:rsidRPr="00555C9B" w:rsidRDefault="007A006F" w:rsidP="007A006F">
      <w:pPr>
        <w:suppressAutoHyphens/>
        <w:rPr>
          <w:rFonts w:cs="Arial"/>
          <w:snapToGrid w:val="0"/>
        </w:rPr>
      </w:pPr>
    </w:p>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7A006F" w:rsidRPr="00555C9B" w14:paraId="2D089ECB" w14:textId="77777777" w:rsidTr="007F1587">
        <w:tc>
          <w:tcPr>
            <w:tcW w:w="2835" w:type="dxa"/>
            <w:shd w:val="clear" w:color="auto" w:fill="CBE3F2"/>
          </w:tcPr>
          <w:p w14:paraId="2045999B"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Statutaire naam Inschrijver</w:t>
            </w:r>
            <w:r w:rsidR="007F1587">
              <w:rPr>
                <w:rFonts w:eastAsia="Calibri" w:cs="Arial"/>
              </w:rPr>
              <w:t>:</w:t>
            </w:r>
            <w:r w:rsidRPr="00555C9B">
              <w:rPr>
                <w:rFonts w:eastAsia="Calibri" w:cs="Arial"/>
              </w:rPr>
              <w:t xml:space="preserve"> </w:t>
            </w:r>
          </w:p>
        </w:tc>
        <w:tc>
          <w:tcPr>
            <w:tcW w:w="5690" w:type="dxa"/>
          </w:tcPr>
          <w:p w14:paraId="292289AE"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0F8D59BF" w14:textId="77777777" w:rsidTr="007F1587">
        <w:tc>
          <w:tcPr>
            <w:tcW w:w="2835" w:type="dxa"/>
            <w:shd w:val="clear" w:color="auto" w:fill="CBE3F2"/>
          </w:tcPr>
          <w:p w14:paraId="3EC0AFA2"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Naam ondertekenaar</w:t>
            </w:r>
            <w:r w:rsidR="007F1587">
              <w:rPr>
                <w:rFonts w:eastAsia="Calibri" w:cs="Arial"/>
              </w:rPr>
              <w:t>:</w:t>
            </w:r>
          </w:p>
        </w:tc>
        <w:tc>
          <w:tcPr>
            <w:tcW w:w="5690" w:type="dxa"/>
          </w:tcPr>
          <w:p w14:paraId="011EA42F"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70FC5001" w14:textId="77777777" w:rsidTr="007F1587">
        <w:tc>
          <w:tcPr>
            <w:tcW w:w="2835" w:type="dxa"/>
            <w:shd w:val="clear" w:color="auto" w:fill="CBE3F2"/>
          </w:tcPr>
          <w:p w14:paraId="3CB8B07B"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Functie ondertekenaar</w:t>
            </w:r>
            <w:r w:rsidR="007F1587">
              <w:rPr>
                <w:rFonts w:eastAsia="Calibri" w:cs="Arial"/>
              </w:rPr>
              <w:t>:</w:t>
            </w:r>
          </w:p>
        </w:tc>
        <w:tc>
          <w:tcPr>
            <w:tcW w:w="5690" w:type="dxa"/>
          </w:tcPr>
          <w:p w14:paraId="14573797"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50DE7D0E" w14:textId="77777777" w:rsidTr="007F1587">
        <w:tc>
          <w:tcPr>
            <w:tcW w:w="2835" w:type="dxa"/>
            <w:shd w:val="clear" w:color="auto" w:fill="CBE3F2"/>
          </w:tcPr>
          <w:p w14:paraId="1A962064"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Handtekening</w:t>
            </w:r>
            <w:r w:rsidR="007F1587">
              <w:rPr>
                <w:rFonts w:eastAsia="Calibri" w:cs="Arial"/>
              </w:rPr>
              <w:t>:</w:t>
            </w:r>
          </w:p>
          <w:p w14:paraId="0C6550B5" w14:textId="77777777" w:rsidR="007A006F" w:rsidRPr="00555C9B" w:rsidRDefault="007A006F" w:rsidP="00FE5A9D">
            <w:pPr>
              <w:suppressAutoHyphens/>
              <w:spacing w:before="90" w:after="54" w:line="312" w:lineRule="auto"/>
              <w:ind w:right="57"/>
              <w:rPr>
                <w:rFonts w:eastAsia="Calibri" w:cs="Arial"/>
              </w:rPr>
            </w:pPr>
          </w:p>
          <w:p w14:paraId="25D5E1F5" w14:textId="77777777" w:rsidR="007A006F" w:rsidRPr="00555C9B" w:rsidRDefault="007A006F" w:rsidP="00FE5A9D">
            <w:pPr>
              <w:suppressAutoHyphens/>
              <w:spacing w:before="90" w:after="54" w:line="312" w:lineRule="auto"/>
              <w:ind w:right="57"/>
              <w:rPr>
                <w:rFonts w:eastAsia="Calibri" w:cs="Arial"/>
              </w:rPr>
            </w:pPr>
          </w:p>
        </w:tc>
        <w:tc>
          <w:tcPr>
            <w:tcW w:w="5690" w:type="dxa"/>
          </w:tcPr>
          <w:p w14:paraId="194A424F"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158E3539" w14:textId="77777777" w:rsidTr="007F1587">
        <w:tc>
          <w:tcPr>
            <w:tcW w:w="2835" w:type="dxa"/>
            <w:shd w:val="clear" w:color="auto" w:fill="CBE3F2"/>
          </w:tcPr>
          <w:p w14:paraId="0270704F"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Plaats en datum</w:t>
            </w:r>
            <w:r w:rsidR="007F1587">
              <w:rPr>
                <w:rFonts w:eastAsia="Calibri" w:cs="Arial"/>
              </w:rPr>
              <w:t>:</w:t>
            </w:r>
          </w:p>
        </w:tc>
        <w:tc>
          <w:tcPr>
            <w:tcW w:w="5690" w:type="dxa"/>
          </w:tcPr>
          <w:p w14:paraId="2E914198" w14:textId="77777777" w:rsidR="007A006F" w:rsidRPr="00555C9B" w:rsidRDefault="007A006F" w:rsidP="00FE5A9D">
            <w:pPr>
              <w:suppressAutoHyphens/>
              <w:snapToGrid w:val="0"/>
              <w:spacing w:before="90" w:after="54" w:line="312" w:lineRule="auto"/>
              <w:ind w:right="57"/>
              <w:rPr>
                <w:rFonts w:eastAsia="Calibri" w:cs="Arial"/>
              </w:rPr>
            </w:pPr>
          </w:p>
        </w:tc>
      </w:tr>
      <w:bookmarkEnd w:id="5"/>
      <w:bookmarkEnd w:id="6"/>
      <w:bookmarkEnd w:id="7"/>
      <w:bookmarkEnd w:id="8"/>
    </w:tbl>
    <w:p w14:paraId="0B9C7D63" w14:textId="77777777" w:rsidR="00510527" w:rsidRPr="007A006F" w:rsidRDefault="00510527" w:rsidP="007A006F"/>
    <w:sectPr w:rsidR="00510527" w:rsidRPr="007A006F">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AA020" w14:textId="77777777" w:rsidR="00CC4452" w:rsidRDefault="00CC4452" w:rsidP="00D0611E">
      <w:pPr>
        <w:spacing w:line="240" w:lineRule="auto"/>
      </w:pPr>
      <w:r>
        <w:separator/>
      </w:r>
    </w:p>
  </w:endnote>
  <w:endnote w:type="continuationSeparator" w:id="0">
    <w:p w14:paraId="6667DDD5" w14:textId="77777777" w:rsidR="00CC4452" w:rsidRDefault="00CC4452" w:rsidP="00D061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B9F8" w14:textId="77777777" w:rsidR="00D0611E" w:rsidRDefault="00D0611E" w:rsidP="00D0611E">
    <w:pPr>
      <w:pStyle w:val="Voettekst"/>
      <w:tabs>
        <w:tab w:val="clear" w:pos="4536"/>
        <w:tab w:val="clear" w:pos="9072"/>
        <w:tab w:val="left" w:pos="8175"/>
      </w:tabs>
    </w:pPr>
    <w:r>
      <w:rPr>
        <w:noProof/>
      </w:rPr>
      <w:drawing>
        <wp:inline distT="0" distB="0" distL="0" distR="0" wp14:anchorId="54415971" wp14:editId="6A1130C5">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r>
      <w:tab/>
    </w:r>
  </w:p>
  <w:tbl>
    <w:tblPr>
      <w:tblW w:w="8217" w:type="dxa"/>
      <w:tblLayout w:type="fixed"/>
      <w:tblCellMar>
        <w:left w:w="0" w:type="dxa"/>
        <w:right w:w="0" w:type="dxa"/>
      </w:tblCellMar>
      <w:tblLook w:val="0000" w:firstRow="0" w:lastRow="0" w:firstColumn="0" w:lastColumn="0" w:noHBand="0" w:noVBand="0"/>
    </w:tblPr>
    <w:tblGrid>
      <w:gridCol w:w="8217"/>
    </w:tblGrid>
    <w:tr w:rsidR="00D0611E" w14:paraId="065C812B" w14:textId="77777777" w:rsidTr="00842E0F">
      <w:tc>
        <w:tcPr>
          <w:tcW w:w="704" w:type="dxa"/>
          <w:shd w:val="clear" w:color="auto" w:fill="auto"/>
          <w:vAlign w:val="bottom"/>
        </w:tcPr>
        <w:p w14:paraId="767F2287" w14:textId="77777777" w:rsidR="00D0611E" w:rsidRPr="002F411A" w:rsidRDefault="00D0611E" w:rsidP="00D0611E">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25D4064B" w14:textId="77777777" w:rsidR="00D0611E" w:rsidRDefault="00D061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12E66" w14:textId="77777777" w:rsidR="00CC4452" w:rsidRDefault="00CC4452" w:rsidP="00D0611E">
      <w:pPr>
        <w:spacing w:line="240" w:lineRule="auto"/>
      </w:pPr>
      <w:r>
        <w:separator/>
      </w:r>
    </w:p>
  </w:footnote>
  <w:footnote w:type="continuationSeparator" w:id="0">
    <w:p w14:paraId="588FDC36" w14:textId="77777777" w:rsidR="00CC4452" w:rsidRDefault="00CC4452" w:rsidP="00D061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C0682"/>
    <w:multiLevelType w:val="multilevel"/>
    <w:tmpl w:val="1264FECA"/>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821"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bCs/>
        <w:i w:val="0"/>
        <w:color w:val="B84239"/>
        <w:sz w:val="20"/>
        <w:szCs w:val="2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num w:numId="1" w16cid:durableId="1258371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452"/>
    <w:rsid w:val="001276A3"/>
    <w:rsid w:val="00262063"/>
    <w:rsid w:val="00320980"/>
    <w:rsid w:val="0043228E"/>
    <w:rsid w:val="004626D5"/>
    <w:rsid w:val="00510527"/>
    <w:rsid w:val="00641783"/>
    <w:rsid w:val="00735747"/>
    <w:rsid w:val="007702ED"/>
    <w:rsid w:val="007A006F"/>
    <w:rsid w:val="007B3648"/>
    <w:rsid w:val="007F1587"/>
    <w:rsid w:val="00CC4452"/>
    <w:rsid w:val="00D0611E"/>
    <w:rsid w:val="00F30094"/>
    <w:rsid w:val="00FC7D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29557"/>
  <w15:chartTrackingRefBased/>
  <w15:docId w15:val="{08EC3849-4449-4D70-8616-EDACBD6DB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006F"/>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7A006F"/>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basedOn w:val="Kop1"/>
    <w:next w:val="Standaard"/>
    <w:link w:val="Kop2Char"/>
    <w:uiPriority w:val="9"/>
    <w:qFormat/>
    <w:rsid w:val="007A006F"/>
    <w:pPr>
      <w:pageBreakBefore w:val="0"/>
      <w:numPr>
        <w:ilvl w:val="1"/>
      </w:numPr>
      <w:spacing w:before="560" w:after="280" w:line="320" w:lineRule="atLeast"/>
      <w:ind w:left="680"/>
      <w:outlineLvl w:val="1"/>
    </w:pPr>
    <w:rPr>
      <w:bCs w:val="0"/>
      <w:iCs/>
      <w:color w:val="BA4133"/>
      <w:sz w:val="30"/>
      <w:szCs w:val="28"/>
    </w:rPr>
  </w:style>
  <w:style w:type="paragraph" w:styleId="Kop4">
    <w:name w:val="heading 4"/>
    <w:basedOn w:val="Kop2"/>
    <w:next w:val="Standaard"/>
    <w:link w:val="Kop4Char"/>
    <w:uiPriority w:val="9"/>
    <w:qFormat/>
    <w:rsid w:val="007A006F"/>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006F"/>
    <w:rPr>
      <w:rFonts w:ascii="Arial" w:eastAsia="MS Mincho" w:hAnsi="Arial" w:cs="Arial"/>
      <w:bCs/>
      <w:color w:val="00314E"/>
      <w:sz w:val="60"/>
      <w:szCs w:val="32"/>
      <w:lang w:eastAsia="nl-NL"/>
    </w:rPr>
  </w:style>
  <w:style w:type="character" w:customStyle="1" w:styleId="Kop2Char">
    <w:name w:val="Kop 2 Char"/>
    <w:basedOn w:val="Standaardalinea-lettertype"/>
    <w:link w:val="Kop2"/>
    <w:uiPriority w:val="9"/>
    <w:rsid w:val="007A006F"/>
    <w:rPr>
      <w:rFonts w:ascii="Arial" w:eastAsia="MS Mincho" w:hAnsi="Arial" w:cs="Arial"/>
      <w:iCs/>
      <w:color w:val="BA4133"/>
      <w:sz w:val="30"/>
      <w:szCs w:val="28"/>
      <w:lang w:eastAsia="nl-NL"/>
    </w:rPr>
  </w:style>
  <w:style w:type="character" w:customStyle="1" w:styleId="Kop4Char">
    <w:name w:val="Kop 4 Char"/>
    <w:basedOn w:val="Standaardalinea-lettertype"/>
    <w:link w:val="Kop4"/>
    <w:uiPriority w:val="9"/>
    <w:rsid w:val="007A006F"/>
    <w:rPr>
      <w:rFonts w:ascii="Arial" w:eastAsia="MS Mincho" w:hAnsi="Arial" w:cs="Arial"/>
      <w:iCs/>
      <w:color w:val="BA4133"/>
      <w:sz w:val="30"/>
      <w:szCs w:val="28"/>
      <w:lang w:eastAsia="nl-NL"/>
    </w:rPr>
  </w:style>
  <w:style w:type="paragraph" w:customStyle="1" w:styleId="KopBijlage">
    <w:name w:val="Kop Bijlage"/>
    <w:basedOn w:val="Standaard"/>
    <w:next w:val="Standaard"/>
    <w:qFormat/>
    <w:rsid w:val="007A006F"/>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D061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611E"/>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D061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611E"/>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D0611E"/>
    <w:pPr>
      <w:spacing w:line="240" w:lineRule="auto"/>
      <w:jc w:val="right"/>
    </w:pPr>
    <w:rPr>
      <w:rFonts w:eastAsia="MS Mincho"/>
      <w:b/>
      <w:noProof/>
      <w:color w:val="4472C4" w:themeColor="accent1"/>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knol\OneDrive%20-%20NIPV\Documenten\Trajecten\ROB\Bijlagen\OneDrive_1_17-7-2025\Bijlage%2006.%20Formulier%20referentieopdrach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20" ma:contentTypeDescription="Een nieuw document maken." ma:contentTypeScope="" ma:versionID="d54626773fd1cf9bd9132e4d5e2af5be">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7af2a54d2724aea47b170a3fb7429a07"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e11591-56c2-4440-9348-a521a63a3945">
      <Terms xmlns="http://schemas.microsoft.com/office/infopath/2007/PartnerControls"/>
    </lcf76f155ced4ddcb4097134ff3c332f>
    <TaxCatchAll xmlns="98491d9f-23c4-41d1-a5d0-fef24160bcfd" xsi:nil="true"/>
  </documentManagement>
</p:properties>
</file>

<file path=customXml/itemProps1.xml><?xml version="1.0" encoding="utf-8"?>
<ds:datastoreItem xmlns:ds="http://schemas.openxmlformats.org/officeDocument/2006/customXml" ds:itemID="{C9F0872D-403E-4022-A5D1-53A23ABE3F32}"/>
</file>

<file path=customXml/itemProps2.xml><?xml version="1.0" encoding="utf-8"?>
<ds:datastoreItem xmlns:ds="http://schemas.openxmlformats.org/officeDocument/2006/customXml" ds:itemID="{306BD639-1035-4623-911B-BC0307538EC6}">
  <ds:schemaRefs>
    <ds:schemaRef ds:uri="http://schemas.microsoft.com/sharepoint/v3/contenttype/forms"/>
  </ds:schemaRefs>
</ds:datastoreItem>
</file>

<file path=customXml/itemProps3.xml><?xml version="1.0" encoding="utf-8"?>
<ds:datastoreItem xmlns:ds="http://schemas.openxmlformats.org/officeDocument/2006/customXml" ds:itemID="{2D2DD7A2-ADC6-4392-87B4-8D3202B55C0A}">
  <ds:schemaRefs>
    <ds:schemaRef ds:uri="http://schemas.microsoft.com/office/2006/metadata/properties"/>
    <ds:schemaRef ds:uri="http://schemas.microsoft.com/office/infopath/2007/PartnerControls"/>
    <ds:schemaRef ds:uri="a21724af-d0e8-4b44-910e-8ce5fb2cd9a9"/>
    <ds:schemaRef ds:uri="e36c891c-4a47-4a79-b55f-a6027cee9865"/>
  </ds:schemaRefs>
</ds:datastoreItem>
</file>

<file path=docProps/app.xml><?xml version="1.0" encoding="utf-8"?>
<Properties xmlns="http://schemas.openxmlformats.org/officeDocument/2006/extended-properties" xmlns:vt="http://schemas.openxmlformats.org/officeDocument/2006/docPropsVTypes">
  <Template>Bijlage 06. Formulier referentieopdracht.dotx</Template>
  <TotalTime>1</TotalTime>
  <Pages>2</Pages>
  <Words>196</Words>
  <Characters>1083</Characters>
  <Application>Microsoft Office Word</Application>
  <DocSecurity>0</DocSecurity>
  <Lines>9</Lines>
  <Paragraphs>2</Paragraphs>
  <ScaleCrop>false</ScaleCrop>
  <Company>Nederlands Instituut Publieke Veiligheid</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Knol [NIPV]</dc:creator>
  <cp:keywords/>
  <dc:description/>
  <cp:lastModifiedBy>Thomas Knol [NIPV]</cp:lastModifiedBy>
  <cp:revision>2</cp:revision>
  <dcterms:created xsi:type="dcterms:W3CDTF">2025-07-17T19:51:00Z</dcterms:created>
  <dcterms:modified xsi:type="dcterms:W3CDTF">2025-07-17T19:51:00Z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0x010100A5BB30641379804C87F1C8627FA73E63</vt:lpwstr>
  </property>
</Properties>
</file>