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A165" w14:textId="1636F27A" w:rsidR="00F070DA" w:rsidRPr="00F303FC" w:rsidRDefault="00C75B92" w:rsidP="00A42FD5">
      <w:pPr>
        <w:rPr>
          <w:rFonts w:ascii="Trebuchet MS" w:hAnsi="Trebuchet MS"/>
          <w:b/>
          <w:sz w:val="20"/>
          <w:szCs w:val="20"/>
        </w:rPr>
      </w:pPr>
      <w:r w:rsidRPr="00F303FC">
        <w:rPr>
          <w:rFonts w:ascii="Trebuchet MS" w:hAnsi="Trebuchet MS"/>
          <w:b/>
          <w:sz w:val="20"/>
          <w:szCs w:val="20"/>
        </w:rPr>
        <w:t xml:space="preserve">Format </w:t>
      </w:r>
      <w:r w:rsidR="00111DF8" w:rsidRPr="00F303FC">
        <w:rPr>
          <w:rFonts w:ascii="Trebuchet MS" w:hAnsi="Trebuchet MS"/>
          <w:b/>
          <w:sz w:val="20"/>
          <w:szCs w:val="20"/>
        </w:rPr>
        <w:t>referentie</w:t>
      </w:r>
      <w:r w:rsidR="0095298A" w:rsidRPr="00F303FC">
        <w:rPr>
          <w:rFonts w:ascii="Trebuchet MS" w:hAnsi="Trebuchet MS"/>
          <w:b/>
          <w:sz w:val="20"/>
          <w:szCs w:val="20"/>
        </w:rPr>
        <w:t>formulier</w:t>
      </w:r>
      <w:r w:rsidR="008751C3">
        <w:rPr>
          <w:rFonts w:ascii="Trebuchet MS" w:hAnsi="Trebuchet MS"/>
          <w:b/>
          <w:sz w:val="20"/>
          <w:szCs w:val="20"/>
        </w:rPr>
        <w:t xml:space="preserve"> kerncompetentie Beschermd wonen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5884"/>
      </w:tblGrid>
      <w:tr w:rsidR="00101A91" w:rsidRPr="00F303FC" w14:paraId="2C1CEEA0" w14:textId="77777777" w:rsidTr="00CE2912">
        <w:trPr>
          <w:trHeight w:val="559"/>
        </w:trPr>
        <w:tc>
          <w:tcPr>
            <w:tcW w:w="2689" w:type="dxa"/>
            <w:shd w:val="clear" w:color="auto" w:fill="ED7D31" w:themeFill="accent2"/>
          </w:tcPr>
          <w:p w14:paraId="3374B2D5" w14:textId="77777777" w:rsidR="00101A91" w:rsidRPr="00F303FC" w:rsidRDefault="00101A91" w:rsidP="00101A9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303FC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ED7D31" w:themeFill="accent2"/>
          </w:tcPr>
          <w:p w14:paraId="77705940" w14:textId="77777777" w:rsidR="00101A91" w:rsidRPr="00F303FC" w:rsidRDefault="00101A91" w:rsidP="00101A9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303FC">
              <w:rPr>
                <w:rFonts w:ascii="Trebuchet MS" w:hAnsi="Trebuchet MS"/>
                <w:b/>
                <w:bCs/>
                <w:sz w:val="20"/>
                <w:szCs w:val="20"/>
              </w:rPr>
              <w:t>Toelichting</w:t>
            </w:r>
          </w:p>
        </w:tc>
      </w:tr>
      <w:tr w:rsidR="00282F5C" w:rsidRPr="00F303FC" w14:paraId="526C43D1" w14:textId="77777777" w:rsidTr="00D7691D">
        <w:trPr>
          <w:trHeight w:val="437"/>
        </w:trPr>
        <w:tc>
          <w:tcPr>
            <w:tcW w:w="2689" w:type="dxa"/>
            <w:shd w:val="clear" w:color="auto" w:fill="FBE4D5" w:themeFill="accent2" w:themeFillTint="33"/>
          </w:tcPr>
          <w:p w14:paraId="568E8224" w14:textId="02ED2964" w:rsidR="00282F5C" w:rsidRPr="00F303FC" w:rsidRDefault="00960721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Aanbesteding</w:t>
            </w:r>
          </w:p>
        </w:tc>
        <w:tc>
          <w:tcPr>
            <w:tcW w:w="5884" w:type="dxa"/>
            <w:shd w:val="clear" w:color="auto" w:fill="FFFFFF"/>
          </w:tcPr>
          <w:p w14:paraId="342389DA" w14:textId="22976BD8" w:rsidR="00282F5C" w:rsidRPr="00F303FC" w:rsidRDefault="008751C3" w:rsidP="00101A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Beschermd wonen </w:t>
            </w:r>
            <w:r w:rsidR="00872936" w:rsidRPr="00F303FC">
              <w:rPr>
                <w:rFonts w:ascii="Trebuchet MS" w:hAnsi="Trebuchet MS"/>
                <w:sz w:val="20"/>
                <w:szCs w:val="20"/>
              </w:rPr>
              <w:t>202</w:t>
            </w:r>
            <w:r w:rsidR="00B27FB2" w:rsidRPr="00F303FC">
              <w:rPr>
                <w:rFonts w:ascii="Trebuchet MS" w:hAnsi="Trebuchet MS"/>
                <w:sz w:val="20"/>
                <w:szCs w:val="20"/>
              </w:rPr>
              <w:t>7, regio Amersfoort</w:t>
            </w:r>
          </w:p>
        </w:tc>
      </w:tr>
      <w:tr w:rsidR="00101A91" w:rsidRPr="00F303FC" w14:paraId="2FD22AEB" w14:textId="77777777" w:rsidTr="00D7691D">
        <w:trPr>
          <w:trHeight w:val="1677"/>
        </w:trPr>
        <w:tc>
          <w:tcPr>
            <w:tcW w:w="2689" w:type="dxa"/>
            <w:shd w:val="clear" w:color="auto" w:fill="FBE4D5" w:themeFill="accent2" w:themeFillTint="33"/>
          </w:tcPr>
          <w:p w14:paraId="6CFB4C0F" w14:textId="7DA7DE08" w:rsidR="00101A91" w:rsidRPr="00034116" w:rsidRDefault="005A1050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034116">
              <w:rPr>
                <w:rFonts w:ascii="Trebuchet MS" w:hAnsi="Trebuchet MS"/>
                <w:sz w:val="20"/>
                <w:szCs w:val="20"/>
              </w:rPr>
              <w:t>Kerncompetentie</w:t>
            </w:r>
          </w:p>
          <w:p w14:paraId="7FA1D6C7" w14:textId="77777777" w:rsidR="00101A91" w:rsidRPr="00034116" w:rsidRDefault="00101A91" w:rsidP="00101A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474A10C8" w:rsidR="006E0B46" w:rsidRPr="00034116" w:rsidRDefault="006A11BB" w:rsidP="00034116">
            <w:pPr>
              <w:spacing w:after="0" w:line="280" w:lineRule="exact"/>
              <w:rPr>
                <w:rFonts w:ascii="Trebuchet MS" w:hAnsi="Trebuchet MS"/>
                <w:sz w:val="20"/>
                <w:szCs w:val="20"/>
              </w:rPr>
            </w:pPr>
            <w:bookmarkStart w:id="0" w:name="_Hlk211275050"/>
            <w:r w:rsidRPr="00034116">
              <w:rPr>
                <w:rFonts w:ascii="Trebuchet MS" w:hAnsi="Trebuchet MS"/>
                <w:sz w:val="20"/>
                <w:szCs w:val="20"/>
              </w:rPr>
              <w:t xml:space="preserve">Potentiële aanbieder beschikt over </w:t>
            </w:r>
            <w:r w:rsidR="00227838" w:rsidRPr="00034116">
              <w:rPr>
                <w:rFonts w:ascii="Trebuchet MS" w:hAnsi="Trebuchet MS"/>
                <w:sz w:val="20"/>
                <w:szCs w:val="20"/>
              </w:rPr>
              <w:t>ten minste 3 jaar ervaring in de afgelopen 5 jaar</w:t>
            </w:r>
            <w:r w:rsidR="00A8607E" w:rsidRPr="0003411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27838" w:rsidRPr="00034116">
              <w:rPr>
                <w:rFonts w:ascii="Trebuchet MS" w:hAnsi="Trebuchet MS"/>
                <w:sz w:val="20"/>
                <w:szCs w:val="20"/>
              </w:rPr>
              <w:t>met de uitvoering van beschermd wonen, met minimaal 15 cliënten per jaar.</w:t>
            </w:r>
            <w:bookmarkEnd w:id="0"/>
          </w:p>
        </w:tc>
      </w:tr>
      <w:tr w:rsidR="00101A91" w:rsidRPr="00F303FC" w14:paraId="31510EE6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2CC55469" w14:textId="6DF8D247" w:rsidR="00101A91" w:rsidRPr="00F303FC" w:rsidRDefault="005A1050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Referent</w:t>
            </w:r>
          </w:p>
          <w:p w14:paraId="29440E39" w14:textId="77777777" w:rsidR="00101A91" w:rsidRPr="00F303FC" w:rsidRDefault="00101A91" w:rsidP="00101A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13C904BF" w:rsidR="006E0B46" w:rsidRPr="00F303FC" w:rsidRDefault="00093449" w:rsidP="00093449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(Vul hier de naam van de inkopende gemeente en regio </w:t>
            </w:r>
            <w:r w:rsidR="00A67C0B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waar de referentie betrekking op heeft).</w:t>
            </w:r>
          </w:p>
        </w:tc>
      </w:tr>
      <w:tr w:rsidR="00101A91" w:rsidRPr="00F303FC" w14:paraId="755E914E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736ECDA6" w14:textId="24F51E1F" w:rsidR="00101A91" w:rsidRPr="00F303FC" w:rsidRDefault="00646B3C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Looptijd van de overeenkomst</w:t>
            </w:r>
            <w:r w:rsidR="00A67C0B" w:rsidRPr="00F303FC">
              <w:rPr>
                <w:rFonts w:ascii="Trebuchet MS" w:hAnsi="Trebuchet MS"/>
                <w:sz w:val="20"/>
                <w:szCs w:val="20"/>
              </w:rPr>
              <w:t xml:space="preserve"> waar de referentie op toeziet.</w:t>
            </w:r>
          </w:p>
        </w:tc>
        <w:tc>
          <w:tcPr>
            <w:tcW w:w="5884" w:type="dxa"/>
            <w:shd w:val="clear" w:color="auto" w:fill="FFFFFF"/>
          </w:tcPr>
          <w:p w14:paraId="1CAABF7C" w14:textId="5749D76E" w:rsidR="00101A91" w:rsidRPr="00F303FC" w:rsidRDefault="00646B3C" w:rsidP="001D164F">
            <w:pPr>
              <w:spacing w:after="0" w:line="276" w:lineRule="auto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(Uit de looptijd dient te blijken dat u voldoet aan de gestelde eis van </w:t>
            </w:r>
            <w:r w:rsidR="005C5B9F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tenminste 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twee jaar ervaring.</w:t>
            </w:r>
            <w:r w:rsidR="00857AA1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r w:rsidR="008A3182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De referentieopdracht moet hebben plaatsgevonden of nog in uitvoering zijn </w:t>
            </w:r>
            <w:r w:rsidR="009021F6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in </w:t>
            </w:r>
            <w:r w:rsidR="008A3182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de drie (3) kalenderjaren </w:t>
            </w:r>
            <w:r w:rsidR="00645A24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gerekend vanaf de uiterste</w:t>
            </w:r>
            <w:r w:rsidR="008A3182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datum v</w:t>
            </w:r>
            <w:r w:rsidR="00645A24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oor het doen van een verzoek tot deelneming</w:t>
            </w:r>
            <w:r w:rsidR="00B27FB2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. De referentie mag niet langer dan zes maanden geleden opgevraagd zijn.</w:t>
            </w:r>
            <w:r w:rsidR="008A3182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)</w:t>
            </w:r>
            <w:r w:rsidR="009021F6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.</w:t>
            </w:r>
            <w:r w:rsidR="001D164F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</w:p>
          <w:p w14:paraId="7CD43E14" w14:textId="155214AB" w:rsidR="006E0B46" w:rsidRPr="00F303FC" w:rsidRDefault="006E0B46" w:rsidP="001D164F">
            <w:pPr>
              <w:spacing w:after="0" w:line="276" w:lineRule="auto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</w:tr>
      <w:tr w:rsidR="00101A91" w:rsidRPr="00F303FC" w14:paraId="3D4C3607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587C17E3" w14:textId="42C8249C" w:rsidR="00101A91" w:rsidRPr="00F303FC" w:rsidRDefault="00101A91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Uitgevoerd als</w:t>
            </w:r>
          </w:p>
          <w:p w14:paraId="2BAD43A5" w14:textId="77777777" w:rsidR="00101A91" w:rsidRPr="00F303FC" w:rsidRDefault="00101A91" w:rsidP="00101A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62E348B0" w14:textId="1A2A36E5" w:rsidR="00646B3C" w:rsidRPr="00F303FC" w:rsidRDefault="00646B3C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H</w:t>
            </w:r>
            <w:r w:rsidR="00101A91" w:rsidRPr="00F303FC">
              <w:rPr>
                <w:rFonts w:ascii="Trebuchet MS" w:hAnsi="Trebuchet MS"/>
                <w:sz w:val="20"/>
                <w:szCs w:val="20"/>
              </w:rPr>
              <w:t xml:space="preserve">oofdaannemer / </w:t>
            </w:r>
            <w:r w:rsidR="008402DA">
              <w:rPr>
                <w:rFonts w:ascii="Trebuchet MS" w:hAnsi="Trebuchet MS"/>
                <w:sz w:val="20"/>
                <w:szCs w:val="20"/>
              </w:rPr>
              <w:t>onderaannemer</w:t>
            </w:r>
          </w:p>
          <w:p w14:paraId="223E39ED" w14:textId="77777777" w:rsidR="00101A91" w:rsidRPr="00F303FC" w:rsidRDefault="00646B3C" w:rsidP="00101A91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(Verwijder wat niet van toepassing is.)</w:t>
            </w:r>
          </w:p>
          <w:p w14:paraId="3108E529" w14:textId="701B79DF" w:rsidR="00C638D1" w:rsidRPr="00F303FC" w:rsidRDefault="00C638D1" w:rsidP="00101A91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</w:tr>
      <w:tr w:rsidR="00646B3C" w:rsidRPr="00F303FC" w14:paraId="1FE9AA42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7A364CE5" w14:textId="77777777" w:rsidR="00646B3C" w:rsidRPr="00F303FC" w:rsidRDefault="00646B3C" w:rsidP="00B01C50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Omschrijving opdracht</w:t>
            </w:r>
          </w:p>
          <w:p w14:paraId="1030DA11" w14:textId="77777777" w:rsidR="00646B3C" w:rsidRPr="00F303FC" w:rsidRDefault="00646B3C" w:rsidP="00B01C5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D2A6ECE" w14:textId="4FE233E7" w:rsidR="00646B3C" w:rsidRPr="00F303FC" w:rsidRDefault="00646B3C" w:rsidP="00B01C50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(Korte beschrijving van de referentieopdracht inclusief uitleg waarom de referentie voldoet aan </w:t>
            </w:r>
            <w:r w:rsidR="004D49A0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de vereiste 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kerncompetentie. Uit de beschrijving dient te blijken voor welke taken gegadigde verantwoordelijk was</w:t>
            </w:r>
            <w:r w:rsidR="00C638D1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.)</w:t>
            </w:r>
          </w:p>
        </w:tc>
      </w:tr>
      <w:tr w:rsidR="00101A91" w:rsidRPr="00F303FC" w14:paraId="7502962D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2FC1861B" w14:textId="148799E5" w:rsidR="00101A91" w:rsidRPr="00F303FC" w:rsidRDefault="00601556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Jaarlijkse</w:t>
            </w:r>
            <w:r w:rsidR="00101A91" w:rsidRPr="00F303FC">
              <w:rPr>
                <w:rFonts w:ascii="Trebuchet MS" w:hAnsi="Trebuchet MS"/>
                <w:sz w:val="20"/>
                <w:szCs w:val="20"/>
              </w:rPr>
              <w:t xml:space="preserve"> opdracht</w:t>
            </w:r>
            <w:r w:rsidRPr="00F303FC">
              <w:rPr>
                <w:rFonts w:ascii="Trebuchet MS" w:hAnsi="Trebuchet MS"/>
                <w:sz w:val="20"/>
                <w:szCs w:val="20"/>
              </w:rPr>
              <w:t>waarde</w:t>
            </w:r>
          </w:p>
          <w:p w14:paraId="2E42924D" w14:textId="77777777" w:rsidR="00101A91" w:rsidRPr="00F303FC" w:rsidRDefault="00101A91" w:rsidP="00101A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38197773" w:rsidR="00101A91" w:rsidRPr="00F303FC" w:rsidRDefault="00601556" w:rsidP="00101A91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(</w:t>
            </w:r>
            <w:r w:rsidR="00220DB7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Geef hier de jaarlijkse opdrachtwaarde van de referentieopdracht aan. 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Indien de jaarlijkse opdrachtwaarde fluctueert, geef hier dan een overzicht van de </w:t>
            </w:r>
            <w:r w:rsidR="00A87995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opdrachtwaarde van de 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twee meest recente jaren.</w:t>
            </w:r>
            <w:r w:rsidR="00E52C08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)</w:t>
            </w:r>
          </w:p>
        </w:tc>
      </w:tr>
      <w:tr w:rsidR="00101A91" w:rsidRPr="00F303FC" w14:paraId="4E7AF779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7B3F4637" w14:textId="6D043A6C" w:rsidR="00101A91" w:rsidRPr="00F303FC" w:rsidRDefault="00601556" w:rsidP="00601556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Contactgegevens</w:t>
            </w:r>
            <w:r w:rsidR="00C62D03" w:rsidRPr="00F303F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303FC">
              <w:rPr>
                <w:rFonts w:ascii="Trebuchet MS" w:hAnsi="Trebuchet MS"/>
                <w:sz w:val="20"/>
                <w:szCs w:val="20"/>
              </w:rPr>
              <w:t>referent</w:t>
            </w:r>
          </w:p>
        </w:tc>
        <w:tc>
          <w:tcPr>
            <w:tcW w:w="5884" w:type="dxa"/>
            <w:shd w:val="clear" w:color="auto" w:fill="FFFFFF"/>
          </w:tcPr>
          <w:p w14:paraId="4575AD02" w14:textId="642AFC18" w:rsidR="00101A91" w:rsidRPr="00F303FC" w:rsidRDefault="00601556" w:rsidP="00601556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(Geef hier de naam</w:t>
            </w:r>
            <w:r w:rsidR="00A87995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,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functie</w:t>
            </w:r>
            <w:r w:rsidR="00A87995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, e-mailadres en telefoonnummer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weer van </w:t>
            </w:r>
            <w:r w:rsidR="002B5921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de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contactpersoon bij de </w:t>
            </w:r>
            <w:r w:rsidR="002B5921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inkopende 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gemeente of regio die als referent dient. Indien u beschikt over een direct telefoonnummer, vermeld deze dan ook.)</w:t>
            </w:r>
          </w:p>
        </w:tc>
      </w:tr>
      <w:tr w:rsidR="001C2125" w:rsidRPr="00F303FC" w14:paraId="2574DCB4" w14:textId="77777777" w:rsidTr="003C7BFC">
        <w:trPr>
          <w:trHeight w:val="50"/>
        </w:trPr>
        <w:tc>
          <w:tcPr>
            <w:tcW w:w="2689" w:type="dxa"/>
            <w:shd w:val="clear" w:color="auto" w:fill="FBE4D5" w:themeFill="accent2" w:themeFillTint="33"/>
          </w:tcPr>
          <w:p w14:paraId="52108583" w14:textId="67ED94E3" w:rsidR="001C2125" w:rsidRPr="00F303FC" w:rsidRDefault="001C2125" w:rsidP="00601556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Handtekening referent</w:t>
            </w:r>
          </w:p>
        </w:tc>
        <w:tc>
          <w:tcPr>
            <w:tcW w:w="5884" w:type="dxa"/>
            <w:shd w:val="clear" w:color="auto" w:fill="FFFFFF"/>
          </w:tcPr>
          <w:p w14:paraId="32B388E3" w14:textId="72DD4366" w:rsidR="001C2125" w:rsidRDefault="00060FFF" w:rsidP="00601556">
            <w:pPr>
              <w:rPr>
                <w:rFonts w:ascii="Trebuchet MS" w:hAnsi="Trebuchet MS"/>
                <w:sz w:val="20"/>
                <w:szCs w:val="20"/>
              </w:rPr>
            </w:pPr>
            <w:r w:rsidRPr="00060FFF"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9E75C6C" wp14:editId="3395431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521970</wp:posOffset>
                      </wp:positionV>
                      <wp:extent cx="3575050" cy="1047750"/>
                      <wp:effectExtent l="0" t="0" r="25400" b="1905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F89E9" w14:textId="77777777" w:rsidR="00836C3A" w:rsidRDefault="00836C3A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D199D3" w14:textId="77777777" w:rsidR="00836C3A" w:rsidRDefault="00836C3A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98DD45" w14:textId="77777777" w:rsidR="00836C3A" w:rsidRDefault="00836C3A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9E0AAD" w14:textId="2606DEAA" w:rsidR="00060FFF" w:rsidRPr="003C7BFC" w:rsidRDefault="003C7BFC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3C7BFC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75C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2.95pt;margin-top:41.1pt;width:281.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">
                      <v:textbox>
                        <w:txbxContent>
                          <w:p w14:paraId="7C1F89E9" w14:textId="77777777" w:rsidR="00836C3A" w:rsidRDefault="00836C3A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0AD199D3" w14:textId="77777777" w:rsidR="00836C3A" w:rsidRDefault="00836C3A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7098DD45" w14:textId="77777777" w:rsidR="00836C3A" w:rsidRDefault="00836C3A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549E0AAD" w14:textId="2606DEAA" w:rsidR="00060FFF" w:rsidRPr="003C7BFC" w:rsidRDefault="003C7BFC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3C7BF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D01CD" w:rsidRPr="00F303FC">
              <w:rPr>
                <w:rFonts w:ascii="Trebuchet MS" w:hAnsi="Trebuchet MS"/>
                <w:sz w:val="20"/>
                <w:szCs w:val="20"/>
              </w:rPr>
              <w:t>Met deze handtekening verklaar ik akkoord te zijn met bovenstaande beschrijving van de opdracht en dat deze</w:t>
            </w:r>
            <w:r w:rsidR="002B5921" w:rsidRPr="00F303FC">
              <w:rPr>
                <w:rFonts w:ascii="Trebuchet MS" w:hAnsi="Trebuchet MS"/>
                <w:sz w:val="20"/>
                <w:szCs w:val="20"/>
              </w:rPr>
              <w:t xml:space="preserve"> opdracht</w:t>
            </w:r>
            <w:r w:rsidR="00BD01CD" w:rsidRPr="00F303FC">
              <w:rPr>
                <w:rFonts w:ascii="Trebuchet MS" w:hAnsi="Trebuchet MS"/>
                <w:sz w:val="20"/>
                <w:szCs w:val="20"/>
              </w:rPr>
              <w:t xml:space="preserve"> naar tevredenheid is uitgevoerd</w:t>
            </w:r>
            <w:r w:rsidR="00225469" w:rsidRPr="00F303FC">
              <w:rPr>
                <w:rFonts w:ascii="Trebuchet MS" w:hAnsi="Trebuchet MS"/>
                <w:sz w:val="20"/>
                <w:szCs w:val="20"/>
              </w:rPr>
              <w:t>,</w:t>
            </w:r>
          </w:p>
          <w:p w14:paraId="5EDED3EC" w14:textId="7B940993" w:rsidR="00225469" w:rsidRPr="00F303FC" w:rsidRDefault="00225469" w:rsidP="00601556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</w:tr>
    </w:tbl>
    <w:p w14:paraId="193A67E8" w14:textId="77777777" w:rsidR="00963F1C" w:rsidRPr="00F303FC" w:rsidRDefault="00963F1C" w:rsidP="00601556">
      <w:pPr>
        <w:rPr>
          <w:rFonts w:ascii="Trebuchet MS" w:hAnsi="Trebuchet MS"/>
          <w:sz w:val="20"/>
          <w:szCs w:val="20"/>
        </w:rPr>
      </w:pPr>
    </w:p>
    <w:sectPr w:rsidR="00963F1C" w:rsidRPr="00F303FC" w:rsidSect="004A2399">
      <w:headerReference w:type="default" r:id="rId11"/>
      <w:pgSz w:w="11906" w:h="16838"/>
      <w:pgMar w:top="182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2E0C" w14:textId="77777777" w:rsidR="0048361E" w:rsidRDefault="0048361E" w:rsidP="00771D7E">
      <w:pPr>
        <w:spacing w:after="0" w:line="240" w:lineRule="auto"/>
      </w:pPr>
      <w:r>
        <w:separator/>
      </w:r>
    </w:p>
  </w:endnote>
  <w:endnote w:type="continuationSeparator" w:id="0">
    <w:p w14:paraId="53DCD8F6" w14:textId="77777777" w:rsidR="0048361E" w:rsidRDefault="0048361E" w:rsidP="0077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rebuchet MS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0FF8" w14:textId="77777777" w:rsidR="0048361E" w:rsidRDefault="0048361E" w:rsidP="00771D7E">
      <w:pPr>
        <w:spacing w:after="0" w:line="240" w:lineRule="auto"/>
      </w:pPr>
      <w:r>
        <w:separator/>
      </w:r>
    </w:p>
  </w:footnote>
  <w:footnote w:type="continuationSeparator" w:id="0">
    <w:p w14:paraId="30C412B7" w14:textId="77777777" w:rsidR="0048361E" w:rsidRDefault="0048361E" w:rsidP="0077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54F7" w14:textId="12CC8EBD" w:rsidR="00771D7E" w:rsidRDefault="00ED6D20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8CA68D" wp14:editId="57140CC5">
          <wp:simplePos x="0" y="0"/>
          <wp:positionH relativeFrom="column">
            <wp:posOffset>-569343</wp:posOffset>
          </wp:positionH>
          <wp:positionV relativeFrom="paragraph">
            <wp:posOffset>-457835</wp:posOffset>
          </wp:positionV>
          <wp:extent cx="7577229" cy="10710000"/>
          <wp:effectExtent l="0" t="0" r="5080" b="0"/>
          <wp:wrapNone/>
          <wp:docPr id="1563024887" name="Afbeelding 2" descr="Afbeelding met tekst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24887" name="Afbeelding 2" descr="Afbeelding met tekst, wi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29" cy="107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3A41"/>
    <w:multiLevelType w:val="hybridMultilevel"/>
    <w:tmpl w:val="D0447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34837"/>
    <w:multiLevelType w:val="hybridMultilevel"/>
    <w:tmpl w:val="488C78DC"/>
    <w:lvl w:ilvl="0" w:tplc="77402EF0">
      <w:start w:val="1"/>
      <w:numFmt w:val="bullet"/>
      <w:pStyle w:val="Opsomm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4E5846">
      <w:start w:val="1"/>
      <w:numFmt w:val="lowerLetter"/>
      <w:lvlText w:val="%2."/>
      <w:lvlJc w:val="left"/>
      <w:pPr>
        <w:ind w:left="1080" w:hanging="360"/>
      </w:pPr>
    </w:lvl>
    <w:lvl w:ilvl="2" w:tplc="D5C8F6F0" w:tentative="1">
      <w:start w:val="1"/>
      <w:numFmt w:val="lowerRoman"/>
      <w:lvlText w:val="%3."/>
      <w:lvlJc w:val="right"/>
      <w:pPr>
        <w:ind w:left="1800" w:hanging="180"/>
      </w:pPr>
    </w:lvl>
    <w:lvl w:ilvl="3" w:tplc="F0DA5CB4" w:tentative="1">
      <w:start w:val="1"/>
      <w:numFmt w:val="decimal"/>
      <w:lvlText w:val="%4."/>
      <w:lvlJc w:val="left"/>
      <w:pPr>
        <w:ind w:left="2520" w:hanging="360"/>
      </w:pPr>
    </w:lvl>
    <w:lvl w:ilvl="4" w:tplc="E67EFBBA" w:tentative="1">
      <w:start w:val="1"/>
      <w:numFmt w:val="lowerLetter"/>
      <w:lvlText w:val="%5."/>
      <w:lvlJc w:val="left"/>
      <w:pPr>
        <w:ind w:left="3240" w:hanging="360"/>
      </w:pPr>
    </w:lvl>
    <w:lvl w:ilvl="5" w:tplc="9B163746" w:tentative="1">
      <w:start w:val="1"/>
      <w:numFmt w:val="lowerRoman"/>
      <w:lvlText w:val="%6."/>
      <w:lvlJc w:val="right"/>
      <w:pPr>
        <w:ind w:left="3960" w:hanging="180"/>
      </w:pPr>
    </w:lvl>
    <w:lvl w:ilvl="6" w:tplc="DB0CF69E" w:tentative="1">
      <w:start w:val="1"/>
      <w:numFmt w:val="decimal"/>
      <w:lvlText w:val="%7."/>
      <w:lvlJc w:val="left"/>
      <w:pPr>
        <w:ind w:left="4680" w:hanging="360"/>
      </w:pPr>
    </w:lvl>
    <w:lvl w:ilvl="7" w:tplc="A0B2521C" w:tentative="1">
      <w:start w:val="1"/>
      <w:numFmt w:val="lowerLetter"/>
      <w:lvlText w:val="%8."/>
      <w:lvlJc w:val="left"/>
      <w:pPr>
        <w:ind w:left="5400" w:hanging="360"/>
      </w:pPr>
    </w:lvl>
    <w:lvl w:ilvl="8" w:tplc="7196F5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57B8E"/>
    <w:multiLevelType w:val="hybridMultilevel"/>
    <w:tmpl w:val="A350DB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AFFA4"/>
    <w:multiLevelType w:val="hybridMultilevel"/>
    <w:tmpl w:val="70004A8E"/>
    <w:lvl w:ilvl="0" w:tplc="B92E9CAA">
      <w:start w:val="1"/>
      <w:numFmt w:val="bullet"/>
      <w:lvlText w:val="-"/>
      <w:lvlJc w:val="left"/>
      <w:pPr>
        <w:ind w:left="720" w:hanging="360"/>
      </w:pPr>
      <w:rPr>
        <w:rFonts w:ascii="&quot;Trebuchet MS&quot;,sans-serif" w:hAnsi="&quot;Trebuchet MS&quot;,sans-serif" w:hint="default"/>
      </w:rPr>
    </w:lvl>
    <w:lvl w:ilvl="1" w:tplc="CD98E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48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A8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2C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87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8A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2A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48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48562">
    <w:abstractNumId w:val="3"/>
  </w:num>
  <w:num w:numId="2" w16cid:durableId="1671257113">
    <w:abstractNumId w:val="1"/>
  </w:num>
  <w:num w:numId="3" w16cid:durableId="317459048">
    <w:abstractNumId w:val="0"/>
  </w:num>
  <w:num w:numId="4" w16cid:durableId="1482042087">
    <w:abstractNumId w:val="4"/>
  </w:num>
  <w:num w:numId="5" w16cid:durableId="52856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254DD"/>
    <w:rsid w:val="00034116"/>
    <w:rsid w:val="00053046"/>
    <w:rsid w:val="00054CC9"/>
    <w:rsid w:val="00060FFF"/>
    <w:rsid w:val="00077FBC"/>
    <w:rsid w:val="00093449"/>
    <w:rsid w:val="000C7557"/>
    <w:rsid w:val="000D4985"/>
    <w:rsid w:val="00101A91"/>
    <w:rsid w:val="00111DF8"/>
    <w:rsid w:val="0012648E"/>
    <w:rsid w:val="00141049"/>
    <w:rsid w:val="001619B1"/>
    <w:rsid w:val="00166E60"/>
    <w:rsid w:val="00187CF7"/>
    <w:rsid w:val="001C2125"/>
    <w:rsid w:val="001D164F"/>
    <w:rsid w:val="001D19C7"/>
    <w:rsid w:val="001D5D84"/>
    <w:rsid w:val="00220DB7"/>
    <w:rsid w:val="00225469"/>
    <w:rsid w:val="00227838"/>
    <w:rsid w:val="00275C73"/>
    <w:rsid w:val="00282F5C"/>
    <w:rsid w:val="00293AA9"/>
    <w:rsid w:val="002B5921"/>
    <w:rsid w:val="0036647A"/>
    <w:rsid w:val="00380A1C"/>
    <w:rsid w:val="003919DD"/>
    <w:rsid w:val="003B7270"/>
    <w:rsid w:val="003C7BFC"/>
    <w:rsid w:val="0048361E"/>
    <w:rsid w:val="004949F5"/>
    <w:rsid w:val="004A2399"/>
    <w:rsid w:val="004D49A0"/>
    <w:rsid w:val="00503E51"/>
    <w:rsid w:val="00514468"/>
    <w:rsid w:val="005151A0"/>
    <w:rsid w:val="005453B1"/>
    <w:rsid w:val="005A1050"/>
    <w:rsid w:val="005A1C50"/>
    <w:rsid w:val="005B67F2"/>
    <w:rsid w:val="005C5B9F"/>
    <w:rsid w:val="005E5854"/>
    <w:rsid w:val="00601354"/>
    <w:rsid w:val="00601556"/>
    <w:rsid w:val="00616ED8"/>
    <w:rsid w:val="0063381C"/>
    <w:rsid w:val="00645A24"/>
    <w:rsid w:val="00646B3C"/>
    <w:rsid w:val="00651E19"/>
    <w:rsid w:val="006A11BB"/>
    <w:rsid w:val="006D2944"/>
    <w:rsid w:val="006D4A5D"/>
    <w:rsid w:val="006E0B46"/>
    <w:rsid w:val="00702745"/>
    <w:rsid w:val="00726CAF"/>
    <w:rsid w:val="00771D7E"/>
    <w:rsid w:val="00820BA6"/>
    <w:rsid w:val="00821BE2"/>
    <w:rsid w:val="008268DB"/>
    <w:rsid w:val="00836C3A"/>
    <w:rsid w:val="008402DA"/>
    <w:rsid w:val="008456C5"/>
    <w:rsid w:val="00857AA1"/>
    <w:rsid w:val="00872936"/>
    <w:rsid w:val="008751C3"/>
    <w:rsid w:val="00892557"/>
    <w:rsid w:val="008A3182"/>
    <w:rsid w:val="008E10B1"/>
    <w:rsid w:val="008F20F1"/>
    <w:rsid w:val="009021F6"/>
    <w:rsid w:val="00927457"/>
    <w:rsid w:val="0095298A"/>
    <w:rsid w:val="00960721"/>
    <w:rsid w:val="00961A46"/>
    <w:rsid w:val="00963F1C"/>
    <w:rsid w:val="00995E04"/>
    <w:rsid w:val="00A0119B"/>
    <w:rsid w:val="00A42FD5"/>
    <w:rsid w:val="00A5757D"/>
    <w:rsid w:val="00A67C0B"/>
    <w:rsid w:val="00A8607E"/>
    <w:rsid w:val="00A87995"/>
    <w:rsid w:val="00A92A9B"/>
    <w:rsid w:val="00AB1357"/>
    <w:rsid w:val="00AB17EA"/>
    <w:rsid w:val="00AC285D"/>
    <w:rsid w:val="00AE2211"/>
    <w:rsid w:val="00B01C50"/>
    <w:rsid w:val="00B27FB2"/>
    <w:rsid w:val="00B62CA8"/>
    <w:rsid w:val="00BD01CD"/>
    <w:rsid w:val="00BE00BF"/>
    <w:rsid w:val="00C15E69"/>
    <w:rsid w:val="00C22907"/>
    <w:rsid w:val="00C62D03"/>
    <w:rsid w:val="00C638D1"/>
    <w:rsid w:val="00C75B92"/>
    <w:rsid w:val="00CE2912"/>
    <w:rsid w:val="00D40168"/>
    <w:rsid w:val="00D44F4E"/>
    <w:rsid w:val="00D5009E"/>
    <w:rsid w:val="00D63EF9"/>
    <w:rsid w:val="00D648BE"/>
    <w:rsid w:val="00D7691D"/>
    <w:rsid w:val="00E00D3C"/>
    <w:rsid w:val="00E35E89"/>
    <w:rsid w:val="00E41FCA"/>
    <w:rsid w:val="00E52C08"/>
    <w:rsid w:val="00E620AC"/>
    <w:rsid w:val="00E66203"/>
    <w:rsid w:val="00EA299A"/>
    <w:rsid w:val="00ED27D6"/>
    <w:rsid w:val="00ED6D20"/>
    <w:rsid w:val="00F070DA"/>
    <w:rsid w:val="00F303FC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EA55"/>
  <w15:chartTrackingRefBased/>
  <w15:docId w15:val="{B6BDC4D9-79AA-4A03-AA9A-5B8C7A4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">
    <w:name w:val="Opsomming"/>
    <w:basedOn w:val="Lijstalinea"/>
    <w:link w:val="OpsommingChar"/>
    <w:qFormat/>
    <w:rsid w:val="005151A0"/>
    <w:pPr>
      <w:numPr>
        <w:numId w:val="2"/>
      </w:numPr>
    </w:pPr>
    <w:rPr>
      <w:rFonts w:ascii="Calibri" w:eastAsia="Calibri" w:hAnsi="Calibri" w:cs="Calibri"/>
      <w:sz w:val="20"/>
    </w:rPr>
  </w:style>
  <w:style w:type="character" w:customStyle="1" w:styleId="OpsommingChar">
    <w:name w:val="Opsomming Char"/>
    <w:basedOn w:val="Standaardalinea-lettertype"/>
    <w:link w:val="Opsomming"/>
    <w:rsid w:val="005151A0"/>
    <w:rPr>
      <w:rFonts w:ascii="Calibri" w:eastAsia="Calibri" w:hAnsi="Calibri" w:cs="Calibri"/>
      <w:sz w:val="20"/>
    </w:rPr>
  </w:style>
  <w:style w:type="paragraph" w:styleId="Lijstalinea">
    <w:name w:val="List Paragraph"/>
    <w:aliases w:val="Reference List,Hoofdstuk 1"/>
    <w:basedOn w:val="Standaard"/>
    <w:link w:val="LijstalineaChar"/>
    <w:uiPriority w:val="34"/>
    <w:qFormat/>
    <w:rsid w:val="005151A0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F070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70DA"/>
    <w:pPr>
      <w:spacing w:after="240" w:line="276" w:lineRule="auto"/>
    </w:pPr>
    <w:rPr>
      <w:rFonts w:ascii="Calibri" w:eastAsia="MS Mincho" w:hAnsi="Calibri" w:cs="Calibri"/>
      <w:sz w:val="20"/>
      <w:szCs w:val="20"/>
      <w:lang w:val="x-none" w:eastAsia="x-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70DA"/>
    <w:rPr>
      <w:rFonts w:ascii="Calibri" w:eastAsia="MS Mincho" w:hAnsi="Calibri" w:cs="Calibri"/>
      <w:sz w:val="20"/>
      <w:szCs w:val="20"/>
      <w:lang w:val="x-none" w:eastAsia="x-none"/>
    </w:rPr>
  </w:style>
  <w:style w:type="character" w:customStyle="1" w:styleId="LijstalineaChar">
    <w:name w:val="Lijstalinea Char"/>
    <w:aliases w:val="Reference List Char,Hoofdstuk 1 Char"/>
    <w:link w:val="Lijstalinea"/>
    <w:uiPriority w:val="34"/>
    <w:locked/>
    <w:rsid w:val="008A3182"/>
  </w:style>
  <w:style w:type="paragraph" w:styleId="Koptekst">
    <w:name w:val="header"/>
    <w:basedOn w:val="Standaard"/>
    <w:link w:val="KoptekstChar"/>
    <w:uiPriority w:val="99"/>
    <w:unhideWhenUsed/>
    <w:rsid w:val="0077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1D7E"/>
  </w:style>
  <w:style w:type="paragraph" w:styleId="Voettekst">
    <w:name w:val="footer"/>
    <w:basedOn w:val="Standaard"/>
    <w:link w:val="VoettekstChar"/>
    <w:uiPriority w:val="99"/>
    <w:unhideWhenUsed/>
    <w:rsid w:val="0077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1D7E"/>
  </w:style>
  <w:style w:type="character" w:styleId="Vermelding">
    <w:name w:val="Mention"/>
    <w:basedOn w:val="Standaardalinea-lettertype"/>
    <w:uiPriority w:val="99"/>
    <w:unhideWhenUsed/>
    <w:rsid w:val="002278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C0F1EDC2FE544AB85F8D4F62B9762" ma:contentTypeVersion="17" ma:contentTypeDescription="Een nieuw document maken." ma:contentTypeScope="" ma:versionID="6feb08a7dd150d31df9cdba6a8a28b34">
  <xsd:schema xmlns:xsd="http://www.w3.org/2001/XMLSchema" xmlns:xs="http://www.w3.org/2001/XMLSchema" xmlns:p="http://schemas.microsoft.com/office/2006/metadata/properties" xmlns:ns2="5c133425-f483-4a3a-8393-1f4690b10f37" xmlns:ns3="a3ae44fc-a199-460f-a2a9-2af7a63030f7" xmlns:ns4="8f94229b-68b7-40cd-9a74-4ec21df0df00" targetNamespace="http://schemas.microsoft.com/office/2006/metadata/properties" ma:root="true" ma:fieldsID="d58b87c317c39f0a5e074f97abba2da7" ns2:_="" ns3:_="" ns4:_="">
    <xsd:import namespace="5c133425-f483-4a3a-8393-1f4690b10f37"/>
    <xsd:import namespace="a3ae44fc-a199-460f-a2a9-2af7a63030f7"/>
    <xsd:import namespace="8f94229b-68b7-40cd-9a74-4ec21df0d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3425-f483-4a3a-8393-1f4690b10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44fc-a199-460f-a2a9-2af7a6303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4229b-68b7-40cd-9a74-4ec21df0df0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6c2256c-474e-43d8-ae81-39a8c66095b1}" ma:internalName="TaxCatchAll" ma:showField="CatchAllData" ma:web="8f94229b-68b7-40cd-9a74-4ec21df0d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94229b-68b7-40cd-9a74-4ec21df0df00" xsi:nil="true"/>
    <lcf76f155ced4ddcb4097134ff3c332f xmlns="5c133425-f483-4a3a-8393-1f4690b10f3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7AA62-AA98-4809-A80E-08CF7182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33425-f483-4a3a-8393-1f4690b10f37"/>
    <ds:schemaRef ds:uri="a3ae44fc-a199-460f-a2a9-2af7a63030f7"/>
    <ds:schemaRef ds:uri="8f94229b-68b7-40cd-9a74-4ec21df0d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8f94229b-68b7-40cd-9a74-4ec21df0df00"/>
    <ds:schemaRef ds:uri="5c133425-f483-4a3a-8393-1f4690b10f37"/>
  </ds:schemaRefs>
</ds:datastoreItem>
</file>

<file path=customXml/itemProps3.xml><?xml version="1.0" encoding="utf-8"?>
<ds:datastoreItem xmlns:ds="http://schemas.openxmlformats.org/officeDocument/2006/customXml" ds:itemID="{2FA93124-9C9E-4FDC-857F-3328FA428D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Melissa Driece</cp:lastModifiedBy>
  <cp:revision>49</cp:revision>
  <dcterms:created xsi:type="dcterms:W3CDTF">2025-08-15T18:12:00Z</dcterms:created>
  <dcterms:modified xsi:type="dcterms:W3CDTF">2026-03-20T09:47:00Z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0x010100C8FC0F1EDC2FE544AB85F8D4F62B9762</vt:lpwstr>
  </property>
  <property fmtid="{D5CDD505-2E9C-101B-9397-08002B2CF9AE}" pid="3" name="MediaServiceImageTags">
    <vt:lpwstr/>
  </property>
</Properties>
</file>