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17034" w14:textId="69A81A62" w:rsidR="00DB3D8D" w:rsidRPr="003B6E40" w:rsidRDefault="00DB3D8D" w:rsidP="00DB3D8D">
      <w:pPr>
        <w:pStyle w:val="Kop2"/>
        <w:rPr>
          <w:color w:val="003D52"/>
        </w:rPr>
      </w:pPr>
      <w:bookmarkStart w:id="0" w:name="_Toc26885956"/>
      <w:bookmarkStart w:id="1" w:name="_Toc159482579"/>
      <w:r w:rsidRPr="003B6E40">
        <w:rPr>
          <w:color w:val="003D52"/>
        </w:rPr>
        <w:t xml:space="preserve">Verwerkersovereenkomst uitvoering </w:t>
      </w:r>
      <w:bookmarkEnd w:id="0"/>
      <w:bookmarkEnd w:id="1"/>
      <w:r w:rsidR="00F47F02">
        <w:rPr>
          <w:color w:val="003D52"/>
        </w:rPr>
        <w:t>Handhavingsapplicatie</w:t>
      </w:r>
    </w:p>
    <w:p w14:paraId="441A6404" w14:textId="77777777" w:rsidR="00DB3D8D" w:rsidRPr="00363301" w:rsidRDefault="00DB3D8D" w:rsidP="00DB3D8D">
      <w:pPr>
        <w:rPr>
          <w:rFonts w:asciiTheme="minorHAnsi" w:hAnsiTheme="minorHAnsi"/>
          <w:sz w:val="20"/>
          <w:szCs w:val="20"/>
        </w:rPr>
      </w:pPr>
    </w:p>
    <w:p w14:paraId="437BC139" w14:textId="1DE2EF80" w:rsidR="00DB3D8D" w:rsidRPr="00363301" w:rsidRDefault="00DB3D8D" w:rsidP="00DB3D8D">
      <w:pPr>
        <w:rPr>
          <w:rFonts w:asciiTheme="minorHAnsi" w:hAnsiTheme="minorHAnsi"/>
          <w:sz w:val="20"/>
          <w:szCs w:val="20"/>
        </w:rPr>
      </w:pPr>
      <w:r w:rsidRPr="00DB3D8D">
        <w:rPr>
          <w:rFonts w:asciiTheme="minorHAnsi" w:hAnsiTheme="minorHAnsi"/>
          <w:sz w:val="20"/>
          <w:szCs w:val="20"/>
        </w:rPr>
        <w:t>Gemeente Oss, waarvan het college van Burgemeester en Wethouders</w:t>
      </w:r>
      <w:r w:rsidRPr="00363301">
        <w:rPr>
          <w:rFonts w:asciiTheme="minorHAnsi" w:hAnsiTheme="minorHAnsi"/>
          <w:sz w:val="20"/>
          <w:szCs w:val="20"/>
        </w:rPr>
        <w:t xml:space="preserve"> de verwerkingsverantwoordelijke is, verder te noemen Verwerkingsverantwoordelijke, hierbij rechtsgeldig vertegenwoordigd door </w:t>
      </w:r>
      <w:r w:rsidR="003B6E40">
        <w:rPr>
          <w:rFonts w:asciiTheme="minorHAnsi" w:hAnsiTheme="minorHAnsi"/>
          <w:sz w:val="20"/>
          <w:szCs w:val="20"/>
        </w:rPr>
        <w:t>&lt;</w:t>
      </w:r>
      <w:r w:rsidR="003B6E40" w:rsidRPr="003B6E40">
        <w:rPr>
          <w:rFonts w:asciiTheme="minorHAnsi" w:hAnsiTheme="minorHAnsi"/>
          <w:sz w:val="20"/>
          <w:szCs w:val="20"/>
          <w:highlight w:val="green"/>
        </w:rPr>
        <w:t>de heer/mevrouw</w:t>
      </w:r>
      <w:r w:rsidR="003B6E40">
        <w:rPr>
          <w:rFonts w:asciiTheme="minorHAnsi" w:hAnsiTheme="minorHAnsi"/>
          <w:sz w:val="20"/>
          <w:szCs w:val="20"/>
        </w:rPr>
        <w:t>&gt; &lt;</w:t>
      </w:r>
      <w:r w:rsidR="003B6E40" w:rsidRPr="003B6E40">
        <w:rPr>
          <w:rFonts w:asciiTheme="minorHAnsi" w:hAnsiTheme="minorHAnsi"/>
          <w:sz w:val="20"/>
          <w:szCs w:val="20"/>
          <w:highlight w:val="green"/>
        </w:rPr>
        <w:t>naam</w:t>
      </w:r>
      <w:r w:rsidR="003B6E40">
        <w:rPr>
          <w:rFonts w:asciiTheme="minorHAnsi" w:hAnsiTheme="minorHAnsi"/>
          <w:sz w:val="20"/>
          <w:szCs w:val="20"/>
        </w:rPr>
        <w:t>&gt;</w:t>
      </w:r>
      <w:r w:rsidRPr="00B767B3">
        <w:rPr>
          <w:rFonts w:asciiTheme="minorHAnsi" w:hAnsiTheme="minorHAnsi"/>
          <w:sz w:val="20"/>
          <w:szCs w:val="20"/>
        </w:rPr>
        <w:t xml:space="preserve">, </w:t>
      </w:r>
      <w:r w:rsidR="003B6E40">
        <w:rPr>
          <w:rFonts w:asciiTheme="minorHAnsi" w:hAnsiTheme="minorHAnsi"/>
          <w:sz w:val="20"/>
          <w:szCs w:val="20"/>
        </w:rPr>
        <w:t>&lt;</w:t>
      </w:r>
      <w:r w:rsidR="003B6E40" w:rsidRPr="003B6E40">
        <w:rPr>
          <w:rFonts w:asciiTheme="minorHAnsi" w:hAnsiTheme="minorHAnsi"/>
          <w:sz w:val="20"/>
          <w:szCs w:val="20"/>
          <w:highlight w:val="green"/>
        </w:rPr>
        <w:t>functie</w:t>
      </w:r>
      <w:r w:rsidR="003B6E40">
        <w:rPr>
          <w:rFonts w:asciiTheme="minorHAnsi" w:hAnsiTheme="minorHAnsi"/>
          <w:sz w:val="20"/>
          <w:szCs w:val="20"/>
        </w:rPr>
        <w:t>&gt;</w:t>
      </w:r>
      <w:r w:rsidR="00B767B3" w:rsidRPr="00B767B3">
        <w:rPr>
          <w:rFonts w:asciiTheme="minorHAnsi" w:hAnsiTheme="minorHAnsi"/>
          <w:sz w:val="20"/>
          <w:szCs w:val="20"/>
        </w:rPr>
        <w:t>,</w:t>
      </w:r>
    </w:p>
    <w:p w14:paraId="7DB08464" w14:textId="77777777" w:rsidR="00DB3D8D" w:rsidRPr="00363301" w:rsidRDefault="00DB3D8D" w:rsidP="00DB3D8D">
      <w:pPr>
        <w:rPr>
          <w:rFonts w:asciiTheme="minorHAnsi" w:hAnsiTheme="minorHAnsi"/>
          <w:sz w:val="20"/>
          <w:szCs w:val="20"/>
        </w:rPr>
      </w:pPr>
    </w:p>
    <w:p w14:paraId="77D3E49D" w14:textId="77777777" w:rsidR="00DB3D8D" w:rsidRPr="00363301" w:rsidRDefault="00DB3D8D" w:rsidP="00DB3D8D">
      <w:pPr>
        <w:rPr>
          <w:rFonts w:asciiTheme="minorHAnsi" w:hAnsiTheme="minorHAnsi"/>
          <w:sz w:val="20"/>
          <w:szCs w:val="20"/>
        </w:rPr>
      </w:pPr>
      <w:r w:rsidRPr="00363301">
        <w:rPr>
          <w:rFonts w:asciiTheme="minorHAnsi" w:hAnsiTheme="minorHAnsi"/>
          <w:sz w:val="20"/>
          <w:szCs w:val="20"/>
        </w:rPr>
        <w:t xml:space="preserve">en </w:t>
      </w:r>
    </w:p>
    <w:p w14:paraId="16F657A5" w14:textId="77777777" w:rsidR="00DB3D8D" w:rsidRPr="00363301" w:rsidRDefault="00DB3D8D" w:rsidP="00DB3D8D">
      <w:pPr>
        <w:rPr>
          <w:rFonts w:asciiTheme="minorHAnsi" w:hAnsiTheme="minorHAnsi"/>
          <w:sz w:val="20"/>
          <w:szCs w:val="20"/>
        </w:rPr>
      </w:pPr>
    </w:p>
    <w:p w14:paraId="038D0B1E" w14:textId="77777777" w:rsidR="00DB3D8D" w:rsidRPr="00363301" w:rsidRDefault="00DB3D8D" w:rsidP="00DB3D8D">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54F03DE3" w14:textId="77777777" w:rsidR="00DB3D8D" w:rsidRPr="00363301" w:rsidRDefault="00DB3D8D" w:rsidP="00DB3D8D">
      <w:pPr>
        <w:rPr>
          <w:rFonts w:asciiTheme="minorHAnsi" w:hAnsiTheme="minorHAnsi"/>
          <w:sz w:val="20"/>
          <w:szCs w:val="20"/>
        </w:rPr>
      </w:pPr>
    </w:p>
    <w:p w14:paraId="1F830BF4" w14:textId="77777777" w:rsidR="00DB3D8D" w:rsidRPr="00363301" w:rsidRDefault="00DB3D8D" w:rsidP="00DB3D8D">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016E44FE" w14:textId="77777777" w:rsidR="00DB3D8D" w:rsidRPr="00363301" w:rsidRDefault="00DB3D8D" w:rsidP="00DB3D8D">
      <w:pPr>
        <w:rPr>
          <w:rFonts w:asciiTheme="minorHAnsi" w:hAnsiTheme="minorHAnsi"/>
          <w:sz w:val="20"/>
          <w:szCs w:val="20"/>
        </w:rPr>
      </w:pPr>
      <w:bookmarkStart w:id="2" w:name="OpenAt"/>
      <w:bookmarkEnd w:id="2"/>
    </w:p>
    <w:p w14:paraId="7E598455" w14:textId="77777777" w:rsidR="00DB3D8D" w:rsidRPr="00363301" w:rsidRDefault="00DB3D8D" w:rsidP="00DB3D8D">
      <w:pPr>
        <w:rPr>
          <w:rFonts w:asciiTheme="minorHAnsi" w:hAnsiTheme="minorHAnsi"/>
          <w:sz w:val="20"/>
          <w:szCs w:val="20"/>
        </w:rPr>
      </w:pPr>
      <w:r w:rsidRPr="00363301">
        <w:rPr>
          <w:rFonts w:asciiTheme="minorHAnsi" w:hAnsiTheme="minorHAnsi"/>
          <w:sz w:val="20"/>
          <w:szCs w:val="20"/>
        </w:rPr>
        <w:t>Overwegen het volgende:</w:t>
      </w:r>
    </w:p>
    <w:p w14:paraId="4B36BCB2" w14:textId="08294911" w:rsidR="00DB3D8D" w:rsidRPr="00363301" w:rsidRDefault="00DB3D8D" w:rsidP="00DB3D8D">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00B61661" w:rsidRPr="00B61661">
        <w:rPr>
          <w:rFonts w:asciiTheme="minorHAnsi" w:hAnsiTheme="minorHAnsi"/>
          <w:sz w:val="20"/>
          <w:szCs w:val="20"/>
        </w:rPr>
        <w:t xml:space="preserve">Overeenkomst </w:t>
      </w:r>
      <w:r w:rsidR="00F47F02">
        <w:rPr>
          <w:rFonts w:asciiTheme="minorHAnsi" w:hAnsiTheme="minorHAnsi"/>
          <w:sz w:val="20"/>
          <w:szCs w:val="20"/>
        </w:rPr>
        <w:t>Handhavingsapplicatie</w:t>
      </w:r>
      <w:r w:rsidRPr="00B61661">
        <w:rPr>
          <w:rFonts w:asciiTheme="minorHAnsi" w:hAnsiTheme="minorHAnsi"/>
          <w:sz w:val="20"/>
          <w:szCs w:val="20"/>
        </w:rPr>
        <w:t>, hierna</w:t>
      </w:r>
      <w:r w:rsidRPr="00363301">
        <w:rPr>
          <w:rFonts w:asciiTheme="minorHAnsi" w:hAnsiTheme="minorHAnsi"/>
          <w:sz w:val="20"/>
          <w:szCs w:val="20"/>
        </w:rPr>
        <w:t xml:space="preserve"> Hoofdovereenkomst, afgesloten, op grond waarvan Verwerker de volgende dienst(en) levert aan de Verwerkingsverantwoordelijke: </w:t>
      </w:r>
      <w:r w:rsidR="00B61661">
        <w:rPr>
          <w:rFonts w:asciiTheme="minorHAnsi" w:hAnsiTheme="minorHAnsi"/>
          <w:sz w:val="20"/>
          <w:szCs w:val="20"/>
        </w:rPr>
        <w:t xml:space="preserve">beschikbaar stellen van een </w:t>
      </w:r>
      <w:r w:rsidR="00F47F02">
        <w:rPr>
          <w:rFonts w:asciiTheme="minorHAnsi" w:hAnsiTheme="minorHAnsi"/>
          <w:sz w:val="20"/>
          <w:szCs w:val="20"/>
        </w:rPr>
        <w:t xml:space="preserve">Handhavingsapplicatie </w:t>
      </w:r>
      <w:r w:rsidR="00B61661">
        <w:rPr>
          <w:rFonts w:asciiTheme="minorHAnsi" w:hAnsiTheme="minorHAnsi"/>
          <w:sz w:val="20"/>
          <w:szCs w:val="20"/>
        </w:rPr>
        <w:t>als software-as-a-Service;</w:t>
      </w:r>
    </w:p>
    <w:p w14:paraId="0DF1DBCC" w14:textId="77777777" w:rsidR="00DB3D8D" w:rsidRPr="00363301" w:rsidRDefault="00DB3D8D" w:rsidP="00DB3D8D">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1289E080" w14:textId="77777777" w:rsidR="00DB3D8D" w:rsidRPr="00363301" w:rsidRDefault="00DB3D8D" w:rsidP="00DB3D8D">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4E765B9A" w14:textId="77777777" w:rsidR="00DB3D8D" w:rsidRPr="00363301" w:rsidRDefault="00DB3D8D" w:rsidP="00DB3D8D">
      <w:pPr>
        <w:pStyle w:val="Lijstalinea"/>
        <w:widowControl/>
        <w:numPr>
          <w:ilvl w:val="0"/>
          <w:numId w:val="1"/>
        </w:numPr>
        <w:tabs>
          <w:tab w:val="left" w:pos="397"/>
        </w:tabs>
        <w:autoSpaceDE/>
        <w:autoSpaceDN/>
        <w:ind w:left="360"/>
        <w:contextualSpacing w:val="0"/>
        <w:rPr>
          <w:rFonts w:asciiTheme="minorHAnsi" w:hAnsiTheme="minorHAnsi"/>
          <w:sz w:val="20"/>
          <w:szCs w:val="20"/>
        </w:rPr>
      </w:pPr>
      <w:bookmarkStart w:id="3"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3"/>
    <w:p w14:paraId="2DA4F944" w14:textId="77777777" w:rsidR="00DB3D8D" w:rsidRDefault="00DB3D8D" w:rsidP="00DB3D8D">
      <w:pPr>
        <w:rPr>
          <w:rFonts w:asciiTheme="minorHAnsi" w:hAnsiTheme="minorHAnsi"/>
          <w:sz w:val="20"/>
          <w:szCs w:val="20"/>
        </w:rPr>
      </w:pPr>
    </w:p>
    <w:p w14:paraId="2CFB62C5" w14:textId="77777777" w:rsidR="00DB3D8D" w:rsidRDefault="00DB3D8D" w:rsidP="00DB3D8D">
      <w:pPr>
        <w:rPr>
          <w:rFonts w:asciiTheme="minorHAnsi" w:hAnsiTheme="minorHAnsi"/>
          <w:sz w:val="20"/>
          <w:szCs w:val="20"/>
        </w:rPr>
      </w:pPr>
      <w:bookmarkStart w:id="4"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4"/>
    <w:p w14:paraId="4308FAD4" w14:textId="77777777" w:rsidR="00DB3D8D" w:rsidRPr="00363301" w:rsidRDefault="00DB3D8D" w:rsidP="00DB3D8D">
      <w:pPr>
        <w:rPr>
          <w:rFonts w:asciiTheme="minorHAnsi" w:hAnsiTheme="minorHAnsi"/>
          <w:sz w:val="20"/>
          <w:szCs w:val="20"/>
        </w:rPr>
      </w:pPr>
    </w:p>
    <w:p w14:paraId="4A8B79FF" w14:textId="77777777" w:rsidR="00DB3D8D" w:rsidRPr="00363301" w:rsidRDefault="00DB3D8D" w:rsidP="00DB3D8D">
      <w:pPr>
        <w:rPr>
          <w:rFonts w:asciiTheme="minorHAnsi" w:hAnsiTheme="minorHAnsi"/>
          <w:b/>
          <w:sz w:val="20"/>
          <w:szCs w:val="20"/>
        </w:rPr>
      </w:pPr>
      <w:r w:rsidRPr="00363301">
        <w:rPr>
          <w:rFonts w:asciiTheme="minorHAnsi" w:hAnsiTheme="minorHAnsi"/>
          <w:b/>
          <w:sz w:val="20"/>
          <w:szCs w:val="20"/>
        </w:rPr>
        <w:t>Artikel 1 Definities</w:t>
      </w:r>
    </w:p>
    <w:p w14:paraId="63D40373" w14:textId="77777777" w:rsidR="00DB3D8D" w:rsidRPr="00363301" w:rsidRDefault="00DB3D8D" w:rsidP="00DB3D8D">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954E7C" w14:textId="77777777" w:rsidR="00DB3D8D" w:rsidRPr="00363301" w:rsidRDefault="00DB3D8D" w:rsidP="00DB3D8D">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15F0C09E" w14:textId="77777777" w:rsidR="00DB3D8D" w:rsidRPr="00363301" w:rsidRDefault="00DB3D8D" w:rsidP="00DB3D8D">
      <w:pPr>
        <w:ind w:left="705" w:hanging="705"/>
        <w:rPr>
          <w:rFonts w:asciiTheme="minorHAnsi" w:hAnsiTheme="minorHAnsi"/>
          <w:sz w:val="20"/>
          <w:szCs w:val="20"/>
        </w:rPr>
      </w:pPr>
    </w:p>
    <w:p w14:paraId="501A3182" w14:textId="77777777" w:rsidR="00DB3D8D" w:rsidRPr="00363301" w:rsidRDefault="00DB3D8D" w:rsidP="00DB3D8D">
      <w:pPr>
        <w:rPr>
          <w:rFonts w:asciiTheme="minorHAnsi" w:hAnsiTheme="minorHAnsi"/>
          <w:sz w:val="20"/>
          <w:szCs w:val="20"/>
        </w:rPr>
      </w:pPr>
      <w:r w:rsidRPr="00363301">
        <w:rPr>
          <w:rFonts w:asciiTheme="minorHAnsi" w:hAnsiTheme="minorHAnsi"/>
          <w:b/>
          <w:sz w:val="20"/>
          <w:szCs w:val="20"/>
        </w:rPr>
        <w:t>Artikel 2 Ingangsdatum en duur</w:t>
      </w:r>
    </w:p>
    <w:p w14:paraId="17EA2657" w14:textId="77777777" w:rsidR="00DB3D8D" w:rsidRPr="00363301" w:rsidRDefault="00DB3D8D" w:rsidP="00DB3D8D">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0CCD907B" w14:textId="77777777" w:rsidR="00DB3D8D" w:rsidRDefault="00DB3D8D" w:rsidP="00DB3D8D">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452C6CFD" w14:textId="77777777" w:rsidR="00DB3D8D" w:rsidRPr="00363301" w:rsidRDefault="00DB3D8D" w:rsidP="00DB3D8D">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545E097D" w14:textId="77777777" w:rsidR="00DB3D8D" w:rsidRPr="00363301" w:rsidRDefault="00DB3D8D" w:rsidP="00DB3D8D">
      <w:pPr>
        <w:rPr>
          <w:rFonts w:asciiTheme="minorHAnsi" w:hAnsiTheme="minorHAnsi"/>
          <w:sz w:val="20"/>
          <w:szCs w:val="20"/>
        </w:rPr>
      </w:pPr>
    </w:p>
    <w:p w14:paraId="369EE99C" w14:textId="77777777" w:rsidR="00DB3D8D" w:rsidRPr="00363301" w:rsidRDefault="00DB3D8D" w:rsidP="00DB3D8D">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0974E06A" w14:textId="77777777" w:rsidR="00DB3D8D" w:rsidRDefault="00DB3D8D" w:rsidP="00DB3D8D">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5"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63D1F4B5" w14:textId="77777777" w:rsidR="00DB3D8D" w:rsidRDefault="00DB3D8D" w:rsidP="00DB3D8D">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50C0780" w14:textId="77777777" w:rsidR="003B6E40" w:rsidRDefault="003B6E40" w:rsidP="00DB3D8D">
      <w:pPr>
        <w:ind w:left="705" w:hanging="705"/>
        <w:rPr>
          <w:rFonts w:asciiTheme="minorHAnsi" w:hAnsiTheme="minorHAnsi"/>
          <w:sz w:val="20"/>
          <w:szCs w:val="20"/>
        </w:rPr>
      </w:pPr>
    </w:p>
    <w:p w14:paraId="428A2753" w14:textId="77777777" w:rsidR="003B6E40" w:rsidRPr="00363301" w:rsidRDefault="003B6E40" w:rsidP="00DB3D8D">
      <w:pPr>
        <w:ind w:left="705" w:hanging="705"/>
        <w:rPr>
          <w:rFonts w:asciiTheme="minorHAnsi" w:hAnsiTheme="minorHAnsi"/>
          <w:sz w:val="20"/>
          <w:szCs w:val="20"/>
        </w:rPr>
      </w:pPr>
    </w:p>
    <w:p w14:paraId="08A5B86C" w14:textId="77777777" w:rsidR="00DB3D8D" w:rsidRPr="00363301" w:rsidRDefault="00DB3D8D" w:rsidP="00DB3D8D">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58A0B397" w14:textId="77777777" w:rsidR="00DB3D8D" w:rsidRPr="00363301" w:rsidRDefault="00DB3D8D" w:rsidP="00DB3D8D">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28169614" w14:textId="77777777" w:rsidR="00DB3D8D" w:rsidRPr="00363301" w:rsidRDefault="00DB3D8D" w:rsidP="00DB3D8D">
      <w:pPr>
        <w:ind w:left="705"/>
        <w:rPr>
          <w:rFonts w:asciiTheme="minorHAnsi" w:hAnsiTheme="minorHAnsi"/>
          <w:sz w:val="20"/>
          <w:szCs w:val="20"/>
        </w:rPr>
      </w:pPr>
      <w:bookmarkStart w:id="6"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0588382A" w14:textId="77777777" w:rsidR="00DB3D8D" w:rsidRPr="00363301" w:rsidRDefault="00DB3D8D" w:rsidP="00DB3D8D">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55DF4DE4" w14:textId="77777777" w:rsidR="00DB3D8D" w:rsidRPr="00363301" w:rsidRDefault="00DB3D8D" w:rsidP="00DB3D8D">
      <w:pPr>
        <w:ind w:left="705"/>
        <w:rPr>
          <w:rFonts w:asciiTheme="minorHAnsi" w:hAnsiTheme="minorHAnsi"/>
          <w:sz w:val="20"/>
          <w:szCs w:val="20"/>
        </w:rPr>
      </w:pPr>
      <w:bookmarkStart w:id="7"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363301">
        <w:rPr>
          <w:rFonts w:asciiTheme="minorHAnsi" w:hAnsiTheme="minorHAnsi"/>
          <w:sz w:val="20"/>
          <w:szCs w:val="20"/>
        </w:rPr>
        <w:t xml:space="preserve"> Verwerker constateert die ten nadele zijn van Verwerkingsverantwoordelijke.</w:t>
      </w:r>
    </w:p>
    <w:p w14:paraId="72BC0B3A" w14:textId="77777777" w:rsidR="00DB3D8D" w:rsidRPr="00363301" w:rsidRDefault="00DB3D8D" w:rsidP="00DB3D8D">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3307A363" w14:textId="77777777" w:rsidR="00DB3D8D" w:rsidRPr="00363301" w:rsidRDefault="00DB3D8D" w:rsidP="00DB3D8D">
      <w:pPr>
        <w:ind w:left="705"/>
        <w:rPr>
          <w:rFonts w:asciiTheme="minorHAnsi" w:hAnsiTheme="minorHAnsi"/>
          <w:sz w:val="20"/>
          <w:szCs w:val="20"/>
        </w:rPr>
      </w:pPr>
      <w:bookmarkStart w:id="8"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8"/>
    </w:p>
    <w:p w14:paraId="4713D56C" w14:textId="77777777" w:rsidR="00DB3D8D" w:rsidRPr="00363301" w:rsidRDefault="00DB3D8D" w:rsidP="00DB3D8D">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5EEF5C83" w14:textId="77777777" w:rsidR="00DB3D8D" w:rsidRPr="00363301" w:rsidRDefault="00DB3D8D" w:rsidP="00DB3D8D">
      <w:pPr>
        <w:ind w:left="705"/>
        <w:rPr>
          <w:rFonts w:asciiTheme="minorHAnsi" w:hAnsiTheme="minorHAnsi"/>
          <w:sz w:val="20"/>
          <w:szCs w:val="20"/>
        </w:rPr>
      </w:pPr>
      <w:bookmarkStart w:id="9"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9"/>
    </w:p>
    <w:p w14:paraId="1FBCE3FC" w14:textId="77777777" w:rsidR="00DB3D8D" w:rsidRPr="00363301" w:rsidRDefault="00DB3D8D" w:rsidP="00DB3D8D">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2C82FE95" w14:textId="77777777" w:rsidR="00DB3D8D" w:rsidRPr="00363301" w:rsidRDefault="00DB3D8D" w:rsidP="00DB3D8D">
      <w:pPr>
        <w:ind w:left="705"/>
        <w:rPr>
          <w:rFonts w:asciiTheme="minorHAnsi" w:hAnsiTheme="minorHAnsi"/>
          <w:sz w:val="20"/>
          <w:szCs w:val="20"/>
        </w:rPr>
      </w:pPr>
      <w:bookmarkStart w:id="10"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0"/>
    <w:p w14:paraId="386D7145" w14:textId="77777777" w:rsidR="00DB3D8D" w:rsidRPr="00363301" w:rsidRDefault="00DB3D8D" w:rsidP="00DB3D8D">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599F476C" w14:textId="77777777" w:rsidR="00DB3D8D" w:rsidRPr="00363301" w:rsidRDefault="00DB3D8D" w:rsidP="00DB3D8D">
      <w:pPr>
        <w:ind w:left="705"/>
        <w:rPr>
          <w:rFonts w:asciiTheme="minorHAnsi" w:hAnsiTheme="minorHAnsi"/>
          <w:sz w:val="20"/>
          <w:szCs w:val="20"/>
        </w:rPr>
      </w:pPr>
      <w:bookmarkStart w:id="1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1"/>
    <w:p w14:paraId="4E83CE87" w14:textId="77777777" w:rsidR="00DB3D8D" w:rsidRPr="00363301" w:rsidRDefault="00DB3D8D" w:rsidP="00DB3D8D">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2"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3196F825" w14:textId="77777777" w:rsidR="00DB3D8D" w:rsidRPr="00363301" w:rsidRDefault="00DB3D8D" w:rsidP="00DB3D8D">
      <w:pPr>
        <w:ind w:left="705"/>
        <w:rPr>
          <w:rFonts w:asciiTheme="minorHAnsi" w:eastAsia="Verdana" w:hAnsiTheme="minorHAnsi"/>
          <w:b/>
          <w:color w:val="000000"/>
          <w:spacing w:val="-1"/>
          <w:sz w:val="20"/>
          <w:szCs w:val="20"/>
        </w:rPr>
      </w:pPr>
      <w:bookmarkStart w:id="13"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2"/>
    </w:p>
    <w:bookmarkEnd w:id="13"/>
    <w:p w14:paraId="07BA7AE3" w14:textId="77777777" w:rsidR="00DB3D8D" w:rsidRPr="00363301" w:rsidRDefault="00DB3D8D" w:rsidP="00DB3D8D">
      <w:pPr>
        <w:rPr>
          <w:rFonts w:asciiTheme="minorHAnsi" w:hAnsiTheme="minorHAnsi"/>
          <w:sz w:val="20"/>
          <w:szCs w:val="20"/>
        </w:rPr>
      </w:pPr>
    </w:p>
    <w:p w14:paraId="180908F8" w14:textId="77777777" w:rsidR="00DB3D8D" w:rsidRPr="00363301" w:rsidRDefault="00DB3D8D" w:rsidP="00DB3D8D">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2DA9D5E8" w14:textId="77777777" w:rsidR="00DB3D8D" w:rsidRPr="00363301" w:rsidRDefault="00DB3D8D" w:rsidP="00DB3D8D">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4"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677FE784" w14:textId="77777777" w:rsidR="00DB3D8D" w:rsidRPr="00363301" w:rsidRDefault="00DB3D8D" w:rsidP="00DB3D8D">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30E1A2AC" w14:textId="77777777" w:rsidR="00DB3D8D" w:rsidRPr="00363301" w:rsidRDefault="00DB3D8D" w:rsidP="00DB3D8D">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5B2A73A7" w14:textId="77777777" w:rsidR="00DB3D8D" w:rsidRPr="00363301" w:rsidRDefault="00DB3D8D" w:rsidP="00DB3D8D">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4"/>
      <w:r w:rsidRPr="00363301">
        <w:rPr>
          <w:rFonts w:asciiTheme="minorHAnsi" w:hAnsiTheme="minorHAnsi"/>
          <w:sz w:val="20"/>
          <w:szCs w:val="20"/>
        </w:rPr>
        <w:t xml:space="preserve"> Verwerker ondersteunt de Verwerkingsverantwoordelijke waar nodig bij de melding aan de toezichthoudende autoriteit en/of Betrokkene.</w:t>
      </w:r>
    </w:p>
    <w:p w14:paraId="06A3BF57" w14:textId="77777777" w:rsidR="00DB3D8D" w:rsidRPr="00363301" w:rsidRDefault="00DB3D8D" w:rsidP="00DB3D8D">
      <w:pPr>
        <w:rPr>
          <w:rFonts w:asciiTheme="minorHAnsi" w:hAnsiTheme="minorHAnsi"/>
          <w:sz w:val="20"/>
          <w:szCs w:val="20"/>
        </w:rPr>
      </w:pPr>
    </w:p>
    <w:p w14:paraId="52F00EC6" w14:textId="77777777" w:rsidR="00DB3D8D" w:rsidRPr="00363301" w:rsidRDefault="00DB3D8D" w:rsidP="00DB3D8D">
      <w:pPr>
        <w:rPr>
          <w:rFonts w:asciiTheme="minorHAnsi" w:hAnsiTheme="minorHAnsi"/>
          <w:b/>
          <w:sz w:val="20"/>
          <w:szCs w:val="20"/>
        </w:rPr>
      </w:pPr>
      <w:r w:rsidRPr="00363301">
        <w:rPr>
          <w:rFonts w:asciiTheme="minorHAnsi" w:hAnsiTheme="minorHAnsi"/>
          <w:b/>
          <w:sz w:val="20"/>
          <w:szCs w:val="20"/>
        </w:rPr>
        <w:t>Artikel 6 Aansprakelijkheid</w:t>
      </w:r>
    </w:p>
    <w:p w14:paraId="5E73952C" w14:textId="77777777" w:rsidR="00DB3D8D" w:rsidRPr="00363301" w:rsidRDefault="00DB3D8D" w:rsidP="00DB3D8D">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de aansprakelijkheid </w:t>
      </w:r>
      <w:r w:rsidRPr="00363301">
        <w:rPr>
          <w:rFonts w:asciiTheme="minorHAnsi" w:hAnsiTheme="minorHAnsi"/>
          <w:sz w:val="20"/>
          <w:szCs w:val="20"/>
        </w:rPr>
        <w:lastRenderedPageBreak/>
        <w:t>hebben ook betrekking op de Verwerkersovereenkomst.</w:t>
      </w:r>
      <w:r w:rsidRPr="00363301" w:rsidDel="00AA4723">
        <w:rPr>
          <w:rFonts w:asciiTheme="minorHAnsi" w:hAnsiTheme="minorHAnsi"/>
          <w:sz w:val="20"/>
          <w:szCs w:val="20"/>
        </w:rPr>
        <w:t xml:space="preserve"> </w:t>
      </w:r>
    </w:p>
    <w:p w14:paraId="132EB19F" w14:textId="77777777" w:rsidR="00DB3D8D" w:rsidRPr="00363301" w:rsidRDefault="00DB3D8D" w:rsidP="00DB3D8D">
      <w:pPr>
        <w:rPr>
          <w:rFonts w:asciiTheme="minorHAnsi" w:hAnsiTheme="minorHAnsi"/>
          <w:sz w:val="20"/>
          <w:szCs w:val="20"/>
        </w:rPr>
      </w:pPr>
    </w:p>
    <w:p w14:paraId="0160E52D" w14:textId="77777777" w:rsidR="00DB3D8D" w:rsidRPr="00363301" w:rsidRDefault="00DB3D8D" w:rsidP="00DB3D8D">
      <w:pPr>
        <w:rPr>
          <w:rFonts w:asciiTheme="minorHAnsi" w:hAnsiTheme="minorHAnsi"/>
          <w:b/>
          <w:sz w:val="20"/>
          <w:szCs w:val="20"/>
        </w:rPr>
      </w:pPr>
      <w:r w:rsidRPr="00363301">
        <w:rPr>
          <w:rFonts w:asciiTheme="minorHAnsi" w:hAnsiTheme="minorHAnsi"/>
          <w:b/>
          <w:sz w:val="20"/>
          <w:szCs w:val="20"/>
        </w:rPr>
        <w:t>Artikel 7 Beëindigen verwerkersovereenkomst</w:t>
      </w:r>
    </w:p>
    <w:p w14:paraId="7D449C9A" w14:textId="77777777" w:rsidR="00DB3D8D" w:rsidRPr="00363301" w:rsidRDefault="00DB3D8D" w:rsidP="00DB3D8D">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4C38B50F" w14:textId="77777777" w:rsidR="00DB3D8D" w:rsidRPr="00363301" w:rsidRDefault="00DB3D8D" w:rsidP="00DB3D8D">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3686E23B" w14:textId="77777777" w:rsidR="00DB3D8D" w:rsidRPr="00363301" w:rsidRDefault="00DB3D8D" w:rsidP="00DB3D8D">
      <w:pPr>
        <w:ind w:left="705" w:hanging="705"/>
        <w:rPr>
          <w:rFonts w:asciiTheme="minorHAnsi" w:hAnsiTheme="minorHAnsi"/>
          <w:sz w:val="20"/>
          <w:szCs w:val="20"/>
        </w:rPr>
      </w:pPr>
    </w:p>
    <w:p w14:paraId="6FA1CCD8" w14:textId="77777777" w:rsidR="00DB3D8D" w:rsidRPr="00363301" w:rsidRDefault="00DB3D8D" w:rsidP="00DB3D8D">
      <w:pPr>
        <w:rPr>
          <w:rFonts w:asciiTheme="minorHAnsi" w:hAnsiTheme="minorHAnsi"/>
          <w:b/>
          <w:sz w:val="20"/>
          <w:szCs w:val="20"/>
        </w:rPr>
      </w:pPr>
      <w:r w:rsidRPr="00363301">
        <w:rPr>
          <w:rFonts w:asciiTheme="minorHAnsi" w:hAnsiTheme="minorHAnsi"/>
          <w:b/>
          <w:sz w:val="20"/>
          <w:szCs w:val="20"/>
        </w:rPr>
        <w:t>Artikel 8 Overige bepalingen</w:t>
      </w:r>
    </w:p>
    <w:p w14:paraId="2D3C6B63" w14:textId="77777777" w:rsidR="00DB3D8D" w:rsidRPr="00363301" w:rsidRDefault="00DB3D8D" w:rsidP="00DB3D8D">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01F0849E" w14:textId="77777777" w:rsidR="00DB3D8D" w:rsidRPr="00363301" w:rsidRDefault="00DB3D8D" w:rsidP="00DB3D8D">
      <w:pPr>
        <w:ind w:left="705" w:hanging="705"/>
        <w:rPr>
          <w:rFonts w:asciiTheme="minorHAnsi" w:hAnsiTheme="minorHAnsi"/>
          <w:sz w:val="20"/>
          <w:szCs w:val="20"/>
        </w:rPr>
      </w:pPr>
    </w:p>
    <w:p w14:paraId="031C581A" w14:textId="77777777" w:rsidR="00DB3D8D" w:rsidRPr="00363301" w:rsidRDefault="00DB3D8D" w:rsidP="00DB3D8D">
      <w:pPr>
        <w:ind w:left="567" w:hanging="567"/>
        <w:rPr>
          <w:rFonts w:asciiTheme="minorHAnsi" w:hAnsiTheme="minorHAnsi"/>
          <w:b/>
          <w:sz w:val="20"/>
          <w:szCs w:val="20"/>
        </w:rPr>
      </w:pPr>
      <w:r w:rsidRPr="00363301">
        <w:rPr>
          <w:rFonts w:asciiTheme="minorHAnsi" w:hAnsiTheme="minorHAnsi"/>
          <w:b/>
          <w:sz w:val="20"/>
          <w:szCs w:val="20"/>
        </w:rPr>
        <w:t>Ondertekening</w:t>
      </w:r>
    </w:p>
    <w:p w14:paraId="716C817C" w14:textId="77777777" w:rsidR="00DB3D8D" w:rsidRPr="00363301" w:rsidRDefault="00DB3D8D" w:rsidP="00DB3D8D">
      <w:pPr>
        <w:rPr>
          <w:rFonts w:asciiTheme="minorHAnsi" w:hAnsiTheme="minorHAnsi"/>
          <w:sz w:val="20"/>
          <w:szCs w:val="20"/>
        </w:rPr>
      </w:pPr>
      <w:r w:rsidRPr="00363301">
        <w:rPr>
          <w:rFonts w:asciiTheme="minorHAnsi" w:hAnsiTheme="minorHAnsi"/>
          <w:sz w:val="20"/>
          <w:szCs w:val="20"/>
        </w:rPr>
        <w:t>Aldus overeengekomen en in tweevoud ondertekend,</w:t>
      </w:r>
    </w:p>
    <w:p w14:paraId="6AB0710B" w14:textId="77777777" w:rsidR="00DB3D8D" w:rsidRPr="00363301" w:rsidRDefault="00DB3D8D" w:rsidP="00DB3D8D">
      <w:pPr>
        <w:rPr>
          <w:rFonts w:asciiTheme="minorHAnsi" w:hAnsiTheme="minorHAnsi"/>
          <w:sz w:val="20"/>
          <w:szCs w:val="20"/>
        </w:rPr>
      </w:pPr>
    </w:p>
    <w:p w14:paraId="0DEDA710" w14:textId="77777777" w:rsidR="00DB3D8D" w:rsidRPr="00363301" w:rsidRDefault="00DB3D8D" w:rsidP="00DB3D8D">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12ED226" w14:textId="77777777" w:rsidR="00DB3D8D" w:rsidRPr="00363301" w:rsidRDefault="00DB3D8D" w:rsidP="00DB3D8D">
      <w:pPr>
        <w:tabs>
          <w:tab w:val="center" w:pos="3968"/>
        </w:tabs>
        <w:rPr>
          <w:rFonts w:asciiTheme="minorHAnsi" w:hAnsiTheme="minorHAnsi"/>
          <w:b/>
          <w:sz w:val="20"/>
          <w:szCs w:val="20"/>
        </w:rPr>
      </w:pPr>
    </w:p>
    <w:p w14:paraId="2C40E4A2" w14:textId="34364DB5" w:rsidR="00DB3D8D" w:rsidRPr="00363301" w:rsidRDefault="00DB3D8D" w:rsidP="00DB3D8D">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F06DC9">
        <w:rPr>
          <w:rFonts w:asciiTheme="minorHAnsi" w:hAnsiTheme="minorHAnsi"/>
          <w:b/>
          <w:sz w:val="20"/>
          <w:szCs w:val="20"/>
        </w:rPr>
        <w:t>Oss</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 xml:space="preserve">&lt;Naam </w:t>
      </w:r>
      <w:r w:rsidR="00E21210">
        <w:rPr>
          <w:rFonts w:asciiTheme="minorHAnsi" w:hAnsiTheme="minorHAnsi"/>
          <w:b/>
          <w:sz w:val="20"/>
          <w:szCs w:val="20"/>
          <w:highlight w:val="yellow"/>
        </w:rPr>
        <w:t>opdrachtnemer</w:t>
      </w:r>
      <w:r w:rsidRPr="00363301">
        <w:rPr>
          <w:rFonts w:asciiTheme="minorHAnsi" w:hAnsiTheme="minorHAnsi"/>
          <w:b/>
          <w:sz w:val="20"/>
          <w:szCs w:val="20"/>
          <w:highlight w:val="yellow"/>
        </w:rPr>
        <w:t>&gt;</w:t>
      </w:r>
    </w:p>
    <w:p w14:paraId="508FD2D3" w14:textId="2724B5F4" w:rsidR="00DB3D8D" w:rsidRPr="00363301" w:rsidRDefault="00DB3D8D" w:rsidP="00DB3D8D">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F06DC9">
        <w:rPr>
          <w:rFonts w:asciiTheme="minorHAnsi" w:hAnsiTheme="minorHAnsi"/>
          <w:sz w:val="20"/>
          <w:szCs w:val="20"/>
        </w:rPr>
        <w:t>gemeente Oss</w:t>
      </w:r>
    </w:p>
    <w:p w14:paraId="3897B66E" w14:textId="77777777" w:rsidR="00DB3D8D" w:rsidRPr="00363301" w:rsidRDefault="00DB3D8D" w:rsidP="00DB3D8D">
      <w:pPr>
        <w:tabs>
          <w:tab w:val="center" w:pos="3968"/>
          <w:tab w:val="left" w:pos="4820"/>
        </w:tabs>
        <w:rPr>
          <w:rFonts w:asciiTheme="minorHAnsi" w:hAnsiTheme="minorHAnsi"/>
          <w:sz w:val="20"/>
          <w:szCs w:val="20"/>
        </w:rPr>
      </w:pPr>
    </w:p>
    <w:p w14:paraId="2F3E6245" w14:textId="05CA47F8" w:rsidR="00DB3D8D" w:rsidRPr="00363301" w:rsidRDefault="00DB3D8D" w:rsidP="00DB3D8D">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w:t>
      </w:r>
      <w:r w:rsidR="003B6E40">
        <w:rPr>
          <w:rFonts w:asciiTheme="minorHAnsi" w:hAnsiTheme="minorHAnsi"/>
          <w:sz w:val="20"/>
          <w:szCs w:val="20"/>
        </w:rPr>
        <w:t>&lt;</w:t>
      </w:r>
      <w:r w:rsidR="003B6E40" w:rsidRPr="003B6E40">
        <w:rPr>
          <w:rFonts w:asciiTheme="minorHAnsi" w:hAnsiTheme="minorHAnsi"/>
          <w:sz w:val="20"/>
          <w:szCs w:val="20"/>
          <w:highlight w:val="green"/>
        </w:rPr>
        <w:t>Naam, functie</w:t>
      </w:r>
      <w:r w:rsidR="003B6E40">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074CAF69" w14:textId="77777777" w:rsidR="00DB3D8D" w:rsidRPr="00363301" w:rsidRDefault="00DB3D8D" w:rsidP="00DB3D8D">
      <w:pPr>
        <w:tabs>
          <w:tab w:val="center" w:pos="3968"/>
          <w:tab w:val="left" w:pos="4820"/>
        </w:tabs>
        <w:rPr>
          <w:rFonts w:asciiTheme="minorHAnsi" w:hAnsiTheme="minorHAnsi"/>
          <w:sz w:val="20"/>
          <w:szCs w:val="20"/>
        </w:rPr>
      </w:pPr>
    </w:p>
    <w:p w14:paraId="23F2076B" w14:textId="413D5158" w:rsidR="00DB3D8D" w:rsidRPr="00363301" w:rsidRDefault="00DB3D8D" w:rsidP="00DB3D8D">
      <w:pPr>
        <w:tabs>
          <w:tab w:val="left" w:pos="4820"/>
        </w:tabs>
        <w:rPr>
          <w:rFonts w:asciiTheme="minorHAnsi" w:hAnsiTheme="minorHAnsi"/>
          <w:sz w:val="20"/>
          <w:szCs w:val="20"/>
        </w:rPr>
      </w:pPr>
      <w:r w:rsidRPr="00363301">
        <w:rPr>
          <w:rFonts w:asciiTheme="minorHAnsi" w:hAnsiTheme="minorHAnsi"/>
          <w:sz w:val="20"/>
          <w:szCs w:val="20"/>
        </w:rPr>
        <w:t>plaats:</w:t>
      </w:r>
      <w:r w:rsidR="00E21210">
        <w:rPr>
          <w:rFonts w:asciiTheme="minorHAnsi" w:hAnsiTheme="minorHAnsi"/>
          <w:sz w:val="20"/>
          <w:szCs w:val="20"/>
        </w:rPr>
        <w:t xml:space="preserve"> Oss</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17135729" w14:textId="77777777" w:rsidR="00DB3D8D" w:rsidRPr="00363301" w:rsidRDefault="00DB3D8D" w:rsidP="00DB3D8D">
      <w:pPr>
        <w:tabs>
          <w:tab w:val="left" w:pos="4820"/>
        </w:tabs>
        <w:rPr>
          <w:rFonts w:asciiTheme="minorHAnsi" w:hAnsiTheme="minorHAnsi"/>
          <w:sz w:val="20"/>
          <w:szCs w:val="20"/>
        </w:rPr>
      </w:pPr>
    </w:p>
    <w:p w14:paraId="5C0377B7" w14:textId="77777777" w:rsidR="00DB3D8D" w:rsidRPr="00363301" w:rsidRDefault="00DB3D8D" w:rsidP="00DB3D8D">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0C148DB0" w14:textId="77777777" w:rsidR="00DB3D8D" w:rsidRPr="00363301" w:rsidRDefault="00DB3D8D" w:rsidP="00DB3D8D">
      <w:pPr>
        <w:rPr>
          <w:rFonts w:asciiTheme="minorHAnsi" w:hAnsiTheme="minorHAnsi"/>
          <w:sz w:val="20"/>
          <w:szCs w:val="20"/>
        </w:rPr>
      </w:pPr>
    </w:p>
    <w:p w14:paraId="0B8C4320" w14:textId="77777777" w:rsidR="00DB3D8D" w:rsidRPr="00363301" w:rsidRDefault="00DB3D8D" w:rsidP="00DB3D8D">
      <w:pPr>
        <w:rPr>
          <w:rFonts w:asciiTheme="minorHAnsi" w:hAnsiTheme="minorHAnsi"/>
          <w:sz w:val="20"/>
          <w:szCs w:val="20"/>
        </w:rPr>
      </w:pPr>
    </w:p>
    <w:p w14:paraId="1EF7E038" w14:textId="38694942" w:rsidR="00DB3D8D" w:rsidRPr="00363301" w:rsidRDefault="00DB3D8D" w:rsidP="00DB3D8D">
      <w:pPr>
        <w:rPr>
          <w:rFonts w:asciiTheme="minorHAnsi" w:hAnsiTheme="minorHAnsi"/>
          <w:sz w:val="20"/>
          <w:szCs w:val="20"/>
        </w:rPr>
      </w:pPr>
      <w:r w:rsidRPr="00363301">
        <w:rPr>
          <w:rFonts w:asciiTheme="minorHAnsi" w:hAnsiTheme="minorHAnsi"/>
          <w:sz w:val="20"/>
          <w:szCs w:val="20"/>
        </w:rPr>
        <w:br w:type="page"/>
      </w:r>
    </w:p>
    <w:p w14:paraId="0604B088" w14:textId="49FAECC3" w:rsidR="00DB3D8D" w:rsidRPr="003B6E40" w:rsidRDefault="00DB3D8D" w:rsidP="00DB3D8D">
      <w:pPr>
        <w:pStyle w:val="Kop2"/>
        <w:rPr>
          <w:color w:val="003D52"/>
        </w:rPr>
      </w:pPr>
      <w:bookmarkStart w:id="15" w:name="_Toc159482580"/>
      <w:r w:rsidRPr="003B6E40">
        <w:rPr>
          <w:color w:val="003D52"/>
        </w:rPr>
        <w:lastRenderedPageBreak/>
        <w:t>Bijlage 1: Overzicht van te verwerken persoonsgegevens</w:t>
      </w:r>
      <w:bookmarkEnd w:id="15"/>
      <w:r w:rsidRPr="003B6E40">
        <w:rPr>
          <w:color w:val="003D52"/>
        </w:rPr>
        <w:t xml:space="preserve">, contactgegevens partijen en overzicht ingeschakelde </w:t>
      </w:r>
      <w:proofErr w:type="spellStart"/>
      <w:r w:rsidRPr="003B6E40">
        <w:rPr>
          <w:color w:val="003D52"/>
        </w:rPr>
        <w:t>subverwerkers</w:t>
      </w:r>
      <w:proofErr w:type="spellEnd"/>
    </w:p>
    <w:p w14:paraId="7CF5057A" w14:textId="77777777" w:rsidR="00DB3D8D" w:rsidRPr="00363301" w:rsidRDefault="00DB3D8D" w:rsidP="00DB3D8D">
      <w:pPr>
        <w:rPr>
          <w:rFonts w:asciiTheme="minorHAnsi" w:hAnsiTheme="minorHAnsi"/>
          <w:b/>
          <w:sz w:val="20"/>
          <w:szCs w:val="20"/>
        </w:rPr>
      </w:pPr>
    </w:p>
    <w:p w14:paraId="5EE022BD" w14:textId="77777777" w:rsidR="00DB3D8D" w:rsidRPr="00363301" w:rsidRDefault="00DB3D8D" w:rsidP="00DB3D8D">
      <w:pPr>
        <w:pStyle w:val="Lijstalinea"/>
        <w:widowControl/>
        <w:numPr>
          <w:ilvl w:val="0"/>
          <w:numId w:val="3"/>
        </w:numPr>
        <w:tabs>
          <w:tab w:val="left" w:pos="397"/>
        </w:tabs>
        <w:autoSpaceDE/>
        <w:autoSpaceDN/>
        <w:spacing w:after="120"/>
        <w:ind w:left="360"/>
        <w:contextualSpacing w:val="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DB3D8D" w:rsidRPr="00363301" w14:paraId="197F5BEB" w14:textId="77777777" w:rsidTr="00CD06DD">
        <w:trPr>
          <w:trHeight w:val="1813"/>
        </w:trPr>
        <w:tc>
          <w:tcPr>
            <w:tcW w:w="1271" w:type="dxa"/>
            <w:hideMark/>
          </w:tcPr>
          <w:p w14:paraId="57A18B98" w14:textId="77777777" w:rsidR="00DB3D8D" w:rsidRPr="00363301" w:rsidRDefault="00DB3D8D" w:rsidP="00CD06DD">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r w:rsidRPr="00712D86">
              <w:rPr>
                <w:rFonts w:asciiTheme="minorHAnsi" w:eastAsia="Verdana" w:hAnsiTheme="minorHAnsi"/>
                <w:b/>
                <w:bCs/>
                <w:sz w:val="18"/>
                <w:szCs w:val="18"/>
              </w:rPr>
              <w:t xml:space="preserve">/Welke </w:t>
            </w:r>
            <w:proofErr w:type="spellStart"/>
            <w:r w:rsidRPr="00712D86">
              <w:rPr>
                <w:rFonts w:asciiTheme="minorHAnsi" w:eastAsia="Verdana" w:hAnsiTheme="minorHAnsi"/>
                <w:b/>
                <w:bCs/>
                <w:sz w:val="18"/>
                <w:szCs w:val="18"/>
              </w:rPr>
              <w:t>dienst</w:t>
            </w:r>
            <w:proofErr w:type="spellEnd"/>
            <w:r w:rsidRPr="00712D86">
              <w:rPr>
                <w:rFonts w:asciiTheme="minorHAnsi" w:eastAsia="Verdana" w:hAnsiTheme="minorHAnsi"/>
                <w:b/>
                <w:bCs/>
                <w:sz w:val="18"/>
                <w:szCs w:val="18"/>
              </w:rPr>
              <w:t xml:space="preserve"> </w:t>
            </w:r>
            <w:proofErr w:type="spellStart"/>
            <w:r w:rsidRPr="00712D86">
              <w:rPr>
                <w:rFonts w:asciiTheme="minorHAnsi" w:eastAsia="Verdana" w:hAnsiTheme="minorHAnsi"/>
                <w:b/>
                <w:bCs/>
                <w:sz w:val="18"/>
                <w:szCs w:val="18"/>
              </w:rPr>
              <w:t>en</w:t>
            </w:r>
            <w:proofErr w:type="spellEnd"/>
            <w:r w:rsidRPr="00712D86">
              <w:rPr>
                <w:rFonts w:asciiTheme="minorHAnsi" w:eastAsia="Verdana" w:hAnsiTheme="minorHAnsi"/>
                <w:b/>
                <w:bCs/>
                <w:sz w:val="18"/>
                <w:szCs w:val="18"/>
              </w:rPr>
              <w:t>/of product</w:t>
            </w:r>
          </w:p>
        </w:tc>
        <w:tc>
          <w:tcPr>
            <w:tcW w:w="1418" w:type="dxa"/>
            <w:hideMark/>
          </w:tcPr>
          <w:p w14:paraId="6B752560" w14:textId="77777777" w:rsidR="00DB3D8D" w:rsidRPr="00363301" w:rsidRDefault="00DB3D8D" w:rsidP="00CD06DD">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0827C7F1" w14:textId="77777777" w:rsidR="00DB3D8D" w:rsidRPr="00363301" w:rsidRDefault="00DB3D8D" w:rsidP="00CD06DD">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418" w:type="dxa"/>
            <w:hideMark/>
          </w:tcPr>
          <w:p w14:paraId="792E29F6" w14:textId="77777777" w:rsidR="00DB3D8D" w:rsidRPr="00363301" w:rsidRDefault="00DB3D8D" w:rsidP="00CD06DD">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w:t>
            </w:r>
            <w:proofErr w:type="spellStart"/>
            <w:r>
              <w:rPr>
                <w:rFonts w:asciiTheme="minorHAnsi" w:eastAsia="Verdana" w:hAnsiTheme="minorHAnsi"/>
                <w:b/>
                <w:bCs/>
                <w:color w:val="000000"/>
                <w:sz w:val="20"/>
                <w:szCs w:val="20"/>
              </w:rPr>
              <w:t>Bijzondere</w:t>
            </w:r>
            <w:proofErr w:type="spellEnd"/>
            <w:r>
              <w:rPr>
                <w:rFonts w:asciiTheme="minorHAnsi" w:eastAsia="Verdana" w:hAnsiTheme="minorHAnsi"/>
                <w:b/>
                <w:bCs/>
                <w:color w:val="000000"/>
                <w:sz w:val="20"/>
                <w:szCs w:val="20"/>
              </w:rPr>
              <w:t xml:space="preserve">) </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proofErr w:type="spellStart"/>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t>
            </w:r>
          </w:p>
        </w:tc>
        <w:tc>
          <w:tcPr>
            <w:tcW w:w="1275" w:type="dxa"/>
          </w:tcPr>
          <w:p w14:paraId="7B0CB228" w14:textId="77777777" w:rsidR="00DB3D8D" w:rsidRPr="00363301" w:rsidRDefault="00DB3D8D" w:rsidP="00CD06DD">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Verwerkings-locatie</w:t>
            </w:r>
            <w:proofErr w:type="spellEnd"/>
          </w:p>
        </w:tc>
        <w:tc>
          <w:tcPr>
            <w:tcW w:w="1418" w:type="dxa"/>
          </w:tcPr>
          <w:p w14:paraId="311BA909" w14:textId="77777777" w:rsidR="00DB3D8D" w:rsidRPr="00363301" w:rsidRDefault="00DB3D8D" w:rsidP="00CD06DD">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 (</w:t>
            </w:r>
            <w:proofErr w:type="spellStart"/>
            <w:r>
              <w:rPr>
                <w:rFonts w:asciiTheme="minorHAnsi" w:eastAsia="Verdana" w:hAnsiTheme="minorHAnsi"/>
                <w:b/>
                <w:bCs/>
                <w:color w:val="000000"/>
                <w:sz w:val="20"/>
                <w:szCs w:val="20"/>
              </w:rPr>
              <w:t>indien</w:t>
            </w:r>
            <w:proofErr w:type="spellEnd"/>
            <w:r>
              <w:rPr>
                <w:rFonts w:asciiTheme="minorHAnsi" w:eastAsia="Verdana" w:hAnsiTheme="minorHAnsi"/>
                <w:b/>
                <w:bCs/>
                <w:color w:val="000000"/>
                <w:sz w:val="20"/>
                <w:szCs w:val="20"/>
              </w:rPr>
              <w:t xml:space="preserve"> van </w:t>
            </w:r>
            <w:proofErr w:type="spellStart"/>
            <w:r>
              <w:rPr>
                <w:rFonts w:asciiTheme="minorHAnsi" w:eastAsia="Verdana" w:hAnsiTheme="minorHAnsi"/>
                <w:b/>
                <w:bCs/>
                <w:color w:val="000000"/>
                <w:sz w:val="20"/>
                <w:szCs w:val="20"/>
              </w:rPr>
              <w:t>toepassing</w:t>
            </w:r>
            <w:proofErr w:type="spellEnd"/>
            <w:r>
              <w:rPr>
                <w:rFonts w:asciiTheme="minorHAnsi" w:eastAsia="Verdana" w:hAnsiTheme="minorHAnsi"/>
                <w:b/>
                <w:bCs/>
                <w:color w:val="000000"/>
                <w:sz w:val="20"/>
                <w:szCs w:val="20"/>
              </w:rPr>
              <w:t>)</w:t>
            </w:r>
          </w:p>
        </w:tc>
        <w:tc>
          <w:tcPr>
            <w:tcW w:w="1559" w:type="dxa"/>
          </w:tcPr>
          <w:p w14:paraId="0D308588" w14:textId="77777777" w:rsidR="00DB3D8D" w:rsidRPr="00846B47" w:rsidRDefault="00DB3D8D" w:rsidP="00CD06DD">
            <w:pPr>
              <w:rPr>
                <w:rFonts w:asciiTheme="minorHAnsi" w:eastAsia="Verdana" w:hAnsiTheme="minorHAnsi"/>
                <w:b/>
                <w:bCs/>
                <w:color w:val="000000"/>
                <w:sz w:val="20"/>
                <w:szCs w:val="20"/>
              </w:rPr>
            </w:pPr>
            <w:proofErr w:type="spellStart"/>
            <w:r w:rsidRPr="00846B47">
              <w:rPr>
                <w:rFonts w:asciiTheme="minorHAnsi" w:eastAsia="Verdana" w:hAnsiTheme="minorHAnsi"/>
                <w:b/>
                <w:bCs/>
                <w:sz w:val="20"/>
                <w:szCs w:val="20"/>
              </w:rPr>
              <w:t>Aanvullende</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maatregelen</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indien</w:t>
            </w:r>
            <w:proofErr w:type="spellEnd"/>
            <w:r w:rsidRPr="00846B47">
              <w:rPr>
                <w:rFonts w:asciiTheme="minorHAnsi" w:eastAsia="Verdana" w:hAnsiTheme="minorHAnsi"/>
                <w:b/>
                <w:bCs/>
                <w:sz w:val="20"/>
                <w:szCs w:val="20"/>
              </w:rPr>
              <w:t xml:space="preserve"> van </w:t>
            </w:r>
            <w:proofErr w:type="spellStart"/>
            <w:r w:rsidRPr="00846B47">
              <w:rPr>
                <w:rFonts w:asciiTheme="minorHAnsi" w:eastAsia="Verdana" w:hAnsiTheme="minorHAnsi"/>
                <w:b/>
                <w:bCs/>
                <w:sz w:val="20"/>
                <w:szCs w:val="20"/>
              </w:rPr>
              <w:t>toepassing</w:t>
            </w:r>
            <w:proofErr w:type="spellEnd"/>
            <w:r w:rsidRPr="00846B47">
              <w:rPr>
                <w:rFonts w:asciiTheme="minorHAnsi" w:eastAsia="Verdana" w:hAnsiTheme="minorHAnsi"/>
                <w:b/>
                <w:bCs/>
                <w:sz w:val="20"/>
                <w:szCs w:val="20"/>
              </w:rPr>
              <w:t>)</w:t>
            </w:r>
          </w:p>
        </w:tc>
      </w:tr>
      <w:tr w:rsidR="00DB3D8D" w:rsidRPr="00363301" w14:paraId="166F2473" w14:textId="77777777" w:rsidTr="00CD06DD">
        <w:trPr>
          <w:trHeight w:val="1215"/>
        </w:trPr>
        <w:tc>
          <w:tcPr>
            <w:tcW w:w="1271" w:type="dxa"/>
            <w:hideMark/>
          </w:tcPr>
          <w:p w14:paraId="45F611F9" w14:textId="77777777" w:rsidR="00DB3D8D" w:rsidRPr="00363301" w:rsidRDefault="00DB3D8D" w:rsidP="00CD06DD">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C1C61DD" w14:textId="77777777" w:rsidR="00DB3D8D" w:rsidRPr="00363301" w:rsidRDefault="00DB3D8D" w:rsidP="00CD06D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37E31E0C" w14:textId="77777777" w:rsidR="00DB3D8D" w:rsidRPr="00363301" w:rsidRDefault="00DB3D8D" w:rsidP="00CD06D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048622" w14:textId="77777777" w:rsidR="00DB3D8D" w:rsidRPr="00363301" w:rsidRDefault="00DB3D8D" w:rsidP="00CD06D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0B9A7CAE" w14:textId="77777777" w:rsidR="00DB3D8D" w:rsidRPr="00363301" w:rsidRDefault="00DB3D8D" w:rsidP="00CD06DD">
            <w:pPr>
              <w:rPr>
                <w:rFonts w:asciiTheme="minorHAnsi" w:eastAsia="Verdana" w:hAnsiTheme="minorHAnsi"/>
                <w:color w:val="000000"/>
                <w:sz w:val="20"/>
                <w:szCs w:val="20"/>
              </w:rPr>
            </w:pPr>
          </w:p>
        </w:tc>
        <w:tc>
          <w:tcPr>
            <w:tcW w:w="1418" w:type="dxa"/>
          </w:tcPr>
          <w:p w14:paraId="40ADC6C6" w14:textId="77777777" w:rsidR="00DB3D8D" w:rsidRPr="00363301" w:rsidRDefault="00DB3D8D" w:rsidP="00CD06DD">
            <w:pPr>
              <w:rPr>
                <w:rFonts w:asciiTheme="minorHAnsi" w:eastAsia="Verdana" w:hAnsiTheme="minorHAnsi"/>
                <w:color w:val="000000"/>
                <w:sz w:val="20"/>
                <w:szCs w:val="20"/>
              </w:rPr>
            </w:pPr>
          </w:p>
        </w:tc>
        <w:tc>
          <w:tcPr>
            <w:tcW w:w="1559" w:type="dxa"/>
          </w:tcPr>
          <w:p w14:paraId="65AF702C" w14:textId="77777777" w:rsidR="00DB3D8D" w:rsidRPr="00363301" w:rsidRDefault="00DB3D8D" w:rsidP="00CD06DD">
            <w:pPr>
              <w:rPr>
                <w:rFonts w:asciiTheme="minorHAnsi" w:eastAsia="Verdana" w:hAnsiTheme="minorHAnsi"/>
                <w:color w:val="000000"/>
                <w:sz w:val="20"/>
                <w:szCs w:val="20"/>
              </w:rPr>
            </w:pPr>
          </w:p>
        </w:tc>
      </w:tr>
      <w:tr w:rsidR="00DB3D8D" w:rsidRPr="00363301" w14:paraId="55B52832" w14:textId="77777777" w:rsidTr="00CD06DD">
        <w:trPr>
          <w:trHeight w:val="1908"/>
        </w:trPr>
        <w:tc>
          <w:tcPr>
            <w:tcW w:w="1271" w:type="dxa"/>
            <w:hideMark/>
          </w:tcPr>
          <w:p w14:paraId="40D608CC" w14:textId="77777777" w:rsidR="00DB3D8D" w:rsidRPr="00363301" w:rsidRDefault="00DB3D8D" w:rsidP="00CD06DD">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E1C5CB6" w14:textId="77777777" w:rsidR="00DB3D8D" w:rsidRPr="00363301" w:rsidRDefault="00DB3D8D" w:rsidP="00CD06D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511DB3D1" w14:textId="77777777" w:rsidR="00DB3D8D" w:rsidRPr="00363301" w:rsidRDefault="00DB3D8D" w:rsidP="00CD06D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7B8842F2" w14:textId="77777777" w:rsidR="00DB3D8D" w:rsidRPr="00363301" w:rsidRDefault="00DB3D8D" w:rsidP="00CD06D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57D3EF1" w14:textId="77777777" w:rsidR="00DB3D8D" w:rsidRPr="00363301" w:rsidRDefault="00DB3D8D" w:rsidP="00CD06DD">
            <w:pPr>
              <w:rPr>
                <w:rFonts w:asciiTheme="minorHAnsi" w:eastAsia="Verdana" w:hAnsiTheme="minorHAnsi"/>
                <w:color w:val="000000"/>
                <w:sz w:val="20"/>
                <w:szCs w:val="20"/>
              </w:rPr>
            </w:pPr>
          </w:p>
        </w:tc>
        <w:tc>
          <w:tcPr>
            <w:tcW w:w="1418" w:type="dxa"/>
          </w:tcPr>
          <w:p w14:paraId="20E4754D" w14:textId="77777777" w:rsidR="00DB3D8D" w:rsidRPr="00363301" w:rsidRDefault="00DB3D8D" w:rsidP="00CD06DD">
            <w:pPr>
              <w:rPr>
                <w:rFonts w:asciiTheme="minorHAnsi" w:eastAsia="Verdana" w:hAnsiTheme="minorHAnsi"/>
                <w:color w:val="000000"/>
                <w:sz w:val="20"/>
                <w:szCs w:val="20"/>
              </w:rPr>
            </w:pPr>
          </w:p>
        </w:tc>
        <w:tc>
          <w:tcPr>
            <w:tcW w:w="1559" w:type="dxa"/>
          </w:tcPr>
          <w:p w14:paraId="7774C4F7" w14:textId="77777777" w:rsidR="00DB3D8D" w:rsidRPr="00363301" w:rsidRDefault="00DB3D8D" w:rsidP="00CD06DD">
            <w:pPr>
              <w:rPr>
                <w:rFonts w:asciiTheme="minorHAnsi" w:eastAsia="Verdana" w:hAnsiTheme="minorHAnsi"/>
                <w:color w:val="000000"/>
                <w:sz w:val="20"/>
                <w:szCs w:val="20"/>
              </w:rPr>
            </w:pPr>
          </w:p>
        </w:tc>
      </w:tr>
      <w:tr w:rsidR="00DB3D8D" w:rsidRPr="00363301" w14:paraId="5C6D2F00" w14:textId="77777777" w:rsidTr="00CD06DD">
        <w:trPr>
          <w:trHeight w:val="1908"/>
        </w:trPr>
        <w:tc>
          <w:tcPr>
            <w:tcW w:w="1271" w:type="dxa"/>
          </w:tcPr>
          <w:p w14:paraId="21D3F8BB" w14:textId="77777777" w:rsidR="00DB3D8D" w:rsidRPr="00363301" w:rsidRDefault="00DB3D8D" w:rsidP="00CD06DD">
            <w:pPr>
              <w:rPr>
                <w:rFonts w:asciiTheme="minorHAnsi" w:eastAsia="Verdana" w:hAnsiTheme="minorHAnsi"/>
                <w:color w:val="000000"/>
                <w:sz w:val="20"/>
                <w:szCs w:val="20"/>
              </w:rPr>
            </w:pPr>
          </w:p>
        </w:tc>
        <w:tc>
          <w:tcPr>
            <w:tcW w:w="1418" w:type="dxa"/>
          </w:tcPr>
          <w:p w14:paraId="5BF9ED5B" w14:textId="77777777" w:rsidR="00DB3D8D" w:rsidRPr="00363301" w:rsidRDefault="00DB3D8D" w:rsidP="00CD06DD">
            <w:pPr>
              <w:spacing w:after="160"/>
              <w:rPr>
                <w:rFonts w:asciiTheme="minorHAnsi" w:eastAsia="Verdana" w:hAnsiTheme="minorHAnsi"/>
                <w:color w:val="000000"/>
                <w:sz w:val="20"/>
                <w:szCs w:val="20"/>
              </w:rPr>
            </w:pPr>
          </w:p>
        </w:tc>
        <w:tc>
          <w:tcPr>
            <w:tcW w:w="1417" w:type="dxa"/>
          </w:tcPr>
          <w:p w14:paraId="1E13AA95" w14:textId="77777777" w:rsidR="00DB3D8D" w:rsidRPr="00363301" w:rsidRDefault="00DB3D8D" w:rsidP="00CD06DD">
            <w:pPr>
              <w:spacing w:after="160"/>
              <w:rPr>
                <w:rFonts w:asciiTheme="minorHAnsi" w:eastAsia="Verdana" w:hAnsiTheme="minorHAnsi"/>
                <w:color w:val="000000"/>
                <w:sz w:val="20"/>
                <w:szCs w:val="20"/>
              </w:rPr>
            </w:pPr>
          </w:p>
        </w:tc>
        <w:tc>
          <w:tcPr>
            <w:tcW w:w="1418" w:type="dxa"/>
          </w:tcPr>
          <w:p w14:paraId="7383C688" w14:textId="77777777" w:rsidR="00DB3D8D" w:rsidRPr="00363301" w:rsidRDefault="00DB3D8D" w:rsidP="00CD06DD">
            <w:pPr>
              <w:spacing w:after="160"/>
              <w:rPr>
                <w:rFonts w:asciiTheme="minorHAnsi" w:eastAsia="Verdana" w:hAnsiTheme="minorHAnsi"/>
                <w:color w:val="000000"/>
                <w:sz w:val="20"/>
                <w:szCs w:val="20"/>
              </w:rPr>
            </w:pPr>
          </w:p>
        </w:tc>
        <w:tc>
          <w:tcPr>
            <w:tcW w:w="1275" w:type="dxa"/>
          </w:tcPr>
          <w:p w14:paraId="21643649" w14:textId="77777777" w:rsidR="00DB3D8D" w:rsidRPr="00363301" w:rsidRDefault="00DB3D8D" w:rsidP="00CD06DD">
            <w:pPr>
              <w:rPr>
                <w:rFonts w:asciiTheme="minorHAnsi" w:eastAsia="Verdana" w:hAnsiTheme="minorHAnsi"/>
                <w:color w:val="000000"/>
                <w:sz w:val="20"/>
                <w:szCs w:val="20"/>
              </w:rPr>
            </w:pPr>
          </w:p>
        </w:tc>
        <w:tc>
          <w:tcPr>
            <w:tcW w:w="1418" w:type="dxa"/>
          </w:tcPr>
          <w:p w14:paraId="1C835122" w14:textId="77777777" w:rsidR="00DB3D8D" w:rsidRPr="00363301" w:rsidRDefault="00DB3D8D" w:rsidP="00CD06DD">
            <w:pPr>
              <w:rPr>
                <w:rFonts w:asciiTheme="minorHAnsi" w:eastAsia="Verdana" w:hAnsiTheme="minorHAnsi"/>
                <w:color w:val="000000"/>
                <w:sz w:val="20"/>
                <w:szCs w:val="20"/>
              </w:rPr>
            </w:pPr>
          </w:p>
        </w:tc>
        <w:tc>
          <w:tcPr>
            <w:tcW w:w="1559" w:type="dxa"/>
          </w:tcPr>
          <w:p w14:paraId="74CC4B2F" w14:textId="77777777" w:rsidR="00DB3D8D" w:rsidRPr="00363301" w:rsidRDefault="00DB3D8D" w:rsidP="00CD06DD">
            <w:pPr>
              <w:rPr>
                <w:rFonts w:asciiTheme="minorHAnsi" w:eastAsia="Verdana" w:hAnsiTheme="minorHAnsi"/>
                <w:color w:val="000000"/>
                <w:sz w:val="20"/>
                <w:szCs w:val="20"/>
              </w:rPr>
            </w:pPr>
          </w:p>
        </w:tc>
      </w:tr>
      <w:bookmarkEnd w:id="16"/>
    </w:tbl>
    <w:p w14:paraId="63B1069D" w14:textId="77777777" w:rsidR="00DB3D8D" w:rsidRDefault="00DB3D8D" w:rsidP="00DB3D8D">
      <w:pPr>
        <w:rPr>
          <w:rFonts w:asciiTheme="minorHAnsi" w:eastAsia="Verdana" w:hAnsiTheme="minorHAnsi"/>
          <w:color w:val="000000"/>
          <w:sz w:val="20"/>
          <w:szCs w:val="20"/>
        </w:rPr>
      </w:pPr>
    </w:p>
    <w:p w14:paraId="1957994B" w14:textId="77777777" w:rsidR="00DB3D8D" w:rsidRPr="00363301" w:rsidRDefault="00DB3D8D" w:rsidP="00DB3D8D">
      <w:pPr>
        <w:rPr>
          <w:rFonts w:asciiTheme="minorHAnsi" w:eastAsia="Verdana" w:hAnsiTheme="minorHAnsi"/>
          <w:color w:val="000000"/>
          <w:sz w:val="20"/>
          <w:szCs w:val="20"/>
        </w:rPr>
      </w:pPr>
    </w:p>
    <w:p w14:paraId="50A08712" w14:textId="77777777" w:rsidR="00DB3D8D" w:rsidRPr="00363301" w:rsidRDefault="00DB3D8D" w:rsidP="00DB3D8D">
      <w:pPr>
        <w:pStyle w:val="Lijstalinea"/>
        <w:widowControl/>
        <w:numPr>
          <w:ilvl w:val="0"/>
          <w:numId w:val="3"/>
        </w:numPr>
        <w:tabs>
          <w:tab w:val="left" w:pos="397"/>
          <w:tab w:val="left" w:pos="936"/>
        </w:tabs>
        <w:autoSpaceDE/>
        <w:autoSpaceDN/>
        <w:spacing w:after="120"/>
        <w:ind w:left="360"/>
        <w:contextualSpacing w:val="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DB3D8D" w:rsidRPr="00363301" w14:paraId="6C1E0E5F" w14:textId="77777777" w:rsidTr="00CD06DD">
        <w:trPr>
          <w:trHeight w:val="664"/>
        </w:trPr>
        <w:tc>
          <w:tcPr>
            <w:tcW w:w="4106" w:type="dxa"/>
            <w:hideMark/>
          </w:tcPr>
          <w:p w14:paraId="396A998D" w14:textId="77777777" w:rsidR="00DB3D8D" w:rsidRPr="00363301" w:rsidRDefault="00DB3D8D" w:rsidP="00CD06DD">
            <w:pPr>
              <w:ind w:left="-113"/>
              <w:rPr>
                <w:rFonts w:asciiTheme="minorHAnsi" w:eastAsia="Verdana" w:hAnsiTheme="minorHAnsi"/>
                <w:b/>
                <w:bCs/>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Verwerkingsverantwoordelijke</w:t>
            </w:r>
            <w:proofErr w:type="spellEnd"/>
            <w:r w:rsidRPr="00363301">
              <w:rPr>
                <w:rFonts w:asciiTheme="minorHAnsi" w:eastAsia="Verdana" w:hAnsiTheme="minorHAnsi"/>
                <w:b/>
                <w:color w:val="000000"/>
                <w:sz w:val="20"/>
                <w:szCs w:val="20"/>
              </w:rPr>
              <w:t xml:space="preserve"> (NB: Ook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hideMark/>
          </w:tcPr>
          <w:p w14:paraId="49919229" w14:textId="77777777" w:rsidR="00DB3D8D" w:rsidRPr="00363301" w:rsidRDefault="00DB3D8D" w:rsidP="00CD06DD">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70A103DC" w14:textId="77777777" w:rsidR="00DB3D8D" w:rsidRPr="00363301" w:rsidRDefault="00DB3D8D" w:rsidP="00CD06DD">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DB3D8D" w:rsidRPr="00363301" w14:paraId="203ED83B" w14:textId="77777777" w:rsidTr="00CD06DD">
        <w:trPr>
          <w:trHeight w:val="634"/>
        </w:trPr>
        <w:tc>
          <w:tcPr>
            <w:tcW w:w="4106" w:type="dxa"/>
          </w:tcPr>
          <w:p w14:paraId="581A51AA" w14:textId="77777777" w:rsidR="00DB3D8D" w:rsidRPr="00363301" w:rsidRDefault="00DB3D8D" w:rsidP="00CD06DD">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Verwerker</w:t>
            </w:r>
            <w:proofErr w:type="spellEnd"/>
            <w:r w:rsidRPr="00363301">
              <w:rPr>
                <w:rFonts w:asciiTheme="minorHAnsi" w:eastAsia="Verdana" w:hAnsiTheme="minorHAnsi"/>
                <w:b/>
                <w:color w:val="000000"/>
                <w:sz w:val="20"/>
                <w:szCs w:val="20"/>
              </w:rPr>
              <w:t xml:space="preserve"> (NB: Ook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tcPr>
          <w:p w14:paraId="04BBCA0B" w14:textId="77777777" w:rsidR="00DB3D8D" w:rsidRPr="00363301" w:rsidRDefault="00DB3D8D" w:rsidP="00CD06DD">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3342AEF6" w14:textId="77777777" w:rsidR="00DB3D8D" w:rsidRPr="00363301" w:rsidRDefault="00DB3D8D" w:rsidP="00CD06DD">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DB3D8D" w:rsidRPr="00CD5749" w14:paraId="3E58BAA7" w14:textId="77777777" w:rsidTr="00CD06DD">
        <w:trPr>
          <w:trHeight w:val="634"/>
        </w:trPr>
        <w:tc>
          <w:tcPr>
            <w:tcW w:w="4106" w:type="dxa"/>
          </w:tcPr>
          <w:p w14:paraId="25FA0024" w14:textId="77777777" w:rsidR="00DB3D8D" w:rsidRPr="00363301" w:rsidRDefault="00DB3D8D" w:rsidP="00CD06DD">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02E41B1B" w14:textId="77777777" w:rsidR="00DB3D8D" w:rsidRPr="00BB1DE0" w:rsidRDefault="00DB3D8D" w:rsidP="00CD06DD">
            <w:pPr>
              <w:ind w:left="-113"/>
              <w:rPr>
                <w:rFonts w:asciiTheme="minorHAnsi" w:eastAsia="Verdana" w:hAnsiTheme="minorHAnsi"/>
                <w:color w:val="000000"/>
                <w:sz w:val="20"/>
                <w:szCs w:val="20"/>
                <w:lang w:val="de-DE"/>
              </w:rPr>
            </w:pPr>
            <w:proofErr w:type="spellStart"/>
            <w:r w:rsidRPr="00BB1DE0">
              <w:rPr>
                <w:rFonts w:asciiTheme="minorHAnsi" w:eastAsia="Verdana" w:hAnsiTheme="minorHAnsi"/>
                <w:color w:val="000000"/>
                <w:sz w:val="20"/>
                <w:szCs w:val="20"/>
                <w:lang w:val="de-DE"/>
              </w:rPr>
              <w:t>telefoonnummer</w:t>
            </w:r>
            <w:proofErr w:type="spellEnd"/>
            <w:r w:rsidRPr="00BB1DE0">
              <w:rPr>
                <w:rFonts w:asciiTheme="minorHAnsi" w:eastAsia="Verdana" w:hAnsiTheme="minorHAnsi"/>
                <w:color w:val="000000"/>
                <w:sz w:val="20"/>
                <w:szCs w:val="20"/>
                <w:lang w:val="de-DE"/>
              </w:rPr>
              <w:t>: 070-204 55 11</w:t>
            </w:r>
          </w:p>
          <w:p w14:paraId="03F08CDD" w14:textId="77777777" w:rsidR="00DB3D8D" w:rsidRPr="00BB1DE0" w:rsidRDefault="00DB3D8D" w:rsidP="00CD06DD">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w:t>
            </w:r>
            <w:proofErr w:type="spellStart"/>
            <w:r w:rsidRPr="00BB1DE0">
              <w:rPr>
                <w:rFonts w:asciiTheme="minorHAnsi" w:eastAsia="Verdana" w:hAnsiTheme="minorHAnsi"/>
                <w:color w:val="000000"/>
                <w:sz w:val="20"/>
                <w:szCs w:val="20"/>
                <w:lang w:val="de-DE"/>
              </w:rPr>
              <w:t>mailadres</w:t>
            </w:r>
            <w:proofErr w:type="spellEnd"/>
            <w:r w:rsidRPr="00BB1DE0">
              <w:rPr>
                <w:rFonts w:asciiTheme="minorHAnsi" w:eastAsia="Verdana" w:hAnsiTheme="minorHAnsi"/>
                <w:color w:val="000000"/>
                <w:sz w:val="20"/>
                <w:szCs w:val="20"/>
                <w:lang w:val="de-DE"/>
              </w:rPr>
              <w:t xml:space="preserve">          : privacy@vng.nl</w:t>
            </w:r>
          </w:p>
        </w:tc>
      </w:tr>
    </w:tbl>
    <w:p w14:paraId="6CFD6442" w14:textId="77777777" w:rsidR="00DB3D8D" w:rsidRPr="00363301" w:rsidRDefault="00DB3D8D" w:rsidP="00DB3D8D">
      <w:pPr>
        <w:rPr>
          <w:rFonts w:asciiTheme="minorHAnsi" w:eastAsia="Verdana" w:hAnsiTheme="minorHAnsi"/>
          <w:color w:val="000000"/>
          <w:sz w:val="20"/>
          <w:szCs w:val="20"/>
        </w:rPr>
      </w:pPr>
    </w:p>
    <w:p w14:paraId="4FFC3375" w14:textId="77777777" w:rsidR="00DB3D8D" w:rsidRPr="00363301" w:rsidRDefault="00DB3D8D" w:rsidP="00DB3D8D">
      <w:pPr>
        <w:pStyle w:val="Lijstalinea"/>
        <w:widowControl/>
        <w:numPr>
          <w:ilvl w:val="0"/>
          <w:numId w:val="3"/>
        </w:numPr>
        <w:tabs>
          <w:tab w:val="left" w:pos="397"/>
        </w:tabs>
        <w:autoSpaceDE/>
        <w:autoSpaceDN/>
        <w:spacing w:after="120"/>
        <w:ind w:left="360"/>
        <w:contextualSpacing w:val="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926" w:type="dxa"/>
        <w:tblLook w:val="04A0" w:firstRow="1" w:lastRow="0" w:firstColumn="1" w:lastColumn="0" w:noHBand="0" w:noVBand="1"/>
      </w:tblPr>
      <w:tblGrid>
        <w:gridCol w:w="1506"/>
        <w:gridCol w:w="814"/>
        <w:gridCol w:w="1245"/>
        <w:gridCol w:w="1680"/>
        <w:gridCol w:w="1371"/>
        <w:gridCol w:w="1036"/>
        <w:gridCol w:w="1274"/>
      </w:tblGrid>
      <w:tr w:rsidR="00DB3D8D" w:rsidRPr="00363301" w14:paraId="26325C2B" w14:textId="77777777" w:rsidTr="00CD06DD">
        <w:tc>
          <w:tcPr>
            <w:tcW w:w="1497" w:type="dxa"/>
          </w:tcPr>
          <w:p w14:paraId="194EF688" w14:textId="77777777" w:rsidR="00DB3D8D" w:rsidRPr="003B6E40" w:rsidRDefault="00DB3D8D" w:rsidP="00CD06DD">
            <w:pPr>
              <w:ind w:left="-113"/>
              <w:rPr>
                <w:rFonts w:asciiTheme="minorHAnsi" w:eastAsia="Verdana" w:hAnsiTheme="minorHAnsi"/>
                <w:b/>
                <w:color w:val="000000"/>
                <w:sz w:val="18"/>
                <w:szCs w:val="18"/>
              </w:rPr>
            </w:pPr>
            <w:r w:rsidRPr="003B6E40">
              <w:rPr>
                <w:rFonts w:asciiTheme="minorHAnsi" w:eastAsia="Verdana" w:hAnsiTheme="minorHAnsi"/>
                <w:b/>
                <w:color w:val="000000"/>
                <w:sz w:val="18"/>
                <w:szCs w:val="18"/>
              </w:rPr>
              <w:t xml:space="preserve">Naam </w:t>
            </w:r>
            <w:proofErr w:type="spellStart"/>
            <w:r w:rsidRPr="003B6E40">
              <w:rPr>
                <w:rFonts w:asciiTheme="minorHAnsi" w:eastAsia="Verdana" w:hAnsiTheme="minorHAnsi"/>
                <w:b/>
                <w:color w:val="000000"/>
                <w:sz w:val="18"/>
                <w:szCs w:val="18"/>
              </w:rPr>
              <w:t>en</w:t>
            </w:r>
            <w:proofErr w:type="spellEnd"/>
            <w:r w:rsidRPr="003B6E40">
              <w:rPr>
                <w:rFonts w:asciiTheme="minorHAnsi" w:eastAsia="Verdana" w:hAnsiTheme="minorHAnsi"/>
                <w:b/>
                <w:color w:val="000000"/>
                <w:sz w:val="18"/>
                <w:szCs w:val="18"/>
              </w:rPr>
              <w:t xml:space="preserve"> </w:t>
            </w:r>
            <w:proofErr w:type="spellStart"/>
            <w:r w:rsidRPr="003B6E40">
              <w:rPr>
                <w:rFonts w:asciiTheme="minorHAnsi" w:eastAsia="Verdana" w:hAnsiTheme="minorHAnsi"/>
                <w:b/>
                <w:color w:val="000000"/>
                <w:sz w:val="18"/>
                <w:szCs w:val="18"/>
              </w:rPr>
              <w:t>contactgegevens</w:t>
            </w:r>
            <w:proofErr w:type="spellEnd"/>
            <w:r w:rsidRPr="003B6E40">
              <w:rPr>
                <w:rFonts w:asciiTheme="minorHAnsi" w:eastAsia="Verdana" w:hAnsiTheme="minorHAnsi"/>
                <w:b/>
                <w:color w:val="000000"/>
                <w:sz w:val="18"/>
                <w:szCs w:val="18"/>
              </w:rPr>
              <w:t xml:space="preserve"> </w:t>
            </w:r>
            <w:proofErr w:type="spellStart"/>
            <w:r w:rsidRPr="003B6E40">
              <w:rPr>
                <w:rFonts w:asciiTheme="minorHAnsi" w:eastAsia="Verdana" w:hAnsiTheme="minorHAnsi"/>
                <w:b/>
                <w:color w:val="000000"/>
                <w:sz w:val="18"/>
                <w:szCs w:val="18"/>
              </w:rPr>
              <w:t>subverwerker</w:t>
            </w:r>
            <w:proofErr w:type="spellEnd"/>
          </w:p>
        </w:tc>
        <w:tc>
          <w:tcPr>
            <w:tcW w:w="815" w:type="dxa"/>
          </w:tcPr>
          <w:p w14:paraId="05548FE2" w14:textId="77777777" w:rsidR="00DB3D8D" w:rsidRPr="003B6E40" w:rsidRDefault="00DB3D8D" w:rsidP="00CD06DD">
            <w:pPr>
              <w:ind w:left="-113"/>
              <w:rPr>
                <w:rFonts w:asciiTheme="minorHAnsi" w:eastAsia="Verdana" w:hAnsiTheme="minorHAnsi"/>
                <w:b/>
                <w:color w:val="000000"/>
                <w:sz w:val="18"/>
                <w:szCs w:val="18"/>
              </w:rPr>
            </w:pPr>
            <w:proofErr w:type="spellStart"/>
            <w:r w:rsidRPr="003B6E40">
              <w:rPr>
                <w:rFonts w:asciiTheme="minorHAnsi" w:eastAsia="Verdana" w:hAnsiTheme="minorHAnsi"/>
                <w:b/>
                <w:color w:val="000000"/>
                <w:sz w:val="18"/>
                <w:szCs w:val="18"/>
              </w:rPr>
              <w:t>KvK-nummer</w:t>
            </w:r>
            <w:proofErr w:type="spellEnd"/>
          </w:p>
        </w:tc>
        <w:tc>
          <w:tcPr>
            <w:tcW w:w="1246" w:type="dxa"/>
          </w:tcPr>
          <w:p w14:paraId="182087BA" w14:textId="77777777" w:rsidR="00DB3D8D" w:rsidRPr="003B6E40" w:rsidRDefault="00DB3D8D" w:rsidP="00CD06DD">
            <w:pPr>
              <w:ind w:left="-113"/>
              <w:rPr>
                <w:rFonts w:asciiTheme="minorHAnsi" w:eastAsia="Verdana" w:hAnsiTheme="minorHAnsi"/>
                <w:b/>
                <w:color w:val="000000"/>
                <w:sz w:val="18"/>
                <w:szCs w:val="18"/>
              </w:rPr>
            </w:pPr>
            <w:r w:rsidRPr="003B6E40">
              <w:rPr>
                <w:rFonts w:asciiTheme="minorHAnsi" w:eastAsia="Verdana" w:hAnsiTheme="minorHAnsi"/>
                <w:b/>
                <w:color w:val="000000"/>
                <w:sz w:val="18"/>
                <w:szCs w:val="18"/>
              </w:rPr>
              <w:t xml:space="preserve">Uitbestede </w:t>
            </w:r>
            <w:proofErr w:type="spellStart"/>
            <w:r w:rsidRPr="003B6E40">
              <w:rPr>
                <w:rFonts w:asciiTheme="minorHAnsi" w:eastAsia="Verdana" w:hAnsiTheme="minorHAnsi"/>
                <w:b/>
                <w:color w:val="000000"/>
                <w:sz w:val="18"/>
                <w:szCs w:val="18"/>
              </w:rPr>
              <w:t>verwerkingen</w:t>
            </w:r>
            <w:proofErr w:type="spellEnd"/>
          </w:p>
        </w:tc>
        <w:tc>
          <w:tcPr>
            <w:tcW w:w="1682" w:type="dxa"/>
          </w:tcPr>
          <w:p w14:paraId="3303AE02" w14:textId="77777777" w:rsidR="00DB3D8D" w:rsidRPr="003B6E40" w:rsidRDefault="00DB3D8D" w:rsidP="00CD06DD">
            <w:pPr>
              <w:ind w:left="-113"/>
              <w:rPr>
                <w:rFonts w:asciiTheme="minorHAnsi" w:eastAsia="Verdana" w:hAnsiTheme="minorHAnsi"/>
                <w:b/>
                <w:color w:val="000000"/>
                <w:sz w:val="18"/>
                <w:szCs w:val="18"/>
              </w:rPr>
            </w:pPr>
            <w:proofErr w:type="spellStart"/>
            <w:r w:rsidRPr="003B6E40">
              <w:rPr>
                <w:rFonts w:asciiTheme="minorHAnsi" w:eastAsia="Verdana" w:hAnsiTheme="minorHAnsi"/>
                <w:b/>
                <w:color w:val="000000"/>
                <w:sz w:val="18"/>
                <w:szCs w:val="18"/>
              </w:rPr>
              <w:t>Toepassing</w:t>
            </w:r>
            <w:proofErr w:type="spellEnd"/>
            <w:r w:rsidRPr="003B6E40">
              <w:rPr>
                <w:rFonts w:asciiTheme="minorHAnsi" w:eastAsia="Verdana" w:hAnsiTheme="minorHAnsi"/>
                <w:b/>
                <w:color w:val="000000"/>
                <w:sz w:val="18"/>
                <w:szCs w:val="18"/>
              </w:rPr>
              <w:t xml:space="preserve"> (</w:t>
            </w:r>
            <w:proofErr w:type="spellStart"/>
            <w:r w:rsidRPr="003B6E40">
              <w:rPr>
                <w:rFonts w:asciiTheme="minorHAnsi" w:eastAsia="Verdana" w:hAnsiTheme="minorHAnsi"/>
                <w:b/>
                <w:color w:val="000000"/>
                <w:sz w:val="18"/>
                <w:szCs w:val="18"/>
              </w:rPr>
              <w:t>geautomatiseerd</w:t>
            </w:r>
            <w:proofErr w:type="spellEnd"/>
            <w:r w:rsidRPr="003B6E40">
              <w:rPr>
                <w:rFonts w:asciiTheme="minorHAnsi" w:eastAsia="Verdana" w:hAnsiTheme="minorHAnsi"/>
                <w:b/>
                <w:color w:val="000000"/>
                <w:sz w:val="18"/>
                <w:szCs w:val="18"/>
              </w:rPr>
              <w:t xml:space="preserve"> </w:t>
            </w:r>
            <w:proofErr w:type="spellStart"/>
            <w:r w:rsidRPr="003B6E40">
              <w:rPr>
                <w:rFonts w:asciiTheme="minorHAnsi" w:eastAsia="Verdana" w:hAnsiTheme="minorHAnsi"/>
                <w:b/>
                <w:color w:val="000000"/>
                <w:sz w:val="18"/>
                <w:szCs w:val="18"/>
              </w:rPr>
              <w:t>systeem</w:t>
            </w:r>
            <w:proofErr w:type="spellEnd"/>
            <w:r w:rsidRPr="003B6E40">
              <w:rPr>
                <w:rFonts w:asciiTheme="minorHAnsi" w:eastAsia="Verdana" w:hAnsiTheme="minorHAnsi"/>
                <w:b/>
                <w:color w:val="000000"/>
                <w:sz w:val="18"/>
                <w:szCs w:val="18"/>
              </w:rPr>
              <w:t>)</w:t>
            </w:r>
          </w:p>
        </w:tc>
        <w:tc>
          <w:tcPr>
            <w:tcW w:w="1374" w:type="dxa"/>
          </w:tcPr>
          <w:p w14:paraId="2F37487C" w14:textId="77777777" w:rsidR="00DB3D8D" w:rsidRPr="003B6E40" w:rsidRDefault="00DB3D8D" w:rsidP="00CD06DD">
            <w:pPr>
              <w:ind w:left="-113"/>
              <w:rPr>
                <w:rFonts w:asciiTheme="minorHAnsi" w:eastAsia="Verdana" w:hAnsiTheme="minorHAnsi"/>
                <w:b/>
                <w:color w:val="000000"/>
                <w:sz w:val="18"/>
                <w:szCs w:val="18"/>
              </w:rPr>
            </w:pPr>
            <w:proofErr w:type="spellStart"/>
            <w:r w:rsidRPr="003B6E40">
              <w:rPr>
                <w:rFonts w:asciiTheme="minorHAnsi" w:eastAsia="Verdana" w:hAnsiTheme="minorHAnsi"/>
                <w:b/>
                <w:color w:val="000000"/>
                <w:sz w:val="18"/>
                <w:szCs w:val="18"/>
              </w:rPr>
              <w:t>Verwerkings-locatie</w:t>
            </w:r>
            <w:proofErr w:type="spellEnd"/>
          </w:p>
        </w:tc>
        <w:tc>
          <w:tcPr>
            <w:tcW w:w="1036" w:type="dxa"/>
          </w:tcPr>
          <w:p w14:paraId="76E49B01" w14:textId="77777777" w:rsidR="00DB3D8D" w:rsidRPr="003B6E40" w:rsidRDefault="00DB3D8D" w:rsidP="00CD06DD">
            <w:pPr>
              <w:ind w:left="-113"/>
              <w:rPr>
                <w:rFonts w:asciiTheme="minorHAnsi" w:eastAsia="Verdana" w:hAnsiTheme="minorHAnsi"/>
                <w:b/>
                <w:color w:val="000000"/>
                <w:sz w:val="18"/>
                <w:szCs w:val="18"/>
              </w:rPr>
            </w:pPr>
            <w:proofErr w:type="spellStart"/>
            <w:r w:rsidRPr="003B6E40">
              <w:rPr>
                <w:rFonts w:asciiTheme="minorHAnsi" w:eastAsia="Verdana" w:hAnsiTheme="minorHAnsi"/>
                <w:b/>
                <w:color w:val="000000"/>
                <w:sz w:val="18"/>
                <w:szCs w:val="18"/>
              </w:rPr>
              <w:t>Doorgifte</w:t>
            </w:r>
            <w:proofErr w:type="spellEnd"/>
            <w:r w:rsidRPr="003B6E40">
              <w:rPr>
                <w:rFonts w:asciiTheme="minorHAnsi" w:eastAsia="Verdana" w:hAnsiTheme="minorHAnsi"/>
                <w:b/>
                <w:color w:val="000000"/>
                <w:sz w:val="18"/>
                <w:szCs w:val="18"/>
              </w:rPr>
              <w:t xml:space="preserve"> instrument</w:t>
            </w:r>
          </w:p>
        </w:tc>
        <w:tc>
          <w:tcPr>
            <w:tcW w:w="1276" w:type="dxa"/>
          </w:tcPr>
          <w:p w14:paraId="3B1B6D06" w14:textId="77777777" w:rsidR="00DB3D8D" w:rsidRPr="003B6E40" w:rsidRDefault="00DB3D8D" w:rsidP="00CD06DD">
            <w:pPr>
              <w:ind w:left="-113"/>
              <w:rPr>
                <w:rFonts w:asciiTheme="minorHAnsi" w:eastAsia="Verdana" w:hAnsiTheme="minorHAnsi"/>
                <w:b/>
                <w:color w:val="000000"/>
                <w:sz w:val="18"/>
                <w:szCs w:val="18"/>
              </w:rPr>
            </w:pPr>
            <w:proofErr w:type="spellStart"/>
            <w:r w:rsidRPr="003B6E40">
              <w:rPr>
                <w:rFonts w:asciiTheme="minorHAnsi" w:eastAsia="Verdana" w:hAnsiTheme="minorHAnsi"/>
                <w:b/>
                <w:color w:val="000000"/>
                <w:sz w:val="18"/>
                <w:szCs w:val="18"/>
              </w:rPr>
              <w:t>Aanvullende</w:t>
            </w:r>
            <w:proofErr w:type="spellEnd"/>
            <w:r w:rsidRPr="003B6E40">
              <w:rPr>
                <w:rFonts w:asciiTheme="minorHAnsi" w:eastAsia="Verdana" w:hAnsiTheme="minorHAnsi"/>
                <w:b/>
                <w:color w:val="000000"/>
                <w:sz w:val="18"/>
                <w:szCs w:val="18"/>
              </w:rPr>
              <w:t xml:space="preserve"> </w:t>
            </w:r>
            <w:proofErr w:type="spellStart"/>
            <w:r w:rsidRPr="003B6E40">
              <w:rPr>
                <w:rFonts w:asciiTheme="minorHAnsi" w:eastAsia="Verdana" w:hAnsiTheme="minorHAnsi"/>
                <w:b/>
                <w:color w:val="000000"/>
                <w:sz w:val="18"/>
                <w:szCs w:val="18"/>
              </w:rPr>
              <w:t>maatregelen</w:t>
            </w:r>
            <w:proofErr w:type="spellEnd"/>
            <w:r w:rsidRPr="003B6E40">
              <w:rPr>
                <w:rFonts w:asciiTheme="minorHAnsi" w:eastAsia="Verdana" w:hAnsiTheme="minorHAnsi"/>
                <w:b/>
                <w:color w:val="000000"/>
                <w:sz w:val="18"/>
                <w:szCs w:val="18"/>
              </w:rPr>
              <w:t xml:space="preserve"> (</w:t>
            </w:r>
            <w:proofErr w:type="spellStart"/>
            <w:r w:rsidRPr="003B6E40">
              <w:rPr>
                <w:rFonts w:asciiTheme="minorHAnsi" w:eastAsia="Verdana" w:hAnsiTheme="minorHAnsi"/>
                <w:b/>
                <w:color w:val="000000"/>
                <w:sz w:val="18"/>
                <w:szCs w:val="18"/>
              </w:rPr>
              <w:t>indien</w:t>
            </w:r>
            <w:proofErr w:type="spellEnd"/>
            <w:r w:rsidRPr="003B6E40">
              <w:rPr>
                <w:rFonts w:asciiTheme="minorHAnsi" w:eastAsia="Verdana" w:hAnsiTheme="minorHAnsi"/>
                <w:b/>
                <w:color w:val="000000"/>
                <w:sz w:val="18"/>
                <w:szCs w:val="18"/>
              </w:rPr>
              <w:t xml:space="preserve"> van </w:t>
            </w:r>
            <w:proofErr w:type="spellStart"/>
            <w:r w:rsidRPr="003B6E40">
              <w:rPr>
                <w:rFonts w:asciiTheme="minorHAnsi" w:eastAsia="Verdana" w:hAnsiTheme="minorHAnsi"/>
                <w:b/>
                <w:color w:val="000000"/>
                <w:sz w:val="18"/>
                <w:szCs w:val="18"/>
              </w:rPr>
              <w:t>toepassing</w:t>
            </w:r>
            <w:proofErr w:type="spellEnd"/>
            <w:r w:rsidRPr="003B6E40">
              <w:rPr>
                <w:rFonts w:asciiTheme="minorHAnsi" w:eastAsia="Verdana" w:hAnsiTheme="minorHAnsi"/>
                <w:b/>
                <w:color w:val="000000"/>
                <w:sz w:val="18"/>
                <w:szCs w:val="18"/>
              </w:rPr>
              <w:t>)</w:t>
            </w:r>
          </w:p>
        </w:tc>
      </w:tr>
      <w:tr w:rsidR="00DB3D8D" w:rsidRPr="00363301" w14:paraId="4431EEFC" w14:textId="77777777" w:rsidTr="00CD06DD">
        <w:tc>
          <w:tcPr>
            <w:tcW w:w="1497" w:type="dxa"/>
          </w:tcPr>
          <w:p w14:paraId="7506A10E" w14:textId="77777777" w:rsidR="00DB3D8D" w:rsidRPr="00363301" w:rsidRDefault="00DB3D8D" w:rsidP="00CD06DD">
            <w:pPr>
              <w:rPr>
                <w:rFonts w:asciiTheme="minorHAnsi" w:eastAsia="Verdana" w:hAnsiTheme="minorHAnsi"/>
                <w:color w:val="000000"/>
                <w:sz w:val="20"/>
                <w:szCs w:val="20"/>
              </w:rPr>
            </w:pPr>
          </w:p>
        </w:tc>
        <w:tc>
          <w:tcPr>
            <w:tcW w:w="815" w:type="dxa"/>
          </w:tcPr>
          <w:p w14:paraId="1A5D8236" w14:textId="77777777" w:rsidR="00DB3D8D" w:rsidRPr="00363301" w:rsidRDefault="00DB3D8D" w:rsidP="00CD06DD">
            <w:pPr>
              <w:rPr>
                <w:rFonts w:asciiTheme="minorHAnsi" w:eastAsia="Verdana" w:hAnsiTheme="minorHAnsi"/>
                <w:color w:val="000000"/>
                <w:sz w:val="20"/>
                <w:szCs w:val="20"/>
              </w:rPr>
            </w:pPr>
          </w:p>
        </w:tc>
        <w:tc>
          <w:tcPr>
            <w:tcW w:w="1246" w:type="dxa"/>
          </w:tcPr>
          <w:p w14:paraId="1059094B" w14:textId="77777777" w:rsidR="00DB3D8D" w:rsidRPr="00363301" w:rsidRDefault="00DB3D8D" w:rsidP="00CD06DD">
            <w:pPr>
              <w:rPr>
                <w:rFonts w:asciiTheme="minorHAnsi" w:eastAsia="Verdana" w:hAnsiTheme="minorHAnsi"/>
                <w:color w:val="000000"/>
                <w:sz w:val="20"/>
                <w:szCs w:val="20"/>
              </w:rPr>
            </w:pPr>
          </w:p>
        </w:tc>
        <w:tc>
          <w:tcPr>
            <w:tcW w:w="1682" w:type="dxa"/>
          </w:tcPr>
          <w:p w14:paraId="42C63426" w14:textId="77777777" w:rsidR="00DB3D8D" w:rsidRPr="00363301" w:rsidRDefault="00DB3D8D" w:rsidP="00CD06DD">
            <w:pPr>
              <w:rPr>
                <w:rFonts w:asciiTheme="minorHAnsi" w:eastAsia="Verdana" w:hAnsiTheme="minorHAnsi"/>
                <w:color w:val="000000"/>
                <w:sz w:val="20"/>
                <w:szCs w:val="20"/>
              </w:rPr>
            </w:pPr>
          </w:p>
        </w:tc>
        <w:tc>
          <w:tcPr>
            <w:tcW w:w="1374" w:type="dxa"/>
          </w:tcPr>
          <w:p w14:paraId="48CB6E98" w14:textId="77777777" w:rsidR="00DB3D8D" w:rsidRPr="00363301" w:rsidRDefault="00DB3D8D" w:rsidP="00CD06DD">
            <w:pPr>
              <w:rPr>
                <w:rFonts w:asciiTheme="minorHAnsi" w:eastAsia="Verdana" w:hAnsiTheme="minorHAnsi"/>
                <w:color w:val="000000"/>
                <w:sz w:val="20"/>
                <w:szCs w:val="20"/>
              </w:rPr>
            </w:pPr>
          </w:p>
        </w:tc>
        <w:tc>
          <w:tcPr>
            <w:tcW w:w="1036" w:type="dxa"/>
          </w:tcPr>
          <w:p w14:paraId="3F5EA06D" w14:textId="77777777" w:rsidR="00DB3D8D" w:rsidRPr="00363301" w:rsidRDefault="00DB3D8D" w:rsidP="00CD06DD">
            <w:pPr>
              <w:rPr>
                <w:rFonts w:asciiTheme="minorHAnsi" w:eastAsia="Verdana" w:hAnsiTheme="minorHAnsi"/>
                <w:color w:val="000000"/>
                <w:sz w:val="20"/>
                <w:szCs w:val="20"/>
              </w:rPr>
            </w:pPr>
          </w:p>
        </w:tc>
        <w:tc>
          <w:tcPr>
            <w:tcW w:w="1276" w:type="dxa"/>
          </w:tcPr>
          <w:p w14:paraId="2C3D3BF5" w14:textId="77777777" w:rsidR="00DB3D8D" w:rsidRPr="00363301" w:rsidRDefault="00DB3D8D" w:rsidP="00CD06DD">
            <w:pPr>
              <w:rPr>
                <w:rFonts w:asciiTheme="minorHAnsi" w:eastAsia="Verdana" w:hAnsiTheme="minorHAnsi"/>
                <w:color w:val="000000"/>
                <w:sz w:val="20"/>
                <w:szCs w:val="20"/>
              </w:rPr>
            </w:pPr>
          </w:p>
        </w:tc>
      </w:tr>
      <w:tr w:rsidR="00DB3D8D" w:rsidRPr="00363301" w14:paraId="386DCA20" w14:textId="77777777" w:rsidTr="00CD06DD">
        <w:tc>
          <w:tcPr>
            <w:tcW w:w="1497" w:type="dxa"/>
          </w:tcPr>
          <w:p w14:paraId="4AAA103D" w14:textId="77777777" w:rsidR="00DB3D8D" w:rsidRPr="00363301" w:rsidRDefault="00DB3D8D" w:rsidP="00CD06DD">
            <w:pPr>
              <w:rPr>
                <w:rFonts w:asciiTheme="minorHAnsi" w:eastAsia="Verdana" w:hAnsiTheme="minorHAnsi"/>
                <w:color w:val="000000"/>
                <w:sz w:val="20"/>
                <w:szCs w:val="20"/>
              </w:rPr>
            </w:pPr>
          </w:p>
        </w:tc>
        <w:tc>
          <w:tcPr>
            <w:tcW w:w="815" w:type="dxa"/>
          </w:tcPr>
          <w:p w14:paraId="793DD411" w14:textId="77777777" w:rsidR="00DB3D8D" w:rsidRPr="00363301" w:rsidRDefault="00DB3D8D" w:rsidP="00CD06DD">
            <w:pPr>
              <w:rPr>
                <w:rFonts w:asciiTheme="minorHAnsi" w:eastAsia="Verdana" w:hAnsiTheme="minorHAnsi"/>
                <w:color w:val="000000"/>
                <w:sz w:val="20"/>
                <w:szCs w:val="20"/>
              </w:rPr>
            </w:pPr>
          </w:p>
        </w:tc>
        <w:tc>
          <w:tcPr>
            <w:tcW w:w="1246" w:type="dxa"/>
          </w:tcPr>
          <w:p w14:paraId="53FD7D32" w14:textId="77777777" w:rsidR="00DB3D8D" w:rsidRPr="00363301" w:rsidRDefault="00DB3D8D" w:rsidP="00CD06DD">
            <w:pPr>
              <w:rPr>
                <w:rFonts w:asciiTheme="minorHAnsi" w:eastAsia="Verdana" w:hAnsiTheme="minorHAnsi"/>
                <w:color w:val="000000"/>
                <w:sz w:val="20"/>
                <w:szCs w:val="20"/>
              </w:rPr>
            </w:pPr>
          </w:p>
        </w:tc>
        <w:tc>
          <w:tcPr>
            <w:tcW w:w="1682" w:type="dxa"/>
          </w:tcPr>
          <w:p w14:paraId="3EB8CC18" w14:textId="77777777" w:rsidR="00DB3D8D" w:rsidRPr="00363301" w:rsidRDefault="00DB3D8D" w:rsidP="00CD06DD">
            <w:pPr>
              <w:rPr>
                <w:rFonts w:asciiTheme="minorHAnsi" w:eastAsia="Verdana" w:hAnsiTheme="minorHAnsi"/>
                <w:color w:val="000000"/>
                <w:sz w:val="20"/>
                <w:szCs w:val="20"/>
              </w:rPr>
            </w:pPr>
          </w:p>
        </w:tc>
        <w:tc>
          <w:tcPr>
            <w:tcW w:w="1374" w:type="dxa"/>
          </w:tcPr>
          <w:p w14:paraId="527A81E5" w14:textId="77777777" w:rsidR="00DB3D8D" w:rsidRPr="00363301" w:rsidRDefault="00DB3D8D" w:rsidP="00CD06DD">
            <w:pPr>
              <w:rPr>
                <w:rFonts w:asciiTheme="minorHAnsi" w:eastAsia="Verdana" w:hAnsiTheme="minorHAnsi"/>
                <w:color w:val="000000"/>
                <w:sz w:val="20"/>
                <w:szCs w:val="20"/>
              </w:rPr>
            </w:pPr>
          </w:p>
        </w:tc>
        <w:tc>
          <w:tcPr>
            <w:tcW w:w="1036" w:type="dxa"/>
          </w:tcPr>
          <w:p w14:paraId="40D60B7A" w14:textId="77777777" w:rsidR="00DB3D8D" w:rsidRPr="00363301" w:rsidRDefault="00DB3D8D" w:rsidP="00CD06DD">
            <w:pPr>
              <w:rPr>
                <w:rFonts w:asciiTheme="minorHAnsi" w:eastAsia="Verdana" w:hAnsiTheme="minorHAnsi"/>
                <w:color w:val="000000"/>
                <w:sz w:val="20"/>
                <w:szCs w:val="20"/>
              </w:rPr>
            </w:pPr>
          </w:p>
        </w:tc>
        <w:tc>
          <w:tcPr>
            <w:tcW w:w="1276" w:type="dxa"/>
          </w:tcPr>
          <w:p w14:paraId="6E8326A0" w14:textId="77777777" w:rsidR="00DB3D8D" w:rsidRPr="00363301" w:rsidRDefault="00DB3D8D" w:rsidP="00CD06DD">
            <w:pPr>
              <w:rPr>
                <w:rFonts w:asciiTheme="minorHAnsi" w:eastAsia="Verdana" w:hAnsiTheme="minorHAnsi"/>
                <w:color w:val="000000"/>
                <w:sz w:val="20"/>
                <w:szCs w:val="20"/>
              </w:rPr>
            </w:pPr>
          </w:p>
        </w:tc>
      </w:tr>
    </w:tbl>
    <w:p w14:paraId="66F00D28" w14:textId="77777777" w:rsidR="00DB3D8D" w:rsidRDefault="00DB3D8D" w:rsidP="00DB3D8D">
      <w:pPr>
        <w:rPr>
          <w:rFonts w:asciiTheme="minorHAnsi" w:eastAsia="Verdana" w:hAnsiTheme="minorHAnsi"/>
          <w:b/>
          <w:bCs/>
          <w:color w:val="000000"/>
          <w:sz w:val="20"/>
          <w:szCs w:val="20"/>
        </w:rPr>
      </w:pPr>
      <w:bookmarkStart w:id="17" w:name="_Toc159482581"/>
    </w:p>
    <w:p w14:paraId="2235A813" w14:textId="77777777" w:rsidR="00DB3D8D" w:rsidRDefault="00DB3D8D" w:rsidP="00DB3D8D">
      <w:pPr>
        <w:rPr>
          <w:rFonts w:asciiTheme="minorHAnsi" w:eastAsia="Verdana" w:hAnsiTheme="minorHAnsi"/>
          <w:b/>
          <w:bCs/>
          <w:color w:val="000000"/>
          <w:sz w:val="20"/>
          <w:szCs w:val="20"/>
        </w:rPr>
      </w:pPr>
    </w:p>
    <w:p w14:paraId="076B37E6" w14:textId="77777777" w:rsidR="00DB3D8D" w:rsidRPr="003B6E40" w:rsidRDefault="00DB3D8D" w:rsidP="00DB3D8D">
      <w:pPr>
        <w:pStyle w:val="Kop2"/>
        <w:rPr>
          <w:color w:val="003D52"/>
        </w:rPr>
      </w:pPr>
      <w:r w:rsidRPr="003B6E40">
        <w:rPr>
          <w:color w:val="003D52"/>
        </w:rPr>
        <w:t xml:space="preserve">Bijlage 2: </w:t>
      </w:r>
      <w:bookmarkStart w:id="18" w:name="_Hlk37365793"/>
      <w:r w:rsidRPr="003B6E40">
        <w:rPr>
          <w:color w:val="003D52"/>
        </w:rPr>
        <w:t>Aantonen passend niveau van beveiliging</w:t>
      </w:r>
      <w:bookmarkEnd w:id="17"/>
      <w:bookmarkEnd w:id="18"/>
    </w:p>
    <w:p w14:paraId="374C1F10" w14:textId="72591346" w:rsidR="00DB3D8D" w:rsidRPr="003B6E40" w:rsidRDefault="003B6E40" w:rsidP="00DB3D8D">
      <w:pPr>
        <w:rPr>
          <w:rFonts w:asciiTheme="minorHAnsi" w:hAnsiTheme="minorHAnsi"/>
          <w:color w:val="027DA5"/>
          <w:sz w:val="20"/>
          <w:szCs w:val="20"/>
        </w:rPr>
      </w:pPr>
      <w:r>
        <w:rPr>
          <w:rFonts w:asciiTheme="minorHAnsi" w:hAnsiTheme="minorHAnsi"/>
          <w:color w:val="027DA5"/>
          <w:sz w:val="20"/>
          <w:szCs w:val="20"/>
        </w:rPr>
        <w:t>[Deze bijlage is al ingevuld naar de voorkeuren van de Gemeente Oss. Omwille van de transparantie zijn de wijzigingen t.o.v. de template van de VNG gemarkeerd. Deze markeringen worden verwijderd in de definitieve versie.]</w:t>
      </w:r>
    </w:p>
    <w:p w14:paraId="5EAE6196" w14:textId="77777777" w:rsidR="003B6E40" w:rsidRPr="00363301" w:rsidRDefault="003B6E40" w:rsidP="00DB3D8D">
      <w:pPr>
        <w:rPr>
          <w:rFonts w:asciiTheme="minorHAnsi" w:hAnsiTheme="minorHAnsi"/>
          <w:sz w:val="20"/>
          <w:szCs w:val="20"/>
        </w:rPr>
      </w:pPr>
    </w:p>
    <w:p w14:paraId="0BBE2760" w14:textId="77777777" w:rsidR="003B6E40" w:rsidRPr="00363301" w:rsidRDefault="003B6E40" w:rsidP="003B6E40">
      <w:pPr>
        <w:pStyle w:val="Lijstalinea"/>
        <w:widowControl/>
        <w:tabs>
          <w:tab w:val="left" w:pos="397"/>
        </w:tabs>
        <w:autoSpaceDE/>
        <w:autoSpaceDN/>
        <w:ind w:left="0"/>
        <w:rPr>
          <w:rFonts w:asciiTheme="minorHAnsi" w:hAnsiTheme="minorHAnsi"/>
          <w:sz w:val="20"/>
          <w:szCs w:val="20"/>
        </w:rPr>
      </w:pPr>
      <w:r w:rsidRPr="00363301">
        <w:rPr>
          <w:rFonts w:asciiTheme="minorHAnsi" w:hAnsiTheme="minorHAnsi"/>
          <w:sz w:val="20"/>
          <w:szCs w:val="20"/>
        </w:rPr>
        <w:t>Normenstelsel</w:t>
      </w:r>
    </w:p>
    <w:p w14:paraId="18F93225" w14:textId="77777777" w:rsidR="003B6E40" w:rsidRPr="002050BC" w:rsidRDefault="003B6E40" w:rsidP="003B6E40">
      <w:pPr>
        <w:pStyle w:val="Lijstalinea"/>
        <w:numPr>
          <w:ilvl w:val="0"/>
          <w:numId w:val="9"/>
        </w:numPr>
        <w:spacing w:before="43"/>
        <w:contextualSpacing w:val="0"/>
        <w:rPr>
          <w:rFonts w:asciiTheme="minorHAnsi" w:hAnsiTheme="minorHAnsi"/>
          <w:sz w:val="20"/>
          <w:szCs w:val="20"/>
        </w:rPr>
      </w:pPr>
      <w:r w:rsidRPr="23E20E6C">
        <w:rPr>
          <w:rFonts w:asciiTheme="minorHAnsi" w:hAnsiTheme="minorHAnsi"/>
          <w:sz w:val="20"/>
          <w:szCs w:val="20"/>
        </w:rPr>
        <w:t xml:space="preserve">De verwerker werkt volgens een algemeen erkende norm voor informatiebeveiliging, te weten: </w:t>
      </w:r>
      <w:r w:rsidRPr="003B6E40">
        <w:rPr>
          <w:rFonts w:asciiTheme="minorHAnsi" w:hAnsiTheme="minorHAnsi"/>
          <w:color w:val="027DA5"/>
          <w:sz w:val="20"/>
          <w:szCs w:val="20"/>
        </w:rPr>
        <w:t xml:space="preserve">NEN/ISO 27001 </w:t>
      </w:r>
      <w:r w:rsidRPr="23E20E6C">
        <w:rPr>
          <w:rFonts w:asciiTheme="minorHAnsi" w:hAnsiTheme="minorHAnsi"/>
          <w:strike/>
          <w:sz w:val="20"/>
          <w:szCs w:val="20"/>
        </w:rPr>
        <w:t>(vermeld normenstelsel, zoals bijvoorbeeld NEN7510, NEN/ISO 27001, PCI/DSS)</w:t>
      </w:r>
      <w:r w:rsidRPr="23E20E6C">
        <w:rPr>
          <w:rFonts w:asciiTheme="minorHAnsi" w:hAnsiTheme="minorHAnsi"/>
          <w:sz w:val="20"/>
          <w:szCs w:val="20"/>
        </w:rPr>
        <w:t xml:space="preserve"> en is volgens deze norm wel</w:t>
      </w:r>
      <w:r w:rsidRPr="23E20E6C">
        <w:rPr>
          <w:rFonts w:asciiTheme="minorHAnsi" w:hAnsiTheme="minorHAnsi"/>
          <w:strike/>
          <w:sz w:val="20"/>
          <w:szCs w:val="20"/>
        </w:rPr>
        <w:t>/niet</w:t>
      </w:r>
      <w:r w:rsidRPr="23E20E6C">
        <w:rPr>
          <w:rFonts w:asciiTheme="minorHAnsi" w:hAnsiTheme="minorHAnsi"/>
          <w:sz w:val="20"/>
          <w:szCs w:val="20"/>
        </w:rPr>
        <w:t xml:space="preserve"> gecertificeerd.</w:t>
      </w:r>
      <w:r>
        <w:br/>
      </w:r>
      <w:r w:rsidRPr="23E20E6C">
        <w:rPr>
          <w:rFonts w:asciiTheme="minorHAnsi" w:hAnsiTheme="minorHAnsi"/>
          <w:sz w:val="20"/>
          <w:szCs w:val="20"/>
        </w:rPr>
        <w:t xml:space="preserve">Datum laatste certificering: </w:t>
      </w:r>
      <w:r w:rsidRPr="23E20E6C">
        <w:rPr>
          <w:rFonts w:asciiTheme="minorHAnsi" w:hAnsiTheme="minorHAnsi"/>
          <w:sz w:val="20"/>
          <w:szCs w:val="20"/>
          <w:highlight w:val="yellow"/>
        </w:rPr>
        <w:t>…………………………………….</w:t>
      </w:r>
    </w:p>
    <w:p w14:paraId="2B05659F" w14:textId="77777777" w:rsidR="003B6E40" w:rsidRPr="00363301" w:rsidRDefault="003B6E40" w:rsidP="003B6E40">
      <w:pPr>
        <w:pStyle w:val="Lijstalinea"/>
        <w:ind w:left="0"/>
        <w:rPr>
          <w:rFonts w:asciiTheme="minorHAnsi" w:hAnsiTheme="minorHAnsi"/>
          <w:sz w:val="20"/>
          <w:szCs w:val="20"/>
        </w:rPr>
      </w:pPr>
    </w:p>
    <w:p w14:paraId="091856BD" w14:textId="77777777" w:rsidR="003B6E40" w:rsidRPr="002C30F0" w:rsidRDefault="003B6E40" w:rsidP="003B6E40">
      <w:pPr>
        <w:pStyle w:val="Lijstalinea"/>
        <w:ind w:left="0"/>
        <w:rPr>
          <w:rFonts w:asciiTheme="minorHAnsi" w:hAnsiTheme="minorHAnsi"/>
          <w:strike/>
          <w:sz w:val="20"/>
          <w:szCs w:val="20"/>
        </w:rPr>
      </w:pPr>
      <w:r w:rsidRPr="002C30F0">
        <w:rPr>
          <w:rFonts w:asciiTheme="minorHAnsi" w:hAnsiTheme="minorHAnsi"/>
          <w:strike/>
          <w:sz w:val="20"/>
          <w:szCs w:val="20"/>
        </w:rPr>
        <w:t xml:space="preserve">□ De verwerker werkt volgens een algemeen erkende overheidsnorm zoals de BIO, of vergelijkbaar, te weten: …………………………………………………………………………………………………….., </w:t>
      </w:r>
    </w:p>
    <w:p w14:paraId="05C43933" w14:textId="77777777" w:rsidR="003B6E40" w:rsidRPr="002C30F0" w:rsidRDefault="003B6E40" w:rsidP="003B6E40">
      <w:pPr>
        <w:pStyle w:val="Lijstalinea"/>
        <w:ind w:left="0"/>
        <w:rPr>
          <w:rFonts w:asciiTheme="minorHAnsi" w:hAnsiTheme="minorHAnsi"/>
          <w:strike/>
          <w:sz w:val="20"/>
          <w:szCs w:val="20"/>
        </w:rPr>
      </w:pPr>
    </w:p>
    <w:p w14:paraId="53D31744" w14:textId="77777777" w:rsidR="003B6E40" w:rsidRPr="002C30F0" w:rsidRDefault="003B6E40" w:rsidP="003B6E40">
      <w:pPr>
        <w:pStyle w:val="Lijstalinea"/>
        <w:ind w:left="0"/>
        <w:rPr>
          <w:rFonts w:asciiTheme="minorHAnsi" w:hAnsiTheme="minorHAnsi"/>
          <w:strike/>
          <w:sz w:val="20"/>
          <w:szCs w:val="20"/>
        </w:rPr>
      </w:pPr>
      <w:r w:rsidRPr="002C30F0">
        <w:rPr>
          <w:rFonts w:asciiTheme="minorHAnsi" w:hAnsiTheme="minorHAnsi"/>
          <w:strike/>
          <w:sz w:val="20"/>
          <w:szCs w:val="20"/>
        </w:rPr>
        <w:t>□ De verwerker werkt volgens een andere norm, te weten:  ……………………………………………………………………………………..</w:t>
      </w:r>
    </w:p>
    <w:p w14:paraId="64307F51" w14:textId="77777777" w:rsidR="003B6E40" w:rsidRDefault="003B6E40" w:rsidP="003B6E40">
      <w:pPr>
        <w:pStyle w:val="Lijstalinea"/>
        <w:ind w:left="0"/>
        <w:rPr>
          <w:rFonts w:asciiTheme="minorHAnsi" w:hAnsiTheme="minorHAnsi"/>
          <w:sz w:val="20"/>
          <w:szCs w:val="20"/>
        </w:rPr>
      </w:pPr>
    </w:p>
    <w:p w14:paraId="33912AAE" w14:textId="77777777" w:rsidR="003B6E40" w:rsidRPr="00363301" w:rsidRDefault="003B6E40" w:rsidP="003B6E40">
      <w:pPr>
        <w:pStyle w:val="Lijstalinea"/>
        <w:ind w:left="0"/>
        <w:rPr>
          <w:rFonts w:asciiTheme="minorHAnsi" w:hAnsiTheme="minorHAnsi"/>
          <w:sz w:val="20"/>
          <w:szCs w:val="20"/>
        </w:rPr>
      </w:pPr>
      <w:proofErr w:type="spellStart"/>
      <w:r>
        <w:rPr>
          <w:rFonts w:asciiTheme="minorHAnsi" w:hAnsiTheme="minorHAnsi"/>
          <w:sz w:val="20"/>
          <w:szCs w:val="20"/>
        </w:rPr>
        <w:t>Toereikendheid</w:t>
      </w:r>
      <w:proofErr w:type="spellEnd"/>
    </w:p>
    <w:p w14:paraId="631F3066" w14:textId="77777777" w:rsidR="003B6E40" w:rsidRDefault="003B6E40" w:rsidP="003B6E40">
      <w:pPr>
        <w:pStyle w:val="Lijstalinea"/>
        <w:widowControl/>
        <w:tabs>
          <w:tab w:val="left" w:pos="397"/>
        </w:tabs>
        <w:autoSpaceDE/>
        <w:autoSpaceDN/>
        <w:ind w:left="0"/>
        <w:rPr>
          <w:rFonts w:asciiTheme="minorHAnsi" w:hAnsiTheme="minorHAnsi"/>
          <w:sz w:val="20"/>
          <w:szCs w:val="20"/>
        </w:rPr>
      </w:pPr>
      <w:bookmarkStart w:id="19"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3E909511" w14:textId="77777777" w:rsidR="003B6E40" w:rsidRPr="00363301" w:rsidRDefault="003B6E40" w:rsidP="003B6E40">
      <w:pPr>
        <w:pStyle w:val="Lijstalinea"/>
        <w:widowControl/>
        <w:tabs>
          <w:tab w:val="left" w:pos="397"/>
        </w:tabs>
        <w:autoSpaceDE/>
        <w:autoSpaceDN/>
        <w:ind w:left="0"/>
        <w:rPr>
          <w:rFonts w:asciiTheme="minorHAnsi" w:hAnsiTheme="minorHAnsi"/>
          <w:sz w:val="20"/>
          <w:szCs w:val="20"/>
        </w:rPr>
      </w:pPr>
    </w:p>
    <w:p w14:paraId="4BB3891D" w14:textId="77777777" w:rsidR="003B6E40" w:rsidRPr="00864332" w:rsidRDefault="003B6E40" w:rsidP="003B6E40">
      <w:pPr>
        <w:pStyle w:val="Lijstalinea"/>
        <w:widowControl/>
        <w:numPr>
          <w:ilvl w:val="0"/>
          <w:numId w:val="10"/>
        </w:numPr>
        <w:autoSpaceDE/>
        <w:autoSpaceDN/>
        <w:contextualSpacing w:val="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419FF281" w14:textId="77777777" w:rsidR="003B6E40" w:rsidRPr="00864332" w:rsidRDefault="003B6E40" w:rsidP="003B6E40">
      <w:pPr>
        <w:pStyle w:val="Lijstalinea"/>
        <w:widowControl/>
        <w:numPr>
          <w:ilvl w:val="0"/>
          <w:numId w:val="10"/>
        </w:numPr>
        <w:autoSpaceDE/>
        <w:autoSpaceDN/>
        <w:contextualSpacing w:val="0"/>
        <w:rPr>
          <w:rFonts w:ascii="Calibri" w:hAnsi="Calibri" w:cs="Calibri"/>
          <w:sz w:val="20"/>
          <w:szCs w:val="20"/>
        </w:rPr>
      </w:pPr>
      <w:r w:rsidRPr="329D28F2">
        <w:rPr>
          <w:rFonts w:ascii="Calibri" w:hAnsi="Calibri" w:cs="Calibri"/>
          <w:sz w:val="20"/>
          <w:szCs w:val="20"/>
        </w:rPr>
        <w:t xml:space="preserve">Rapportages van periodieke externe </w:t>
      </w:r>
      <w:r w:rsidRPr="329D28F2">
        <w:rPr>
          <w:rFonts w:ascii="Calibri" w:hAnsi="Calibri" w:cs="Calibri"/>
          <w:strike/>
          <w:sz w:val="20"/>
          <w:szCs w:val="20"/>
        </w:rPr>
        <w:t>controles zoals audits,</w:t>
      </w:r>
      <w:r w:rsidRPr="329D28F2">
        <w:rPr>
          <w:rFonts w:ascii="Calibri" w:hAnsi="Calibri" w:cs="Calibri"/>
          <w:sz w:val="20"/>
          <w:szCs w:val="20"/>
        </w:rPr>
        <w:t xml:space="preserve"> pentesten </w:t>
      </w:r>
      <w:r w:rsidRPr="329D28F2">
        <w:rPr>
          <w:rFonts w:ascii="Calibri" w:hAnsi="Calibri" w:cs="Calibri"/>
          <w:strike/>
          <w:sz w:val="20"/>
          <w:szCs w:val="20"/>
        </w:rPr>
        <w:t xml:space="preserve">of </w:t>
      </w:r>
      <w:proofErr w:type="spellStart"/>
      <w:r w:rsidRPr="329D28F2">
        <w:rPr>
          <w:rFonts w:ascii="Calibri" w:hAnsi="Calibri" w:cs="Calibri"/>
          <w:strike/>
          <w:sz w:val="20"/>
          <w:szCs w:val="20"/>
        </w:rPr>
        <w:t>TPM’s</w:t>
      </w:r>
      <w:proofErr w:type="spellEnd"/>
      <w:r w:rsidRPr="329D28F2">
        <w:rPr>
          <w:rFonts w:ascii="Calibri" w:hAnsi="Calibri" w:cs="Calibri"/>
          <w:strike/>
          <w:sz w:val="20"/>
          <w:szCs w:val="20"/>
        </w:rPr>
        <w:t xml:space="preserve"> (bijv. ISAE3xxx SOC type II)</w:t>
      </w:r>
      <w:r w:rsidRPr="329D28F2">
        <w:rPr>
          <w:rFonts w:ascii="Calibri" w:hAnsi="Calibri" w:cs="Calibri"/>
          <w:sz w:val="20"/>
          <w:szCs w:val="20"/>
        </w:rPr>
        <w:t xml:space="preserve">. </w:t>
      </w:r>
      <w:r w:rsidRPr="003B6E40">
        <w:rPr>
          <w:rFonts w:ascii="Calibri" w:hAnsi="Calibri" w:cs="Calibri"/>
          <w:color w:val="027DA5"/>
          <w:sz w:val="20"/>
          <w:szCs w:val="20"/>
        </w:rPr>
        <w:t>Pentestrapportages worden niet verstrekt, maar zijn op door verwerker te bepalen wijze in te zien</w:t>
      </w:r>
      <w:r w:rsidRPr="329D28F2">
        <w:rPr>
          <w:rFonts w:ascii="Calibri" w:hAnsi="Calibri" w:cs="Calibri"/>
          <w:sz w:val="20"/>
          <w:szCs w:val="20"/>
        </w:rPr>
        <w:t xml:space="preserve">; </w:t>
      </w:r>
    </w:p>
    <w:p w14:paraId="302717F4" w14:textId="77777777" w:rsidR="003B6E40" w:rsidRPr="002C30F0" w:rsidRDefault="003B6E40" w:rsidP="003B6E40">
      <w:pPr>
        <w:pStyle w:val="Lijstalinea"/>
        <w:widowControl/>
        <w:numPr>
          <w:ilvl w:val="0"/>
          <w:numId w:val="4"/>
        </w:numPr>
        <w:autoSpaceDE/>
        <w:autoSpaceDN/>
        <w:ind w:left="360"/>
        <w:contextualSpacing w:val="0"/>
        <w:rPr>
          <w:rFonts w:ascii="Calibri" w:hAnsi="Calibri" w:cs="Calibri"/>
          <w:strike/>
          <w:sz w:val="20"/>
          <w:szCs w:val="20"/>
        </w:rPr>
      </w:pPr>
      <w:r w:rsidRPr="002C30F0">
        <w:rPr>
          <w:rFonts w:ascii="Calibri" w:hAnsi="Calibri" w:cs="Calibri"/>
          <w:strike/>
          <w:sz w:val="20"/>
          <w:szCs w:val="20"/>
        </w:rPr>
        <w:t xml:space="preserve">Een </w:t>
      </w:r>
      <w:proofErr w:type="spellStart"/>
      <w:r w:rsidRPr="002C30F0">
        <w:rPr>
          <w:rFonts w:ascii="Calibri" w:hAnsi="Calibri" w:cs="Calibri"/>
          <w:strike/>
          <w:sz w:val="20"/>
          <w:szCs w:val="20"/>
        </w:rPr>
        <w:t>assurance</w:t>
      </w:r>
      <w:proofErr w:type="spellEnd"/>
      <w:r w:rsidRPr="002C30F0">
        <w:rPr>
          <w:rFonts w:ascii="Calibri" w:hAnsi="Calibri" w:cs="Calibri"/>
          <w:strike/>
          <w:sz w:val="20"/>
          <w:szCs w:val="20"/>
        </w:rPr>
        <w:t xml:space="preserve"> rapport (TPM) van een auditor die is aangesloten bij NOREA; </w:t>
      </w:r>
    </w:p>
    <w:p w14:paraId="66CEC45B" w14:textId="77777777" w:rsidR="003B6E40" w:rsidRPr="003B6E40" w:rsidRDefault="003B6E40" w:rsidP="003B6E40">
      <w:pPr>
        <w:pStyle w:val="Lijstalinea"/>
        <w:widowControl/>
        <w:numPr>
          <w:ilvl w:val="0"/>
          <w:numId w:val="11"/>
        </w:numPr>
        <w:autoSpaceDE/>
        <w:autoSpaceDN/>
        <w:contextualSpacing w:val="0"/>
        <w:rPr>
          <w:rFonts w:ascii="Calibri" w:hAnsi="Calibri" w:cs="Calibri"/>
          <w:color w:val="027DA5"/>
          <w:sz w:val="20"/>
          <w:szCs w:val="20"/>
        </w:rPr>
      </w:pPr>
      <w:r w:rsidRPr="2B66B1A0">
        <w:rPr>
          <w:rFonts w:ascii="Calibri" w:hAnsi="Calibri" w:cs="Calibri"/>
          <w:sz w:val="20"/>
          <w:szCs w:val="20"/>
        </w:rPr>
        <w:t xml:space="preserve">Eigen controles of eigen mededelingen over de beveiligingsmaatregelen zoals hieronder beschreven (in lijn met de aanpak uit hoofdstuk 4.4 uit de BIO, een ICV): </w:t>
      </w:r>
      <w:r w:rsidRPr="003B6E40">
        <w:rPr>
          <w:rFonts w:asciiTheme="minorHAnsi" w:eastAsiaTheme="minorEastAsia" w:hAnsiTheme="minorHAnsi" w:cstheme="minorBidi"/>
          <w:color w:val="027DA5"/>
          <w:sz w:val="20"/>
          <w:szCs w:val="20"/>
        </w:rPr>
        <w:t xml:space="preserve">Op verzoek verschaft verwerker inzicht in specifieke maatregelen, vergelijkbaar met een </w:t>
      </w:r>
      <w:proofErr w:type="spellStart"/>
      <w:r w:rsidRPr="003B6E40">
        <w:rPr>
          <w:rFonts w:asciiTheme="minorHAnsi" w:eastAsiaTheme="minorEastAsia" w:hAnsiTheme="minorHAnsi" w:cstheme="minorBidi"/>
          <w:color w:val="027DA5"/>
          <w:sz w:val="20"/>
          <w:szCs w:val="20"/>
        </w:rPr>
        <w:t>VvT</w:t>
      </w:r>
      <w:proofErr w:type="spellEnd"/>
      <w:r w:rsidRPr="003B6E40">
        <w:rPr>
          <w:rFonts w:asciiTheme="minorHAnsi" w:eastAsiaTheme="minorEastAsia" w:hAnsiTheme="minorHAnsi" w:cstheme="minorBidi"/>
          <w:color w:val="027DA5"/>
          <w:sz w:val="20"/>
          <w:szCs w:val="20"/>
        </w:rPr>
        <w:t>. Primair dát informatie, of invulling gegeven wordt aan een specifieke maatregel. En een motivatie als geen of deels invulling wordt gegeven. Hiertoe levert verwerkingsverantwoordelijke ten hoogste éénmaal per jaar een document met één of meer maatregelen, waarna verwerker zes weken de tijd heeft om te reageren</w:t>
      </w:r>
      <w:r w:rsidRPr="003B6E40">
        <w:rPr>
          <w:rFonts w:ascii="Calibri" w:hAnsi="Calibri" w:cs="Calibri"/>
          <w:color w:val="027DA5"/>
          <w:sz w:val="20"/>
          <w:szCs w:val="20"/>
        </w:rPr>
        <w:t>.</w:t>
      </w:r>
    </w:p>
    <w:bookmarkEnd w:id="19"/>
    <w:p w14:paraId="254FB34C" w14:textId="77777777" w:rsidR="003B6E40" w:rsidRPr="00623A80" w:rsidRDefault="003B6E40" w:rsidP="003B6E40">
      <w:pPr>
        <w:rPr>
          <w:rFonts w:ascii="Calibri" w:hAnsi="Calibri" w:cs="Calibri"/>
          <w:sz w:val="20"/>
          <w:szCs w:val="20"/>
        </w:rPr>
      </w:pPr>
    </w:p>
    <w:p w14:paraId="7D9E3516" w14:textId="77777777" w:rsidR="003B6E40" w:rsidRPr="00623A80" w:rsidRDefault="003B6E40" w:rsidP="003B6E40">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39677BF6" w14:textId="77777777" w:rsidR="003B6E40" w:rsidRPr="00623A80" w:rsidRDefault="003B6E40" w:rsidP="003B6E40">
      <w:pPr>
        <w:rPr>
          <w:rFonts w:ascii="Calibri" w:hAnsi="Calibri" w:cs="Calibri"/>
          <w:sz w:val="20"/>
          <w:szCs w:val="20"/>
        </w:rPr>
      </w:pPr>
    </w:p>
    <w:p w14:paraId="520B66A8" w14:textId="77777777" w:rsidR="003B6E40" w:rsidRPr="00623A80" w:rsidRDefault="003B6E40" w:rsidP="003B6E40">
      <w:pPr>
        <w:rPr>
          <w:rFonts w:ascii="Calibri" w:hAnsi="Calibri" w:cs="Calibri"/>
          <w:sz w:val="20"/>
          <w:szCs w:val="20"/>
        </w:rPr>
      </w:pPr>
    </w:p>
    <w:p w14:paraId="1A6E1027" w14:textId="77777777" w:rsidR="003B6E40" w:rsidRPr="002C30F0" w:rsidRDefault="003B6E40" w:rsidP="003B6E40">
      <w:pPr>
        <w:rPr>
          <w:rFonts w:asciiTheme="minorHAnsi" w:hAnsiTheme="minorHAnsi"/>
          <w:strike/>
          <w:sz w:val="20"/>
          <w:szCs w:val="20"/>
        </w:rPr>
      </w:pPr>
      <w:r w:rsidRPr="002C30F0">
        <w:rPr>
          <w:rFonts w:asciiTheme="minorHAnsi" w:hAnsiTheme="minorHAnsi"/>
          <w:strike/>
          <w:sz w:val="20"/>
          <w:szCs w:val="20"/>
        </w:rPr>
        <w:t>Aansluiting bij goedgekeurde gedragscode</w:t>
      </w:r>
    </w:p>
    <w:p w14:paraId="0B6E68D6" w14:textId="77777777" w:rsidR="003B6E40" w:rsidRPr="002C30F0" w:rsidRDefault="003B6E40" w:rsidP="003B6E40">
      <w:pPr>
        <w:pStyle w:val="Lijstalinea"/>
        <w:widowControl/>
        <w:numPr>
          <w:ilvl w:val="1"/>
          <w:numId w:val="2"/>
        </w:numPr>
        <w:tabs>
          <w:tab w:val="left" w:pos="397"/>
        </w:tabs>
        <w:autoSpaceDE/>
        <w:autoSpaceDN/>
        <w:ind w:left="360"/>
        <w:contextualSpacing w:val="0"/>
        <w:rPr>
          <w:rFonts w:asciiTheme="minorHAnsi" w:eastAsia="Verdana" w:hAnsiTheme="minorHAnsi"/>
          <w:strike/>
          <w:color w:val="000000"/>
          <w:sz w:val="20"/>
          <w:szCs w:val="20"/>
        </w:rPr>
      </w:pPr>
      <w:r w:rsidRPr="002C30F0">
        <w:rPr>
          <w:rFonts w:asciiTheme="minorHAnsi" w:hAnsiTheme="minorHAnsi"/>
          <w:strike/>
          <w:sz w:val="20"/>
          <w:szCs w:val="20"/>
        </w:rPr>
        <w:t>Verwerker is aangesloten bij een door een toezichthoudende autoriteit goedgekeurde gedragscode, te weten</w:t>
      </w:r>
      <w:r w:rsidRPr="002C30F0">
        <w:rPr>
          <w:rFonts w:asciiTheme="minorHAnsi" w:hAnsiTheme="minorHAnsi"/>
          <w:strike/>
          <w:sz w:val="20"/>
        </w:rPr>
        <w:t xml:space="preserve"> ………………………………………………………………………………………………………………….</w:t>
      </w:r>
    </w:p>
    <w:p w14:paraId="25B883DB" w14:textId="77777777" w:rsidR="003B6E40" w:rsidRPr="002C30F0" w:rsidRDefault="003B6E40" w:rsidP="003B6E40">
      <w:pPr>
        <w:widowControl/>
        <w:tabs>
          <w:tab w:val="left" w:pos="397"/>
        </w:tabs>
        <w:autoSpaceDE/>
        <w:autoSpaceDN/>
        <w:rPr>
          <w:rFonts w:asciiTheme="minorHAnsi" w:eastAsia="Verdana" w:hAnsiTheme="minorHAnsi"/>
          <w:color w:val="000000"/>
          <w:sz w:val="20"/>
          <w:szCs w:val="20"/>
        </w:rPr>
      </w:pPr>
    </w:p>
    <w:p w14:paraId="32A71F2F" w14:textId="77777777" w:rsidR="003B6E40" w:rsidRDefault="003B6E40" w:rsidP="003B6E40">
      <w:pPr>
        <w:widowControl/>
        <w:tabs>
          <w:tab w:val="left" w:pos="397"/>
        </w:tabs>
        <w:rPr>
          <w:rFonts w:asciiTheme="minorHAnsi" w:eastAsia="Verdana" w:hAnsiTheme="minorHAnsi"/>
          <w:color w:val="000000" w:themeColor="text1"/>
          <w:sz w:val="20"/>
          <w:szCs w:val="20"/>
        </w:rPr>
      </w:pPr>
      <w:r w:rsidRPr="6E9B9A91">
        <w:rPr>
          <w:rFonts w:asciiTheme="minorHAnsi" w:eastAsia="Verdana" w:hAnsiTheme="minorHAnsi"/>
          <w:b/>
          <w:bCs/>
          <w:color w:val="000000" w:themeColor="text1"/>
          <w:sz w:val="20"/>
          <w:szCs w:val="20"/>
        </w:rPr>
        <w:t>NB:</w:t>
      </w:r>
      <w:r w:rsidRPr="6E9B9A91">
        <w:rPr>
          <w:rFonts w:asciiTheme="minorHAnsi" w:eastAsia="Verdana" w:hAnsiTheme="minorHAnsi"/>
          <w:color w:val="000000" w:themeColor="text1"/>
          <w:sz w:val="20"/>
          <w:szCs w:val="20"/>
        </w:rPr>
        <w:t xml:space="preserve"> Substantiële wijzigingen in het bovenstaande en achteruitgang van de voorwaarden geven partijen op korte termijn aan elkaar door.</w:t>
      </w:r>
    </w:p>
    <w:p w14:paraId="232111F6" w14:textId="77777777" w:rsidR="003B6E40" w:rsidRDefault="003B6E40" w:rsidP="00F06DC9">
      <w:pPr>
        <w:rPr>
          <w:rFonts w:asciiTheme="minorHAnsi" w:hAnsiTheme="minorHAnsi" w:cstheme="minorHAnsi"/>
          <w:sz w:val="18"/>
          <w:szCs w:val="18"/>
        </w:rPr>
      </w:pPr>
    </w:p>
    <w:p w14:paraId="245BF368" w14:textId="0587B76E" w:rsidR="00DB3D8D" w:rsidRPr="00F06DC9" w:rsidRDefault="00DB3D8D" w:rsidP="00F06DC9">
      <w:pPr>
        <w:rPr>
          <w:rFonts w:asciiTheme="minorHAnsi" w:hAnsiTheme="minorHAnsi" w:cstheme="minorHAnsi"/>
          <w:sz w:val="18"/>
          <w:szCs w:val="18"/>
        </w:rPr>
      </w:pPr>
      <w:r>
        <w:rPr>
          <w:rFonts w:asciiTheme="minorHAnsi" w:hAnsiTheme="minorHAnsi" w:cstheme="minorHAnsi"/>
          <w:sz w:val="18"/>
          <w:szCs w:val="18"/>
        </w:rPr>
        <w:br w:type="page"/>
      </w:r>
    </w:p>
    <w:p w14:paraId="76959F04" w14:textId="77777777" w:rsidR="00DB3D8D" w:rsidRPr="003B6E40" w:rsidRDefault="00DB3D8D" w:rsidP="00DB3D8D">
      <w:pPr>
        <w:pStyle w:val="Kop2"/>
        <w:rPr>
          <w:color w:val="003D52"/>
        </w:rPr>
      </w:pPr>
      <w:bookmarkStart w:id="20" w:name="_Toc159482582"/>
      <w:r w:rsidRPr="003B6E40">
        <w:rPr>
          <w:color w:val="003D52"/>
        </w:rPr>
        <w:lastRenderedPageBreak/>
        <w:t>Bijlage 3: Relevante GIBIT 2023 artikelen</w:t>
      </w:r>
      <w:bookmarkEnd w:id="20"/>
    </w:p>
    <w:p w14:paraId="65024C2B" w14:textId="77777777" w:rsidR="00DB3D8D" w:rsidRPr="00CE70E8" w:rsidRDefault="00DB3D8D" w:rsidP="00DB3D8D">
      <w:pPr>
        <w:pStyle w:val="Default"/>
        <w:rPr>
          <w:rFonts w:ascii="Calibri" w:hAnsi="Calibri" w:cs="Calibri"/>
        </w:rPr>
      </w:pPr>
    </w:p>
    <w:p w14:paraId="2431073B" w14:textId="77777777" w:rsidR="00DB3D8D" w:rsidRPr="00B5070A" w:rsidRDefault="00DB3D8D" w:rsidP="00DB3D8D">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07EF34B5" w14:textId="77777777" w:rsidR="00DB3D8D" w:rsidRPr="00B5070A" w:rsidRDefault="00DB3D8D" w:rsidP="00DB3D8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7EC5C829" w14:textId="77777777" w:rsidR="00DB3D8D" w:rsidRPr="00B5070A" w:rsidRDefault="00DB3D8D" w:rsidP="00DB3D8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049CC6E2" w14:textId="77777777" w:rsidR="00DB3D8D" w:rsidRPr="00B5070A" w:rsidRDefault="00DB3D8D" w:rsidP="00DB3D8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0D86747E" w14:textId="77777777" w:rsidR="00DB3D8D" w:rsidRPr="00B5070A" w:rsidRDefault="00DB3D8D" w:rsidP="00DB3D8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7A2FB593" w14:textId="77777777" w:rsidR="00DB3D8D" w:rsidRPr="00B5070A" w:rsidRDefault="00DB3D8D" w:rsidP="00DB3D8D">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1355C443" w14:textId="77777777" w:rsidR="00DB3D8D" w:rsidRPr="00B5070A" w:rsidRDefault="00DB3D8D" w:rsidP="00DB3D8D">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5C56FB8E" w14:textId="77777777" w:rsidR="00DB3D8D" w:rsidRPr="00B5070A" w:rsidRDefault="00DB3D8D" w:rsidP="00DB3D8D">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0FFD5FCA" w14:textId="77777777" w:rsidR="00DB3D8D" w:rsidRPr="00B5070A" w:rsidRDefault="00DB3D8D" w:rsidP="00DB3D8D">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06507CC3" w14:textId="77777777" w:rsidR="00DB3D8D" w:rsidRPr="00B5070A" w:rsidRDefault="00DB3D8D" w:rsidP="00DB3D8D">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58CEF70A" w14:textId="77777777" w:rsidR="00DB3D8D" w:rsidRPr="00B5070A" w:rsidRDefault="00DB3D8D" w:rsidP="00DB3D8D">
      <w:pPr>
        <w:pStyle w:val="Default"/>
        <w:numPr>
          <w:ilvl w:val="0"/>
          <w:numId w:val="6"/>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16E82F4D" w14:textId="77777777" w:rsidR="00DB3D8D" w:rsidRPr="00B5070A" w:rsidRDefault="00DB3D8D" w:rsidP="00DB3D8D">
      <w:pPr>
        <w:pStyle w:val="Default"/>
        <w:numPr>
          <w:ilvl w:val="0"/>
          <w:numId w:val="6"/>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646B4954" w14:textId="77777777" w:rsidR="00DB3D8D" w:rsidRPr="00B5070A" w:rsidRDefault="00DB3D8D" w:rsidP="00DB3D8D">
      <w:pPr>
        <w:pStyle w:val="Default"/>
        <w:numPr>
          <w:ilvl w:val="0"/>
          <w:numId w:val="5"/>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02E909BD" w14:textId="77777777" w:rsidR="00DB3D8D" w:rsidRPr="00B5070A" w:rsidRDefault="00DB3D8D" w:rsidP="00DB3D8D">
      <w:pPr>
        <w:pStyle w:val="Default"/>
        <w:numPr>
          <w:ilvl w:val="0"/>
          <w:numId w:val="5"/>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4127528E" w14:textId="77777777" w:rsidR="00DB3D8D" w:rsidRPr="00B5070A" w:rsidRDefault="00DB3D8D" w:rsidP="00DB3D8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1C96E297" w14:textId="77777777" w:rsidR="00DB3D8D" w:rsidRPr="00B5070A" w:rsidRDefault="00DB3D8D" w:rsidP="00DB3D8D">
      <w:pPr>
        <w:rPr>
          <w:rFonts w:asciiTheme="minorHAnsi" w:hAnsiTheme="minorHAnsi" w:cs="Calibri"/>
          <w:sz w:val="20"/>
          <w:szCs w:val="20"/>
        </w:rPr>
      </w:pPr>
    </w:p>
    <w:p w14:paraId="637F6C88" w14:textId="77777777" w:rsidR="00DB3D8D" w:rsidRPr="00B5070A" w:rsidRDefault="00DB3D8D" w:rsidP="00DB3D8D">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2A7387A8" w14:textId="77777777" w:rsidR="00DB3D8D" w:rsidRPr="00B5070A" w:rsidRDefault="00DB3D8D" w:rsidP="00DB3D8D">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2D28013D" w14:textId="77777777" w:rsidR="00DB3D8D" w:rsidRPr="00B5070A" w:rsidRDefault="00DB3D8D" w:rsidP="00DB3D8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72C44664" w14:textId="77777777" w:rsidR="00DB3D8D" w:rsidRPr="00B5070A" w:rsidRDefault="00DB3D8D" w:rsidP="00DB3D8D">
      <w:pPr>
        <w:widowControl/>
        <w:adjustRightInd w:val="0"/>
        <w:rPr>
          <w:rFonts w:asciiTheme="minorHAnsi" w:eastAsiaTheme="minorHAnsi" w:hAnsiTheme="minorHAnsi" w:cs="Calibri"/>
          <w:color w:val="000000"/>
          <w:sz w:val="20"/>
          <w:szCs w:val="20"/>
          <w:lang w:eastAsia="en-US" w:bidi="ar-SA"/>
        </w:rPr>
      </w:pPr>
    </w:p>
    <w:p w14:paraId="6ECD643C" w14:textId="77777777" w:rsidR="00DB3D8D" w:rsidRPr="007939C3" w:rsidRDefault="00DB3D8D" w:rsidP="00DB3D8D">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588B4004" w14:textId="77777777" w:rsidR="00DB3D8D" w:rsidRPr="007939C3" w:rsidRDefault="00DB3D8D" w:rsidP="00DB3D8D">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7123BAC8" w14:textId="77777777" w:rsidR="00DB3D8D" w:rsidRPr="00B5070A" w:rsidRDefault="00DB3D8D" w:rsidP="00DB3D8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2C188FD" w14:textId="77777777" w:rsidR="00DB3D8D" w:rsidRPr="00433EAE" w:rsidRDefault="00DB3D8D" w:rsidP="00DB3D8D">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 xml:space="preserve">en daarbij de aanleiding voor het betreffende verzoek </w:t>
      </w:r>
      <w:r w:rsidRPr="00433EAE">
        <w:rPr>
          <w:rFonts w:ascii="AvenirLTStd" w:eastAsia="Times New Roman" w:hAnsi="AvenirLTStd"/>
          <w:sz w:val="18"/>
          <w:szCs w:val="18"/>
        </w:rPr>
        <w:lastRenderedPageBreak/>
        <w:t>kenbaar maken, althans bij generieke Dienstverlening op Afstand eerst vragen om de in artikel 35 bedoelde verklaring</w:t>
      </w:r>
      <w:r w:rsidRPr="00B5070A">
        <w:rPr>
          <w:rFonts w:asciiTheme="minorHAnsi" w:hAnsiTheme="minorHAnsi" w:cs="Calibri"/>
          <w:sz w:val="20"/>
          <w:szCs w:val="20"/>
        </w:rPr>
        <w:t xml:space="preserve">. </w:t>
      </w:r>
    </w:p>
    <w:p w14:paraId="55B10EFA" w14:textId="77777777" w:rsidR="00DB3D8D" w:rsidRPr="00433EAE" w:rsidRDefault="00DB3D8D" w:rsidP="00DB3D8D">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04986817" w14:textId="77777777" w:rsidR="00DB3D8D" w:rsidRPr="00433EAE" w:rsidRDefault="00DB3D8D" w:rsidP="00DB3D8D">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5DDE79C" w14:textId="77777777" w:rsidR="00DB3D8D" w:rsidRPr="00B5070A" w:rsidRDefault="00DB3D8D" w:rsidP="00DB3D8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0D0B40CA" w14:textId="77777777" w:rsidR="00DB3D8D" w:rsidRPr="00B5070A" w:rsidRDefault="00DB3D8D" w:rsidP="00DB3D8D">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03C13531" w14:textId="77777777" w:rsidR="00DB3D8D" w:rsidRPr="00B5070A" w:rsidRDefault="00DB3D8D" w:rsidP="00DB3D8D">
      <w:pPr>
        <w:widowControl/>
        <w:adjustRightInd w:val="0"/>
        <w:rPr>
          <w:rFonts w:asciiTheme="minorHAnsi" w:eastAsiaTheme="minorHAnsi" w:hAnsiTheme="minorHAnsi" w:cs="Calibri"/>
          <w:color w:val="000000"/>
          <w:sz w:val="20"/>
          <w:szCs w:val="20"/>
          <w:lang w:eastAsia="en-US" w:bidi="ar-SA"/>
        </w:rPr>
      </w:pPr>
    </w:p>
    <w:p w14:paraId="262247EF" w14:textId="77777777" w:rsidR="00DB3D8D" w:rsidRPr="007939C3" w:rsidRDefault="00DB3D8D" w:rsidP="00DB3D8D">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0C2E58F8" w14:textId="77777777" w:rsidR="00DB3D8D" w:rsidRPr="00B5070A" w:rsidRDefault="00DB3D8D" w:rsidP="00DB3D8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6917DDF6" w14:textId="77777777" w:rsidR="00DB3D8D" w:rsidRPr="00B5070A" w:rsidRDefault="00DB3D8D" w:rsidP="00DB3D8D">
      <w:pPr>
        <w:widowControl/>
        <w:adjustRightInd w:val="0"/>
        <w:rPr>
          <w:rFonts w:asciiTheme="minorHAnsi" w:hAnsiTheme="minorHAnsi" w:cs="Calibri"/>
          <w:sz w:val="20"/>
          <w:szCs w:val="20"/>
        </w:rPr>
      </w:pPr>
    </w:p>
    <w:p w14:paraId="53AB053A" w14:textId="77777777" w:rsidR="00DB3D8D" w:rsidRPr="00B5070A" w:rsidRDefault="00DB3D8D" w:rsidP="00DB3D8D">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62F45A42" w14:textId="77777777" w:rsidR="00DB3D8D" w:rsidRPr="00B5070A" w:rsidRDefault="00DB3D8D" w:rsidP="00DB3D8D">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53378E29" w14:textId="77777777" w:rsidR="00DB3D8D" w:rsidRPr="00B5070A" w:rsidRDefault="00DB3D8D" w:rsidP="00DB3D8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w:t>
      </w:r>
      <w:proofErr w:type="spellStart"/>
      <w:r>
        <w:rPr>
          <w:rFonts w:asciiTheme="minorHAnsi" w:hAnsiTheme="minorHAnsi" w:cs="Calibri"/>
          <w:sz w:val="20"/>
          <w:szCs w:val="20"/>
        </w:rPr>
        <w:t>bestaandexit</w:t>
      </w:r>
      <w:proofErr w:type="spellEnd"/>
      <w:r>
        <w:rPr>
          <w:rFonts w:asciiTheme="minorHAnsi" w:hAnsiTheme="minorHAnsi" w:cs="Calibri"/>
          <w:sz w:val="20"/>
          <w:szCs w:val="20"/>
        </w:rPr>
        <w:t xml:space="preserve">-plan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1555A239" w14:textId="77777777" w:rsidR="00DB3D8D" w:rsidRDefault="00DB3D8D" w:rsidP="00DB3D8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113D2AB1" w14:textId="77777777" w:rsidR="00DB3D8D" w:rsidRDefault="00DB3D8D" w:rsidP="00DB3D8D">
      <w:pPr>
        <w:pStyle w:val="Default"/>
        <w:numPr>
          <w:ilvl w:val="0"/>
          <w:numId w:val="7"/>
        </w:numPr>
        <w:spacing w:after="83"/>
        <w:rPr>
          <w:rFonts w:asciiTheme="minorHAnsi" w:hAnsiTheme="minorHAnsi" w:cs="Calibri"/>
          <w:sz w:val="20"/>
          <w:szCs w:val="20"/>
        </w:rPr>
      </w:pPr>
      <w:r>
        <w:rPr>
          <w:rFonts w:asciiTheme="minorHAnsi" w:hAnsiTheme="minorHAnsi" w:cs="Calibri"/>
          <w:sz w:val="20"/>
          <w:szCs w:val="20"/>
        </w:rPr>
        <w:t>het exit-plan (indien opgesteld); en</w:t>
      </w:r>
    </w:p>
    <w:p w14:paraId="729B94CD" w14:textId="77777777" w:rsidR="00DB3D8D" w:rsidRDefault="00DB3D8D" w:rsidP="00DB3D8D">
      <w:pPr>
        <w:pStyle w:val="Default"/>
        <w:numPr>
          <w:ilvl w:val="0"/>
          <w:numId w:val="7"/>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55A867C5" w14:textId="77777777" w:rsidR="00DB3D8D" w:rsidRPr="00B5070A" w:rsidRDefault="00DB3D8D" w:rsidP="00DB3D8D">
      <w:pPr>
        <w:pStyle w:val="Default"/>
        <w:numPr>
          <w:ilvl w:val="0"/>
          <w:numId w:val="7"/>
        </w:numPr>
        <w:spacing w:after="83"/>
        <w:rPr>
          <w:rFonts w:asciiTheme="minorHAnsi" w:hAnsiTheme="minorHAnsi" w:cs="Calibri"/>
          <w:sz w:val="20"/>
          <w:szCs w:val="20"/>
        </w:rPr>
      </w:pPr>
      <w:r>
        <w:rPr>
          <w:rFonts w:asciiTheme="minorHAnsi" w:hAnsiTheme="minorHAnsi" w:cs="Calibri"/>
          <w:sz w:val="20"/>
          <w:szCs w:val="20"/>
        </w:rPr>
        <w:t>de Inkoopvoorwaarden</w:t>
      </w:r>
      <w:r w:rsidRPr="00B5070A">
        <w:rPr>
          <w:rFonts w:asciiTheme="minorHAnsi" w:hAnsiTheme="minorHAnsi" w:cs="Calibri"/>
          <w:sz w:val="20"/>
          <w:szCs w:val="20"/>
        </w:rPr>
        <w:t xml:space="preserve">. </w:t>
      </w:r>
    </w:p>
    <w:p w14:paraId="38A1CE9A" w14:textId="77777777" w:rsidR="00DB3D8D" w:rsidRPr="001B0BBA" w:rsidRDefault="00DB3D8D" w:rsidP="00DB3D8D">
      <w:pPr>
        <w:pStyle w:val="p1"/>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.3</w:t>
      </w:r>
      <w:r>
        <w:rPr>
          <w:rFonts w:asciiTheme="minorHAnsi" w:hAnsiTheme="minorHAnsi" w:cs="Calibri"/>
          <w:sz w:val="20"/>
          <w:szCs w:val="20"/>
        </w:rPr>
        <w:tab/>
      </w:r>
      <w:r w:rsidRPr="00401EB6">
        <w:rPr>
          <w:rFonts w:asciiTheme="minorHAnsi" w:hAnsiTheme="minorHAnsi" w:cstheme="minorHAnsi"/>
          <w:sz w:val="20"/>
          <w:szCs w:val="20"/>
        </w:rPr>
        <w:t>Op eerste verzoek van Opdrachtgever zullen Partijen het exit-plan tussentijds</w:t>
      </w:r>
      <w:r>
        <w:rPr>
          <w:rFonts w:asciiTheme="minorHAnsi" w:hAnsiTheme="minorHAnsi" w:cstheme="minorHAnsi"/>
          <w:sz w:val="20"/>
          <w:szCs w:val="20"/>
        </w:rPr>
        <w:t xml:space="preserve"> </w:t>
      </w:r>
      <w:r w:rsidRPr="00401EB6">
        <w:rPr>
          <w:rFonts w:asciiTheme="minorHAnsi" w:hAnsiTheme="minorHAnsi" w:cstheme="minorHAnsi"/>
          <w:sz w:val="20"/>
          <w:szCs w:val="20"/>
        </w:rPr>
        <w:t>evalueren. Onderdeel van de evaluatie kan zijn het geheel of gedeeltelijk simuleren of</w:t>
      </w:r>
      <w:r>
        <w:rPr>
          <w:rFonts w:asciiTheme="minorHAnsi" w:hAnsiTheme="minorHAnsi" w:cstheme="minorHAnsi"/>
          <w:sz w:val="20"/>
          <w:szCs w:val="20"/>
        </w:rPr>
        <w:t xml:space="preserve"> </w:t>
      </w:r>
      <w:r w:rsidRPr="00401EB6">
        <w:rPr>
          <w:rFonts w:asciiTheme="minorHAnsi" w:hAnsiTheme="minorHAnsi" w:cstheme="minorHAnsi"/>
          <w:sz w:val="20"/>
          <w:szCs w:val="20"/>
        </w:rPr>
        <w:t>daadwerkelijk verrichten van de in het plan beschreven werkzaamheden.</w:t>
      </w:r>
    </w:p>
    <w:p w14:paraId="327FC236" w14:textId="77777777" w:rsidR="00DB3D8D" w:rsidRPr="00401EB6" w:rsidRDefault="00DB3D8D" w:rsidP="00DB3D8D">
      <w:pPr>
        <w:pStyle w:val="p1"/>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401EB6">
        <w:rPr>
          <w:rFonts w:asciiTheme="minorHAnsi" w:hAnsiTheme="minorHAnsi" w:cstheme="minorHAnsi"/>
          <w:sz w:val="20"/>
          <w:szCs w:val="20"/>
        </w:rPr>
        <w:t>De werkzaamheden in verband met het exit-plan zullen worden verricht tegen de in de Overeenkomst dan wel in het exit-plan daartoe bepaalde vergoeding, althans, bij gebreke daarvan, tegen de dan reguliere tarieven van Leverancier.</w:t>
      </w:r>
    </w:p>
    <w:p w14:paraId="6A4A6A68" w14:textId="77777777" w:rsidR="00DB3D8D" w:rsidRPr="00B5070A" w:rsidRDefault="00DB3D8D" w:rsidP="00DB3D8D">
      <w:pPr>
        <w:pStyle w:val="Default"/>
        <w:spacing w:after="83"/>
        <w:ind w:left="709" w:hanging="709"/>
        <w:rPr>
          <w:rFonts w:asciiTheme="minorHAnsi" w:hAnsiTheme="minorHAnsi" w:cs="Calibri"/>
          <w:sz w:val="20"/>
          <w:szCs w:val="20"/>
        </w:rPr>
      </w:pPr>
    </w:p>
    <w:p w14:paraId="43E0FAFD" w14:textId="77777777" w:rsidR="00DB3D8D" w:rsidRPr="00B5070A" w:rsidRDefault="00DB3D8D" w:rsidP="00DB3D8D">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9098245" w14:textId="77777777" w:rsidR="00DB3D8D" w:rsidRDefault="00DB3D8D" w:rsidP="00DB3D8D">
      <w:pPr>
        <w:widowControl/>
        <w:adjustRightInd w:val="0"/>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14:paraId="6CD75A0B" w14:textId="77777777" w:rsidR="00DB3D8D" w:rsidRPr="00401732" w:rsidRDefault="00DB3D8D" w:rsidP="00DB3D8D">
      <w:pPr>
        <w:widowControl/>
        <w:adjustRightInd w:val="0"/>
        <w:ind w:left="709" w:hanging="709"/>
        <w:rPr>
          <w:rFonts w:asciiTheme="minorHAnsi" w:hAnsiTheme="minorHAnsi" w:cstheme="minorHAnsi"/>
          <w:sz w:val="20"/>
          <w:szCs w:val="20"/>
        </w:rPr>
      </w:pPr>
      <w:r>
        <w:rPr>
          <w:rFonts w:asciiTheme="minorHAnsi" w:hAnsiTheme="minorHAnsi" w:cs="Calibri"/>
          <w:sz w:val="20"/>
          <w:szCs w:val="20"/>
        </w:rPr>
        <w:lastRenderedPageBreak/>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1CA6550E" w14:textId="77777777" w:rsidR="00DB3D8D" w:rsidRPr="00B5070A" w:rsidRDefault="00DB3D8D" w:rsidP="00DB3D8D">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3419B3B5" w14:textId="77777777" w:rsidR="00DB3D8D" w:rsidRPr="00B5070A" w:rsidRDefault="00DB3D8D" w:rsidP="00DB3D8D">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590FF461" w14:textId="77777777" w:rsidR="00DB3D8D" w:rsidRPr="00B5070A" w:rsidRDefault="00DB3D8D" w:rsidP="00DB3D8D">
      <w:pPr>
        <w:widowControl/>
        <w:tabs>
          <w:tab w:val="left" w:pos="993"/>
        </w:tabs>
        <w:adjustRightInd w:val="0"/>
        <w:spacing w:after="86"/>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541F0DF8" w14:textId="77777777" w:rsidR="00DB3D8D" w:rsidRDefault="00DB3D8D" w:rsidP="00DB3D8D">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4667D00A" w14:textId="77777777" w:rsidR="00DB3D8D" w:rsidRPr="00B5070A" w:rsidRDefault="00DB3D8D" w:rsidP="00DB3D8D">
      <w:pPr>
        <w:pStyle w:val="Default"/>
        <w:spacing w:after="83"/>
        <w:ind w:left="709" w:hanging="709"/>
        <w:rPr>
          <w:rFonts w:asciiTheme="minorHAnsi" w:hAnsiTheme="minorHAnsi" w:cs="Calibri"/>
          <w:sz w:val="20"/>
          <w:szCs w:val="20"/>
        </w:rPr>
      </w:pPr>
    </w:p>
    <w:p w14:paraId="17A4ED85" w14:textId="77777777" w:rsidR="00DB3D8D" w:rsidRPr="00B5070A" w:rsidRDefault="00DB3D8D" w:rsidP="00DB3D8D">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2D38D1A6" w14:textId="77777777" w:rsidR="00DB3D8D" w:rsidRPr="00B5070A" w:rsidRDefault="00DB3D8D" w:rsidP="00DB3D8D">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77CF87F8" w14:textId="77777777" w:rsidR="00DB3D8D" w:rsidRPr="00B5070A" w:rsidRDefault="00DB3D8D" w:rsidP="00DB3D8D">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A03DE9" w14:textId="77777777" w:rsidR="00DB3D8D" w:rsidRPr="00B5070A" w:rsidRDefault="00DB3D8D" w:rsidP="00DB3D8D">
      <w:pPr>
        <w:widowControl/>
        <w:tabs>
          <w:tab w:val="left" w:pos="993"/>
        </w:tabs>
        <w:adjustRightInd w:val="0"/>
        <w:spacing w:after="86"/>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7174078E" w14:textId="77777777" w:rsidR="00DB3D8D" w:rsidRPr="00B5070A" w:rsidRDefault="00DB3D8D" w:rsidP="00DB3D8D">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0B52D2CB" w14:textId="77777777" w:rsidR="00DB3D8D" w:rsidRPr="00B5070A" w:rsidRDefault="00DB3D8D" w:rsidP="00DB3D8D">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036D6122" w14:textId="77777777" w:rsidR="00DB3D8D" w:rsidRDefault="00DB3D8D" w:rsidP="00DB3D8D">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in redelijke verhouding staan tot de oorspronkelijke kosten voor de gehele ICT Prestatie (naar rato van de verminderde functionaliteit), met dien verstande dat noodzakelijke verlengingen van </w:t>
      </w:r>
      <w:proofErr w:type="spellStart"/>
      <w:r w:rsidRPr="00B5070A">
        <w:rPr>
          <w:rFonts w:asciiTheme="minorHAnsi" w:eastAsiaTheme="minorHAnsi" w:hAnsiTheme="minorHAnsi" w:cs="Calibri"/>
          <w:color w:val="000000"/>
          <w:sz w:val="20"/>
          <w:szCs w:val="20"/>
          <w:lang w:eastAsia="en-US" w:bidi="ar-SA"/>
        </w:rPr>
        <w:t>Derdenprogrammatuur</w:t>
      </w:r>
      <w:proofErr w:type="spellEnd"/>
      <w:r w:rsidRPr="00B5070A">
        <w:rPr>
          <w:rFonts w:asciiTheme="minorHAnsi" w:eastAsiaTheme="minorHAnsi" w:hAnsiTheme="minorHAnsi" w:cs="Calibri"/>
          <w:color w:val="000000"/>
          <w:sz w:val="20"/>
          <w:szCs w:val="20"/>
          <w:lang w:eastAsia="en-US" w:bidi="ar-SA"/>
        </w:rPr>
        <w:t xml:space="preserve"> volledig kunnen worden doorbelast</w:t>
      </w:r>
      <w:r>
        <w:rPr>
          <w:rFonts w:asciiTheme="minorHAnsi" w:eastAsiaTheme="minorHAnsi" w:hAnsiTheme="minorHAnsi" w:cs="Calibri"/>
          <w:color w:val="000000"/>
          <w:sz w:val="20"/>
          <w:szCs w:val="20"/>
          <w:lang w:eastAsia="en-US" w:bidi="ar-SA"/>
        </w:rPr>
        <w:t>;</w:t>
      </w:r>
    </w:p>
    <w:p w14:paraId="16340F59" w14:textId="77777777" w:rsidR="00DB3D8D" w:rsidRDefault="00DB3D8D" w:rsidP="00DB3D8D">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663D936F" w14:textId="77777777" w:rsidR="00DB3D8D" w:rsidRPr="00736161" w:rsidRDefault="00DB3D8D" w:rsidP="00DB3D8D">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634DFBD0" w14:textId="77777777" w:rsidR="00DB3D8D" w:rsidRPr="00B5070A" w:rsidRDefault="00DB3D8D" w:rsidP="00DB3D8D">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1C24962" w14:textId="77777777" w:rsidR="00DB3D8D" w:rsidRPr="00B5070A" w:rsidRDefault="00DB3D8D" w:rsidP="00DB3D8D">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558600E1" w14:textId="77777777" w:rsidR="00DB3D8D" w:rsidRPr="007939C3" w:rsidRDefault="00DB3D8D" w:rsidP="00DB3D8D">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10DC8E22" w14:textId="77777777" w:rsidR="00DB3D8D" w:rsidRPr="00B5070A" w:rsidRDefault="00DB3D8D" w:rsidP="00DB3D8D">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volledig kunnen worden doorbelast), tenzij de niet-tijdige afronding van de Exit-werkzaamheden toerekenbaar is aan Leverancier (de verlenging is dan </w:t>
      </w:r>
      <w:r>
        <w:rPr>
          <w:rFonts w:asciiTheme="minorHAnsi" w:hAnsiTheme="minorHAnsi" w:cs="Calibri"/>
          <w:sz w:val="20"/>
          <w:szCs w:val="20"/>
        </w:rPr>
        <w:t>kosteloos</w:t>
      </w:r>
      <w:r w:rsidRPr="00B5070A">
        <w:rPr>
          <w:rFonts w:asciiTheme="minorHAnsi" w:hAnsiTheme="minorHAnsi" w:cs="Calibri"/>
          <w:sz w:val="20"/>
          <w:szCs w:val="20"/>
        </w:rPr>
        <w:t xml:space="preserve">). </w:t>
      </w:r>
    </w:p>
    <w:p w14:paraId="78457262" w14:textId="77777777" w:rsidR="00DB3D8D" w:rsidRPr="00B5070A" w:rsidRDefault="00DB3D8D" w:rsidP="00DB3D8D">
      <w:pPr>
        <w:widowControl/>
        <w:adjustRightInd w:val="0"/>
        <w:rPr>
          <w:rFonts w:asciiTheme="minorHAnsi" w:eastAsiaTheme="minorHAnsi" w:hAnsiTheme="minorHAnsi" w:cs="Calibri"/>
          <w:color w:val="000000"/>
          <w:sz w:val="20"/>
          <w:szCs w:val="20"/>
          <w:lang w:eastAsia="en-US" w:bidi="ar-SA"/>
        </w:rPr>
      </w:pPr>
    </w:p>
    <w:p w14:paraId="1B42171C" w14:textId="77777777" w:rsidR="00DB3D8D" w:rsidRPr="001E01E4" w:rsidRDefault="00DB3D8D" w:rsidP="00DB3D8D">
      <w:pPr>
        <w:spacing w:line="290" w:lineRule="auto"/>
        <w:rPr>
          <w:rFonts w:asciiTheme="minorHAnsi" w:hAnsiTheme="minorHAnsi" w:cstheme="minorHAnsi"/>
          <w:sz w:val="18"/>
          <w:szCs w:val="18"/>
        </w:rPr>
      </w:pPr>
    </w:p>
    <w:p w14:paraId="62F4D8D1" w14:textId="77777777" w:rsidR="008663B6" w:rsidRDefault="008663B6"/>
    <w:sectPr w:rsidR="008663B6" w:rsidSect="00DB3D8D">
      <w:footerReference w:type="default" r:id="rId10"/>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F0B22" w14:textId="77777777" w:rsidR="005A245C" w:rsidRDefault="005A245C">
      <w:r>
        <w:separator/>
      </w:r>
    </w:p>
  </w:endnote>
  <w:endnote w:type="continuationSeparator" w:id="0">
    <w:p w14:paraId="6B8272FF" w14:textId="77777777" w:rsidR="005A245C" w:rsidRDefault="005A2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Content>
      <w:p w14:paraId="517D4A3D" w14:textId="77777777" w:rsidR="00DB3D8D" w:rsidRPr="00F970C9" w:rsidRDefault="00DB3D8D"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E95E16C" w14:textId="2F97534B" w:rsidR="00DB3D8D" w:rsidRPr="00363301" w:rsidRDefault="00DB3D8D"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533181">
      <w:rPr>
        <w:rFonts w:asciiTheme="minorHAnsi" w:hAnsiTheme="minorHAnsi"/>
        <w:sz w:val="18"/>
        <w:szCs w:val="18"/>
      </w:rPr>
      <w:t xml:space="preserve">overeenkomst </w:t>
    </w:r>
    <w:r w:rsidR="00F47F02" w:rsidRPr="00F47F02">
      <w:rPr>
        <w:rFonts w:asciiTheme="minorHAnsi" w:hAnsiTheme="minorHAnsi"/>
        <w:sz w:val="18"/>
        <w:szCs w:val="18"/>
      </w:rPr>
      <w:t xml:space="preserve">Handhavingsapplicatie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A5937" w14:textId="77777777" w:rsidR="005A245C" w:rsidRDefault="005A245C">
      <w:r>
        <w:separator/>
      </w:r>
    </w:p>
  </w:footnote>
  <w:footnote w:type="continuationSeparator" w:id="0">
    <w:p w14:paraId="51F3022B" w14:textId="77777777" w:rsidR="005A245C" w:rsidRDefault="005A2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 w15:restartNumberingAfterBreak="0">
    <w:nsid w:val="32FF2EBE"/>
    <w:multiLevelType w:val="hybridMultilevel"/>
    <w:tmpl w:val="F60E0588"/>
    <w:lvl w:ilvl="0" w:tplc="B2BC62B6">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8096751"/>
    <w:multiLevelType w:val="hybridMultilevel"/>
    <w:tmpl w:val="2744AB9C"/>
    <w:lvl w:ilvl="0" w:tplc="B2BC62B6">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6"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7"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5D1B2590"/>
    <w:multiLevelType w:val="hybridMultilevel"/>
    <w:tmpl w:val="36D86468"/>
    <w:lvl w:ilvl="0" w:tplc="B2BC62B6">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011437">
    <w:abstractNumId w:val="9"/>
  </w:num>
  <w:num w:numId="3" w16cid:durableId="1929804145">
    <w:abstractNumId w:val="10"/>
  </w:num>
  <w:num w:numId="4" w16cid:durableId="1261797132">
    <w:abstractNumId w:val="1"/>
  </w:num>
  <w:num w:numId="5" w16cid:durableId="203906108">
    <w:abstractNumId w:val="6"/>
  </w:num>
  <w:num w:numId="6" w16cid:durableId="386536729">
    <w:abstractNumId w:val="5"/>
  </w:num>
  <w:num w:numId="7" w16cid:durableId="2006085820">
    <w:abstractNumId w:val="7"/>
  </w:num>
  <w:num w:numId="8" w16cid:durableId="1715737194">
    <w:abstractNumId w:val="2"/>
  </w:num>
  <w:num w:numId="9" w16cid:durableId="1016150217">
    <w:abstractNumId w:val="3"/>
  </w:num>
  <w:num w:numId="10" w16cid:durableId="1025401599">
    <w:abstractNumId w:val="8"/>
  </w:num>
  <w:num w:numId="11" w16cid:durableId="1520852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D8D"/>
    <w:rsid w:val="003B6E40"/>
    <w:rsid w:val="00402087"/>
    <w:rsid w:val="00533181"/>
    <w:rsid w:val="005A245C"/>
    <w:rsid w:val="00687B69"/>
    <w:rsid w:val="007A383B"/>
    <w:rsid w:val="008663B6"/>
    <w:rsid w:val="008B4DFF"/>
    <w:rsid w:val="00A46E73"/>
    <w:rsid w:val="00A67435"/>
    <w:rsid w:val="00B029B8"/>
    <w:rsid w:val="00B61661"/>
    <w:rsid w:val="00B767B3"/>
    <w:rsid w:val="00CD79A6"/>
    <w:rsid w:val="00D64F7A"/>
    <w:rsid w:val="00DB3D8D"/>
    <w:rsid w:val="00DC29C2"/>
    <w:rsid w:val="00DF2A88"/>
    <w:rsid w:val="00E21210"/>
    <w:rsid w:val="00F06DC9"/>
    <w:rsid w:val="00F341BC"/>
    <w:rsid w:val="00F47F02"/>
    <w:rsid w:val="00FA23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B32C6"/>
  <w15:chartTrackingRefBased/>
  <w15:docId w15:val="{3493D232-2DA1-452E-B54D-976220027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DB3D8D"/>
    <w:pPr>
      <w:widowControl w:val="0"/>
      <w:autoSpaceDE w:val="0"/>
      <w:autoSpaceDN w:val="0"/>
      <w:spacing w:after="0" w:line="240" w:lineRule="auto"/>
    </w:pPr>
    <w:rPr>
      <w:rFonts w:ascii="Arial" w:eastAsia="Arial" w:hAnsi="Arial" w:cs="Arial"/>
      <w:kern w:val="0"/>
      <w:sz w:val="22"/>
      <w:szCs w:val="22"/>
      <w:lang w:eastAsia="nl-NL" w:bidi="nl-NL"/>
      <w14:ligatures w14:val="none"/>
    </w:rPr>
  </w:style>
  <w:style w:type="paragraph" w:styleId="Kop1">
    <w:name w:val="heading 1"/>
    <w:aliases w:val="nummer"/>
    <w:basedOn w:val="Standaard"/>
    <w:next w:val="Standaard"/>
    <w:link w:val="Kop1Char"/>
    <w:uiPriority w:val="1"/>
    <w:qFormat/>
    <w:rsid w:val="00DB3D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1"/>
    <w:unhideWhenUsed/>
    <w:qFormat/>
    <w:rsid w:val="00DB3D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B3D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B3D8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B3D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B3D8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3D8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3D8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3D8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DB3D8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1"/>
    <w:rsid w:val="00DB3D8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B3D8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B3D8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B3D8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B3D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3D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3D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3D8D"/>
    <w:rPr>
      <w:rFonts w:eastAsiaTheme="majorEastAsia" w:cstheme="majorBidi"/>
      <w:color w:val="272727" w:themeColor="text1" w:themeTint="D8"/>
    </w:rPr>
  </w:style>
  <w:style w:type="paragraph" w:styleId="Titel">
    <w:name w:val="Title"/>
    <w:basedOn w:val="Standaard"/>
    <w:next w:val="Standaard"/>
    <w:link w:val="TitelChar"/>
    <w:uiPriority w:val="10"/>
    <w:qFormat/>
    <w:rsid w:val="00DB3D8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3D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3D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3D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3D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3D8D"/>
    <w:rPr>
      <w:i/>
      <w:iCs/>
      <w:color w:val="404040" w:themeColor="text1" w:themeTint="BF"/>
    </w:rPr>
  </w:style>
  <w:style w:type="paragraph" w:styleId="Lijstalinea">
    <w:name w:val="List Paragraph"/>
    <w:basedOn w:val="Standaard"/>
    <w:link w:val="LijstalineaChar"/>
    <w:uiPriority w:val="34"/>
    <w:qFormat/>
    <w:rsid w:val="00DB3D8D"/>
    <w:pPr>
      <w:ind w:left="720"/>
      <w:contextualSpacing/>
    </w:pPr>
  </w:style>
  <w:style w:type="character" w:styleId="Intensievebenadrukking">
    <w:name w:val="Intense Emphasis"/>
    <w:basedOn w:val="Standaardalinea-lettertype"/>
    <w:uiPriority w:val="21"/>
    <w:qFormat/>
    <w:rsid w:val="00DB3D8D"/>
    <w:rPr>
      <w:i/>
      <w:iCs/>
      <w:color w:val="0F4761" w:themeColor="accent1" w:themeShade="BF"/>
    </w:rPr>
  </w:style>
  <w:style w:type="paragraph" w:styleId="Duidelijkcitaat">
    <w:name w:val="Intense Quote"/>
    <w:basedOn w:val="Standaard"/>
    <w:next w:val="Standaard"/>
    <w:link w:val="DuidelijkcitaatChar"/>
    <w:uiPriority w:val="30"/>
    <w:qFormat/>
    <w:rsid w:val="00DB3D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B3D8D"/>
    <w:rPr>
      <w:i/>
      <w:iCs/>
      <w:color w:val="0F4761" w:themeColor="accent1" w:themeShade="BF"/>
    </w:rPr>
  </w:style>
  <w:style w:type="character" w:styleId="Intensieveverwijzing">
    <w:name w:val="Intense Reference"/>
    <w:basedOn w:val="Standaardalinea-lettertype"/>
    <w:uiPriority w:val="32"/>
    <w:qFormat/>
    <w:rsid w:val="00DB3D8D"/>
    <w:rPr>
      <w:b/>
      <w:bCs/>
      <w:smallCaps/>
      <w:color w:val="0F4761" w:themeColor="accent1" w:themeShade="BF"/>
      <w:spacing w:val="5"/>
    </w:rPr>
  </w:style>
  <w:style w:type="paragraph" w:styleId="Voettekst">
    <w:name w:val="footer"/>
    <w:basedOn w:val="Standaard"/>
    <w:link w:val="VoettekstChar"/>
    <w:uiPriority w:val="99"/>
    <w:unhideWhenUsed/>
    <w:rsid w:val="00DB3D8D"/>
    <w:pPr>
      <w:tabs>
        <w:tab w:val="center" w:pos="4536"/>
        <w:tab w:val="right" w:pos="9072"/>
      </w:tabs>
    </w:pPr>
  </w:style>
  <w:style w:type="character" w:customStyle="1" w:styleId="VoettekstChar">
    <w:name w:val="Voettekst Char"/>
    <w:basedOn w:val="Standaardalinea-lettertype"/>
    <w:link w:val="Voettekst"/>
    <w:uiPriority w:val="99"/>
    <w:rsid w:val="00DB3D8D"/>
    <w:rPr>
      <w:rFonts w:ascii="Arial" w:eastAsia="Arial" w:hAnsi="Arial" w:cs="Arial"/>
      <w:kern w:val="0"/>
      <w:sz w:val="22"/>
      <w:szCs w:val="22"/>
      <w:lang w:eastAsia="nl-NL" w:bidi="nl-NL"/>
      <w14:ligatures w14:val="none"/>
    </w:rPr>
  </w:style>
  <w:style w:type="table" w:styleId="Tabelraster">
    <w:name w:val="Table Grid"/>
    <w:basedOn w:val="Standaardtabel"/>
    <w:uiPriority w:val="39"/>
    <w:rsid w:val="00DB3D8D"/>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DB3D8D"/>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Paginanummer">
    <w:name w:val="page number"/>
    <w:basedOn w:val="Standaardalinea-lettertype"/>
    <w:uiPriority w:val="99"/>
    <w:semiHidden/>
    <w:unhideWhenUsed/>
    <w:rsid w:val="00DB3D8D"/>
  </w:style>
  <w:style w:type="paragraph" w:customStyle="1" w:styleId="Default">
    <w:name w:val="Default"/>
    <w:rsid w:val="00DB3D8D"/>
    <w:pPr>
      <w:autoSpaceDE w:val="0"/>
      <w:autoSpaceDN w:val="0"/>
      <w:adjustRightInd w:val="0"/>
      <w:spacing w:after="0" w:line="240" w:lineRule="auto"/>
    </w:pPr>
    <w:rPr>
      <w:rFonts w:ascii="Arial" w:hAnsi="Arial" w:cs="Arial"/>
      <w:color w:val="000000"/>
      <w:kern w:val="0"/>
      <w14:ligatures w14:val="none"/>
    </w:rPr>
  </w:style>
  <w:style w:type="character" w:customStyle="1" w:styleId="LijstalineaChar">
    <w:name w:val="Lijstalinea Char"/>
    <w:basedOn w:val="Standaardalinea-lettertype"/>
    <w:link w:val="Lijstalinea"/>
    <w:uiPriority w:val="34"/>
    <w:rsid w:val="00DB3D8D"/>
  </w:style>
  <w:style w:type="paragraph" w:customStyle="1" w:styleId="p1">
    <w:name w:val="p1"/>
    <w:basedOn w:val="Standaard"/>
    <w:rsid w:val="00DB3D8D"/>
    <w:pPr>
      <w:widowControl/>
      <w:autoSpaceDE/>
      <w:autoSpaceDN/>
    </w:pPr>
    <w:rPr>
      <w:rFonts w:ascii="Helvetica" w:eastAsia="Times New Roman" w:hAnsi="Helvetica" w:cs="Times New Roman"/>
      <w:color w:val="000000"/>
      <w:sz w:val="14"/>
      <w:szCs w:val="14"/>
      <w:lang w:bidi="ar-SA"/>
    </w:rPr>
  </w:style>
  <w:style w:type="paragraph" w:styleId="Koptekst">
    <w:name w:val="header"/>
    <w:basedOn w:val="Standaard"/>
    <w:link w:val="KoptekstChar"/>
    <w:uiPriority w:val="99"/>
    <w:unhideWhenUsed/>
    <w:rsid w:val="00533181"/>
    <w:pPr>
      <w:tabs>
        <w:tab w:val="center" w:pos="4536"/>
        <w:tab w:val="right" w:pos="9072"/>
      </w:tabs>
    </w:pPr>
  </w:style>
  <w:style w:type="character" w:customStyle="1" w:styleId="KoptekstChar">
    <w:name w:val="Koptekst Char"/>
    <w:basedOn w:val="Standaardalinea-lettertype"/>
    <w:link w:val="Koptekst"/>
    <w:uiPriority w:val="99"/>
    <w:rsid w:val="00533181"/>
    <w:rPr>
      <w:rFonts w:ascii="Arial" w:eastAsia="Arial" w:hAnsi="Arial" w:cs="Arial"/>
      <w:kern w:val="0"/>
      <w:sz w:val="22"/>
      <w:szCs w:val="22"/>
      <w:lang w:eastAsia="nl-NL" w:bidi="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F47424B924E348B2575AC56BE3F1BA" ma:contentTypeVersion="11" ma:contentTypeDescription="Een nieuw document maken." ma:contentTypeScope="" ma:versionID="14243051d5f98f04b00502aeff059c95">
  <xsd:schema xmlns:xsd="http://www.w3.org/2001/XMLSchema" xmlns:xs="http://www.w3.org/2001/XMLSchema" xmlns:p="http://schemas.microsoft.com/office/2006/metadata/properties" xmlns:ns2="e50bb7f6-1799-4197-9919-425fe0b5a183" xmlns:ns3="8c52b9f3-cbe1-4698-bd65-5876ecba60cb" xmlns:ns4="bffcbcde-027c-433f-bc1b-c9a1ab448bf5" targetNamespace="http://schemas.microsoft.com/office/2006/metadata/properties" ma:root="true" ma:fieldsID="9e4ca8383b32a31470b62f84b5d7875c" ns2:_="" ns3:_="" ns4:_="">
    <xsd:import namespace="e50bb7f6-1799-4197-9919-425fe0b5a183"/>
    <xsd:import namespace="8c52b9f3-cbe1-4698-bd65-5876ecba60cb"/>
    <xsd:import namespace="bffcbcde-027c-433f-bc1b-c9a1ab448bf5"/>
    <xsd:element name="properties">
      <xsd:complexType>
        <xsd:sequence>
          <xsd:element name="documentManagement">
            <xsd:complexType>
              <xsd:all>
                <xsd:element ref="ns2:Vernietigingsdatum" minOccurs="0"/>
                <xsd:element ref="ns3:MediaServiceFastMetadata" minOccurs="0"/>
                <xsd:element ref="ns3:MediaServiceSearchProperties" minOccurs="0"/>
                <xsd:element ref="ns3:MediaServiceObjectDetectorVersions" minOccurs="0"/>
                <xsd:element ref="ns3:MediaServiceDateTaken"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bb7f6-1799-4197-9919-425fe0b5a183" elementFormDefault="qualified">
    <xsd:import namespace="http://schemas.microsoft.com/office/2006/documentManagement/types"/>
    <xsd:import namespace="http://schemas.microsoft.com/office/infopath/2007/PartnerControls"/>
    <xsd:element name="Vernietigingsdatum" ma:index="8" nillable="true" ma:displayName="Vernietigingsdatum" ma:format="DateOnly" ma:hidden="true" ma:internalName="Vernietigingsdatum"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c52b9f3-cbe1-4698-bd65-5876ecba60cb"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34f08ba3-c1db-409b-a945-a885b0896f6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Metadata" ma:index="19"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fcbcde-027c-433f-bc1b-c9a1ab448bf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245da90-2407-4a00-bb14-69ed3b24bc75}" ma:internalName="TaxCatchAll" ma:showField="CatchAllData" ma:web="bffcbcde-027c-433f-bc1b-c9a1ab448b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ffcbcde-027c-433f-bc1b-c9a1ab448bf5" xsi:nil="true"/>
    <lcf76f155ced4ddcb4097134ff3c332f xmlns="8c52b9f3-cbe1-4698-bd65-5876ecba60cb">
      <Terms xmlns="http://schemas.microsoft.com/office/infopath/2007/PartnerControls"/>
    </lcf76f155ced4ddcb4097134ff3c332f>
    <Vernietigingsdatum xmlns="e50bb7f6-1799-4197-9919-425fe0b5a1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34f08ba3-c1db-409b-a945-a885b0896f61" ContentTypeId="0x0101" PreviousValue="false"/>
</file>

<file path=customXml/itemProps1.xml><?xml version="1.0" encoding="utf-8"?>
<ds:datastoreItem xmlns:ds="http://schemas.openxmlformats.org/officeDocument/2006/customXml" ds:itemID="{6054FCBE-A50B-43C6-A98A-CCF2FAD872E5}"/>
</file>

<file path=customXml/itemProps2.xml><?xml version="1.0" encoding="utf-8"?>
<ds:datastoreItem xmlns:ds="http://schemas.openxmlformats.org/officeDocument/2006/customXml" ds:itemID="{33A4A3B4-43C7-49FB-B5BC-FA5756CFAE93}">
  <ds:schemaRefs>
    <ds:schemaRef ds:uri="http://schemas.microsoft.com/office/2006/metadata/properties"/>
    <ds:schemaRef ds:uri="http://schemas.microsoft.com/office/infopath/2007/PartnerControls"/>
    <ds:schemaRef ds:uri="4f60d476-2b12-49e4-8d5a-eec9462b5984"/>
    <ds:schemaRef ds:uri="e728aae7-e9ad-442e-aa4a-f5881a549b91"/>
  </ds:schemaRefs>
</ds:datastoreItem>
</file>

<file path=customXml/itemProps3.xml><?xml version="1.0" encoding="utf-8"?>
<ds:datastoreItem xmlns:ds="http://schemas.openxmlformats.org/officeDocument/2006/customXml" ds:itemID="{D2384820-2616-43C3-A8F4-07566C2D6017}">
  <ds:schemaRefs>
    <ds:schemaRef ds:uri="http://schemas.microsoft.com/sharepoint/v3/contenttype/forms"/>
  </ds:schemaRefs>
</ds:datastoreItem>
</file>

<file path=customXml/itemProps4.xml><?xml version="1.0" encoding="utf-8"?>
<ds:datastoreItem xmlns:ds="http://schemas.openxmlformats.org/officeDocument/2006/customXml" ds:itemID="{8343356E-9038-4526-B2EC-1BA02F062A0D}"/>
</file>

<file path=docProps/app.xml><?xml version="1.0" encoding="utf-8"?>
<Properties xmlns="http://schemas.openxmlformats.org/officeDocument/2006/extended-properties" xmlns:vt="http://schemas.openxmlformats.org/officeDocument/2006/docPropsVTypes">
  <Template>Normal</Template>
  <TotalTime>1</TotalTime>
  <Pages>8</Pages>
  <Words>3373</Words>
  <Characters>18554</Characters>
  <Application>Microsoft Office Word</Application>
  <DocSecurity>0</DocSecurity>
  <Lines>154</Lines>
  <Paragraphs>43</Paragraphs>
  <ScaleCrop>false</ScaleCrop>
  <Company>Gemeente Oss</Company>
  <LinksUpToDate>false</LinksUpToDate>
  <CharactersWithSpaces>21884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Duren, Frank van</dc:creator>
  <cp:keywords/>
  <dc:description/>
  <cp:lastModifiedBy>Wolterink, André</cp:lastModifiedBy>
  <cp:revision>2</cp:revision>
  <dcterms:created xsi:type="dcterms:W3CDTF">2026-01-07T08:50:00Z</dcterms:created>
  <dcterms:modified xsi:type="dcterms:W3CDTF">2026-01-07T08:50:00Z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0x010100B3F47424B924E348B2575AC56BE3F1BA</vt:lpwstr>
  </property>
</Properties>
</file>