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446240BE" w:rsidR="00871B81" w:rsidRPr="00632B20" w:rsidRDefault="00871B81"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6118BA">
        <w:rPr>
          <w:rFonts w:asciiTheme="minorHAnsi" w:hAnsiTheme="minorHAnsi"/>
          <w:sz w:val="22"/>
          <w:szCs w:val="22"/>
        </w:rPr>
        <w:t xml:space="preserve">BIJLAGE </w:t>
      </w:r>
      <w:r w:rsidR="00694B00">
        <w:rPr>
          <w:rFonts w:asciiTheme="minorHAnsi" w:hAnsiTheme="minorHAnsi"/>
          <w:sz w:val="22"/>
          <w:szCs w:val="22"/>
        </w:rPr>
        <w:t>11</w:t>
      </w:r>
      <w:r w:rsidRPr="006118BA">
        <w:rPr>
          <w:rFonts w:asciiTheme="minorHAnsi" w:hAnsiTheme="minorHAnsi"/>
          <w:sz w:val="22"/>
          <w:szCs w:val="22"/>
        </w:rPr>
        <w:t>:</w:t>
      </w:r>
      <w:r w:rsidRPr="006118BA">
        <w:rPr>
          <w:rFonts w:asciiTheme="minorHAnsi" w:hAnsiTheme="minorHAnsi"/>
          <w:sz w:val="22"/>
          <w:szCs w:val="22"/>
        </w:rPr>
        <w:tab/>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76786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445BD5"/>
    <w:rsid w:val="006118BA"/>
    <w:rsid w:val="00624308"/>
    <w:rsid w:val="00632B20"/>
    <w:rsid w:val="00694B00"/>
    <w:rsid w:val="006A185B"/>
    <w:rsid w:val="00871B81"/>
    <w:rsid w:val="00A224E4"/>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F62507-1094-4ADF-92CC-4E8F173A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288</Words>
  <Characters>1590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Grevinga, DR (Destiny)</cp:lastModifiedBy>
  <cp:revision>4</cp:revision>
  <dcterms:created xsi:type="dcterms:W3CDTF">2020-03-04T11:04:00Z</dcterms:created>
  <dcterms:modified xsi:type="dcterms:W3CDTF">2025-12-05T10:34:00Z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ies>
</file>