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6BBF" w14:textId="77777777" w:rsidR="00B02640" w:rsidRPr="00B02640" w:rsidRDefault="00B02640" w:rsidP="00467E84">
      <w:pPr>
        <w:spacing w:line="280" w:lineRule="exact"/>
        <w:rPr>
          <w:rFonts w:ascii="Agrofont" w:hAnsi="Agrofont" w:cs="Arial"/>
          <w:i/>
          <w:sz w:val="24"/>
          <w:szCs w:val="24"/>
        </w:rPr>
      </w:pPr>
      <w:r w:rsidRPr="00B02640">
        <w:rPr>
          <w:rFonts w:ascii="Agrofont" w:hAnsi="Agrofont"/>
          <w:b/>
          <w:bCs/>
          <w:noProof/>
          <w:kern w:val="14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A799B45" wp14:editId="6E49DDDA">
            <wp:simplePos x="0" y="0"/>
            <wp:positionH relativeFrom="margin">
              <wp:align>left</wp:align>
            </wp:positionH>
            <wp:positionV relativeFrom="paragraph">
              <wp:posOffset>-205292</wp:posOffset>
            </wp:positionV>
            <wp:extent cx="689726" cy="561975"/>
            <wp:effectExtent l="0" t="0" r="0" b="0"/>
            <wp:wrapNone/>
            <wp:docPr id="1" name="Afbeelding 1" descr="http://www.grijsenproject.nl/Portals/0/Logo%20Staatsbosbehe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rijsenproject.nl/Portals/0/Logo%20Staatsbosbehe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26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7CD56F" w14:textId="77777777" w:rsidR="00B02640" w:rsidRDefault="00B02640" w:rsidP="00467E84">
      <w:pPr>
        <w:pStyle w:val="Kopvaninhoudsopgave"/>
        <w:spacing w:line="280" w:lineRule="exact"/>
        <w:rPr>
          <w:rStyle w:val="Zwaar"/>
          <w:rFonts w:ascii="Agrofont" w:hAnsi="Agrofont"/>
          <w:color w:val="auto"/>
          <w:sz w:val="24"/>
          <w:szCs w:val="24"/>
        </w:rPr>
      </w:pPr>
      <w:bookmarkStart w:id="0" w:name="_Toc484590185"/>
      <w:bookmarkStart w:id="1" w:name="_Toc484590364"/>
      <w:bookmarkStart w:id="2" w:name="_Toc484590450"/>
    </w:p>
    <w:p w14:paraId="7F32EC83" w14:textId="16F1DB0D" w:rsidR="00B02640" w:rsidRPr="00B02640" w:rsidRDefault="00B214D0" w:rsidP="00467E84">
      <w:pPr>
        <w:pStyle w:val="Kopvaninhoudsopgave"/>
        <w:spacing w:line="280" w:lineRule="exact"/>
        <w:rPr>
          <w:rStyle w:val="Zwaar"/>
          <w:rFonts w:ascii="Agrofont" w:hAnsi="Agrofont"/>
          <w:b/>
          <w:bCs/>
          <w:color w:val="auto"/>
          <w:sz w:val="32"/>
          <w:szCs w:val="32"/>
          <w:lang w:val="nl"/>
        </w:rPr>
      </w:pPr>
      <w:r>
        <w:rPr>
          <w:rStyle w:val="Zwaar"/>
          <w:rFonts w:ascii="Agrofont" w:hAnsi="Agrofont"/>
          <w:b/>
          <w:bCs/>
          <w:color w:val="auto"/>
          <w:sz w:val="32"/>
          <w:szCs w:val="32"/>
        </w:rPr>
        <w:t>Bijlage 12, Concept-</w:t>
      </w:r>
      <w:r w:rsidR="00B02640" w:rsidRPr="00B02640">
        <w:rPr>
          <w:rStyle w:val="Zwaar"/>
          <w:rFonts w:ascii="Agrofont" w:hAnsi="Agrofont"/>
          <w:b/>
          <w:bCs/>
          <w:color w:val="auto"/>
          <w:sz w:val="32"/>
          <w:szCs w:val="32"/>
        </w:rPr>
        <w:t xml:space="preserve">Wachtkamerovereenkomst Staatsbosbeheer </w:t>
      </w:r>
      <w:bookmarkEnd w:id="0"/>
      <w:bookmarkEnd w:id="1"/>
      <w:bookmarkEnd w:id="2"/>
    </w:p>
    <w:p w14:paraId="5FA849A3" w14:textId="77777777" w:rsidR="00B02640" w:rsidRPr="00B02640" w:rsidRDefault="00B02640" w:rsidP="00467E84">
      <w:pPr>
        <w:spacing w:line="280" w:lineRule="exact"/>
        <w:rPr>
          <w:rFonts w:ascii="Agrofont" w:hAnsi="Agrofont"/>
          <w:sz w:val="24"/>
          <w:szCs w:val="24"/>
        </w:rPr>
      </w:pPr>
      <w:bookmarkStart w:id="3" w:name="_Toc484590186"/>
      <w:bookmarkStart w:id="4" w:name="_Toc484590365"/>
      <w:bookmarkStart w:id="5" w:name="_Toc484590451"/>
    </w:p>
    <w:bookmarkEnd w:id="3"/>
    <w:bookmarkEnd w:id="4"/>
    <w:bookmarkEnd w:id="5"/>
    <w:p w14:paraId="561DC95B" w14:textId="72183BF5" w:rsidR="00B02640" w:rsidRPr="00B02640" w:rsidRDefault="00B02640" w:rsidP="00467E84">
      <w:pPr>
        <w:spacing w:line="280" w:lineRule="exact"/>
        <w:rPr>
          <w:rFonts w:ascii="Agrofont" w:hAnsi="Agrofont"/>
          <w:sz w:val="24"/>
          <w:szCs w:val="24"/>
        </w:rPr>
      </w:pPr>
    </w:p>
    <w:p w14:paraId="4FC28B6A" w14:textId="77777777" w:rsidR="00B02640" w:rsidRPr="00B02640" w:rsidRDefault="00B02640" w:rsidP="00467E84">
      <w:pPr>
        <w:spacing w:line="280" w:lineRule="exact"/>
        <w:rPr>
          <w:rFonts w:ascii="Agrofont" w:hAnsi="Agrofont" w:cs="Helvetica"/>
          <w:sz w:val="24"/>
          <w:szCs w:val="24"/>
          <w:lang w:val="nl"/>
        </w:rPr>
      </w:pPr>
    </w:p>
    <w:p w14:paraId="756B35CD" w14:textId="77777777" w:rsidR="00B02640" w:rsidRPr="00B02640" w:rsidRDefault="00B02640" w:rsidP="00467E84">
      <w:pPr>
        <w:spacing w:line="280" w:lineRule="exact"/>
        <w:rPr>
          <w:rFonts w:ascii="Agrofont" w:hAnsi="Agrofont" w:cs="Helvetica"/>
          <w:sz w:val="24"/>
          <w:szCs w:val="24"/>
          <w:lang w:val="nl"/>
        </w:rPr>
      </w:pPr>
    </w:p>
    <w:p w14:paraId="2CFBE093" w14:textId="77777777" w:rsidR="00B02640" w:rsidRPr="00B02640" w:rsidRDefault="00B02640" w:rsidP="00467E84">
      <w:pPr>
        <w:spacing w:line="280" w:lineRule="exact"/>
        <w:rPr>
          <w:rStyle w:val="Zwaar"/>
          <w:rFonts w:ascii="Agrofont" w:hAnsi="Agrofont"/>
          <w:sz w:val="24"/>
          <w:szCs w:val="24"/>
        </w:rPr>
      </w:pPr>
      <w:bookmarkStart w:id="6" w:name="_Toc484590187"/>
      <w:bookmarkStart w:id="7" w:name="_Toc484590366"/>
      <w:bookmarkStart w:id="8" w:name="_Toc484590452"/>
      <w:r w:rsidRPr="00B02640">
        <w:rPr>
          <w:rStyle w:val="Zwaar"/>
          <w:rFonts w:ascii="Agrofont" w:hAnsi="Agrofont"/>
          <w:sz w:val="24"/>
          <w:szCs w:val="24"/>
        </w:rPr>
        <w:t>De ondergetekenden:</w:t>
      </w:r>
      <w:bookmarkEnd w:id="6"/>
      <w:bookmarkEnd w:id="7"/>
      <w:bookmarkEnd w:id="8"/>
    </w:p>
    <w:p w14:paraId="55E33ED8" w14:textId="77777777" w:rsidR="00B02640" w:rsidRPr="00B02640" w:rsidRDefault="00B02640" w:rsidP="00467E84">
      <w:pPr>
        <w:spacing w:line="280" w:lineRule="exact"/>
        <w:rPr>
          <w:rFonts w:ascii="Agrofont" w:hAnsi="Agrofont" w:cs="Arial"/>
          <w:sz w:val="24"/>
          <w:szCs w:val="24"/>
          <w:lang w:val="nl"/>
        </w:rPr>
      </w:pPr>
    </w:p>
    <w:p w14:paraId="5325EB52" w14:textId="256E68CE" w:rsidR="00B02640" w:rsidRPr="00B02640" w:rsidRDefault="00B02640" w:rsidP="00467E84">
      <w:pPr>
        <w:spacing w:line="280" w:lineRule="exact"/>
        <w:ind w:left="705" w:hanging="705"/>
        <w:rPr>
          <w:rFonts w:ascii="Agrofont" w:hAnsi="Agrofont" w:cs="Arial"/>
          <w:sz w:val="24"/>
          <w:szCs w:val="24"/>
          <w:lang w:val="nl"/>
        </w:rPr>
      </w:pPr>
      <w:bookmarkStart w:id="9" w:name="_Toc484590188"/>
      <w:bookmarkStart w:id="10" w:name="_Toc484590367"/>
      <w:bookmarkStart w:id="11" w:name="_Toc484590453"/>
      <w:r w:rsidRPr="00B02640">
        <w:rPr>
          <w:rFonts w:ascii="Agrofont" w:hAnsi="Agrofont" w:cs="Arial"/>
          <w:sz w:val="24"/>
          <w:szCs w:val="24"/>
          <w:lang w:val="nl"/>
        </w:rPr>
        <w:t xml:space="preserve">1. </w:t>
      </w:r>
      <w:r w:rsidRPr="00B02640">
        <w:rPr>
          <w:rFonts w:ascii="Agrofont" w:hAnsi="Agrofont" w:cs="Arial"/>
          <w:sz w:val="24"/>
          <w:szCs w:val="24"/>
          <w:lang w:val="nl"/>
        </w:rPr>
        <w:tab/>
        <w:t>Staatsbosbeheer, gevestigd en kantoorhoudend op het adres Smallepad 5 te (3811 MG)</w:t>
      </w:r>
      <w:r>
        <w:rPr>
          <w:rFonts w:ascii="Agrofont" w:hAnsi="Agrofont" w:cs="Arial"/>
          <w:sz w:val="24"/>
          <w:szCs w:val="24"/>
          <w:lang w:val="nl"/>
        </w:rPr>
        <w:t xml:space="preserve"> 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Amersfoort, ten deze rechtsgeldig vertegenwoordigd door </w:t>
      </w:r>
      <w:r w:rsidR="000962D5">
        <w:rPr>
          <w:rFonts w:ascii="Agrofont" w:hAnsi="Agrofont" w:cs="Arial"/>
          <w:sz w:val="24"/>
          <w:szCs w:val="24"/>
          <w:lang w:val="nl"/>
        </w:rPr>
        <w:t>&lt;</w:t>
      </w:r>
      <w:r w:rsidRPr="005B447D">
        <w:rPr>
          <w:rFonts w:ascii="Agrofont" w:hAnsi="Agrofont" w:cs="Arial"/>
          <w:sz w:val="24"/>
          <w:szCs w:val="24"/>
          <w:highlight w:val="lightGray"/>
          <w:lang w:val="nl"/>
        </w:rPr>
        <w:t>functienaam en naam ondertekenaar</w:t>
      </w:r>
      <w:r w:rsidR="000962D5">
        <w:rPr>
          <w:rFonts w:ascii="Agrofont" w:hAnsi="Agrofont" w:cs="Arial"/>
          <w:sz w:val="24"/>
          <w:szCs w:val="24"/>
          <w:lang w:val="nl"/>
        </w:rPr>
        <w:t>&gt;</w:t>
      </w:r>
      <w:r w:rsidRPr="00B02640">
        <w:rPr>
          <w:rFonts w:ascii="Agrofont" w:hAnsi="Agrofont" w:cs="Arial"/>
          <w:sz w:val="24"/>
          <w:szCs w:val="24"/>
          <w:lang w:val="nl"/>
        </w:rPr>
        <w:t>, hierna te noemen: “Staatsbosbeheer”;</w:t>
      </w:r>
      <w:bookmarkEnd w:id="9"/>
      <w:bookmarkEnd w:id="10"/>
      <w:bookmarkEnd w:id="11"/>
      <w:r w:rsidRPr="00B02640">
        <w:rPr>
          <w:rFonts w:ascii="Agrofont" w:hAnsi="Agrofont" w:cs="Arial"/>
          <w:sz w:val="24"/>
          <w:szCs w:val="24"/>
          <w:lang w:val="nl"/>
        </w:rPr>
        <w:t xml:space="preserve"> </w:t>
      </w:r>
    </w:p>
    <w:p w14:paraId="70C19881" w14:textId="77777777" w:rsidR="00B02640" w:rsidRPr="00B02640" w:rsidRDefault="00B02640" w:rsidP="00467E84">
      <w:pPr>
        <w:spacing w:line="280" w:lineRule="exact"/>
        <w:rPr>
          <w:rFonts w:ascii="Agrofont" w:hAnsi="Agrofont" w:cs="Arial"/>
          <w:sz w:val="24"/>
          <w:szCs w:val="24"/>
          <w:lang w:val="nl"/>
        </w:rPr>
      </w:pPr>
    </w:p>
    <w:p w14:paraId="4E048665" w14:textId="77777777" w:rsidR="00B02640" w:rsidRPr="00B02640" w:rsidRDefault="00B02640" w:rsidP="00467E84">
      <w:pPr>
        <w:spacing w:line="280" w:lineRule="exact"/>
        <w:rPr>
          <w:rStyle w:val="Zwaar"/>
          <w:rFonts w:ascii="Agrofont" w:hAnsi="Agrofont"/>
          <w:b w:val="0"/>
          <w:bCs w:val="0"/>
          <w:sz w:val="24"/>
          <w:szCs w:val="24"/>
        </w:rPr>
      </w:pPr>
      <w:r w:rsidRPr="00B02640">
        <w:rPr>
          <w:rStyle w:val="Zwaar"/>
          <w:rFonts w:ascii="Agrofont" w:hAnsi="Agrofont"/>
          <w:b w:val="0"/>
          <w:bCs w:val="0"/>
          <w:sz w:val="24"/>
          <w:szCs w:val="24"/>
        </w:rPr>
        <w:t>en</w:t>
      </w:r>
    </w:p>
    <w:p w14:paraId="1EA4C283" w14:textId="77777777" w:rsidR="00B02640" w:rsidRPr="00B02640" w:rsidRDefault="00B02640" w:rsidP="00467E84">
      <w:pPr>
        <w:spacing w:line="280" w:lineRule="exact"/>
        <w:rPr>
          <w:rFonts w:ascii="Agrofont" w:hAnsi="Agrofont" w:cs="Arial"/>
          <w:sz w:val="24"/>
          <w:szCs w:val="24"/>
          <w:lang w:val="nl"/>
        </w:rPr>
      </w:pPr>
    </w:p>
    <w:p w14:paraId="31C6CBB2" w14:textId="5AD05483" w:rsidR="00B02640" w:rsidRPr="00B02640" w:rsidRDefault="00B02640" w:rsidP="00467E84">
      <w:pPr>
        <w:spacing w:line="280" w:lineRule="exact"/>
        <w:ind w:left="705" w:hanging="705"/>
        <w:rPr>
          <w:rFonts w:ascii="Agrofont" w:hAnsi="Agrofont" w:cs="Arial"/>
          <w:sz w:val="24"/>
          <w:szCs w:val="24"/>
          <w:lang w:val="nl"/>
        </w:rPr>
      </w:pPr>
      <w:bookmarkStart w:id="12" w:name="_Toc484590189"/>
      <w:bookmarkStart w:id="13" w:name="_Toc484590368"/>
      <w:bookmarkStart w:id="14" w:name="_Toc484590454"/>
      <w:r w:rsidRPr="00B02640">
        <w:rPr>
          <w:rFonts w:ascii="Agrofont" w:hAnsi="Agrofont" w:cs="Arial"/>
          <w:sz w:val="24"/>
          <w:szCs w:val="24"/>
          <w:lang w:val="nl"/>
        </w:rPr>
        <w:t xml:space="preserve">2. </w:t>
      </w:r>
      <w:r w:rsidRPr="00B02640">
        <w:rPr>
          <w:rFonts w:ascii="Agrofont" w:hAnsi="Agrofont" w:cs="Arial"/>
          <w:sz w:val="24"/>
          <w:szCs w:val="24"/>
          <w:lang w:val="nl"/>
        </w:rPr>
        <w:tab/>
      </w:r>
      <w:r w:rsidR="00473419">
        <w:rPr>
          <w:rFonts w:ascii="Agrofont" w:hAnsi="Agrofont" w:cs="Arial"/>
          <w:sz w:val="24"/>
          <w:szCs w:val="24"/>
          <w:lang w:val="nl"/>
        </w:rPr>
        <w:t>&lt;</w:t>
      </w:r>
      <w:r w:rsidRPr="005B447D">
        <w:rPr>
          <w:rFonts w:ascii="Agrofont" w:hAnsi="Agrofont" w:cs="Arial"/>
          <w:sz w:val="24"/>
          <w:szCs w:val="24"/>
          <w:highlight w:val="lightGray"/>
          <w:lang w:val="nl"/>
        </w:rPr>
        <w:t>volledige naam en rechtsvorm contractant</w:t>
      </w:r>
      <w:r w:rsidR="00473419">
        <w:rPr>
          <w:rFonts w:ascii="Agrofont" w:hAnsi="Agrofont" w:cs="Arial"/>
          <w:sz w:val="24"/>
          <w:szCs w:val="24"/>
          <w:lang w:val="nl"/>
        </w:rPr>
        <w:t>&gt;</w:t>
      </w:r>
      <w:r w:rsidRPr="00B02640">
        <w:rPr>
          <w:rFonts w:ascii="Agrofont" w:hAnsi="Agrofont" w:cs="Arial"/>
          <w:sz w:val="24"/>
          <w:szCs w:val="24"/>
          <w:lang w:val="nl"/>
        </w:rPr>
        <w:t>,</w:t>
      </w:r>
      <w:bookmarkEnd w:id="12"/>
      <w:bookmarkEnd w:id="13"/>
      <w:bookmarkEnd w:id="14"/>
      <w:r w:rsidRPr="00B02640">
        <w:rPr>
          <w:rFonts w:ascii="Agrofont" w:hAnsi="Agrofont" w:cs="Arial"/>
          <w:sz w:val="24"/>
          <w:szCs w:val="24"/>
          <w:lang w:val="nl"/>
        </w:rPr>
        <w:t xml:space="preserve"> gevestigd en kantoorhoudend op het adres </w:t>
      </w:r>
      <w:r w:rsidR="00473419">
        <w:rPr>
          <w:rFonts w:ascii="Agrofont" w:hAnsi="Agrofont" w:cs="Arial"/>
          <w:sz w:val="24"/>
          <w:szCs w:val="24"/>
          <w:lang w:val="nl"/>
        </w:rPr>
        <w:t>&lt;</w:t>
      </w:r>
      <w:r w:rsidRPr="00473419">
        <w:rPr>
          <w:rFonts w:ascii="Agrofont" w:hAnsi="Agrofont" w:cs="Arial"/>
          <w:sz w:val="24"/>
          <w:szCs w:val="24"/>
          <w:highlight w:val="lightGray"/>
          <w:lang w:val="nl"/>
        </w:rPr>
        <w:t>adres</w:t>
      </w:r>
      <w:r w:rsidR="00473419">
        <w:rPr>
          <w:rFonts w:ascii="Agrofont" w:hAnsi="Agrofont" w:cs="Arial"/>
          <w:sz w:val="24"/>
          <w:szCs w:val="24"/>
          <w:lang w:val="nl"/>
        </w:rPr>
        <w:t>&gt;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 te </w:t>
      </w:r>
      <w:r w:rsidR="00473419">
        <w:rPr>
          <w:rFonts w:ascii="Agrofont" w:hAnsi="Agrofont" w:cs="Arial"/>
          <w:sz w:val="24"/>
          <w:szCs w:val="24"/>
          <w:lang w:val="nl"/>
        </w:rPr>
        <w:t>&lt;</w:t>
      </w:r>
      <w:r w:rsidRPr="005B447D">
        <w:rPr>
          <w:rFonts w:ascii="Agrofont" w:hAnsi="Agrofont" w:cs="Arial"/>
          <w:sz w:val="24"/>
          <w:szCs w:val="24"/>
          <w:highlight w:val="lightGray"/>
          <w:lang w:val="nl"/>
        </w:rPr>
        <w:t>(PC</w:t>
      </w:r>
      <w:r w:rsidR="00473419" w:rsidRPr="00473419">
        <w:rPr>
          <w:rFonts w:ascii="Agrofont" w:hAnsi="Agrofont" w:cs="Arial"/>
          <w:sz w:val="24"/>
          <w:szCs w:val="24"/>
          <w:lang w:val="nl"/>
        </w:rPr>
        <w:t>&gt;</w:t>
      </w:r>
      <w:r w:rsidRPr="00473419">
        <w:rPr>
          <w:rFonts w:ascii="Agrofont" w:hAnsi="Agrofont" w:cs="Arial"/>
          <w:sz w:val="24"/>
          <w:szCs w:val="24"/>
          <w:lang w:val="nl"/>
        </w:rPr>
        <w:t>)</w:t>
      </w:r>
      <w:r w:rsidR="00473419">
        <w:rPr>
          <w:rFonts w:ascii="Agrofont" w:hAnsi="Agrofont" w:cs="Arial"/>
          <w:sz w:val="24"/>
          <w:szCs w:val="24"/>
          <w:lang w:val="nl"/>
        </w:rPr>
        <w:t xml:space="preserve"> &lt;</w:t>
      </w:r>
      <w:r w:rsidRPr="005B447D">
        <w:rPr>
          <w:rFonts w:ascii="Agrofont" w:hAnsi="Agrofont" w:cs="Arial"/>
          <w:sz w:val="24"/>
          <w:szCs w:val="24"/>
          <w:highlight w:val="lightGray"/>
          <w:lang w:val="nl"/>
        </w:rPr>
        <w:t>plaats</w:t>
      </w:r>
      <w:r w:rsidR="00473419">
        <w:rPr>
          <w:rFonts w:ascii="Agrofont" w:hAnsi="Agrofont" w:cs="Arial"/>
          <w:sz w:val="24"/>
          <w:szCs w:val="24"/>
          <w:lang w:val="nl"/>
        </w:rPr>
        <w:t>&gt;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, ten deze rechtsgeldig vertegenwoordigd door </w:t>
      </w:r>
      <w:r w:rsidR="00473419">
        <w:rPr>
          <w:rFonts w:ascii="Agrofont" w:hAnsi="Agrofont" w:cs="Arial"/>
          <w:sz w:val="24"/>
          <w:szCs w:val="24"/>
          <w:lang w:val="nl"/>
        </w:rPr>
        <w:t>&lt;</w:t>
      </w:r>
      <w:r w:rsidRPr="00473419">
        <w:rPr>
          <w:rFonts w:ascii="Agrofont" w:hAnsi="Agrofont" w:cs="Arial"/>
          <w:sz w:val="24"/>
          <w:szCs w:val="24"/>
          <w:highlight w:val="lightGray"/>
          <w:lang w:val="nl"/>
        </w:rPr>
        <w:t>functienaam en naam ondertekenaar</w:t>
      </w:r>
      <w:r w:rsidR="00473419">
        <w:rPr>
          <w:rFonts w:ascii="Agrofont" w:hAnsi="Agrofont" w:cs="Arial"/>
          <w:sz w:val="24"/>
          <w:szCs w:val="24"/>
          <w:lang w:val="nl"/>
        </w:rPr>
        <w:t>&gt;</w:t>
      </w:r>
      <w:r w:rsidRPr="00B02640">
        <w:rPr>
          <w:rFonts w:ascii="Agrofont" w:hAnsi="Agrofont" w:cs="Arial"/>
          <w:sz w:val="24"/>
          <w:szCs w:val="24"/>
          <w:lang w:val="nl"/>
        </w:rPr>
        <w:t>, hierna te noemen: “Opdrachtnemer”;</w:t>
      </w:r>
    </w:p>
    <w:p w14:paraId="0DAA49F5" w14:textId="77777777" w:rsidR="00B02640" w:rsidRPr="00B02640" w:rsidRDefault="00B02640" w:rsidP="00467E84">
      <w:pPr>
        <w:spacing w:line="280" w:lineRule="exact"/>
        <w:rPr>
          <w:rFonts w:ascii="Agrofont" w:hAnsi="Agrofont" w:cs="Arial"/>
          <w:sz w:val="24"/>
          <w:szCs w:val="24"/>
          <w:lang w:val="nl"/>
        </w:rPr>
      </w:pPr>
    </w:p>
    <w:p w14:paraId="58E40342" w14:textId="77777777" w:rsidR="00B02640" w:rsidRPr="00B02640" w:rsidRDefault="00B02640" w:rsidP="00467E84">
      <w:pPr>
        <w:spacing w:line="280" w:lineRule="exact"/>
        <w:rPr>
          <w:rFonts w:ascii="Agrofont" w:hAnsi="Agrofont" w:cs="Arial"/>
          <w:sz w:val="24"/>
          <w:szCs w:val="24"/>
        </w:rPr>
      </w:pPr>
      <w:r w:rsidRPr="00B02640">
        <w:rPr>
          <w:rFonts w:ascii="Agrofont" w:hAnsi="Agrofont" w:cs="Arial"/>
          <w:sz w:val="24"/>
          <w:szCs w:val="24"/>
        </w:rPr>
        <w:t>hierna gezamenlijk te noemen: “Partijen”</w:t>
      </w:r>
    </w:p>
    <w:p w14:paraId="34FB9696" w14:textId="77777777" w:rsidR="00B02640" w:rsidRPr="00B02640" w:rsidRDefault="00B02640" w:rsidP="00467E84">
      <w:pPr>
        <w:spacing w:line="280" w:lineRule="exact"/>
        <w:rPr>
          <w:rFonts w:ascii="Agrofont" w:hAnsi="Agrofont" w:cs="Arial"/>
          <w:sz w:val="24"/>
          <w:szCs w:val="24"/>
          <w:lang w:val="nl"/>
        </w:rPr>
      </w:pPr>
    </w:p>
    <w:p w14:paraId="32CCB689" w14:textId="77777777" w:rsidR="00B02640" w:rsidRPr="00B02640" w:rsidRDefault="00B02640" w:rsidP="00467E84">
      <w:pPr>
        <w:spacing w:line="280" w:lineRule="exact"/>
        <w:rPr>
          <w:rStyle w:val="Zwaar"/>
          <w:rFonts w:ascii="Agrofont" w:hAnsi="Agrofont"/>
          <w:sz w:val="24"/>
          <w:szCs w:val="24"/>
        </w:rPr>
      </w:pPr>
      <w:bookmarkStart w:id="15" w:name="_Toc484590190"/>
      <w:bookmarkStart w:id="16" w:name="_Toc484590369"/>
      <w:bookmarkStart w:id="17" w:name="_Toc484590455"/>
      <w:r w:rsidRPr="00B02640">
        <w:rPr>
          <w:rStyle w:val="Zwaar"/>
          <w:rFonts w:ascii="Agrofont" w:hAnsi="Agrofont"/>
          <w:sz w:val="24"/>
          <w:szCs w:val="24"/>
        </w:rPr>
        <w:t>OVERWEGENDE DAT:</w:t>
      </w:r>
      <w:bookmarkEnd w:id="15"/>
      <w:bookmarkEnd w:id="16"/>
      <w:bookmarkEnd w:id="17"/>
    </w:p>
    <w:p w14:paraId="72836887" w14:textId="77777777" w:rsidR="00B02640" w:rsidRPr="00B02640" w:rsidRDefault="00B02640" w:rsidP="00467E84">
      <w:pPr>
        <w:spacing w:line="280" w:lineRule="exact"/>
        <w:rPr>
          <w:rFonts w:ascii="Agrofont" w:hAnsi="Agrofont" w:cs="Arial"/>
          <w:sz w:val="24"/>
          <w:szCs w:val="24"/>
          <w:lang w:val="nl"/>
        </w:rPr>
      </w:pPr>
    </w:p>
    <w:p w14:paraId="10E6E796" w14:textId="03CE8201" w:rsidR="00B02640" w:rsidRPr="00B02640" w:rsidRDefault="00B02640" w:rsidP="00467E84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grofont" w:hAnsi="Agrofont" w:cs="Arial"/>
          <w:sz w:val="24"/>
          <w:szCs w:val="24"/>
          <w:lang w:val="nl"/>
        </w:rPr>
      </w:pPr>
      <w:r w:rsidRPr="00B02640">
        <w:rPr>
          <w:rFonts w:ascii="Agrofont" w:hAnsi="Agrofont" w:cs="Arial"/>
          <w:sz w:val="24"/>
          <w:szCs w:val="24"/>
          <w:lang w:val="nl"/>
        </w:rPr>
        <w:lastRenderedPageBreak/>
        <w:t xml:space="preserve">Staatsbosbeheer met betrekking tot </w:t>
      </w:r>
      <w:r>
        <w:rPr>
          <w:rFonts w:ascii="Agrofont" w:hAnsi="Agrofont" w:cs="Arial"/>
          <w:sz w:val="24"/>
          <w:szCs w:val="24"/>
          <w:lang w:val="nl"/>
        </w:rPr>
        <w:t>de opdracht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 </w:t>
      </w:r>
      <w:r w:rsidR="001F66C9">
        <w:rPr>
          <w:rFonts w:ascii="Agrofont" w:hAnsi="Agrofont" w:cs="Arial"/>
          <w:sz w:val="24"/>
          <w:szCs w:val="24"/>
          <w:lang w:val="nl"/>
        </w:rPr>
        <w:t xml:space="preserve">Houtoogstwerkzaamheden 2026 </w:t>
      </w:r>
      <w:r w:rsidR="00124CDB">
        <w:rPr>
          <w:rFonts w:ascii="Agrofont" w:hAnsi="Agrofont" w:cs="Arial"/>
          <w:sz w:val="24"/>
          <w:szCs w:val="24"/>
          <w:lang w:val="nl"/>
        </w:rPr>
        <w:t xml:space="preserve">met kenmerk TN556689 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een Europese openbare aanbesteding </w:t>
      </w:r>
      <w:r>
        <w:rPr>
          <w:rFonts w:ascii="Agrofont" w:hAnsi="Agrofont" w:cs="Arial"/>
          <w:sz w:val="24"/>
          <w:szCs w:val="24"/>
          <w:lang w:val="nl"/>
        </w:rPr>
        <w:t>heeft gehouden;</w:t>
      </w:r>
    </w:p>
    <w:p w14:paraId="054F2E1A" w14:textId="79418C4F" w:rsidR="00B02640" w:rsidRPr="00B02640" w:rsidRDefault="00B02640" w:rsidP="00467E84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grofont" w:hAnsi="Agrofont" w:cs="Arial"/>
          <w:sz w:val="24"/>
          <w:szCs w:val="24"/>
          <w:lang w:val="nl"/>
        </w:rPr>
      </w:pPr>
      <w:r w:rsidRPr="00B02640">
        <w:rPr>
          <w:rFonts w:ascii="Agrofont" w:hAnsi="Agrofont" w:cs="Arial"/>
          <w:sz w:val="24"/>
          <w:szCs w:val="24"/>
          <w:lang w:val="nl"/>
        </w:rPr>
        <w:t xml:space="preserve">Opdrachtnemer hiertoe op </w:t>
      </w:r>
      <w:r w:rsidR="00D94881">
        <w:rPr>
          <w:rFonts w:ascii="Agrofont" w:hAnsi="Agrofont" w:cs="Arial"/>
          <w:sz w:val="24"/>
          <w:szCs w:val="24"/>
          <w:lang w:val="nl"/>
        </w:rPr>
        <w:t>&lt;</w:t>
      </w:r>
      <w:r w:rsidR="008C76F1" w:rsidRPr="008C76F1">
        <w:rPr>
          <w:rFonts w:ascii="Agrofont" w:hAnsi="Agrofont" w:cs="Arial"/>
          <w:sz w:val="24"/>
          <w:szCs w:val="24"/>
          <w:highlight w:val="lightGray"/>
          <w:lang w:val="nl"/>
        </w:rPr>
        <w:t>datum</w:t>
      </w:r>
      <w:r w:rsidR="008C76F1">
        <w:rPr>
          <w:rFonts w:ascii="Agrofont" w:hAnsi="Agrofont" w:cs="Arial"/>
          <w:sz w:val="24"/>
          <w:szCs w:val="24"/>
          <w:lang w:val="nl"/>
        </w:rPr>
        <w:t xml:space="preserve">&gt; 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een Inschrijving heeft </w:t>
      </w:r>
      <w:r w:rsidR="0081451A">
        <w:rPr>
          <w:rFonts w:ascii="Agrofont" w:hAnsi="Agrofont" w:cs="Arial"/>
          <w:sz w:val="24"/>
          <w:szCs w:val="24"/>
          <w:lang w:val="nl"/>
        </w:rPr>
        <w:t>ingediend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, </w:t>
      </w:r>
      <w:r w:rsidR="0081451A">
        <w:rPr>
          <w:rFonts w:ascii="Agrofont" w:hAnsi="Agrofont" w:cs="Arial"/>
          <w:sz w:val="24"/>
          <w:szCs w:val="24"/>
          <w:lang w:val="nl"/>
        </w:rPr>
        <w:t xml:space="preserve">die </w:t>
      </w:r>
      <w:r>
        <w:rPr>
          <w:rFonts w:ascii="Agrofont" w:hAnsi="Agrofont" w:cs="Arial"/>
          <w:sz w:val="24"/>
          <w:szCs w:val="24"/>
          <w:lang w:val="nl"/>
        </w:rPr>
        <w:t xml:space="preserve">op de tweede plaats 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in </w:t>
      </w:r>
      <w:r w:rsidR="0081451A">
        <w:rPr>
          <w:rFonts w:ascii="Agrofont" w:hAnsi="Agrofont" w:cs="Arial"/>
          <w:sz w:val="24"/>
          <w:szCs w:val="24"/>
          <w:lang w:val="nl"/>
        </w:rPr>
        <w:t xml:space="preserve">de </w:t>
      </w:r>
      <w:r w:rsidRPr="00B02640">
        <w:rPr>
          <w:rFonts w:ascii="Agrofont" w:hAnsi="Agrofont" w:cs="Arial"/>
          <w:sz w:val="24"/>
          <w:szCs w:val="24"/>
          <w:lang w:val="nl"/>
        </w:rPr>
        <w:t>rang</w:t>
      </w:r>
      <w:r w:rsidR="0081451A">
        <w:rPr>
          <w:rFonts w:ascii="Agrofont" w:hAnsi="Agrofont" w:cs="Arial"/>
          <w:sz w:val="24"/>
          <w:szCs w:val="24"/>
          <w:lang w:val="nl"/>
        </w:rPr>
        <w:t>orde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 is geëindigd;</w:t>
      </w:r>
    </w:p>
    <w:p w14:paraId="49A84F4C" w14:textId="1B50A49B" w:rsidR="00B02640" w:rsidRPr="00B02640" w:rsidRDefault="00B02640" w:rsidP="00467E84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grofont" w:hAnsi="Agrofont" w:cs="Arial"/>
          <w:sz w:val="24"/>
          <w:szCs w:val="24"/>
          <w:lang w:val="nl"/>
        </w:rPr>
      </w:pPr>
      <w:r w:rsidRPr="00B02640">
        <w:rPr>
          <w:rFonts w:ascii="Agrofont" w:hAnsi="Agrofont" w:cs="Arial"/>
          <w:sz w:val="24"/>
          <w:szCs w:val="24"/>
          <w:lang w:val="nl"/>
        </w:rPr>
        <w:t xml:space="preserve">Staatbosbeheer de opdracht heeft gegund aan </w:t>
      </w:r>
      <w:r w:rsidR="008C76F1">
        <w:rPr>
          <w:rFonts w:ascii="Agrofont" w:hAnsi="Agrofont" w:cs="Arial"/>
          <w:sz w:val="24"/>
          <w:szCs w:val="24"/>
          <w:lang w:val="nl"/>
        </w:rPr>
        <w:t>&lt;</w:t>
      </w:r>
      <w:r w:rsidRPr="008C76F1">
        <w:rPr>
          <w:rFonts w:ascii="Agrofont" w:hAnsi="Agrofont" w:cs="Arial"/>
          <w:sz w:val="24"/>
          <w:szCs w:val="24"/>
          <w:highlight w:val="lightGray"/>
          <w:lang w:val="nl"/>
        </w:rPr>
        <w:t>naam winnaar aanbesteding</w:t>
      </w:r>
      <w:r w:rsidR="008C76F1" w:rsidRPr="008C76F1">
        <w:rPr>
          <w:rFonts w:ascii="Agrofont" w:hAnsi="Agrofont" w:cs="Arial"/>
          <w:sz w:val="24"/>
          <w:szCs w:val="24"/>
          <w:lang w:val="nl"/>
        </w:rPr>
        <w:t>&gt;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 voor de duur van </w:t>
      </w:r>
      <w:r w:rsidR="006F552D">
        <w:rPr>
          <w:rFonts w:ascii="Agrofont" w:hAnsi="Agrofont" w:cs="Arial"/>
          <w:sz w:val="24"/>
          <w:szCs w:val="24"/>
          <w:lang w:val="nl"/>
        </w:rPr>
        <w:t>&lt;</w:t>
      </w:r>
      <w:r w:rsidR="006F552D" w:rsidRPr="006F552D">
        <w:rPr>
          <w:rFonts w:ascii="Agrofont" w:hAnsi="Agrofont" w:cs="Arial"/>
          <w:sz w:val="24"/>
          <w:szCs w:val="24"/>
          <w:highlight w:val="lightGray"/>
          <w:lang w:val="nl"/>
        </w:rPr>
        <w:t>X</w:t>
      </w:r>
      <w:r w:rsidR="006F552D">
        <w:rPr>
          <w:rFonts w:ascii="Agrofont" w:hAnsi="Agrofont" w:cs="Arial"/>
          <w:sz w:val="24"/>
          <w:szCs w:val="24"/>
          <w:lang w:val="nl"/>
        </w:rPr>
        <w:t>&gt;</w:t>
      </w:r>
      <w:r w:rsidR="00C61BA8">
        <w:rPr>
          <w:rFonts w:ascii="Agrofont" w:hAnsi="Agrofont" w:cs="Arial"/>
          <w:sz w:val="24"/>
          <w:szCs w:val="24"/>
          <w:lang w:val="nl"/>
        </w:rPr>
        <w:t xml:space="preserve"> </w:t>
      </w:r>
      <w:r w:rsidRPr="00B02640">
        <w:rPr>
          <w:rFonts w:ascii="Agrofont" w:hAnsi="Agrofont" w:cs="Arial"/>
          <w:sz w:val="24"/>
          <w:szCs w:val="24"/>
          <w:lang w:val="nl"/>
        </w:rPr>
        <w:t>ja</w:t>
      </w:r>
      <w:r w:rsidR="00C61BA8">
        <w:rPr>
          <w:rFonts w:ascii="Agrofont" w:hAnsi="Agrofont" w:cs="Arial"/>
          <w:sz w:val="24"/>
          <w:szCs w:val="24"/>
          <w:lang w:val="nl"/>
        </w:rPr>
        <w:t>a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r met een optie tot verlenging van </w:t>
      </w:r>
      <w:r w:rsidR="006F552D">
        <w:rPr>
          <w:rFonts w:ascii="Agrofont" w:hAnsi="Agrofont" w:cs="Arial"/>
          <w:sz w:val="24"/>
          <w:szCs w:val="24"/>
          <w:lang w:val="nl"/>
        </w:rPr>
        <w:t>&lt;</w:t>
      </w:r>
      <w:r w:rsidR="00103323" w:rsidRPr="00103323">
        <w:rPr>
          <w:rFonts w:ascii="Agrofont" w:hAnsi="Agrofont" w:cs="Arial"/>
          <w:sz w:val="24"/>
          <w:szCs w:val="24"/>
          <w:highlight w:val="lightGray"/>
          <w:lang w:val="nl"/>
        </w:rPr>
        <w:t>X</w:t>
      </w:r>
      <w:r w:rsidR="00103323">
        <w:rPr>
          <w:rFonts w:ascii="Agrofont" w:hAnsi="Agrofont" w:cs="Arial"/>
          <w:sz w:val="24"/>
          <w:szCs w:val="24"/>
          <w:lang w:val="nl"/>
        </w:rPr>
        <w:t>&gt;</w:t>
      </w:r>
      <w:r w:rsidRPr="00B02640">
        <w:rPr>
          <w:rFonts w:ascii="Agrofont" w:hAnsi="Agrofont" w:cs="Arial"/>
          <w:sz w:val="24"/>
          <w:szCs w:val="24"/>
          <w:lang w:val="nl"/>
        </w:rPr>
        <w:t xml:space="preserve">. De startdatum is </w:t>
      </w:r>
      <w:r w:rsidR="00103323">
        <w:rPr>
          <w:rFonts w:ascii="Agrofont" w:hAnsi="Agrofont" w:cs="Arial"/>
          <w:sz w:val="24"/>
          <w:szCs w:val="24"/>
          <w:lang w:val="nl"/>
        </w:rPr>
        <w:t>&lt;</w:t>
      </w:r>
      <w:r w:rsidRPr="00103323">
        <w:rPr>
          <w:rFonts w:ascii="Agrofont" w:hAnsi="Agrofont" w:cs="Arial"/>
          <w:sz w:val="24"/>
          <w:szCs w:val="24"/>
          <w:highlight w:val="lightGray"/>
          <w:lang w:val="nl"/>
        </w:rPr>
        <w:t>datum</w:t>
      </w:r>
      <w:r w:rsidR="00103323">
        <w:rPr>
          <w:rFonts w:ascii="Agrofont" w:hAnsi="Agrofont" w:cs="Arial"/>
          <w:sz w:val="24"/>
          <w:szCs w:val="24"/>
          <w:lang w:val="nl"/>
        </w:rPr>
        <w:t>&gt;</w:t>
      </w:r>
      <w:r w:rsidRPr="00B02640">
        <w:rPr>
          <w:rFonts w:ascii="Agrofont" w:hAnsi="Agrofont" w:cs="Arial"/>
          <w:sz w:val="24"/>
          <w:szCs w:val="24"/>
          <w:lang w:val="nl"/>
        </w:rPr>
        <w:t>;</w:t>
      </w:r>
    </w:p>
    <w:p w14:paraId="58F6E4C2" w14:textId="1C3B9ADF" w:rsidR="00B02640" w:rsidRPr="00B02640" w:rsidRDefault="0081451A" w:rsidP="00467E84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grofont" w:hAnsi="Agrofont" w:cs="Arial"/>
          <w:sz w:val="24"/>
          <w:szCs w:val="24"/>
          <w:lang w:val="nl"/>
        </w:rPr>
      </w:pPr>
      <w:r>
        <w:rPr>
          <w:rFonts w:ascii="Agrofont" w:hAnsi="Agrofont" w:cs="Arial"/>
          <w:sz w:val="24"/>
          <w:szCs w:val="24"/>
          <w:lang w:val="nl"/>
        </w:rPr>
        <w:t>Onderhav</w:t>
      </w:r>
      <w:r w:rsidR="009116FB">
        <w:rPr>
          <w:rFonts w:ascii="Agrofont" w:hAnsi="Agrofont" w:cs="Arial"/>
          <w:sz w:val="24"/>
          <w:szCs w:val="24"/>
          <w:lang w:val="nl"/>
        </w:rPr>
        <w:t>ige</w:t>
      </w:r>
      <w:r>
        <w:rPr>
          <w:rFonts w:ascii="Agrofont" w:hAnsi="Agrofont" w:cs="Arial"/>
          <w:sz w:val="24"/>
          <w:szCs w:val="24"/>
          <w:lang w:val="nl"/>
        </w:rPr>
        <w:t xml:space="preserve"> overeenkomst uitsluitend in werking zal treden als de overeenkomst met </w:t>
      </w:r>
      <w:r w:rsidR="00483747">
        <w:rPr>
          <w:rFonts w:ascii="Agrofont" w:hAnsi="Agrofont" w:cs="Arial"/>
          <w:sz w:val="24"/>
          <w:szCs w:val="24"/>
          <w:lang w:val="nl"/>
        </w:rPr>
        <w:t>&lt;</w:t>
      </w:r>
      <w:r w:rsidR="00483747" w:rsidRPr="00483747">
        <w:rPr>
          <w:rFonts w:ascii="Agrofont" w:hAnsi="Agrofont" w:cs="Arial"/>
          <w:sz w:val="24"/>
          <w:szCs w:val="24"/>
          <w:highlight w:val="lightGray"/>
          <w:lang w:val="nl"/>
        </w:rPr>
        <w:t xml:space="preserve">naam </w:t>
      </w:r>
      <w:r w:rsidRPr="00483747">
        <w:rPr>
          <w:rFonts w:ascii="Agrofont" w:hAnsi="Agrofont" w:cs="Arial"/>
          <w:sz w:val="24"/>
          <w:szCs w:val="24"/>
          <w:highlight w:val="lightGray"/>
          <w:lang w:val="nl"/>
        </w:rPr>
        <w:t xml:space="preserve">winnaar van </w:t>
      </w:r>
      <w:r w:rsidR="00483747" w:rsidRPr="00483747">
        <w:rPr>
          <w:rFonts w:ascii="Agrofont" w:hAnsi="Agrofont" w:cs="Arial"/>
          <w:sz w:val="24"/>
          <w:szCs w:val="24"/>
          <w:highlight w:val="lightGray"/>
          <w:lang w:val="nl"/>
        </w:rPr>
        <w:t>aanbesteding</w:t>
      </w:r>
      <w:r w:rsidR="00483747">
        <w:rPr>
          <w:rFonts w:ascii="Agrofont" w:hAnsi="Agrofont" w:cs="Arial"/>
          <w:sz w:val="24"/>
          <w:szCs w:val="24"/>
          <w:lang w:val="nl"/>
        </w:rPr>
        <w:t>&gt;</w:t>
      </w:r>
      <w:r>
        <w:rPr>
          <w:rFonts w:ascii="Agrofont" w:hAnsi="Agrofont" w:cs="Arial"/>
          <w:sz w:val="24"/>
          <w:szCs w:val="24"/>
          <w:lang w:val="nl"/>
        </w:rPr>
        <w:t xml:space="preserve"> wordt beëindigd en Staatsbosbeheer een beroep doet op onderhavige overeenkomst; </w:t>
      </w:r>
    </w:p>
    <w:p w14:paraId="0F21E638" w14:textId="046F90EE" w:rsidR="00B02640" w:rsidRPr="00B02640" w:rsidRDefault="00B02640" w:rsidP="00467E84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grofont" w:hAnsi="Agrofont" w:cs="Arial"/>
          <w:sz w:val="24"/>
          <w:szCs w:val="24"/>
          <w:lang w:val="nl"/>
        </w:rPr>
      </w:pPr>
      <w:r w:rsidRPr="00B02640">
        <w:rPr>
          <w:rFonts w:ascii="Agrofont" w:hAnsi="Agrofont" w:cs="Arial"/>
          <w:sz w:val="24"/>
          <w:szCs w:val="24"/>
          <w:lang w:val="nl"/>
        </w:rPr>
        <w:t xml:space="preserve">Partijen tegen deze achtergrond onderhavige overeenkomst met elkaar aangaan, onder de navolgende voorwaarden en bedingen. </w:t>
      </w:r>
    </w:p>
    <w:p w14:paraId="68F6842E" w14:textId="401BF5DA" w:rsidR="00B02640" w:rsidRPr="00B02640" w:rsidRDefault="00B02640" w:rsidP="00467E84">
      <w:pPr>
        <w:pStyle w:val="Lijstalinea"/>
        <w:keepNext w:val="0"/>
        <w:overflowPunct w:val="0"/>
        <w:autoSpaceDE w:val="0"/>
        <w:autoSpaceDN w:val="0"/>
        <w:adjustRightInd w:val="0"/>
        <w:spacing w:after="0" w:line="280" w:lineRule="exact"/>
        <w:ind w:left="357"/>
        <w:textAlignment w:val="baseline"/>
        <w:rPr>
          <w:rFonts w:ascii="Agrofont" w:hAnsi="Agrofont"/>
          <w:sz w:val="24"/>
          <w:szCs w:val="24"/>
          <w:lang w:val="nl-NL"/>
        </w:rPr>
      </w:pPr>
    </w:p>
    <w:p w14:paraId="5F0B42B3" w14:textId="77777777" w:rsidR="00B02640" w:rsidRPr="00B02640" w:rsidRDefault="00B02640" w:rsidP="00467E84">
      <w:pPr>
        <w:spacing w:line="280" w:lineRule="exact"/>
        <w:rPr>
          <w:rFonts w:ascii="Agrofont" w:hAnsi="Agrofont" w:cs="Arial"/>
          <w:sz w:val="24"/>
          <w:szCs w:val="24"/>
          <w:lang w:val="nl"/>
        </w:rPr>
      </w:pPr>
    </w:p>
    <w:p w14:paraId="4E0AAC1C" w14:textId="77777777" w:rsidR="00B02640" w:rsidRPr="00B02640" w:rsidRDefault="00B02640" w:rsidP="00467E84">
      <w:pPr>
        <w:spacing w:line="280" w:lineRule="exact"/>
        <w:rPr>
          <w:rStyle w:val="Zwaar"/>
          <w:rFonts w:ascii="Agrofont" w:hAnsi="Agrofont"/>
          <w:sz w:val="24"/>
          <w:szCs w:val="24"/>
        </w:rPr>
      </w:pPr>
      <w:r w:rsidRPr="00B02640">
        <w:rPr>
          <w:rStyle w:val="Zwaar"/>
          <w:rFonts w:ascii="Agrofont" w:hAnsi="Agrofont"/>
          <w:sz w:val="24"/>
          <w:szCs w:val="24"/>
        </w:rPr>
        <w:t xml:space="preserve">KOMEN OVEREEN: </w:t>
      </w:r>
    </w:p>
    <w:p w14:paraId="214B9ADE" w14:textId="77777777" w:rsidR="00255A4C" w:rsidRDefault="00255A4C" w:rsidP="00467E84">
      <w:pPr>
        <w:spacing w:after="0" w:line="280" w:lineRule="exact"/>
        <w:jc w:val="both"/>
        <w:rPr>
          <w:rFonts w:ascii="Agrofont" w:hAnsi="Agrofont" w:cstheme="minorHAnsi"/>
          <w:b/>
          <w:sz w:val="24"/>
          <w:szCs w:val="24"/>
        </w:rPr>
      </w:pPr>
    </w:p>
    <w:p w14:paraId="09C61F66" w14:textId="56A55F73" w:rsidR="00B4233A" w:rsidRPr="00B02640" w:rsidRDefault="00FA4CFF" w:rsidP="00467E84">
      <w:pPr>
        <w:spacing w:after="0" w:line="280" w:lineRule="exact"/>
        <w:jc w:val="both"/>
        <w:rPr>
          <w:rFonts w:ascii="Agrofont" w:hAnsi="Agrofont" w:cstheme="minorHAnsi"/>
          <w:b/>
          <w:sz w:val="24"/>
          <w:szCs w:val="24"/>
        </w:rPr>
      </w:pPr>
      <w:r w:rsidRPr="00B02640">
        <w:rPr>
          <w:rFonts w:ascii="Agrofont" w:hAnsi="Agrofont" w:cstheme="minorHAnsi"/>
          <w:b/>
          <w:sz w:val="24"/>
          <w:szCs w:val="24"/>
        </w:rPr>
        <w:t>Artikel 1 Definities</w:t>
      </w:r>
    </w:p>
    <w:p w14:paraId="10AF4501" w14:textId="77777777" w:rsidR="00B4233A" w:rsidRPr="00B02640" w:rsidRDefault="00B4233A" w:rsidP="00467E84">
      <w:pPr>
        <w:pStyle w:val="Plattetekst"/>
        <w:spacing w:after="0" w:line="280" w:lineRule="exact"/>
        <w:rPr>
          <w:rFonts w:ascii="Agrofont" w:hAnsi="Agrofont" w:cs="Arial"/>
          <w:sz w:val="24"/>
          <w:szCs w:val="24"/>
        </w:rPr>
      </w:pPr>
      <w:r w:rsidRPr="00B02640">
        <w:rPr>
          <w:rFonts w:ascii="Agrofont" w:hAnsi="Agrofont" w:cs="Arial"/>
          <w:sz w:val="24"/>
          <w:szCs w:val="24"/>
        </w:rPr>
        <w:t>In deze Overeenkomst wordt verstaan onder:</w:t>
      </w:r>
    </w:p>
    <w:p w14:paraId="42E9D6B6" w14:textId="4B991DD5" w:rsidR="0081451A" w:rsidRDefault="0081451A" w:rsidP="00467E84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>
        <w:rPr>
          <w:rFonts w:ascii="Agrofont" w:hAnsi="Agrofont" w:cs="Arial"/>
          <w:sz w:val="24"/>
          <w:szCs w:val="24"/>
          <w:lang w:val="nl-NL"/>
        </w:rPr>
        <w:t>Aanbestedingsprocedure: de Europese aanbestedingsprocedure voor de aanbesteding van</w:t>
      </w:r>
      <w:r w:rsidR="00C61BA8">
        <w:rPr>
          <w:rFonts w:ascii="Agrofont" w:hAnsi="Agrofont" w:cs="Arial"/>
          <w:sz w:val="24"/>
          <w:szCs w:val="24"/>
          <w:lang w:val="nl-NL"/>
        </w:rPr>
        <w:t xml:space="preserve"> </w:t>
      </w:r>
      <w:r w:rsidR="00124CDB">
        <w:rPr>
          <w:rFonts w:ascii="Agrofont" w:hAnsi="Agrofont" w:cs="Arial"/>
          <w:sz w:val="24"/>
          <w:szCs w:val="24"/>
          <w:lang w:val="nl-NL"/>
        </w:rPr>
        <w:t>Houtoogstwerkzaamheden 2026</w:t>
      </w:r>
      <w:r w:rsidR="00C61BA8">
        <w:rPr>
          <w:rFonts w:ascii="Agrofont" w:hAnsi="Agrofont" w:cs="Arial"/>
          <w:sz w:val="24"/>
          <w:szCs w:val="24"/>
          <w:lang w:val="nl-NL"/>
        </w:rPr>
        <w:t>.</w:t>
      </w:r>
    </w:p>
    <w:p w14:paraId="3455E81B" w14:textId="44AA04B1" w:rsidR="0081451A" w:rsidRDefault="0081451A" w:rsidP="00467E84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>
        <w:rPr>
          <w:rFonts w:ascii="Agrofont" w:hAnsi="Agrofont" w:cs="Arial"/>
          <w:sz w:val="24"/>
          <w:szCs w:val="24"/>
          <w:lang w:val="nl-NL"/>
        </w:rPr>
        <w:t xml:space="preserve">Inschrijver: </w:t>
      </w:r>
      <w:r w:rsidR="00DB00A9" w:rsidRPr="00DB00A9">
        <w:rPr>
          <w:rFonts w:ascii="Agrofont" w:hAnsi="Agrofont" w:cs="Arial"/>
          <w:sz w:val="24"/>
          <w:szCs w:val="24"/>
          <w:lang w:val="nl-NL"/>
        </w:rPr>
        <w:t xml:space="preserve">Vóór het moment van inschrijven, </w:t>
      </w:r>
      <w:r w:rsidR="002F5D42" w:rsidRPr="00DB00A9">
        <w:rPr>
          <w:rFonts w:ascii="Agrofont" w:hAnsi="Agrofont" w:cs="Arial"/>
          <w:sz w:val="24"/>
          <w:szCs w:val="24"/>
          <w:lang w:val="nl-NL"/>
        </w:rPr>
        <w:t>eenieder</w:t>
      </w:r>
      <w:r w:rsidR="00DB00A9" w:rsidRPr="00DB00A9">
        <w:rPr>
          <w:rFonts w:ascii="Agrofont" w:hAnsi="Agrofont" w:cs="Arial"/>
          <w:sz w:val="24"/>
          <w:szCs w:val="24"/>
          <w:lang w:val="nl-NL"/>
        </w:rPr>
        <w:t xml:space="preserve"> die een kopie van de Aanbestedingsleidraad heeft opgevraagd en na het moment van inschrijven, </w:t>
      </w:r>
      <w:r w:rsidR="002F5D42" w:rsidRPr="00DB00A9">
        <w:rPr>
          <w:rFonts w:ascii="Agrofont" w:hAnsi="Agrofont" w:cs="Arial"/>
          <w:sz w:val="24"/>
          <w:szCs w:val="24"/>
          <w:lang w:val="nl-NL"/>
        </w:rPr>
        <w:t>eenieder</w:t>
      </w:r>
      <w:r w:rsidR="00DB00A9" w:rsidRPr="00DB00A9">
        <w:rPr>
          <w:rFonts w:ascii="Agrofont" w:hAnsi="Agrofont" w:cs="Arial"/>
          <w:sz w:val="24"/>
          <w:szCs w:val="24"/>
          <w:lang w:val="nl-NL"/>
        </w:rPr>
        <w:t xml:space="preserve"> die een Inschrijving heeft gedaan.</w:t>
      </w:r>
    </w:p>
    <w:p w14:paraId="719F31AF" w14:textId="1191A42A" w:rsidR="007D5F9C" w:rsidRDefault="007D5F9C" w:rsidP="00467E84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>
        <w:rPr>
          <w:rFonts w:ascii="Agrofont" w:hAnsi="Agrofont" w:cs="Arial"/>
          <w:sz w:val="24"/>
          <w:szCs w:val="24"/>
          <w:lang w:val="nl-NL"/>
        </w:rPr>
        <w:t xml:space="preserve">Inschrijving: </w:t>
      </w:r>
      <w:r w:rsidR="00DB00A9" w:rsidRPr="00DB00A9">
        <w:rPr>
          <w:rFonts w:ascii="Agrofont" w:hAnsi="Agrofont" w:cs="Arial"/>
          <w:sz w:val="24"/>
          <w:szCs w:val="24"/>
          <w:lang w:val="nl-NL"/>
        </w:rPr>
        <w:t>Het aanbod dat Inschrijver volgens de Aanbestedingsdocumenten doet aan Opdrachtgever en dat strekt tot het uitvoeren van de Opdracht.</w:t>
      </w:r>
    </w:p>
    <w:p w14:paraId="18815679" w14:textId="68C30EE4" w:rsidR="00467E84" w:rsidRDefault="00467E84" w:rsidP="00467E84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>
        <w:rPr>
          <w:rFonts w:ascii="Agrofont" w:hAnsi="Agrofont" w:cs="Arial"/>
          <w:sz w:val="24"/>
          <w:szCs w:val="24"/>
          <w:lang w:val="nl-NL"/>
        </w:rPr>
        <w:t xml:space="preserve">Primaire overeenkomst: de overeenkomst die is gesloten tussen Staatsbosbeheer en </w:t>
      </w:r>
      <w:r w:rsidR="00DB425B">
        <w:rPr>
          <w:rFonts w:ascii="Agrofont" w:hAnsi="Agrofont" w:cs="Arial"/>
          <w:sz w:val="24"/>
          <w:szCs w:val="24"/>
          <w:lang w:val="nl-NL"/>
        </w:rPr>
        <w:t xml:space="preserve">de </w:t>
      </w:r>
      <w:r>
        <w:rPr>
          <w:rFonts w:ascii="Agrofont" w:hAnsi="Agrofont" w:cs="Arial"/>
          <w:sz w:val="24"/>
          <w:szCs w:val="24"/>
          <w:lang w:val="nl-NL"/>
        </w:rPr>
        <w:t>Opdrachtnemer</w:t>
      </w:r>
      <w:r w:rsidR="00193108">
        <w:rPr>
          <w:rFonts w:ascii="Agrofont" w:hAnsi="Agrofont" w:cs="Arial"/>
          <w:sz w:val="24"/>
          <w:szCs w:val="24"/>
          <w:lang w:val="nl-NL"/>
        </w:rPr>
        <w:t xml:space="preserve"> I</w:t>
      </w:r>
      <w:r>
        <w:rPr>
          <w:rFonts w:ascii="Agrofont" w:hAnsi="Agrofont" w:cs="Arial"/>
          <w:sz w:val="24"/>
          <w:szCs w:val="24"/>
          <w:lang w:val="nl-NL"/>
        </w:rPr>
        <w:t xml:space="preserve"> ter uitvoering van de opdracht die is aanbesteed via de Aanbestedingsprocedure. </w:t>
      </w:r>
    </w:p>
    <w:p w14:paraId="51E108AC" w14:textId="569B2257" w:rsidR="00B4233A" w:rsidRPr="00B02640" w:rsidRDefault="00B4233A" w:rsidP="00467E84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 w:rsidRPr="00B02640">
        <w:rPr>
          <w:rFonts w:ascii="Agrofont" w:hAnsi="Agrofont" w:cs="Arial"/>
          <w:sz w:val="24"/>
          <w:szCs w:val="24"/>
          <w:lang w:val="nl-NL"/>
        </w:rPr>
        <w:t xml:space="preserve">Overeenkomst: onderhavige </w:t>
      </w:r>
      <w:r w:rsidR="0081451A">
        <w:rPr>
          <w:rFonts w:ascii="Agrofont" w:hAnsi="Agrofont" w:cs="Arial"/>
          <w:sz w:val="24"/>
          <w:szCs w:val="24"/>
          <w:lang w:val="nl-NL"/>
        </w:rPr>
        <w:t>Wachtkamero</w:t>
      </w:r>
      <w:r w:rsidRPr="00B02640">
        <w:rPr>
          <w:rFonts w:ascii="Agrofont" w:hAnsi="Agrofont" w:cs="Arial"/>
          <w:sz w:val="24"/>
          <w:szCs w:val="24"/>
          <w:lang w:val="nl-NL"/>
        </w:rPr>
        <w:t>vereenkomst inclusief alle Bijlagen.</w:t>
      </w:r>
    </w:p>
    <w:p w14:paraId="1AEB7F54" w14:textId="5D39746F" w:rsidR="0081451A" w:rsidRDefault="00B4233A" w:rsidP="00467E84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 w:rsidRPr="0081451A">
        <w:rPr>
          <w:rFonts w:ascii="Agrofont" w:hAnsi="Agrofont" w:cs="Arial"/>
          <w:sz w:val="24"/>
          <w:szCs w:val="24"/>
          <w:lang w:val="nl-NL"/>
        </w:rPr>
        <w:t xml:space="preserve">Opdrachtnemer I: de Inschrijver </w:t>
      </w:r>
      <w:r w:rsidR="0081451A">
        <w:rPr>
          <w:rFonts w:ascii="Agrofont" w:hAnsi="Agrofont" w:cs="Arial"/>
          <w:sz w:val="24"/>
          <w:szCs w:val="24"/>
          <w:lang w:val="nl-NL"/>
        </w:rPr>
        <w:t xml:space="preserve">die als </w:t>
      </w:r>
      <w:r w:rsidR="0081451A" w:rsidRPr="0081451A">
        <w:rPr>
          <w:rFonts w:ascii="Agrofont" w:hAnsi="Agrofont" w:cs="Arial"/>
          <w:sz w:val="24"/>
          <w:szCs w:val="24"/>
          <w:lang w:val="nl-NL"/>
        </w:rPr>
        <w:t xml:space="preserve">nummer </w:t>
      </w:r>
      <w:r w:rsidR="0081451A">
        <w:rPr>
          <w:rFonts w:ascii="Agrofont" w:hAnsi="Agrofont" w:cs="Arial"/>
          <w:sz w:val="24"/>
          <w:szCs w:val="24"/>
          <w:lang w:val="nl-NL"/>
        </w:rPr>
        <w:t xml:space="preserve">één in de rangorde is geëindigd in </w:t>
      </w:r>
      <w:r w:rsidR="0081451A" w:rsidRPr="0081451A">
        <w:rPr>
          <w:rFonts w:ascii="Agrofont" w:hAnsi="Agrofont" w:cs="Arial"/>
          <w:sz w:val="24"/>
          <w:szCs w:val="24"/>
          <w:lang w:val="nl-NL"/>
        </w:rPr>
        <w:t xml:space="preserve">de Aanbestedingsprocedure </w:t>
      </w:r>
      <w:r w:rsidR="0081451A">
        <w:rPr>
          <w:rFonts w:ascii="Agrofont" w:hAnsi="Agrofont" w:cs="Arial"/>
          <w:sz w:val="24"/>
          <w:szCs w:val="24"/>
          <w:lang w:val="nl-NL"/>
        </w:rPr>
        <w:t xml:space="preserve">en aan wie de opdracht is gegund. </w:t>
      </w:r>
    </w:p>
    <w:p w14:paraId="1AD44EAB" w14:textId="4E4C4AF5" w:rsidR="00B4233A" w:rsidRPr="0081451A" w:rsidRDefault="0081451A" w:rsidP="00467E84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>
        <w:rPr>
          <w:rFonts w:ascii="Agrofont" w:hAnsi="Agrofont" w:cs="Arial"/>
          <w:sz w:val="24"/>
          <w:szCs w:val="24"/>
          <w:lang w:val="nl-NL"/>
        </w:rPr>
        <w:t>Opdrachtnemer</w:t>
      </w:r>
      <w:r w:rsidR="00B4233A" w:rsidRPr="0081451A">
        <w:rPr>
          <w:rFonts w:ascii="Agrofont" w:hAnsi="Agrofont" w:cs="Arial"/>
          <w:sz w:val="24"/>
          <w:szCs w:val="24"/>
          <w:lang w:val="nl-NL"/>
        </w:rPr>
        <w:t xml:space="preserve">: </w:t>
      </w:r>
      <w:r w:rsidRPr="0081451A">
        <w:rPr>
          <w:rFonts w:ascii="Agrofont" w:hAnsi="Agrofont" w:cs="Arial"/>
          <w:sz w:val="24"/>
          <w:szCs w:val="24"/>
          <w:lang w:val="nl-NL"/>
        </w:rPr>
        <w:t xml:space="preserve">de Inschrijver die als nummer </w:t>
      </w:r>
      <w:r>
        <w:rPr>
          <w:rFonts w:ascii="Agrofont" w:hAnsi="Agrofont" w:cs="Arial"/>
          <w:sz w:val="24"/>
          <w:szCs w:val="24"/>
          <w:lang w:val="nl-NL"/>
        </w:rPr>
        <w:t xml:space="preserve">twee </w:t>
      </w:r>
      <w:r w:rsidRPr="0081451A">
        <w:rPr>
          <w:rFonts w:ascii="Agrofont" w:hAnsi="Agrofont" w:cs="Arial"/>
          <w:sz w:val="24"/>
          <w:szCs w:val="24"/>
          <w:lang w:val="nl-NL"/>
        </w:rPr>
        <w:t xml:space="preserve">in de rangorde is geëindigd in de Aanbestedingsprocedure en </w:t>
      </w:r>
      <w:r>
        <w:rPr>
          <w:rFonts w:ascii="Agrofont" w:hAnsi="Agrofont" w:cs="Arial"/>
          <w:sz w:val="24"/>
          <w:szCs w:val="24"/>
          <w:lang w:val="nl-NL"/>
        </w:rPr>
        <w:t xml:space="preserve">met wie deze Overeenkomst </w:t>
      </w:r>
      <w:r w:rsidR="00F75903">
        <w:rPr>
          <w:rFonts w:ascii="Agrofont" w:hAnsi="Agrofont" w:cs="Arial"/>
          <w:sz w:val="24"/>
          <w:szCs w:val="24"/>
          <w:lang w:val="nl-NL"/>
        </w:rPr>
        <w:t xml:space="preserve">is </w:t>
      </w:r>
      <w:r>
        <w:rPr>
          <w:rFonts w:ascii="Agrofont" w:hAnsi="Agrofont" w:cs="Arial"/>
          <w:sz w:val="24"/>
          <w:szCs w:val="24"/>
          <w:lang w:val="nl-NL"/>
        </w:rPr>
        <w:t xml:space="preserve">gesloten. </w:t>
      </w:r>
    </w:p>
    <w:p w14:paraId="2B2187CE" w14:textId="77777777" w:rsidR="00D12C5B" w:rsidRPr="00B02640" w:rsidRDefault="00D12C5B" w:rsidP="00467E84">
      <w:pPr>
        <w:spacing w:after="0" w:line="280" w:lineRule="exact"/>
        <w:jc w:val="both"/>
        <w:rPr>
          <w:rFonts w:ascii="Agrofont" w:hAnsi="Agrofont" w:cstheme="minorHAnsi"/>
          <w:b/>
          <w:sz w:val="24"/>
          <w:szCs w:val="24"/>
        </w:rPr>
      </w:pPr>
    </w:p>
    <w:p w14:paraId="4063AAF3" w14:textId="7C0A7F2F" w:rsidR="00B4233A" w:rsidRPr="00B02640" w:rsidRDefault="00B4233A" w:rsidP="00467E84">
      <w:pPr>
        <w:spacing w:after="0" w:line="280" w:lineRule="exact"/>
        <w:jc w:val="both"/>
        <w:rPr>
          <w:rFonts w:ascii="Agrofont" w:hAnsi="Agrofont" w:cstheme="minorHAnsi"/>
          <w:b/>
          <w:sz w:val="24"/>
          <w:szCs w:val="24"/>
        </w:rPr>
      </w:pPr>
      <w:r w:rsidRPr="00B02640">
        <w:rPr>
          <w:rFonts w:ascii="Agrofont" w:hAnsi="Agrofont" w:cstheme="minorHAnsi"/>
          <w:b/>
          <w:sz w:val="24"/>
          <w:szCs w:val="24"/>
        </w:rPr>
        <w:t>Artikel 2</w:t>
      </w:r>
      <w:r w:rsidR="0081451A">
        <w:rPr>
          <w:rFonts w:ascii="Agrofont" w:hAnsi="Agrofont" w:cstheme="minorHAnsi"/>
          <w:b/>
          <w:sz w:val="24"/>
          <w:szCs w:val="24"/>
        </w:rPr>
        <w:t>.</w:t>
      </w:r>
      <w:r w:rsidRPr="00B02640">
        <w:rPr>
          <w:rFonts w:ascii="Agrofont" w:hAnsi="Agrofont" w:cstheme="minorHAnsi"/>
          <w:b/>
          <w:sz w:val="24"/>
          <w:szCs w:val="24"/>
        </w:rPr>
        <w:t xml:space="preserve"> </w:t>
      </w:r>
      <w:r w:rsidR="007D5F9C">
        <w:rPr>
          <w:rFonts w:ascii="Agrofont" w:hAnsi="Agrofont" w:cstheme="minorHAnsi"/>
          <w:b/>
          <w:sz w:val="24"/>
          <w:szCs w:val="24"/>
        </w:rPr>
        <w:t xml:space="preserve">Duur en </w:t>
      </w:r>
      <w:r w:rsidRPr="00B02640">
        <w:rPr>
          <w:rFonts w:ascii="Agrofont" w:hAnsi="Agrofont" w:cstheme="minorHAnsi"/>
          <w:b/>
          <w:sz w:val="24"/>
          <w:szCs w:val="24"/>
        </w:rPr>
        <w:t>Inwerkingtreding</w:t>
      </w:r>
    </w:p>
    <w:p w14:paraId="56559797" w14:textId="06224F15" w:rsidR="007D5F9C" w:rsidRDefault="007D5F9C" w:rsidP="00467E84">
      <w:pPr>
        <w:pStyle w:val="Lijstalinea"/>
        <w:keepNext w:val="0"/>
        <w:numPr>
          <w:ilvl w:val="0"/>
          <w:numId w:val="32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>
        <w:rPr>
          <w:rFonts w:ascii="Agrofont" w:hAnsi="Agrofont" w:cs="Arial"/>
          <w:sz w:val="24"/>
          <w:szCs w:val="24"/>
          <w:lang w:val="nl-NL"/>
        </w:rPr>
        <w:t xml:space="preserve">Deze overeenkomst gaat in op </w:t>
      </w:r>
      <w:r w:rsidR="003B2627">
        <w:rPr>
          <w:rFonts w:ascii="Agrofont" w:hAnsi="Agrofont" w:cs="Arial"/>
          <w:sz w:val="24"/>
          <w:szCs w:val="24"/>
          <w:lang w:val="nl-NL"/>
        </w:rPr>
        <w:t>&lt;</w:t>
      </w:r>
      <w:r w:rsidR="003B2627" w:rsidRPr="003B2627">
        <w:rPr>
          <w:rFonts w:ascii="Agrofont" w:hAnsi="Agrofont" w:cs="Arial"/>
          <w:sz w:val="24"/>
          <w:szCs w:val="24"/>
          <w:highlight w:val="lightGray"/>
          <w:lang w:val="nl-NL"/>
        </w:rPr>
        <w:t>da</w:t>
      </w:r>
      <w:r w:rsidRPr="003B2627">
        <w:rPr>
          <w:rFonts w:ascii="Agrofont" w:hAnsi="Agrofont" w:cs="Arial"/>
          <w:sz w:val="24"/>
          <w:szCs w:val="24"/>
          <w:highlight w:val="lightGray"/>
          <w:lang w:val="nl-NL"/>
        </w:rPr>
        <w:t>tu</w:t>
      </w:r>
      <w:r w:rsidR="00185B6D" w:rsidRPr="003B2627">
        <w:rPr>
          <w:rFonts w:ascii="Agrofont" w:hAnsi="Agrofont" w:cs="Arial"/>
          <w:sz w:val="24"/>
          <w:szCs w:val="24"/>
          <w:highlight w:val="lightGray"/>
          <w:lang w:val="nl-NL"/>
        </w:rPr>
        <w:t>m</w:t>
      </w:r>
      <w:r w:rsidR="003B2627">
        <w:rPr>
          <w:rFonts w:ascii="Agrofont" w:hAnsi="Agrofont" w:cs="Arial"/>
          <w:sz w:val="24"/>
          <w:szCs w:val="24"/>
          <w:lang w:val="nl-NL"/>
        </w:rPr>
        <w:t>&gt;</w:t>
      </w:r>
      <w:r>
        <w:rPr>
          <w:rFonts w:ascii="Agrofont" w:hAnsi="Agrofont" w:cs="Arial"/>
          <w:sz w:val="24"/>
          <w:szCs w:val="24"/>
          <w:lang w:val="nl-NL"/>
        </w:rPr>
        <w:t xml:space="preserve"> en eindigt</w:t>
      </w:r>
      <w:r w:rsidR="00DB00A9">
        <w:rPr>
          <w:rFonts w:ascii="Agrofont" w:hAnsi="Agrofont" w:cs="Arial"/>
          <w:sz w:val="24"/>
          <w:szCs w:val="24"/>
          <w:lang w:val="nl-NL"/>
        </w:rPr>
        <w:t xml:space="preserve"> </w:t>
      </w:r>
      <w:r>
        <w:rPr>
          <w:rFonts w:ascii="Agrofont" w:hAnsi="Agrofont" w:cs="Arial"/>
          <w:sz w:val="24"/>
          <w:szCs w:val="24"/>
          <w:lang w:val="nl-NL"/>
        </w:rPr>
        <w:t xml:space="preserve">op </w:t>
      </w:r>
      <w:r w:rsidR="003B2627">
        <w:rPr>
          <w:rFonts w:ascii="Agrofont" w:hAnsi="Agrofont" w:cs="Arial"/>
          <w:sz w:val="24"/>
          <w:szCs w:val="24"/>
          <w:lang w:val="nl-NL"/>
        </w:rPr>
        <w:t>&lt;</w:t>
      </w:r>
      <w:r w:rsidR="003B2627" w:rsidRPr="003B2627">
        <w:rPr>
          <w:rFonts w:ascii="Agrofont" w:hAnsi="Agrofont" w:cs="Arial"/>
          <w:sz w:val="24"/>
          <w:szCs w:val="24"/>
          <w:highlight w:val="lightGray"/>
          <w:lang w:val="nl-NL"/>
        </w:rPr>
        <w:t>datum</w:t>
      </w:r>
      <w:r w:rsidR="003B2627">
        <w:rPr>
          <w:rFonts w:ascii="Agrofont" w:hAnsi="Agrofont" w:cs="Arial"/>
          <w:sz w:val="24"/>
          <w:szCs w:val="24"/>
          <w:lang w:val="nl-NL"/>
        </w:rPr>
        <w:t>&gt;</w:t>
      </w:r>
      <w:r>
        <w:rPr>
          <w:rFonts w:ascii="Agrofont" w:hAnsi="Agrofont" w:cs="Arial"/>
          <w:sz w:val="24"/>
          <w:szCs w:val="24"/>
          <w:lang w:val="nl-NL"/>
        </w:rPr>
        <w:t xml:space="preserve"> tenzij sprake is van de situatie als bedoeld in lid </w:t>
      </w:r>
      <w:r w:rsidR="00255A4C">
        <w:rPr>
          <w:rFonts w:ascii="Agrofont" w:hAnsi="Agrofont" w:cs="Arial"/>
          <w:sz w:val="24"/>
          <w:szCs w:val="24"/>
          <w:lang w:val="nl-NL"/>
        </w:rPr>
        <w:t>4</w:t>
      </w:r>
      <w:r>
        <w:rPr>
          <w:rFonts w:ascii="Agrofont" w:hAnsi="Agrofont" w:cs="Arial"/>
          <w:sz w:val="24"/>
          <w:szCs w:val="24"/>
          <w:lang w:val="nl-NL"/>
        </w:rPr>
        <w:t xml:space="preserve"> van dit artikel. </w:t>
      </w:r>
    </w:p>
    <w:p w14:paraId="061A56FB" w14:textId="4C98E336" w:rsidR="0081451A" w:rsidRDefault="0081451A" w:rsidP="00467E84">
      <w:pPr>
        <w:pStyle w:val="Lijstalinea"/>
        <w:keepNext w:val="0"/>
        <w:numPr>
          <w:ilvl w:val="0"/>
          <w:numId w:val="32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 w:rsidRPr="007D5F9C">
        <w:rPr>
          <w:rFonts w:ascii="Agrofont" w:hAnsi="Agrofont" w:cs="Arial"/>
          <w:sz w:val="24"/>
          <w:szCs w:val="24"/>
          <w:lang w:val="nl-NL"/>
        </w:rPr>
        <w:t xml:space="preserve">Als de </w:t>
      </w:r>
      <w:r w:rsidR="00255A4C">
        <w:rPr>
          <w:rFonts w:ascii="Agrofont" w:hAnsi="Agrofont" w:cs="Arial"/>
          <w:sz w:val="24"/>
          <w:szCs w:val="24"/>
          <w:lang w:val="nl-NL"/>
        </w:rPr>
        <w:t xml:space="preserve">Primaire </w:t>
      </w:r>
      <w:r w:rsidRPr="007D5F9C">
        <w:rPr>
          <w:rFonts w:ascii="Agrofont" w:hAnsi="Agrofont" w:cs="Arial"/>
          <w:sz w:val="24"/>
          <w:szCs w:val="24"/>
          <w:lang w:val="nl-NL"/>
        </w:rPr>
        <w:t xml:space="preserve">overeenkomst </w:t>
      </w:r>
      <w:r w:rsidR="00255A4C">
        <w:rPr>
          <w:rFonts w:ascii="Agrofont" w:hAnsi="Agrofont" w:cs="Arial"/>
          <w:sz w:val="24"/>
          <w:szCs w:val="24"/>
          <w:lang w:val="nl-NL"/>
        </w:rPr>
        <w:t xml:space="preserve">gedurende de looptijd van deze </w:t>
      </w:r>
      <w:r w:rsidR="002F5D42">
        <w:rPr>
          <w:rFonts w:ascii="Agrofont" w:hAnsi="Agrofont" w:cs="Arial"/>
          <w:sz w:val="24"/>
          <w:szCs w:val="24"/>
          <w:lang w:val="nl-NL"/>
        </w:rPr>
        <w:t xml:space="preserve">Overeenkomst </w:t>
      </w:r>
      <w:r w:rsidR="002F5D42" w:rsidRPr="007D5F9C">
        <w:rPr>
          <w:rFonts w:ascii="Agrofont" w:hAnsi="Agrofont" w:cs="Arial"/>
          <w:sz w:val="24"/>
          <w:szCs w:val="24"/>
          <w:lang w:val="nl-NL"/>
        </w:rPr>
        <w:t>tussentijds</w:t>
      </w:r>
      <w:r w:rsidR="00B4233A" w:rsidRPr="007D5F9C">
        <w:rPr>
          <w:rFonts w:ascii="Agrofont" w:hAnsi="Agrofont" w:cs="Arial"/>
          <w:sz w:val="24"/>
          <w:szCs w:val="24"/>
          <w:lang w:val="nl-NL"/>
        </w:rPr>
        <w:t xml:space="preserve"> </w:t>
      </w:r>
      <w:r w:rsidRPr="007D5F9C">
        <w:rPr>
          <w:rFonts w:ascii="Agrofont" w:hAnsi="Agrofont" w:cs="Arial"/>
          <w:sz w:val="24"/>
          <w:szCs w:val="24"/>
          <w:lang w:val="nl-NL"/>
        </w:rPr>
        <w:t xml:space="preserve">eindigt, </w:t>
      </w:r>
      <w:r w:rsidR="007D5F9C">
        <w:rPr>
          <w:rFonts w:ascii="Agrofont" w:hAnsi="Agrofont" w:cs="Arial"/>
          <w:sz w:val="24"/>
          <w:szCs w:val="24"/>
          <w:lang w:val="nl-NL"/>
        </w:rPr>
        <w:t xml:space="preserve">kan </w:t>
      </w:r>
      <w:r w:rsidRPr="007D5F9C">
        <w:rPr>
          <w:rFonts w:ascii="Agrofont" w:hAnsi="Agrofont" w:cs="Arial"/>
          <w:sz w:val="24"/>
          <w:szCs w:val="24"/>
          <w:lang w:val="nl-NL"/>
        </w:rPr>
        <w:t xml:space="preserve">Staatsbosbeheer </w:t>
      </w:r>
      <w:r w:rsidR="007D5F9C" w:rsidRPr="007D5F9C">
        <w:rPr>
          <w:rFonts w:ascii="Agrofont" w:hAnsi="Agrofont" w:cs="Arial"/>
          <w:sz w:val="24"/>
          <w:szCs w:val="24"/>
          <w:lang w:val="nl-NL"/>
        </w:rPr>
        <w:t xml:space="preserve">een beroep doen op deze Overeenkomst. </w:t>
      </w:r>
    </w:p>
    <w:p w14:paraId="5ADE93DF" w14:textId="33BB9098" w:rsidR="007D5F9C" w:rsidRDefault="007D5F9C" w:rsidP="00467E84">
      <w:pPr>
        <w:pStyle w:val="Lijstalinea"/>
        <w:keepNext w:val="0"/>
        <w:numPr>
          <w:ilvl w:val="0"/>
          <w:numId w:val="32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>
        <w:rPr>
          <w:rFonts w:ascii="Agrofont" w:hAnsi="Agrofont" w:cs="Arial"/>
          <w:sz w:val="24"/>
          <w:szCs w:val="24"/>
          <w:lang w:val="nl-NL"/>
        </w:rPr>
        <w:t xml:space="preserve">De beslissing of Staatsbosbeheer in een situatie als bedoeld in lid 2 van dit artikel wel of niet een beroep doet op deze Overeenkomst is een eenzijdige beslissing van Staatsbosbeheer. </w:t>
      </w:r>
      <w:r w:rsidR="00255A4C">
        <w:rPr>
          <w:rFonts w:ascii="Agrofont" w:hAnsi="Agrofont" w:cs="Arial"/>
          <w:sz w:val="24"/>
          <w:szCs w:val="24"/>
          <w:lang w:val="nl-NL"/>
        </w:rPr>
        <w:t xml:space="preserve">Staatsbosbeheer maakt deze beslissing schriftelijk bekend aan Opdrachtnemer. </w:t>
      </w:r>
    </w:p>
    <w:p w14:paraId="2404DAF7" w14:textId="2CB245ED" w:rsidR="007D5F9C" w:rsidRDefault="007D5F9C" w:rsidP="00467E84">
      <w:pPr>
        <w:pStyle w:val="Lijstalinea"/>
        <w:keepNext w:val="0"/>
        <w:numPr>
          <w:ilvl w:val="0"/>
          <w:numId w:val="32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>
        <w:rPr>
          <w:rFonts w:ascii="Agrofont" w:hAnsi="Agrofont" w:cs="Arial"/>
          <w:sz w:val="24"/>
          <w:szCs w:val="24"/>
          <w:lang w:val="nl-NL"/>
        </w:rPr>
        <w:t>Indien Staatsbosbeheer besluit geen beroep te doen op deze Overeenkomst</w:t>
      </w:r>
      <w:r w:rsidR="00255A4C">
        <w:rPr>
          <w:rFonts w:ascii="Agrofont" w:hAnsi="Agrofont" w:cs="Arial"/>
          <w:sz w:val="24"/>
          <w:szCs w:val="24"/>
          <w:lang w:val="nl-NL"/>
        </w:rPr>
        <w:t xml:space="preserve"> als de situatie van lid 2 zich voor doet</w:t>
      </w:r>
      <w:r>
        <w:rPr>
          <w:rFonts w:ascii="Agrofont" w:hAnsi="Agrofont" w:cs="Arial"/>
          <w:sz w:val="24"/>
          <w:szCs w:val="24"/>
          <w:lang w:val="nl-NL"/>
        </w:rPr>
        <w:t xml:space="preserve">, dan vervalt deze Overeenkomst per de </w:t>
      </w:r>
      <w:r>
        <w:rPr>
          <w:rFonts w:ascii="Agrofont" w:hAnsi="Agrofont" w:cs="Arial"/>
          <w:sz w:val="24"/>
          <w:szCs w:val="24"/>
          <w:lang w:val="nl-NL"/>
        </w:rPr>
        <w:lastRenderedPageBreak/>
        <w:t xml:space="preserve">datum waarop dit besluit aan Opdrachtnemer bekend </w:t>
      </w:r>
      <w:r w:rsidR="00255A4C">
        <w:rPr>
          <w:rFonts w:ascii="Agrofont" w:hAnsi="Agrofont" w:cs="Arial"/>
          <w:sz w:val="24"/>
          <w:szCs w:val="24"/>
          <w:lang w:val="nl-NL"/>
        </w:rPr>
        <w:t>is</w:t>
      </w:r>
      <w:r>
        <w:rPr>
          <w:rFonts w:ascii="Agrofont" w:hAnsi="Agrofont" w:cs="Arial"/>
          <w:sz w:val="24"/>
          <w:szCs w:val="24"/>
          <w:lang w:val="nl-NL"/>
        </w:rPr>
        <w:t xml:space="preserve"> </w:t>
      </w:r>
      <w:r w:rsidR="00255A4C">
        <w:rPr>
          <w:rFonts w:ascii="Agrofont" w:hAnsi="Agrofont" w:cs="Arial"/>
          <w:sz w:val="24"/>
          <w:szCs w:val="24"/>
          <w:lang w:val="nl-NL"/>
        </w:rPr>
        <w:t>gemaakt</w:t>
      </w:r>
      <w:r>
        <w:rPr>
          <w:rFonts w:ascii="Agrofont" w:hAnsi="Agrofont" w:cs="Arial"/>
          <w:sz w:val="24"/>
          <w:szCs w:val="24"/>
          <w:lang w:val="nl-NL"/>
        </w:rPr>
        <w:t xml:space="preserve"> en kan Staatsbosbeheer geen beroep meer doen op de</w:t>
      </w:r>
      <w:r w:rsidR="00255A4C">
        <w:rPr>
          <w:rFonts w:ascii="Agrofont" w:hAnsi="Agrofont" w:cs="Arial"/>
          <w:sz w:val="24"/>
          <w:szCs w:val="24"/>
          <w:lang w:val="nl-NL"/>
        </w:rPr>
        <w:t>ze</w:t>
      </w:r>
      <w:r>
        <w:rPr>
          <w:rFonts w:ascii="Agrofont" w:hAnsi="Agrofont" w:cs="Arial"/>
          <w:sz w:val="24"/>
          <w:szCs w:val="24"/>
          <w:lang w:val="nl-NL"/>
        </w:rPr>
        <w:t xml:space="preserve"> Overeenkomst. </w:t>
      </w:r>
    </w:p>
    <w:p w14:paraId="2B8C870D" w14:textId="77777777" w:rsidR="00255A4C" w:rsidRPr="00255A4C" w:rsidRDefault="00255A4C" w:rsidP="00255A4C">
      <w:pPr>
        <w:pStyle w:val="Lijstalinea"/>
        <w:numPr>
          <w:ilvl w:val="0"/>
          <w:numId w:val="32"/>
        </w:numPr>
        <w:rPr>
          <w:rFonts w:ascii="Agrofont" w:hAnsi="Agrofont" w:cs="Arial"/>
          <w:sz w:val="24"/>
          <w:szCs w:val="24"/>
          <w:lang w:val="nl-NL"/>
        </w:rPr>
      </w:pPr>
      <w:r w:rsidRPr="00255A4C">
        <w:rPr>
          <w:rFonts w:ascii="Agrofont" w:hAnsi="Agrofont" w:cs="Arial"/>
          <w:sz w:val="24"/>
          <w:szCs w:val="24"/>
          <w:lang w:val="nl-NL"/>
        </w:rPr>
        <w:t xml:space="preserve">Indien Staatsbosbeheer besluit geen beroep te doen op deze Overeenkomst is hij jegens Opdrachtnemer niet gehouden enige vergoeding van kosten of schade te voldoen. </w:t>
      </w:r>
    </w:p>
    <w:p w14:paraId="60BC89BE" w14:textId="46769B93" w:rsidR="007D5F9C" w:rsidRDefault="007D5F9C" w:rsidP="00467E84">
      <w:pPr>
        <w:spacing w:after="0" w:line="280" w:lineRule="exact"/>
        <w:rPr>
          <w:rFonts w:ascii="Agrofont" w:hAnsi="Agrofont" w:cs="Arial"/>
          <w:sz w:val="24"/>
          <w:szCs w:val="24"/>
        </w:rPr>
      </w:pPr>
    </w:p>
    <w:p w14:paraId="4F3B3B2E" w14:textId="031D7105" w:rsidR="007D5F9C" w:rsidRPr="00F75903" w:rsidRDefault="007D5F9C" w:rsidP="00467E84">
      <w:pPr>
        <w:spacing w:after="0" w:line="280" w:lineRule="exact"/>
        <w:rPr>
          <w:rFonts w:ascii="Agrofont" w:hAnsi="Agrofont" w:cs="Arial"/>
          <w:b/>
          <w:bCs/>
          <w:sz w:val="24"/>
          <w:szCs w:val="24"/>
        </w:rPr>
      </w:pPr>
      <w:r w:rsidRPr="00F75903">
        <w:rPr>
          <w:rFonts w:ascii="Agrofont" w:hAnsi="Agrofont" w:cs="Arial"/>
          <w:b/>
          <w:bCs/>
          <w:sz w:val="24"/>
          <w:szCs w:val="24"/>
        </w:rPr>
        <w:t xml:space="preserve">Artikel 3. </w:t>
      </w:r>
      <w:r w:rsidR="00FC7715">
        <w:rPr>
          <w:rFonts w:ascii="Agrofont" w:hAnsi="Agrofont" w:cs="Arial"/>
          <w:b/>
          <w:bCs/>
          <w:sz w:val="24"/>
          <w:szCs w:val="24"/>
        </w:rPr>
        <w:t>Rechten en v</w:t>
      </w:r>
      <w:r w:rsidRPr="00F75903">
        <w:rPr>
          <w:rFonts w:ascii="Agrofont" w:hAnsi="Agrofont" w:cs="Arial"/>
          <w:b/>
          <w:bCs/>
          <w:sz w:val="24"/>
          <w:szCs w:val="24"/>
        </w:rPr>
        <w:t xml:space="preserve">erplichtingen Opdrachtnemer </w:t>
      </w:r>
    </w:p>
    <w:p w14:paraId="4DD0E420" w14:textId="37140410" w:rsidR="00F75903" w:rsidRDefault="00B4233A" w:rsidP="00467E84">
      <w:pPr>
        <w:pStyle w:val="Lijstalinea"/>
        <w:keepNext w:val="0"/>
        <w:numPr>
          <w:ilvl w:val="0"/>
          <w:numId w:val="34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 w:rsidRPr="00F75903">
        <w:rPr>
          <w:rFonts w:ascii="Agrofont" w:hAnsi="Agrofont" w:cs="Arial"/>
          <w:sz w:val="24"/>
          <w:szCs w:val="24"/>
          <w:lang w:val="nl-NL"/>
        </w:rPr>
        <w:t>O</w:t>
      </w:r>
      <w:r w:rsidR="007D5F9C" w:rsidRPr="00F75903">
        <w:rPr>
          <w:rFonts w:ascii="Agrofont" w:hAnsi="Agrofont" w:cs="Arial"/>
          <w:sz w:val="24"/>
          <w:szCs w:val="24"/>
          <w:lang w:val="nl-NL"/>
        </w:rPr>
        <w:t xml:space="preserve">pdrachtnemer doet gedurende de looptijd van deze Overeenkomst </w:t>
      </w:r>
      <w:r w:rsidRPr="00F75903">
        <w:rPr>
          <w:rFonts w:ascii="Agrofont" w:hAnsi="Agrofont" w:cs="Arial"/>
          <w:sz w:val="24"/>
          <w:szCs w:val="24"/>
          <w:lang w:val="nl-NL"/>
        </w:rPr>
        <w:t>zijn Inschrijving</w:t>
      </w:r>
      <w:r w:rsidR="007D5F9C" w:rsidRPr="00F75903">
        <w:rPr>
          <w:rFonts w:ascii="Agrofont" w:hAnsi="Agrofont" w:cs="Arial"/>
          <w:sz w:val="24"/>
          <w:szCs w:val="24"/>
          <w:lang w:val="nl-NL"/>
        </w:rPr>
        <w:t xml:space="preserve"> gestand. </w:t>
      </w:r>
    </w:p>
    <w:p w14:paraId="330D07B3" w14:textId="3762EB55" w:rsidR="00F75903" w:rsidRPr="00C61BA8" w:rsidRDefault="00F75903" w:rsidP="00467E84">
      <w:pPr>
        <w:pStyle w:val="Lijstalinea"/>
        <w:numPr>
          <w:ilvl w:val="0"/>
          <w:numId w:val="34"/>
        </w:numPr>
        <w:spacing w:line="280" w:lineRule="exact"/>
        <w:rPr>
          <w:rFonts w:ascii="Agrofont" w:hAnsi="Agrofont" w:cs="Arial"/>
          <w:sz w:val="24"/>
          <w:szCs w:val="24"/>
          <w:lang w:val="nl-NL"/>
        </w:rPr>
      </w:pPr>
      <w:r w:rsidRPr="00C61BA8">
        <w:rPr>
          <w:rFonts w:ascii="Agrofont" w:hAnsi="Agrofont" w:cs="Arial"/>
          <w:sz w:val="24"/>
          <w:szCs w:val="24"/>
          <w:lang w:val="nl-NL"/>
        </w:rPr>
        <w:t xml:space="preserve">Opdrachtnemer is bereid om deze Overeenkomst na te komen, maar behoudt zich het recht voor om </w:t>
      </w:r>
      <w:r w:rsidR="00185B6D" w:rsidRPr="00C61BA8">
        <w:rPr>
          <w:rFonts w:ascii="Agrofont" w:hAnsi="Agrofont" w:cs="Arial"/>
          <w:sz w:val="24"/>
          <w:szCs w:val="24"/>
          <w:lang w:val="nl-NL"/>
        </w:rPr>
        <w:t xml:space="preserve">daar </w:t>
      </w:r>
      <w:r w:rsidR="00521DE1">
        <w:rPr>
          <w:rFonts w:ascii="Agrofont" w:hAnsi="Agrofont" w:cs="Arial"/>
          <w:sz w:val="24"/>
          <w:szCs w:val="24"/>
          <w:lang w:val="nl-NL"/>
        </w:rPr>
        <w:t xml:space="preserve">9 maanden </w:t>
      </w:r>
      <w:r w:rsidRPr="00C61BA8">
        <w:rPr>
          <w:rFonts w:ascii="Agrofont" w:hAnsi="Agrofont" w:cs="Arial"/>
          <w:sz w:val="24"/>
          <w:szCs w:val="24"/>
          <w:lang w:val="nl-NL"/>
        </w:rPr>
        <w:t xml:space="preserve">na de ingangsdatum van deze Overeenkomst van af te zien. </w:t>
      </w:r>
    </w:p>
    <w:p w14:paraId="2B890528" w14:textId="3051CCF2" w:rsidR="00F75903" w:rsidRPr="00F75903" w:rsidRDefault="00F75903" w:rsidP="00467E84">
      <w:pPr>
        <w:pStyle w:val="Lijstalinea"/>
        <w:keepNext w:val="0"/>
        <w:numPr>
          <w:ilvl w:val="0"/>
          <w:numId w:val="34"/>
        </w:numPr>
        <w:spacing w:after="0" w:line="280" w:lineRule="exact"/>
        <w:rPr>
          <w:rFonts w:ascii="Agrofont" w:hAnsi="Agrofont" w:cs="Arial"/>
          <w:sz w:val="24"/>
          <w:szCs w:val="24"/>
          <w:lang w:val="nl-NL"/>
        </w:rPr>
      </w:pPr>
      <w:r>
        <w:rPr>
          <w:rFonts w:ascii="Agrofont" w:hAnsi="Agrofont" w:cs="Arial"/>
          <w:sz w:val="24"/>
          <w:szCs w:val="24"/>
          <w:lang w:val="nl-NL"/>
        </w:rPr>
        <w:t xml:space="preserve">De prijs waarmee Opdrachtnemer op de opdracht heeft ingeschreven in de Aanbestedingsprocedure kan in overleg met en na voorafgaande toestemming van Staatsbosbeheer worden geïndexeerd vanaf </w:t>
      </w:r>
      <w:r w:rsidR="00AA0AF9">
        <w:rPr>
          <w:rFonts w:ascii="Agrofont" w:hAnsi="Agrofont" w:cs="Arial"/>
          <w:sz w:val="24"/>
          <w:szCs w:val="24"/>
          <w:lang w:val="nl-NL"/>
        </w:rPr>
        <w:t xml:space="preserve">1 jaar na ingangsdatum van de </w:t>
      </w:r>
      <w:r w:rsidR="000D68EB">
        <w:rPr>
          <w:rFonts w:ascii="Agrofont" w:hAnsi="Agrofont" w:cs="Arial"/>
          <w:sz w:val="24"/>
          <w:szCs w:val="24"/>
          <w:lang w:val="nl-NL"/>
        </w:rPr>
        <w:t>primaire overeenkomst</w:t>
      </w:r>
      <w:r w:rsidR="00255A4C">
        <w:rPr>
          <w:rFonts w:ascii="Agrofont" w:hAnsi="Agrofont" w:cs="Arial"/>
          <w:sz w:val="24"/>
          <w:szCs w:val="24"/>
          <w:lang w:val="nl-NL"/>
        </w:rPr>
        <w:t xml:space="preserve">. </w:t>
      </w:r>
    </w:p>
    <w:p w14:paraId="562EE90A" w14:textId="446FFA16" w:rsidR="00936270" w:rsidRDefault="00B4233A" w:rsidP="00467E84">
      <w:pPr>
        <w:pStyle w:val="Lijstalinea"/>
        <w:numPr>
          <w:ilvl w:val="0"/>
          <w:numId w:val="34"/>
        </w:numPr>
        <w:spacing w:line="280" w:lineRule="exact"/>
        <w:rPr>
          <w:rFonts w:ascii="Agrofont" w:hAnsi="Agrofont" w:cs="Arial"/>
          <w:sz w:val="24"/>
          <w:szCs w:val="24"/>
          <w:lang w:val="nl-NL"/>
        </w:rPr>
      </w:pPr>
      <w:r w:rsidRPr="0081451A">
        <w:rPr>
          <w:rFonts w:ascii="Agrofont" w:hAnsi="Agrofont" w:cs="Arial"/>
          <w:sz w:val="24"/>
          <w:szCs w:val="24"/>
          <w:lang w:val="nl-NL"/>
        </w:rPr>
        <w:t xml:space="preserve">Indien </w:t>
      </w:r>
      <w:r w:rsidR="00F75903">
        <w:rPr>
          <w:rFonts w:ascii="Agrofont" w:hAnsi="Agrofont" w:cs="Arial"/>
          <w:sz w:val="24"/>
          <w:szCs w:val="24"/>
          <w:lang w:val="nl-NL"/>
        </w:rPr>
        <w:t>Staatsbosbeheer een beroep doet op deze Overeenkomst</w:t>
      </w:r>
      <w:r w:rsidRPr="0081451A">
        <w:rPr>
          <w:rFonts w:ascii="Agrofont" w:hAnsi="Agrofont" w:cs="Arial"/>
          <w:sz w:val="24"/>
          <w:szCs w:val="24"/>
          <w:lang w:val="nl-NL"/>
        </w:rPr>
        <w:t xml:space="preserve">, wordt er </w:t>
      </w:r>
      <w:r w:rsidR="00F75903">
        <w:rPr>
          <w:rFonts w:ascii="Agrofont" w:hAnsi="Agrofont" w:cs="Arial"/>
          <w:sz w:val="24"/>
          <w:szCs w:val="24"/>
          <w:lang w:val="nl-NL"/>
        </w:rPr>
        <w:t xml:space="preserve">voor de resterende duur van de contractperiode </w:t>
      </w:r>
      <w:r w:rsidRPr="0081451A">
        <w:rPr>
          <w:rFonts w:ascii="Agrofont" w:hAnsi="Agrofont" w:cs="Arial"/>
          <w:sz w:val="24"/>
          <w:szCs w:val="24"/>
          <w:lang w:val="nl-NL"/>
        </w:rPr>
        <w:t xml:space="preserve">een </w:t>
      </w:r>
      <w:r w:rsidR="00F75903">
        <w:rPr>
          <w:rFonts w:ascii="Agrofont" w:hAnsi="Agrofont" w:cs="Arial"/>
          <w:sz w:val="24"/>
          <w:szCs w:val="24"/>
          <w:lang w:val="nl-NL"/>
        </w:rPr>
        <w:t>nieuwe overeenkomst tussen Staatsbosbeheer en Opdrachtnemer gesloten op basis van de overeenkomst die als bijlage</w:t>
      </w:r>
      <w:r w:rsidR="00C61BA8">
        <w:rPr>
          <w:rFonts w:ascii="Agrofont" w:hAnsi="Agrofont" w:cs="Arial"/>
          <w:sz w:val="24"/>
          <w:szCs w:val="24"/>
          <w:lang w:val="nl-NL"/>
        </w:rPr>
        <w:t xml:space="preserve"> 8 </w:t>
      </w:r>
      <w:r w:rsidR="00F75903">
        <w:rPr>
          <w:rFonts w:ascii="Agrofont" w:hAnsi="Agrofont" w:cs="Arial"/>
          <w:sz w:val="24"/>
          <w:szCs w:val="24"/>
          <w:lang w:val="nl-NL"/>
        </w:rPr>
        <w:t xml:space="preserve">is gepubliceerd in de Aanbestedingsprocedure. </w:t>
      </w:r>
    </w:p>
    <w:p w14:paraId="5FB5F2AF" w14:textId="1C0C0055" w:rsidR="00B02640" w:rsidRDefault="00B02640" w:rsidP="00467E84">
      <w:pPr>
        <w:spacing w:after="0" w:line="280" w:lineRule="exact"/>
        <w:rPr>
          <w:rFonts w:ascii="Agrofont" w:hAnsi="Agrofont" w:cs="Arial"/>
          <w:sz w:val="24"/>
          <w:szCs w:val="24"/>
        </w:rPr>
      </w:pPr>
    </w:p>
    <w:p w14:paraId="465B2B28" w14:textId="343AA1E4" w:rsidR="00467E84" w:rsidRPr="00467E84" w:rsidRDefault="00467E84" w:rsidP="00467E84">
      <w:pPr>
        <w:spacing w:after="0" w:line="280" w:lineRule="exact"/>
        <w:rPr>
          <w:rFonts w:ascii="Agrofont" w:hAnsi="Agrofont" w:cs="Arial"/>
          <w:b/>
          <w:bCs/>
          <w:sz w:val="24"/>
          <w:szCs w:val="24"/>
        </w:rPr>
      </w:pPr>
      <w:r w:rsidRPr="00467E84">
        <w:rPr>
          <w:rFonts w:ascii="Agrofont" w:hAnsi="Agrofont" w:cs="Arial"/>
          <w:b/>
          <w:bCs/>
          <w:sz w:val="24"/>
          <w:szCs w:val="24"/>
        </w:rPr>
        <w:t xml:space="preserve">Artikel 4. Slotbepalingen </w:t>
      </w:r>
    </w:p>
    <w:p w14:paraId="32936FA7" w14:textId="553FE40D" w:rsidR="00467E84" w:rsidRPr="00467E84" w:rsidRDefault="00467E84" w:rsidP="00467E84">
      <w:pPr>
        <w:pStyle w:val="Lijstalinea"/>
        <w:numPr>
          <w:ilvl w:val="0"/>
          <w:numId w:val="36"/>
        </w:numPr>
        <w:spacing w:after="0" w:line="280" w:lineRule="exact"/>
        <w:ind w:left="426" w:hanging="426"/>
        <w:rPr>
          <w:rFonts w:ascii="Agrofont" w:hAnsi="Agrofont" w:cs="Arial"/>
          <w:sz w:val="24"/>
          <w:szCs w:val="24"/>
          <w:lang w:val="nl-NL"/>
        </w:rPr>
      </w:pPr>
      <w:r w:rsidRPr="00467E84">
        <w:rPr>
          <w:rFonts w:ascii="Agrofont" w:hAnsi="Agrofont" w:cs="Arial"/>
          <w:sz w:val="24"/>
          <w:szCs w:val="24"/>
          <w:lang w:val="nl-NL"/>
        </w:rPr>
        <w:t xml:space="preserve">Op deze overeenkomst is Nederlands recht van toepassing. </w:t>
      </w:r>
    </w:p>
    <w:p w14:paraId="5D2F3681" w14:textId="33F29D74" w:rsidR="00467E84" w:rsidRPr="00467E84" w:rsidRDefault="00467E84" w:rsidP="00467E84">
      <w:pPr>
        <w:pStyle w:val="Lijstalinea"/>
        <w:numPr>
          <w:ilvl w:val="0"/>
          <w:numId w:val="36"/>
        </w:numPr>
        <w:spacing w:after="0" w:line="280" w:lineRule="exact"/>
        <w:ind w:left="426" w:hanging="426"/>
        <w:rPr>
          <w:rFonts w:ascii="Agrofont" w:hAnsi="Agrofont" w:cs="Arial"/>
          <w:sz w:val="24"/>
          <w:szCs w:val="24"/>
          <w:lang w:val="nl-NL"/>
        </w:rPr>
      </w:pPr>
      <w:r w:rsidRPr="00467E84">
        <w:rPr>
          <w:rFonts w:ascii="Agrofont" w:hAnsi="Agrofont" w:cs="Arial"/>
          <w:sz w:val="24"/>
          <w:szCs w:val="24"/>
          <w:lang w:val="nl-NL"/>
        </w:rPr>
        <w:t>Een geschil over deze overeenkomst wordt voorgelegd aan de bevoegde rechtbank i</w:t>
      </w:r>
      <w:r>
        <w:rPr>
          <w:rFonts w:ascii="Agrofont" w:hAnsi="Agrofont" w:cs="Arial"/>
          <w:sz w:val="24"/>
          <w:szCs w:val="24"/>
          <w:lang w:val="nl-NL"/>
        </w:rPr>
        <w:t>n Den Haag</w:t>
      </w:r>
      <w:r w:rsidRPr="00467E84">
        <w:rPr>
          <w:rFonts w:ascii="Agrofont" w:hAnsi="Agrofont" w:cs="Arial"/>
          <w:sz w:val="24"/>
          <w:szCs w:val="24"/>
          <w:lang w:val="nl-NL"/>
        </w:rPr>
        <w:t xml:space="preserve">. </w:t>
      </w:r>
    </w:p>
    <w:p w14:paraId="774ACEB9" w14:textId="63F5AD21" w:rsidR="00467E84" w:rsidRPr="00467E84" w:rsidRDefault="00467E84" w:rsidP="00467E84">
      <w:pPr>
        <w:pStyle w:val="Lijstalinea"/>
        <w:numPr>
          <w:ilvl w:val="0"/>
          <w:numId w:val="36"/>
        </w:numPr>
        <w:spacing w:after="0" w:line="280" w:lineRule="exact"/>
        <w:ind w:left="426" w:hanging="426"/>
        <w:rPr>
          <w:rFonts w:ascii="Agrofont" w:hAnsi="Agrofont" w:cs="Arial"/>
          <w:sz w:val="24"/>
          <w:szCs w:val="24"/>
          <w:lang w:val="nl-NL"/>
        </w:rPr>
      </w:pPr>
      <w:r w:rsidRPr="00467E84">
        <w:rPr>
          <w:rFonts w:ascii="Agrofont" w:hAnsi="Agrofont" w:cs="Arial"/>
          <w:sz w:val="24"/>
          <w:szCs w:val="24"/>
          <w:lang w:val="nl-NL"/>
        </w:rPr>
        <w:t xml:space="preserve">De bijlagen bij deze overeenkomst maken onlosmakelijk deel uit van deze overeenkomst. </w:t>
      </w:r>
    </w:p>
    <w:p w14:paraId="18CF313E" w14:textId="5238799F" w:rsidR="00467E84" w:rsidRPr="00DB00A9" w:rsidRDefault="00467E84" w:rsidP="00467E84">
      <w:pPr>
        <w:pStyle w:val="Lijstalinea"/>
        <w:numPr>
          <w:ilvl w:val="0"/>
          <w:numId w:val="36"/>
        </w:numPr>
        <w:spacing w:after="0" w:line="280" w:lineRule="exact"/>
        <w:ind w:left="426" w:hanging="426"/>
        <w:rPr>
          <w:rFonts w:ascii="Agrofont" w:hAnsi="Agrofont" w:cs="Arial"/>
          <w:sz w:val="24"/>
          <w:szCs w:val="24"/>
          <w:lang w:val="nl-NL"/>
        </w:rPr>
      </w:pPr>
      <w:r w:rsidRPr="00467E84">
        <w:rPr>
          <w:rFonts w:ascii="Agrofont" w:hAnsi="Agrofont" w:cs="Arial"/>
          <w:sz w:val="24"/>
          <w:szCs w:val="24"/>
          <w:lang w:val="nl-NL"/>
        </w:rPr>
        <w:t>De ARVODI 20</w:t>
      </w:r>
      <w:r w:rsidR="00A74A15">
        <w:rPr>
          <w:rFonts w:ascii="Agrofont" w:hAnsi="Agrofont" w:cs="Arial"/>
          <w:sz w:val="24"/>
          <w:szCs w:val="24"/>
          <w:lang w:val="nl-NL"/>
        </w:rPr>
        <w:t>25</w:t>
      </w:r>
      <w:r w:rsidRPr="00467E84">
        <w:rPr>
          <w:rFonts w:ascii="Agrofont" w:hAnsi="Agrofont" w:cs="Arial"/>
          <w:sz w:val="24"/>
          <w:szCs w:val="24"/>
          <w:lang w:val="nl-NL"/>
        </w:rPr>
        <w:t xml:space="preserve"> zijn van toepassing op deze Overeenkomst. </w:t>
      </w:r>
    </w:p>
    <w:p w14:paraId="51296653" w14:textId="77777777" w:rsidR="00467E84" w:rsidRPr="00B5164F" w:rsidRDefault="00467E84" w:rsidP="00467E84">
      <w:pPr>
        <w:spacing w:after="0" w:line="280" w:lineRule="exact"/>
        <w:rPr>
          <w:rFonts w:ascii="Agrofont" w:hAnsi="Agrofont" w:cs="Arial"/>
          <w:bCs/>
          <w:sz w:val="24"/>
          <w:szCs w:val="24"/>
        </w:rPr>
      </w:pPr>
    </w:p>
    <w:p w14:paraId="780917E7" w14:textId="77777777" w:rsidR="006F4656" w:rsidRPr="00B5164F" w:rsidRDefault="006F4656" w:rsidP="006F4656">
      <w:pPr>
        <w:pStyle w:val="OpmaakprofielArialUitvullenRechts-0cm"/>
        <w:spacing w:line="276" w:lineRule="auto"/>
        <w:rPr>
          <w:b w:val="0"/>
          <w:bCs/>
          <w:sz w:val="24"/>
          <w:szCs w:val="24"/>
        </w:rPr>
      </w:pPr>
      <w:r w:rsidRPr="00B5164F">
        <w:rPr>
          <w:b w:val="0"/>
          <w:bCs/>
          <w:sz w:val="24"/>
          <w:szCs w:val="24"/>
        </w:rPr>
        <w:t>Aldus overeengekomen en ondertekend,</w:t>
      </w:r>
    </w:p>
    <w:p w14:paraId="0FE6FC6C" w14:textId="77777777" w:rsidR="006F4656" w:rsidRPr="00B5164F" w:rsidRDefault="006F4656" w:rsidP="006F4656">
      <w:pPr>
        <w:pStyle w:val="OpmaakprofielArialUitvullenRechts-0cm"/>
        <w:spacing w:line="276" w:lineRule="auto"/>
        <w:rPr>
          <w:b w:val="0"/>
          <w:bCs/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82"/>
        <w:gridCol w:w="4491"/>
      </w:tblGrid>
      <w:tr w:rsidR="006F4656" w:rsidRPr="00B5164F" w14:paraId="4C727E72" w14:textId="77777777" w:rsidTr="000027DD">
        <w:tc>
          <w:tcPr>
            <w:tcW w:w="4687" w:type="dxa"/>
          </w:tcPr>
          <w:p w14:paraId="2B6E6652" w14:textId="2AC93A15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</w:rPr>
            </w:pPr>
            <w:r w:rsidRPr="00B5164F">
              <w:rPr>
                <w:b w:val="0"/>
                <w:bCs/>
                <w:sz w:val="24"/>
                <w:szCs w:val="24"/>
              </w:rPr>
              <w:t>Amersfoort</w:t>
            </w:r>
            <w:r w:rsidR="00B5164F">
              <w:rPr>
                <w:b w:val="0"/>
                <w:bCs/>
                <w:sz w:val="24"/>
                <w:szCs w:val="24"/>
              </w:rPr>
              <w:t xml:space="preserve"> &lt;</w:t>
            </w:r>
            <w:r w:rsidR="00B5164F" w:rsidRPr="00B5164F">
              <w:rPr>
                <w:b w:val="0"/>
                <w:bCs/>
                <w:sz w:val="24"/>
                <w:szCs w:val="24"/>
                <w:highlight w:val="lightGray"/>
              </w:rPr>
              <w:t>datum</w:t>
            </w:r>
            <w:r w:rsidR="00B5164F">
              <w:rPr>
                <w:b w:val="0"/>
                <w:bCs/>
                <w:sz w:val="24"/>
                <w:szCs w:val="24"/>
              </w:rPr>
              <w:t>&gt;</w:t>
            </w:r>
          </w:p>
        </w:tc>
        <w:tc>
          <w:tcPr>
            <w:tcW w:w="4600" w:type="dxa"/>
          </w:tcPr>
          <w:p w14:paraId="45581C46" w14:textId="10496382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</w:rPr>
            </w:pPr>
            <w:r w:rsidRPr="00B5164F">
              <w:rPr>
                <w:b w:val="0"/>
                <w:bCs/>
                <w:sz w:val="24"/>
                <w:szCs w:val="24"/>
              </w:rPr>
              <w:t xml:space="preserve">Plaats: </w:t>
            </w:r>
            <w:r w:rsidR="00B5164F" w:rsidRPr="00B5164F">
              <w:rPr>
                <w:b w:val="0"/>
                <w:bCs/>
                <w:sz w:val="24"/>
                <w:szCs w:val="24"/>
              </w:rPr>
              <w:t>&lt;</w:t>
            </w:r>
            <w:r w:rsidR="00B5164F" w:rsidRPr="00B5164F">
              <w:rPr>
                <w:b w:val="0"/>
                <w:bCs/>
                <w:sz w:val="24"/>
                <w:szCs w:val="24"/>
                <w:highlight w:val="lightGray"/>
              </w:rPr>
              <w:t>plaatsnaam</w:t>
            </w:r>
            <w:r w:rsidR="00B5164F" w:rsidRPr="00B5164F">
              <w:rPr>
                <w:b w:val="0"/>
                <w:bCs/>
                <w:sz w:val="24"/>
                <w:szCs w:val="24"/>
              </w:rPr>
              <w:t>&gt;</w:t>
            </w:r>
          </w:p>
          <w:p w14:paraId="60418404" w14:textId="7FC2F1D6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</w:rPr>
            </w:pPr>
            <w:r w:rsidRPr="00B5164F">
              <w:rPr>
                <w:b w:val="0"/>
                <w:bCs/>
                <w:sz w:val="24"/>
                <w:szCs w:val="24"/>
              </w:rPr>
              <w:t>Datum:</w:t>
            </w:r>
            <w:r w:rsidR="00E846EF">
              <w:rPr>
                <w:b w:val="0"/>
                <w:bCs/>
                <w:sz w:val="24"/>
                <w:szCs w:val="24"/>
              </w:rPr>
              <w:t xml:space="preserve"> &lt;</w:t>
            </w:r>
            <w:r w:rsidR="00E846EF" w:rsidRPr="00E846EF">
              <w:rPr>
                <w:b w:val="0"/>
                <w:bCs/>
                <w:sz w:val="24"/>
                <w:szCs w:val="24"/>
                <w:highlight w:val="lightGray"/>
              </w:rPr>
              <w:t>datum</w:t>
            </w:r>
            <w:r w:rsidR="00E846EF">
              <w:rPr>
                <w:b w:val="0"/>
                <w:bCs/>
                <w:sz w:val="24"/>
                <w:szCs w:val="24"/>
              </w:rPr>
              <w:t>&gt;</w:t>
            </w:r>
          </w:p>
        </w:tc>
      </w:tr>
      <w:tr w:rsidR="006F4656" w:rsidRPr="00B5164F" w14:paraId="4A8C4B66" w14:textId="77777777" w:rsidTr="000027DD">
        <w:tc>
          <w:tcPr>
            <w:tcW w:w="4687" w:type="dxa"/>
            <w:tcBorders>
              <w:bottom w:val="single" w:sz="4" w:space="0" w:color="auto"/>
            </w:tcBorders>
          </w:tcPr>
          <w:p w14:paraId="5F69B1F4" w14:textId="77777777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  <w:p w14:paraId="74DCD5F9" w14:textId="77777777" w:rsidR="006F4656" w:rsidRPr="00B5164F" w:rsidRDefault="006F4656" w:rsidP="000027DD">
            <w:pPr>
              <w:spacing w:line="276" w:lineRule="auto"/>
              <w:jc w:val="both"/>
              <w:rPr>
                <w:rFonts w:ascii="Agrofont" w:hAnsi="Agrofont" w:cs="Arial"/>
                <w:bCs/>
                <w:sz w:val="24"/>
                <w:szCs w:val="24"/>
                <w:lang w:val="nl"/>
              </w:rPr>
            </w:pPr>
            <w:r w:rsidRPr="00B5164F">
              <w:rPr>
                <w:rFonts w:ascii="Agrofont" w:hAnsi="Agrofont" w:cs="Arial"/>
                <w:bCs/>
                <w:sz w:val="24"/>
                <w:szCs w:val="24"/>
                <w:lang w:val="nl"/>
              </w:rPr>
              <w:t>Namens Staatsbosbeheer</w:t>
            </w:r>
          </w:p>
        </w:tc>
        <w:tc>
          <w:tcPr>
            <w:tcW w:w="4600" w:type="dxa"/>
            <w:tcBorders>
              <w:bottom w:val="single" w:sz="4" w:space="0" w:color="auto"/>
            </w:tcBorders>
          </w:tcPr>
          <w:p w14:paraId="5709A6B8" w14:textId="77777777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  <w:lang w:val="nl-NL"/>
              </w:rPr>
            </w:pPr>
          </w:p>
          <w:p w14:paraId="284DC506" w14:textId="5A4029B2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  <w:lang w:val="nl-NL"/>
              </w:rPr>
            </w:pPr>
            <w:r w:rsidRPr="00B5164F">
              <w:rPr>
                <w:b w:val="0"/>
                <w:bCs/>
                <w:sz w:val="24"/>
                <w:szCs w:val="24"/>
                <w:lang w:val="nl-NL"/>
              </w:rPr>
              <w:t xml:space="preserve">Namens </w:t>
            </w:r>
            <w:r w:rsidR="000C5D82" w:rsidRPr="00B5164F">
              <w:rPr>
                <w:b w:val="0"/>
                <w:bCs/>
                <w:sz w:val="24"/>
                <w:szCs w:val="24"/>
                <w:lang w:val="nl-NL"/>
              </w:rPr>
              <w:t>&lt;</w:t>
            </w:r>
            <w:r w:rsidR="000C5D82" w:rsidRPr="00B5164F">
              <w:rPr>
                <w:b w:val="0"/>
                <w:bCs/>
                <w:sz w:val="24"/>
                <w:szCs w:val="24"/>
                <w:highlight w:val="lightGray"/>
                <w:lang w:val="nl-NL"/>
              </w:rPr>
              <w:t xml:space="preserve">naam </w:t>
            </w:r>
            <w:r w:rsidR="000C5D82" w:rsidRPr="004B6D05">
              <w:rPr>
                <w:b w:val="0"/>
                <w:bCs/>
                <w:sz w:val="24"/>
                <w:szCs w:val="24"/>
                <w:highlight w:val="lightGray"/>
                <w:lang w:val="nl-NL"/>
              </w:rPr>
              <w:t>ondernem</w:t>
            </w:r>
            <w:r w:rsidR="004B6D05" w:rsidRPr="004B6D05">
              <w:rPr>
                <w:b w:val="0"/>
                <w:bCs/>
                <w:sz w:val="24"/>
                <w:szCs w:val="24"/>
                <w:highlight w:val="lightGray"/>
                <w:lang w:val="nl-NL"/>
              </w:rPr>
              <w:t>ing</w:t>
            </w:r>
            <w:r w:rsidR="000C5D82" w:rsidRPr="00B5164F">
              <w:rPr>
                <w:b w:val="0"/>
                <w:bCs/>
                <w:sz w:val="24"/>
                <w:szCs w:val="24"/>
                <w:lang w:val="nl-NL"/>
              </w:rPr>
              <w:t>&gt;</w:t>
            </w:r>
          </w:p>
        </w:tc>
      </w:tr>
      <w:tr w:rsidR="006F4656" w:rsidRPr="00B5164F" w14:paraId="75FA397D" w14:textId="77777777" w:rsidTr="000027DD">
        <w:trPr>
          <w:trHeight w:val="2038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6831" w14:textId="77777777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D500" w14:textId="77777777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</w:tr>
      <w:tr w:rsidR="006F4656" w:rsidRPr="00B5164F" w14:paraId="79264CB8" w14:textId="77777777" w:rsidTr="000027DD">
        <w:tc>
          <w:tcPr>
            <w:tcW w:w="4687" w:type="dxa"/>
            <w:tcBorders>
              <w:top w:val="single" w:sz="4" w:space="0" w:color="auto"/>
            </w:tcBorders>
          </w:tcPr>
          <w:p w14:paraId="10A58107" w14:textId="0BD947F5" w:rsidR="006F4656" w:rsidRPr="00B5164F" w:rsidRDefault="005B447D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  <w:lang w:val="nl-NL"/>
              </w:rPr>
            </w:pPr>
            <w:r>
              <w:rPr>
                <w:b w:val="0"/>
                <w:bCs/>
                <w:sz w:val="24"/>
                <w:szCs w:val="24"/>
              </w:rPr>
              <w:t>&lt;</w:t>
            </w:r>
            <w:r w:rsidRPr="00E846EF">
              <w:rPr>
                <w:b w:val="0"/>
                <w:bCs/>
                <w:sz w:val="24"/>
                <w:szCs w:val="24"/>
                <w:highlight w:val="lightGray"/>
              </w:rPr>
              <w:t>naam</w:t>
            </w:r>
            <w:r>
              <w:rPr>
                <w:b w:val="0"/>
                <w:bCs/>
                <w:sz w:val="24"/>
                <w:szCs w:val="24"/>
              </w:rPr>
              <w:t>&gt;</w:t>
            </w:r>
          </w:p>
        </w:tc>
        <w:tc>
          <w:tcPr>
            <w:tcW w:w="4600" w:type="dxa"/>
            <w:tcBorders>
              <w:top w:val="single" w:sz="4" w:space="0" w:color="auto"/>
            </w:tcBorders>
          </w:tcPr>
          <w:p w14:paraId="38539274" w14:textId="48FBA228" w:rsidR="006F4656" w:rsidRPr="00B5164F" w:rsidRDefault="00E846EF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  <w:lang w:val="nl-NL"/>
              </w:rPr>
            </w:pPr>
            <w:r>
              <w:rPr>
                <w:b w:val="0"/>
                <w:bCs/>
                <w:sz w:val="24"/>
                <w:szCs w:val="24"/>
              </w:rPr>
              <w:t>&lt;</w:t>
            </w:r>
            <w:r w:rsidRPr="00E846EF">
              <w:rPr>
                <w:b w:val="0"/>
                <w:bCs/>
                <w:sz w:val="24"/>
                <w:szCs w:val="24"/>
                <w:highlight w:val="lightGray"/>
              </w:rPr>
              <w:t>naam</w:t>
            </w:r>
            <w:r>
              <w:rPr>
                <w:b w:val="0"/>
                <w:bCs/>
                <w:sz w:val="24"/>
                <w:szCs w:val="24"/>
              </w:rPr>
              <w:t>&gt;</w:t>
            </w:r>
          </w:p>
        </w:tc>
      </w:tr>
      <w:tr w:rsidR="006F4656" w:rsidRPr="00B5164F" w14:paraId="082724D4" w14:textId="77777777" w:rsidTr="000027DD">
        <w:tc>
          <w:tcPr>
            <w:tcW w:w="4687" w:type="dxa"/>
            <w:tcBorders>
              <w:top w:val="single" w:sz="4" w:space="0" w:color="auto"/>
            </w:tcBorders>
          </w:tcPr>
          <w:p w14:paraId="4D5A3437" w14:textId="77777777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  <w:p w14:paraId="1892081C" w14:textId="77777777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</w:rPr>
            </w:pPr>
            <w:r w:rsidRPr="00B5164F">
              <w:rPr>
                <w:b w:val="0"/>
                <w:bCs/>
                <w:sz w:val="24"/>
                <w:szCs w:val="24"/>
              </w:rPr>
              <w:fldChar w:fldCharType="begin"/>
            </w:r>
            <w:r w:rsidRPr="00B5164F">
              <w:rPr>
                <w:b w:val="0"/>
                <w:bCs/>
                <w:sz w:val="24"/>
                <w:szCs w:val="24"/>
              </w:rPr>
              <w:instrText xml:space="preserve"> MERGEFIELD "Ondertekenaar3" </w:instrText>
            </w:r>
            <w:r w:rsidRPr="00B5164F">
              <w:rPr>
                <w:b w:val="0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4600" w:type="dxa"/>
            <w:tcBorders>
              <w:top w:val="single" w:sz="4" w:space="0" w:color="auto"/>
            </w:tcBorders>
          </w:tcPr>
          <w:p w14:paraId="354DE3C1" w14:textId="77777777" w:rsidR="006F4656" w:rsidRPr="00B5164F" w:rsidRDefault="006F4656" w:rsidP="000027DD">
            <w:pPr>
              <w:pStyle w:val="OpmaakprofielArialUitvullenRechts-0cm"/>
              <w:spacing w:line="276" w:lineRule="auto"/>
              <w:rPr>
                <w:b w:val="0"/>
                <w:bCs/>
                <w:sz w:val="24"/>
                <w:szCs w:val="24"/>
              </w:rPr>
            </w:pPr>
            <w:r w:rsidRPr="00B5164F">
              <w:rPr>
                <w:b w:val="0"/>
                <w:bCs/>
                <w:sz w:val="24"/>
                <w:szCs w:val="24"/>
              </w:rPr>
              <w:fldChar w:fldCharType="begin"/>
            </w:r>
            <w:r w:rsidRPr="00B5164F">
              <w:rPr>
                <w:b w:val="0"/>
                <w:bCs/>
                <w:sz w:val="24"/>
                <w:szCs w:val="24"/>
              </w:rPr>
              <w:instrText xml:space="preserve"> MERGEFIELD "Ondertekenaar2" </w:instrText>
            </w:r>
            <w:r w:rsidRPr="00B5164F">
              <w:rPr>
                <w:b w:val="0"/>
                <w:bCs/>
                <w:sz w:val="24"/>
                <w:szCs w:val="24"/>
              </w:rPr>
              <w:fldChar w:fldCharType="end"/>
            </w:r>
            <w:r w:rsidRPr="00B5164F">
              <w:rPr>
                <w:b w:val="0"/>
                <w:bCs/>
                <w:sz w:val="24"/>
                <w:szCs w:val="24"/>
              </w:rPr>
              <w:t xml:space="preserve"> </w:t>
            </w:r>
          </w:p>
        </w:tc>
      </w:tr>
    </w:tbl>
    <w:p w14:paraId="60BC97F4" w14:textId="77777777" w:rsidR="006F4656" w:rsidRDefault="006F4656" w:rsidP="004B6D05">
      <w:pPr>
        <w:ind w:firstLine="709"/>
      </w:pPr>
      <w:bookmarkStart w:id="18" w:name="_Hlk158636948"/>
      <w:r w:rsidRPr="00E25130">
        <w:t>Bijlagen:</w:t>
      </w:r>
    </w:p>
    <w:p w14:paraId="3E1E5BA9" w14:textId="1F11DB8C" w:rsidR="006F4656" w:rsidRDefault="004B6D05" w:rsidP="004B6D05">
      <w:pPr>
        <w:pStyle w:val="Lijstalinea"/>
        <w:keepNext w:val="0"/>
        <w:numPr>
          <w:ilvl w:val="1"/>
          <w:numId w:val="39"/>
        </w:numPr>
        <w:spacing w:after="0" w:line="240" w:lineRule="auto"/>
        <w:ind w:left="1102"/>
      </w:pPr>
      <w:proofErr w:type="spellStart"/>
      <w:r>
        <w:t>Prijzenblad</w:t>
      </w:r>
      <w:proofErr w:type="spellEnd"/>
      <w:r>
        <w:t xml:space="preserve"> </w:t>
      </w:r>
      <w:proofErr w:type="spellStart"/>
      <w:r w:rsidR="005B4DC3">
        <w:t>O</w:t>
      </w:r>
      <w:r w:rsidR="00C84B40">
        <w:t>p</w:t>
      </w:r>
      <w:r w:rsidR="005B4DC3">
        <w:t>drachtnemer</w:t>
      </w:r>
      <w:proofErr w:type="spellEnd"/>
    </w:p>
    <w:p w14:paraId="2DAF2B14" w14:textId="745AE9D4" w:rsidR="006F4656" w:rsidRPr="006F4656" w:rsidRDefault="005B4DC3" w:rsidP="004B6D05">
      <w:pPr>
        <w:pStyle w:val="Lijstalinea"/>
        <w:keepNext w:val="0"/>
        <w:numPr>
          <w:ilvl w:val="1"/>
          <w:numId w:val="39"/>
        </w:numPr>
        <w:spacing w:after="0" w:line="240" w:lineRule="auto"/>
        <w:ind w:left="1102"/>
        <w:rPr>
          <w:lang w:val="nl-NL"/>
        </w:rPr>
      </w:pPr>
      <w:r>
        <w:rPr>
          <w:lang w:val="nl-NL"/>
        </w:rPr>
        <w:t>Kwalitatieve inschrijving Opdrachtnemer</w:t>
      </w:r>
      <w:bookmarkEnd w:id="18"/>
    </w:p>
    <w:sectPr w:rsidR="006F4656" w:rsidRPr="006F4656" w:rsidSect="00D12C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7" w:right="1417" w:bottom="1417" w:left="1417" w:header="708" w:footer="6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F44B8" w14:textId="77777777" w:rsidR="008F0537" w:rsidRDefault="008F0537" w:rsidP="00FA4CFF">
      <w:pPr>
        <w:spacing w:after="0" w:line="240" w:lineRule="auto"/>
      </w:pPr>
      <w:r>
        <w:separator/>
      </w:r>
    </w:p>
  </w:endnote>
  <w:endnote w:type="continuationSeparator" w:id="0">
    <w:p w14:paraId="3EEE5A61" w14:textId="77777777" w:rsidR="008F0537" w:rsidRDefault="008F0537" w:rsidP="00FA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2CD03" w14:textId="77777777" w:rsidR="00185B6D" w:rsidRDefault="00185B6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8637925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6DEBAD82" w14:textId="77777777" w:rsidR="00D12C5B" w:rsidRPr="00D12C5B" w:rsidRDefault="00D12C5B">
        <w:pPr>
          <w:pStyle w:val="Voettekst"/>
          <w:jc w:val="right"/>
          <w:rPr>
            <w:rFonts w:asciiTheme="minorHAnsi" w:hAnsiTheme="minorHAnsi"/>
          </w:rPr>
        </w:pPr>
        <w:r w:rsidRPr="00D12C5B">
          <w:rPr>
            <w:rFonts w:asciiTheme="minorHAnsi" w:hAnsiTheme="minorHAnsi"/>
          </w:rPr>
          <w:fldChar w:fldCharType="begin"/>
        </w:r>
        <w:r w:rsidRPr="00D12C5B">
          <w:rPr>
            <w:rFonts w:asciiTheme="minorHAnsi" w:hAnsiTheme="minorHAnsi"/>
          </w:rPr>
          <w:instrText>PAGE   \* MERGEFORMAT</w:instrText>
        </w:r>
        <w:r w:rsidRPr="00D12C5B">
          <w:rPr>
            <w:rFonts w:asciiTheme="minorHAnsi" w:hAnsiTheme="minorHAnsi"/>
          </w:rPr>
          <w:fldChar w:fldCharType="separate"/>
        </w:r>
        <w:r w:rsidR="00903F12">
          <w:rPr>
            <w:rFonts w:asciiTheme="minorHAnsi" w:hAnsiTheme="minorHAnsi"/>
            <w:noProof/>
          </w:rPr>
          <w:t>2</w:t>
        </w:r>
        <w:r w:rsidRPr="00D12C5B">
          <w:rPr>
            <w:rFonts w:asciiTheme="minorHAnsi" w:hAnsiTheme="minorHAnsi"/>
          </w:rPr>
          <w:fldChar w:fldCharType="end"/>
        </w:r>
      </w:p>
    </w:sdtContent>
  </w:sdt>
  <w:p w14:paraId="056C3BC8" w14:textId="77777777" w:rsidR="00B4233A" w:rsidRDefault="00B4233A" w:rsidP="00B4233A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AED1" w14:textId="77777777" w:rsidR="00185B6D" w:rsidRDefault="00185B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3FBDB" w14:textId="77777777" w:rsidR="008F0537" w:rsidRDefault="008F0537" w:rsidP="00FA4CFF">
      <w:pPr>
        <w:spacing w:after="0" w:line="240" w:lineRule="auto"/>
      </w:pPr>
      <w:r>
        <w:separator/>
      </w:r>
    </w:p>
  </w:footnote>
  <w:footnote w:type="continuationSeparator" w:id="0">
    <w:p w14:paraId="79F913B5" w14:textId="77777777" w:rsidR="008F0537" w:rsidRDefault="008F0537" w:rsidP="00FA4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D20D" w14:textId="77777777" w:rsidR="00B4233A" w:rsidRDefault="00B4233A"/>
  <w:p w14:paraId="232006FB" w14:textId="77777777" w:rsidR="00B4233A" w:rsidRDefault="00B423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9908300"/>
      <w:docPartObj>
        <w:docPartGallery w:val="Watermarks"/>
        <w:docPartUnique/>
      </w:docPartObj>
    </w:sdtPr>
    <w:sdtEndPr/>
    <w:sdtContent>
      <w:p w14:paraId="77E4371B" w14:textId="6040E7DC" w:rsidR="00DA5113" w:rsidRDefault="00A74A15" w:rsidP="00B4233A">
        <w:pPr>
          <w:jc w:val="right"/>
        </w:pPr>
        <w:r>
          <w:pict w14:anchorId="1BDCB83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  <w:p w14:paraId="26E88AAE" w14:textId="37EDE785" w:rsidR="00B4233A" w:rsidRDefault="00B4233A" w:rsidP="00B4233A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1B6F3" w14:textId="77777777" w:rsidR="00B4233A" w:rsidRDefault="00B4233A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5FC"/>
    <w:multiLevelType w:val="hybridMultilevel"/>
    <w:tmpl w:val="A670C834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662F5F"/>
    <w:multiLevelType w:val="hybridMultilevel"/>
    <w:tmpl w:val="2CF2A5C0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CC72D5"/>
    <w:multiLevelType w:val="hybridMultilevel"/>
    <w:tmpl w:val="4C104F1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D31676"/>
    <w:multiLevelType w:val="hybridMultilevel"/>
    <w:tmpl w:val="CE369C6E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3522A7"/>
    <w:multiLevelType w:val="hybridMultilevel"/>
    <w:tmpl w:val="33325B56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1A0F27"/>
    <w:multiLevelType w:val="hybridMultilevel"/>
    <w:tmpl w:val="5A10B0F8"/>
    <w:lvl w:ilvl="0" w:tplc="B79ED2D8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hanging="170"/>
      </w:pPr>
      <w:rPr>
        <w:rFonts w:cs="Times New Roman" w:hint="default"/>
      </w:rPr>
    </w:lvl>
  </w:abstractNum>
  <w:abstractNum w:abstractNumId="7" w15:restartNumberingAfterBreak="0">
    <w:nsid w:val="1FD32A19"/>
    <w:multiLevelType w:val="hybridMultilevel"/>
    <w:tmpl w:val="BBFAFC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67367"/>
    <w:multiLevelType w:val="hybridMultilevel"/>
    <w:tmpl w:val="26AC1E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41EB2"/>
    <w:multiLevelType w:val="hybridMultilevel"/>
    <w:tmpl w:val="B4C228A2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EF1D31"/>
    <w:multiLevelType w:val="hybridMultilevel"/>
    <w:tmpl w:val="D7741CE8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C161073"/>
    <w:multiLevelType w:val="hybridMultilevel"/>
    <w:tmpl w:val="7220AADA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F05EC"/>
    <w:multiLevelType w:val="hybridMultilevel"/>
    <w:tmpl w:val="9E20C07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3141A1C"/>
    <w:multiLevelType w:val="hybridMultilevel"/>
    <w:tmpl w:val="ACE8C2FC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317009C"/>
    <w:multiLevelType w:val="hybridMultilevel"/>
    <w:tmpl w:val="FC9A543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4882455"/>
    <w:multiLevelType w:val="hybridMultilevel"/>
    <w:tmpl w:val="0030A41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7EE02BD"/>
    <w:multiLevelType w:val="hybridMultilevel"/>
    <w:tmpl w:val="4C104F1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9B077ED"/>
    <w:multiLevelType w:val="hybridMultilevel"/>
    <w:tmpl w:val="C88067F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B1C0B5D"/>
    <w:multiLevelType w:val="hybridMultilevel"/>
    <w:tmpl w:val="A37A2FFC"/>
    <w:lvl w:ilvl="0" w:tplc="5D2481E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C057D02"/>
    <w:multiLevelType w:val="hybridMultilevel"/>
    <w:tmpl w:val="FC9A543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CC4114C"/>
    <w:multiLevelType w:val="hybridMultilevel"/>
    <w:tmpl w:val="C88067F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14C7B21"/>
    <w:multiLevelType w:val="hybridMultilevel"/>
    <w:tmpl w:val="0778D2F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2FA526B"/>
    <w:multiLevelType w:val="hybridMultilevel"/>
    <w:tmpl w:val="59DA7A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A5336"/>
    <w:multiLevelType w:val="hybridMultilevel"/>
    <w:tmpl w:val="F7D66D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D9517C"/>
    <w:multiLevelType w:val="hybridMultilevel"/>
    <w:tmpl w:val="31E0D2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97D68"/>
    <w:multiLevelType w:val="hybridMultilevel"/>
    <w:tmpl w:val="4836920E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A131B59"/>
    <w:multiLevelType w:val="hybridMultilevel"/>
    <w:tmpl w:val="D0F60B78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6FD62230"/>
    <w:multiLevelType w:val="hybridMultilevel"/>
    <w:tmpl w:val="5694E8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72DC4"/>
    <w:multiLevelType w:val="hybridMultilevel"/>
    <w:tmpl w:val="DBFAACF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165319"/>
    <w:multiLevelType w:val="hybridMultilevel"/>
    <w:tmpl w:val="44D87B7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2E8732A"/>
    <w:multiLevelType w:val="hybridMultilevel"/>
    <w:tmpl w:val="8624B96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9CE396C"/>
    <w:multiLevelType w:val="hybridMultilevel"/>
    <w:tmpl w:val="6C08CFE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AAD1BBD"/>
    <w:multiLevelType w:val="hybridMultilevel"/>
    <w:tmpl w:val="BBF2E30E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1A576F"/>
    <w:multiLevelType w:val="multilevel"/>
    <w:tmpl w:val="EC3A0400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7B594961"/>
    <w:multiLevelType w:val="multilevel"/>
    <w:tmpl w:val="C838C6C0"/>
    <w:lvl w:ilvl="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CE11489"/>
    <w:multiLevelType w:val="hybridMultilevel"/>
    <w:tmpl w:val="FD4CD4E8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ACC0F518">
      <w:start w:val="1"/>
      <w:numFmt w:val="bullet"/>
      <w:lvlText w:val=""/>
      <w:lvlJc w:val="left"/>
      <w:pPr>
        <w:ind w:left="79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F1D500D"/>
    <w:multiLevelType w:val="hybridMultilevel"/>
    <w:tmpl w:val="B262C534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F49CC9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49596400">
    <w:abstractNumId w:val="6"/>
  </w:num>
  <w:num w:numId="2" w16cid:durableId="1228682598">
    <w:abstractNumId w:val="28"/>
  </w:num>
  <w:num w:numId="3" w16cid:durableId="2122407301">
    <w:abstractNumId w:val="32"/>
  </w:num>
  <w:num w:numId="4" w16cid:durableId="443422957">
    <w:abstractNumId w:val="3"/>
  </w:num>
  <w:num w:numId="5" w16cid:durableId="169370455">
    <w:abstractNumId w:val="38"/>
  </w:num>
  <w:num w:numId="6" w16cid:durableId="71241031">
    <w:abstractNumId w:val="14"/>
  </w:num>
  <w:num w:numId="7" w16cid:durableId="2002539215">
    <w:abstractNumId w:val="4"/>
  </w:num>
  <w:num w:numId="8" w16cid:durableId="751661201">
    <w:abstractNumId w:val="11"/>
  </w:num>
  <w:num w:numId="9" w16cid:durableId="2043897963">
    <w:abstractNumId w:val="1"/>
  </w:num>
  <w:num w:numId="10" w16cid:durableId="1408068332">
    <w:abstractNumId w:val="16"/>
  </w:num>
  <w:num w:numId="11" w16cid:durableId="1212577383">
    <w:abstractNumId w:val="34"/>
  </w:num>
  <w:num w:numId="12" w16cid:durableId="1769764806">
    <w:abstractNumId w:val="18"/>
  </w:num>
  <w:num w:numId="13" w16cid:durableId="964850975">
    <w:abstractNumId w:val="21"/>
  </w:num>
  <w:num w:numId="14" w16cid:durableId="1977221702">
    <w:abstractNumId w:val="2"/>
  </w:num>
  <w:num w:numId="15" w16cid:durableId="1649043891">
    <w:abstractNumId w:val="0"/>
  </w:num>
  <w:num w:numId="16" w16cid:durableId="132524069">
    <w:abstractNumId w:val="30"/>
  </w:num>
  <w:num w:numId="17" w16cid:durableId="1225872657">
    <w:abstractNumId w:val="33"/>
  </w:num>
  <w:num w:numId="18" w16cid:durableId="1722823468">
    <w:abstractNumId w:val="31"/>
  </w:num>
  <w:num w:numId="19" w16cid:durableId="1230460852">
    <w:abstractNumId w:val="20"/>
  </w:num>
  <w:num w:numId="20" w16cid:durableId="1577085006">
    <w:abstractNumId w:val="37"/>
  </w:num>
  <w:num w:numId="21" w16cid:durableId="1190027288">
    <w:abstractNumId w:val="5"/>
  </w:num>
  <w:num w:numId="22" w16cid:durableId="1542284614">
    <w:abstractNumId w:val="22"/>
  </w:num>
  <w:num w:numId="23" w16cid:durableId="82723467">
    <w:abstractNumId w:val="19"/>
  </w:num>
  <w:num w:numId="24" w16cid:durableId="589849528">
    <w:abstractNumId w:val="9"/>
  </w:num>
  <w:num w:numId="25" w16cid:durableId="515391726">
    <w:abstractNumId w:val="27"/>
  </w:num>
  <w:num w:numId="26" w16cid:durableId="1921984345">
    <w:abstractNumId w:val="17"/>
  </w:num>
  <w:num w:numId="27" w16cid:durableId="665282935">
    <w:abstractNumId w:val="15"/>
  </w:num>
  <w:num w:numId="28" w16cid:durableId="184221807">
    <w:abstractNumId w:val="13"/>
  </w:num>
  <w:num w:numId="29" w16cid:durableId="1473330054">
    <w:abstractNumId w:val="26"/>
  </w:num>
  <w:num w:numId="30" w16cid:durableId="1797487714">
    <w:abstractNumId w:val="10"/>
  </w:num>
  <w:num w:numId="31" w16cid:durableId="898709431">
    <w:abstractNumId w:val="35"/>
  </w:num>
  <w:num w:numId="32" w16cid:durableId="1246763763">
    <w:abstractNumId w:val="12"/>
  </w:num>
  <w:num w:numId="33" w16cid:durableId="336229720">
    <w:abstractNumId w:val="24"/>
  </w:num>
  <w:num w:numId="34" w16cid:durableId="1325279419">
    <w:abstractNumId w:val="29"/>
  </w:num>
  <w:num w:numId="35" w16cid:durableId="1168014603">
    <w:abstractNumId w:val="7"/>
  </w:num>
  <w:num w:numId="36" w16cid:durableId="142817544">
    <w:abstractNumId w:val="25"/>
  </w:num>
  <w:num w:numId="37" w16cid:durableId="229774453">
    <w:abstractNumId w:val="8"/>
  </w:num>
  <w:num w:numId="38" w16cid:durableId="977877193">
    <w:abstractNumId w:val="23"/>
  </w:num>
  <w:num w:numId="39" w16cid:durableId="163718340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CFF"/>
    <w:rsid w:val="00006DCD"/>
    <w:rsid w:val="00035B59"/>
    <w:rsid w:val="000408C8"/>
    <w:rsid w:val="000962D5"/>
    <w:rsid w:val="000C5D82"/>
    <w:rsid w:val="000D68EB"/>
    <w:rsid w:val="00103323"/>
    <w:rsid w:val="00124CDB"/>
    <w:rsid w:val="00174F3E"/>
    <w:rsid w:val="00181F59"/>
    <w:rsid w:val="00185B6D"/>
    <w:rsid w:val="00193108"/>
    <w:rsid w:val="001A5268"/>
    <w:rsid w:val="001F66C9"/>
    <w:rsid w:val="002226BB"/>
    <w:rsid w:val="00255A4C"/>
    <w:rsid w:val="002564B3"/>
    <w:rsid w:val="0026434D"/>
    <w:rsid w:val="002A3372"/>
    <w:rsid w:val="002B5CEC"/>
    <w:rsid w:val="002C0A6B"/>
    <w:rsid w:val="002C7265"/>
    <w:rsid w:val="002F5D42"/>
    <w:rsid w:val="00335E3B"/>
    <w:rsid w:val="003B2627"/>
    <w:rsid w:val="003D1068"/>
    <w:rsid w:val="003F1C0D"/>
    <w:rsid w:val="00467E84"/>
    <w:rsid w:val="00473118"/>
    <w:rsid w:val="00473419"/>
    <w:rsid w:val="00483747"/>
    <w:rsid w:val="004B6D05"/>
    <w:rsid w:val="004C27E1"/>
    <w:rsid w:val="004C449B"/>
    <w:rsid w:val="004C6FF2"/>
    <w:rsid w:val="004D2757"/>
    <w:rsid w:val="004F1693"/>
    <w:rsid w:val="004F54C8"/>
    <w:rsid w:val="00506261"/>
    <w:rsid w:val="00521DE1"/>
    <w:rsid w:val="00537A9E"/>
    <w:rsid w:val="005644C5"/>
    <w:rsid w:val="005653C6"/>
    <w:rsid w:val="005A1841"/>
    <w:rsid w:val="005B447D"/>
    <w:rsid w:val="005B4DC3"/>
    <w:rsid w:val="0061074A"/>
    <w:rsid w:val="00615D5C"/>
    <w:rsid w:val="00682D65"/>
    <w:rsid w:val="00695E40"/>
    <w:rsid w:val="006F09B5"/>
    <w:rsid w:val="006F4656"/>
    <w:rsid w:val="006F552D"/>
    <w:rsid w:val="00724B5A"/>
    <w:rsid w:val="00763199"/>
    <w:rsid w:val="007911F8"/>
    <w:rsid w:val="007B6F59"/>
    <w:rsid w:val="007C4950"/>
    <w:rsid w:val="007C6F7E"/>
    <w:rsid w:val="007D5F9C"/>
    <w:rsid w:val="007E3DB9"/>
    <w:rsid w:val="0081451A"/>
    <w:rsid w:val="00825D9A"/>
    <w:rsid w:val="00856C6C"/>
    <w:rsid w:val="008874CE"/>
    <w:rsid w:val="008C76F1"/>
    <w:rsid w:val="008F0537"/>
    <w:rsid w:val="008F693A"/>
    <w:rsid w:val="00903F12"/>
    <w:rsid w:val="009116FB"/>
    <w:rsid w:val="00916826"/>
    <w:rsid w:val="00925853"/>
    <w:rsid w:val="009329E4"/>
    <w:rsid w:val="00936270"/>
    <w:rsid w:val="00965D3F"/>
    <w:rsid w:val="00970F30"/>
    <w:rsid w:val="009B0440"/>
    <w:rsid w:val="009B2B1D"/>
    <w:rsid w:val="00A74A15"/>
    <w:rsid w:val="00AA0AF9"/>
    <w:rsid w:val="00AE22C4"/>
    <w:rsid w:val="00B02640"/>
    <w:rsid w:val="00B20BD1"/>
    <w:rsid w:val="00B214D0"/>
    <w:rsid w:val="00B377E2"/>
    <w:rsid w:val="00B4233A"/>
    <w:rsid w:val="00B5164F"/>
    <w:rsid w:val="00C17AB2"/>
    <w:rsid w:val="00C61BA8"/>
    <w:rsid w:val="00C84B40"/>
    <w:rsid w:val="00CB1224"/>
    <w:rsid w:val="00CD00E8"/>
    <w:rsid w:val="00CF11E8"/>
    <w:rsid w:val="00D12C5B"/>
    <w:rsid w:val="00D94881"/>
    <w:rsid w:val="00D96124"/>
    <w:rsid w:val="00DA5113"/>
    <w:rsid w:val="00DB00A9"/>
    <w:rsid w:val="00DB425B"/>
    <w:rsid w:val="00DD0DE0"/>
    <w:rsid w:val="00E614BA"/>
    <w:rsid w:val="00E74294"/>
    <w:rsid w:val="00E74E89"/>
    <w:rsid w:val="00E846EF"/>
    <w:rsid w:val="00E87AFD"/>
    <w:rsid w:val="00E93DA0"/>
    <w:rsid w:val="00EA6BD4"/>
    <w:rsid w:val="00EF2D9D"/>
    <w:rsid w:val="00F23DCB"/>
    <w:rsid w:val="00F75903"/>
    <w:rsid w:val="00F800AD"/>
    <w:rsid w:val="00FA4CFF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9183C0"/>
  <w15:docId w15:val="{316D9FBC-FAB6-4F13-82D3-41793EF2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4CFF"/>
    <w:pPr>
      <w:spacing w:after="12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Kop1">
    <w:name w:val="heading 1"/>
    <w:aliases w:val="Vet + inhoudsopg-niveau 1"/>
    <w:basedOn w:val="Standaard"/>
    <w:next w:val="Standaard"/>
    <w:link w:val="Kop1Char"/>
    <w:qFormat/>
    <w:rsid w:val="00FA4CFF"/>
    <w:pPr>
      <w:keepNext/>
      <w:keepLines/>
      <w:pageBreakBefore/>
      <w:numPr>
        <w:numId w:val="1"/>
      </w:numPr>
      <w:spacing w:before="480" w:line="312" w:lineRule="auto"/>
      <w:outlineLvl w:val="0"/>
    </w:pPr>
    <w:rPr>
      <w:rFonts w:eastAsia="MS Gothic"/>
      <w:b/>
      <w:bCs/>
      <w:color w:val="2C4475"/>
      <w:sz w:val="22"/>
      <w:szCs w:val="28"/>
      <w:lang w:eastAsia="en-US"/>
    </w:rPr>
  </w:style>
  <w:style w:type="paragraph" w:styleId="Kop2">
    <w:name w:val="heading 2"/>
    <w:aliases w:val="Vet + inhoudsopg-niveau 2"/>
    <w:basedOn w:val="Standaard"/>
    <w:next w:val="Standaard"/>
    <w:link w:val="Kop2Char"/>
    <w:qFormat/>
    <w:rsid w:val="00FA4CFF"/>
    <w:pPr>
      <w:keepNext/>
      <w:keepLines/>
      <w:numPr>
        <w:ilvl w:val="1"/>
        <w:numId w:val="1"/>
      </w:numPr>
      <w:spacing w:before="200" w:line="312" w:lineRule="auto"/>
      <w:outlineLvl w:val="1"/>
    </w:pPr>
    <w:rPr>
      <w:rFonts w:eastAsia="MS Gothic"/>
      <w:b/>
      <w:bCs/>
      <w:color w:val="3B5C9D"/>
      <w:sz w:val="20"/>
      <w:szCs w:val="26"/>
      <w:lang w:eastAsia="en-US"/>
    </w:rPr>
  </w:style>
  <w:style w:type="paragraph" w:styleId="Kop3">
    <w:name w:val="heading 3"/>
    <w:aliases w:val="Vet + inhoudsopg-niveau 3"/>
    <w:basedOn w:val="Standaard"/>
    <w:next w:val="Standaard"/>
    <w:link w:val="Kop3Char"/>
    <w:qFormat/>
    <w:rsid w:val="00FA4CFF"/>
    <w:pPr>
      <w:keepNext/>
      <w:keepLines/>
      <w:numPr>
        <w:ilvl w:val="2"/>
        <w:numId w:val="1"/>
      </w:numPr>
      <w:spacing w:before="200" w:line="312" w:lineRule="auto"/>
      <w:outlineLvl w:val="2"/>
    </w:pPr>
    <w:rPr>
      <w:rFonts w:eastAsia="MS Gothic"/>
      <w:b/>
      <w:bCs/>
      <w:color w:val="3B5C9D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qFormat/>
    <w:rsid w:val="00FA4CFF"/>
    <w:pPr>
      <w:keepNext/>
      <w:keepLines/>
      <w:numPr>
        <w:ilvl w:val="3"/>
        <w:numId w:val="1"/>
      </w:numPr>
      <w:spacing w:before="200" w:line="312" w:lineRule="auto"/>
      <w:outlineLvl w:val="3"/>
    </w:pPr>
    <w:rPr>
      <w:rFonts w:ascii="Calibri Light" w:eastAsia="MS Gothic" w:hAnsi="Calibri Light"/>
      <w:bCs/>
      <w:iCs/>
      <w:color w:val="3B5C9D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qFormat/>
    <w:rsid w:val="00FA4CFF"/>
    <w:pPr>
      <w:keepNext/>
      <w:keepLines/>
      <w:numPr>
        <w:ilvl w:val="4"/>
        <w:numId w:val="1"/>
      </w:numPr>
      <w:spacing w:before="200" w:line="312" w:lineRule="auto"/>
      <w:outlineLvl w:val="4"/>
    </w:pPr>
    <w:rPr>
      <w:rFonts w:ascii="Calibri Light" w:eastAsia="MS Gothic" w:hAnsi="Calibri Light"/>
      <w:color w:val="1D2D4E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qFormat/>
    <w:rsid w:val="00FA4CFF"/>
    <w:pPr>
      <w:keepNext/>
      <w:keepLines/>
      <w:numPr>
        <w:ilvl w:val="5"/>
        <w:numId w:val="1"/>
      </w:numPr>
      <w:spacing w:before="200" w:line="312" w:lineRule="auto"/>
      <w:outlineLvl w:val="5"/>
    </w:pPr>
    <w:rPr>
      <w:rFonts w:ascii="Calibri Light" w:eastAsia="MS Gothic" w:hAnsi="Calibri Light"/>
      <w:i/>
      <w:iCs/>
      <w:color w:val="1D2D4E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qFormat/>
    <w:rsid w:val="00FA4CFF"/>
    <w:pPr>
      <w:keepNext/>
      <w:keepLines/>
      <w:numPr>
        <w:ilvl w:val="6"/>
        <w:numId w:val="1"/>
      </w:numPr>
      <w:spacing w:before="200" w:line="312" w:lineRule="auto"/>
      <w:outlineLvl w:val="6"/>
    </w:pPr>
    <w:rPr>
      <w:rFonts w:ascii="Calibri Light" w:eastAsia="MS Gothic" w:hAnsi="Calibri Light"/>
      <w:i/>
      <w:iCs/>
      <w:color w:val="404040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qFormat/>
    <w:rsid w:val="00FA4CFF"/>
    <w:pPr>
      <w:keepNext/>
      <w:keepLines/>
      <w:numPr>
        <w:ilvl w:val="7"/>
        <w:numId w:val="1"/>
      </w:numPr>
      <w:spacing w:before="200" w:line="312" w:lineRule="auto"/>
      <w:outlineLvl w:val="7"/>
    </w:pPr>
    <w:rPr>
      <w:rFonts w:ascii="Calibri Light" w:eastAsia="MS Gothic" w:hAnsi="Calibri Light"/>
      <w:color w:val="404040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FA4CFF"/>
    <w:pPr>
      <w:keepNext/>
      <w:keepLines/>
      <w:numPr>
        <w:ilvl w:val="8"/>
        <w:numId w:val="1"/>
      </w:numPr>
      <w:spacing w:before="200" w:line="312" w:lineRule="auto"/>
      <w:outlineLvl w:val="8"/>
    </w:pPr>
    <w:rPr>
      <w:rFonts w:ascii="Calibri Light" w:eastAsia="MS Gothic" w:hAnsi="Calibri Light"/>
      <w:i/>
      <w:iCs/>
      <w:color w:val="404040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Vet + inhoudsopg-niveau 1 Char"/>
    <w:basedOn w:val="Standaardalinea-lettertype"/>
    <w:link w:val="Kop1"/>
    <w:uiPriority w:val="9"/>
    <w:rsid w:val="00FA4CFF"/>
    <w:rPr>
      <w:rFonts w:ascii="Verdana" w:eastAsia="MS Gothic" w:hAnsi="Verdana" w:cs="Times New Roman"/>
      <w:b/>
      <w:bCs/>
      <w:color w:val="2C4475"/>
      <w:szCs w:val="28"/>
    </w:rPr>
  </w:style>
  <w:style w:type="character" w:customStyle="1" w:styleId="Kop2Char">
    <w:name w:val="Kop 2 Char"/>
    <w:aliases w:val="Vet + inhoudsopg-niveau 2 Char"/>
    <w:basedOn w:val="Standaardalinea-lettertype"/>
    <w:link w:val="Kop2"/>
    <w:uiPriority w:val="9"/>
    <w:rsid w:val="00FA4CFF"/>
    <w:rPr>
      <w:rFonts w:ascii="Verdana" w:eastAsia="MS Gothic" w:hAnsi="Verdana" w:cs="Times New Roman"/>
      <w:b/>
      <w:bCs/>
      <w:color w:val="3B5C9D"/>
      <w:sz w:val="20"/>
      <w:szCs w:val="26"/>
    </w:rPr>
  </w:style>
  <w:style w:type="character" w:customStyle="1" w:styleId="Kop3Char">
    <w:name w:val="Kop 3 Char"/>
    <w:aliases w:val="Vet + inhoudsopg-niveau 3 Char"/>
    <w:basedOn w:val="Standaardalinea-lettertype"/>
    <w:link w:val="Kop3"/>
    <w:uiPriority w:val="9"/>
    <w:rsid w:val="00FA4CFF"/>
    <w:rPr>
      <w:rFonts w:ascii="Verdana" w:eastAsia="MS Gothic" w:hAnsi="Verdana" w:cs="Times New Roman"/>
      <w:b/>
      <w:bCs/>
      <w:color w:val="3B5C9D"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FA4CFF"/>
    <w:rPr>
      <w:rFonts w:ascii="Calibri Light" w:eastAsia="MS Gothic" w:hAnsi="Calibri Light" w:cs="Times New Roman"/>
      <w:bCs/>
      <w:iCs/>
      <w:color w:val="3B5C9D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A4CFF"/>
    <w:rPr>
      <w:rFonts w:ascii="Calibri Light" w:eastAsia="MS Gothic" w:hAnsi="Calibri Light" w:cs="Times New Roman"/>
      <w:color w:val="1D2D4E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FA4CFF"/>
    <w:rPr>
      <w:rFonts w:ascii="Calibri Light" w:eastAsia="MS Gothic" w:hAnsi="Calibri Light" w:cs="Times New Roman"/>
      <w:i/>
      <w:iCs/>
      <w:color w:val="1D2D4E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FA4CFF"/>
    <w:rPr>
      <w:rFonts w:ascii="Calibri Light" w:eastAsia="MS Gothic" w:hAnsi="Calibri Light" w:cs="Times New Roman"/>
      <w:i/>
      <w:iCs/>
      <w:color w:val="404040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FA4CFF"/>
    <w:rPr>
      <w:rFonts w:ascii="Calibri Light" w:eastAsia="MS Gothic" w:hAnsi="Calibri Light" w:cs="Times New Roman"/>
      <w:color w:val="40404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FA4CFF"/>
    <w:rPr>
      <w:rFonts w:ascii="Calibri Light" w:eastAsia="MS Gothic" w:hAnsi="Calibri Light" w:cs="Times New Roman"/>
      <w:i/>
      <w:iCs/>
      <w:color w:val="404040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FA4CFF"/>
    <w:pPr>
      <w:tabs>
        <w:tab w:val="center" w:pos="4536"/>
        <w:tab w:val="right" w:pos="9072"/>
      </w:tabs>
    </w:pPr>
    <w:rPr>
      <w:rFonts w:ascii="Arial" w:hAnsi="Arial"/>
      <w:lang w:eastAsia="ja-JP"/>
    </w:rPr>
  </w:style>
  <w:style w:type="character" w:customStyle="1" w:styleId="VoettekstChar">
    <w:name w:val="Voettekst Char"/>
    <w:basedOn w:val="Standaardalinea-lettertype"/>
    <w:link w:val="Voettekst"/>
    <w:uiPriority w:val="99"/>
    <w:rsid w:val="00FA4CFF"/>
    <w:rPr>
      <w:rFonts w:ascii="Arial" w:eastAsia="Times New Roman" w:hAnsi="Arial" w:cs="Times New Roman"/>
      <w:sz w:val="18"/>
      <w:szCs w:val="20"/>
      <w:lang w:eastAsia="ja-JP"/>
    </w:rPr>
  </w:style>
  <w:style w:type="paragraph" w:styleId="Lijstalinea">
    <w:name w:val="List Paragraph"/>
    <w:basedOn w:val="Standaard"/>
    <w:uiPriority w:val="34"/>
    <w:qFormat/>
    <w:rsid w:val="00FA4CFF"/>
    <w:pPr>
      <w:keepNext/>
      <w:spacing w:line="276" w:lineRule="auto"/>
      <w:ind w:left="720"/>
      <w:contextualSpacing/>
    </w:pPr>
    <w:rPr>
      <w:szCs w:val="22"/>
      <w:lang w:val="en-US" w:eastAsia="en-US"/>
    </w:rPr>
  </w:style>
  <w:style w:type="paragraph" w:styleId="Plattetekst">
    <w:name w:val="Body Text"/>
    <w:basedOn w:val="Standaard"/>
    <w:link w:val="PlattetekstChar"/>
    <w:rsid w:val="00FA4CFF"/>
  </w:style>
  <w:style w:type="character" w:customStyle="1" w:styleId="PlattetekstChar">
    <w:name w:val="Platte tekst Char"/>
    <w:basedOn w:val="Standaardalinea-lettertype"/>
    <w:link w:val="Plattetekst"/>
    <w:rsid w:val="00FA4CFF"/>
    <w:rPr>
      <w:rFonts w:ascii="Verdana" w:eastAsia="Times New Roman" w:hAnsi="Verdana" w:cs="Times New Roman"/>
      <w:sz w:val="18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02640"/>
    <w:pPr>
      <w:pageBreakBefore w:val="0"/>
      <w:numPr>
        <w:numId w:val="0"/>
      </w:numPr>
      <w:spacing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styleId="Zwaar">
    <w:name w:val="Strong"/>
    <w:basedOn w:val="Standaardalinea-lettertype"/>
    <w:uiPriority w:val="22"/>
    <w:qFormat/>
    <w:rsid w:val="00B02640"/>
    <w:rPr>
      <w:b/>
      <w:bCs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145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1451A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1451A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145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1451A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67E84"/>
    <w:rPr>
      <w:color w:val="808080"/>
    </w:rPr>
  </w:style>
  <w:style w:type="table" w:styleId="Tabelraster">
    <w:name w:val="Table Grid"/>
    <w:aliases w:val="Tabel"/>
    <w:basedOn w:val="Standaardtabel"/>
    <w:rsid w:val="006F4656"/>
    <w:pPr>
      <w:spacing w:before="120" w:after="6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ArialUitvullenRechts-0cm">
    <w:name w:val="Opmaakprofiel Arial Uitvullen Rechts:  -0 cm"/>
    <w:basedOn w:val="Standaard"/>
    <w:autoRedefine/>
    <w:rsid w:val="006F4656"/>
    <w:pPr>
      <w:overflowPunct w:val="0"/>
      <w:autoSpaceDE w:val="0"/>
      <w:autoSpaceDN w:val="0"/>
      <w:adjustRightInd w:val="0"/>
      <w:spacing w:before="120" w:after="60" w:line="240" w:lineRule="auto"/>
      <w:ind w:right="-1"/>
      <w:jc w:val="both"/>
      <w:textAlignment w:val="baseline"/>
    </w:pPr>
    <w:rPr>
      <w:rFonts w:ascii="Agrofont" w:hAnsi="Agrofont" w:cs="Arial"/>
      <w:b/>
      <w:szCs w:val="18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982d7baa605159e3bfcf559641925a9d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9a17734c52935b18512b924d6acf4221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E13A0D-EDE1-491D-87E2-191CAF04DE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902CB5-58A2-4FBD-87D2-7CE3807A9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CE17C9-CA65-4DAE-BC44-2EBFFBB03D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C03F2E-78D0-4EEB-BEE0-5DC3693B4954}">
  <ds:schemaRefs>
    <ds:schemaRef ds:uri="http://purl.org/dc/dcmitype/"/>
    <ds:schemaRef ds:uri="b3b754a1-418f-41b0-8b73-3407619c16dc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759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Marlous Vermeule</dc:creator>
  <cp:keywords/>
  <dc:description/>
  <cp:lastModifiedBy>Riphagen, Herman</cp:lastModifiedBy>
  <cp:revision>9</cp:revision>
  <dcterms:created xsi:type="dcterms:W3CDTF">2025-07-29T13:44:00Z</dcterms:created>
  <dcterms:modified xsi:type="dcterms:W3CDTF">2025-11-18T10:35:00Z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Order">
    <vt:r8>2559900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