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BF6D7" w14:textId="2099EFFA" w:rsidR="005D5D65" w:rsidRPr="002A3680" w:rsidRDefault="00000000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pict w14:anchorId="75D829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19.85pt;width:159pt;height:18.5pt;z-index:1;mso-position-horizontal-relative:page;mso-position-vertical-relative:page">
            <v:imagedata r:id="rId10" o:title=""/>
            <w10:wrap anchorx="page" anchory="page"/>
          </v:shape>
        </w:pict>
      </w:r>
      <w:r w:rsidR="005D5D65">
        <w:t xml:space="preserve">Bijlage </w:t>
      </w:r>
      <w:r w:rsidR="005765BE">
        <w:t>4</w:t>
      </w:r>
      <w:r w:rsidR="005D5D65">
        <w:t xml:space="preserve"> Referentiegegevens</w:t>
      </w:r>
      <w:bookmarkEnd w:id="0"/>
      <w:r w:rsidR="005D5D65">
        <w:t xml:space="preserve"> kerncompetenties</w:t>
      </w:r>
    </w:p>
    <w:p w14:paraId="5A899B07" w14:textId="39F007BB" w:rsidR="005D5D65" w:rsidRDefault="005D5D65" w:rsidP="00DB17C9">
      <w:pPr>
        <w:pStyle w:val="Kop2"/>
        <w:numPr>
          <w:ilvl w:val="0"/>
          <w:numId w:val="0"/>
        </w:numPr>
      </w:pPr>
      <w:r w:rsidRPr="00E86EDB">
        <w:t xml:space="preserve">Kerncompetentie </w:t>
      </w:r>
      <w:r w:rsidR="005765BE">
        <w:t>m.b.t. de technische bekwaamheid</w:t>
      </w:r>
      <w:r w:rsidR="00533FC5">
        <w:t>:</w:t>
      </w:r>
      <w:r w:rsidR="005765BE">
        <w:t xml:space="preserve"> </w:t>
      </w:r>
    </w:p>
    <w:p w14:paraId="030BC004" w14:textId="77777777" w:rsidR="00C9678E" w:rsidRPr="00644A1F" w:rsidRDefault="00C9678E" w:rsidP="00C9678E">
      <w:pPr>
        <w:pStyle w:val="Lijstalinea"/>
        <w:ind w:left="0"/>
        <w:rPr>
          <w:rFonts w:ascii="Futura Book" w:eastAsia="Futura Book" w:hAnsi="Futura Book" w:cs="Futura Book"/>
        </w:rPr>
      </w:pPr>
      <w:r w:rsidRPr="00644A1F">
        <w:rPr>
          <w:rFonts w:ascii="Futura Book" w:eastAsia="Futura Book" w:hAnsi="Futura Book" w:cs="Futura Book"/>
        </w:rPr>
        <w:t>De inschrijver heeft minimaal één ruimtelijke procedure op gebied van energie, bij voorkeur een projectbesluit, opgesteld of een ontwerp-projectbesluit ter inzage laten leggen op het gebied van energie, uitgevoerd onder de nieuwe Omgevingswet en conform de eisen van het Digitaal Stelsel Omgevingswet (DSO) gedigitaliseerd. </w:t>
      </w:r>
    </w:p>
    <w:p w14:paraId="77368EA8" w14:textId="77777777" w:rsidR="00C9678E" w:rsidRPr="00C9678E" w:rsidRDefault="00C9678E" w:rsidP="00C9678E"/>
    <w:p w14:paraId="6C0D3E5F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67B52E96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531EB2C1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5BBC73D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762A018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CC919C5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39EE55E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420C87F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DA46107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562B3F1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9CC3670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8B89A3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2D01D16E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91718DF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A51397B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2AF1393B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6220027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16C832E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842A2B5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32D44C9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B476E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13E7ED4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2F68F769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E84225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4A9A85F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5944862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5B1F1ACF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AD3D5F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0183ED4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D2F124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1DCD74D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03C96F0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F7759AA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0B7BEDA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42180D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458BB89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54EBD10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3545F33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66D505DC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0039B895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8B7D71F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0FC47E9B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6C3B394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16AEF6A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3E6F93B2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981E1E3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7F33B5E4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CCD271A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656217B0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DD5EECD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1676C3C7" w14:textId="77777777" w:rsidTr="0037706C">
        <w:tc>
          <w:tcPr>
            <w:tcW w:w="3515" w:type="dxa"/>
            <w:shd w:val="pct10" w:color="000000" w:fill="FFFFFF"/>
          </w:tcPr>
          <w:p w14:paraId="13371BCC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4432152F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0638F21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1DFD4320" w14:textId="77777777" w:rsidTr="0037706C">
        <w:tc>
          <w:tcPr>
            <w:tcW w:w="3515" w:type="dxa"/>
            <w:shd w:val="pct10" w:color="000000" w:fill="FFFFFF"/>
          </w:tcPr>
          <w:p w14:paraId="65415426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lastRenderedPageBreak/>
              <w:t>Datum</w:t>
            </w:r>
          </w:p>
        </w:tc>
        <w:tc>
          <w:tcPr>
            <w:tcW w:w="5132" w:type="dxa"/>
          </w:tcPr>
          <w:p w14:paraId="1646321D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C856DF6" w14:textId="70E8BD1C" w:rsidR="005D5D65" w:rsidRDefault="005765BE" w:rsidP="005765BE">
      <w:r>
        <w:t xml:space="preserve"> </w:t>
      </w:r>
    </w:p>
    <w:sectPr w:rsidR="005D5D65" w:rsidSect="00B15166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C4B8E" w14:textId="77777777" w:rsidR="00013750" w:rsidRDefault="00013750">
      <w:r>
        <w:separator/>
      </w:r>
    </w:p>
  </w:endnote>
  <w:endnote w:type="continuationSeparator" w:id="0">
    <w:p w14:paraId="087BCA4E" w14:textId="77777777" w:rsidR="00013750" w:rsidRDefault="00013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Cambria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alibri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83A91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08ABCE15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304A8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46167121" w14:textId="5373DE7C" w:rsidR="005D5D65" w:rsidRDefault="005D5D65" w:rsidP="00325AA3">
    <w:pPr>
      <w:pStyle w:val="Voettekst"/>
      <w:ind w:right="360"/>
    </w:pPr>
    <w:r>
      <w:t xml:space="preserve">Bijlage </w:t>
    </w:r>
    <w:r w:rsidR="005765BE">
      <w:t>4</w:t>
    </w:r>
    <w:r>
      <w:t xml:space="preserve"> referentiegegevens kerncompetenties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6729A" w14:textId="77777777" w:rsidR="00013750" w:rsidRDefault="00013750">
      <w:r>
        <w:separator/>
      </w:r>
    </w:p>
  </w:footnote>
  <w:footnote w:type="continuationSeparator" w:id="0">
    <w:p w14:paraId="316100D4" w14:textId="77777777" w:rsidR="00013750" w:rsidRDefault="00013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2" w15:restartNumberingAfterBreak="0">
    <w:nsid w:val="45D53BB3"/>
    <w:multiLevelType w:val="hybridMultilevel"/>
    <w:tmpl w:val="FB9C29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450700">
    <w:abstractNumId w:val="11"/>
  </w:num>
  <w:num w:numId="2" w16cid:durableId="346835940">
    <w:abstractNumId w:val="10"/>
  </w:num>
  <w:num w:numId="3" w16cid:durableId="228079459">
    <w:abstractNumId w:val="9"/>
  </w:num>
  <w:num w:numId="4" w16cid:durableId="2124372782">
    <w:abstractNumId w:val="7"/>
  </w:num>
  <w:num w:numId="5" w16cid:durableId="2133861904">
    <w:abstractNumId w:val="6"/>
  </w:num>
  <w:num w:numId="6" w16cid:durableId="1643847327">
    <w:abstractNumId w:val="5"/>
  </w:num>
  <w:num w:numId="7" w16cid:durableId="404380123">
    <w:abstractNumId w:val="4"/>
  </w:num>
  <w:num w:numId="8" w16cid:durableId="519205636">
    <w:abstractNumId w:val="8"/>
  </w:num>
  <w:num w:numId="9" w16cid:durableId="1275165049">
    <w:abstractNumId w:val="3"/>
  </w:num>
  <w:num w:numId="10" w16cid:durableId="1082408343">
    <w:abstractNumId w:val="2"/>
  </w:num>
  <w:num w:numId="11" w16cid:durableId="430123402">
    <w:abstractNumId w:val="1"/>
  </w:num>
  <w:num w:numId="12" w16cid:durableId="895047522">
    <w:abstractNumId w:val="0"/>
  </w:num>
  <w:num w:numId="13" w16cid:durableId="3195751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023D"/>
    <w:rsid w:val="00013750"/>
    <w:rsid w:val="000B0105"/>
    <w:rsid w:val="00126C24"/>
    <w:rsid w:val="001B576C"/>
    <w:rsid w:val="00213DB6"/>
    <w:rsid w:val="00296034"/>
    <w:rsid w:val="002A3680"/>
    <w:rsid w:val="00325AA3"/>
    <w:rsid w:val="00465E33"/>
    <w:rsid w:val="00525FE1"/>
    <w:rsid w:val="00533FC5"/>
    <w:rsid w:val="005765BE"/>
    <w:rsid w:val="00590492"/>
    <w:rsid w:val="005D5D65"/>
    <w:rsid w:val="005E7B0C"/>
    <w:rsid w:val="00664832"/>
    <w:rsid w:val="00670291"/>
    <w:rsid w:val="00686A45"/>
    <w:rsid w:val="00695BB9"/>
    <w:rsid w:val="006D4867"/>
    <w:rsid w:val="007608E4"/>
    <w:rsid w:val="00775EB1"/>
    <w:rsid w:val="00776D66"/>
    <w:rsid w:val="00841680"/>
    <w:rsid w:val="00911451"/>
    <w:rsid w:val="00990C68"/>
    <w:rsid w:val="009A378E"/>
    <w:rsid w:val="009D025E"/>
    <w:rsid w:val="009D67CA"/>
    <w:rsid w:val="00A37C0B"/>
    <w:rsid w:val="00AD7E68"/>
    <w:rsid w:val="00B15166"/>
    <w:rsid w:val="00C57DF8"/>
    <w:rsid w:val="00C9678E"/>
    <w:rsid w:val="00D10A0C"/>
    <w:rsid w:val="00D571D0"/>
    <w:rsid w:val="00D61994"/>
    <w:rsid w:val="00DA023D"/>
    <w:rsid w:val="00DA5F6E"/>
    <w:rsid w:val="00DB17C9"/>
    <w:rsid w:val="00DF291C"/>
    <w:rsid w:val="00E742C2"/>
    <w:rsid w:val="00E86EDB"/>
    <w:rsid w:val="00EB6A0A"/>
    <w:rsid w:val="00EE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60762FB0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Lijstalinea">
    <w:name w:val="List Paragraph"/>
    <w:basedOn w:val="Standaard"/>
    <w:uiPriority w:val="34"/>
    <w:qFormat/>
    <w:rsid w:val="00C967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5" ma:contentTypeDescription="Een nieuw document maken." ma:contentTypeScope="" ma:versionID="401967b1977c788170362904651d05f4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8a8c38874b6ac45ffc75609bf3d1a5a5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375E0-6618-4B4E-8D2A-4CEFFA752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Fleur Timmer | SpecifiQ - Inkoop</cp:lastModifiedBy>
  <cp:revision>9</cp:revision>
  <cp:lastPrinted>2013-09-13T13:10:00Z</cp:lastPrinted>
  <dcterms:created xsi:type="dcterms:W3CDTF">2013-09-17T09:50:00Z</dcterms:created>
  <dcterms:modified xsi:type="dcterms:W3CDTF">2026-01-20T07:21:00Z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