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FA1" w:rsidR="00E5626D" w:rsidP="29C5690A" w:rsidRDefault="43CF1541" w14:paraId="372B8616" w14:textId="7BAB6046">
      <w:pPr>
        <w:pStyle w:val="Kop1"/>
        <w:rPr>
          <w:rFonts w:ascii="Verdana" w:hAnsi="Verdana" w:eastAsia="Verdana" w:cs="Verdana"/>
          <w:sz w:val="20"/>
          <w:szCs w:val="20"/>
        </w:rPr>
      </w:pPr>
      <w:bookmarkStart w:name="_Toc5796188" w:id="0"/>
      <w:r w:rsidRPr="3B7C8162" w:rsidR="43CF1541">
        <w:rPr>
          <w:rFonts w:ascii="Verdana" w:hAnsi="Verdana" w:eastAsia="Verdana" w:cs="Verdana"/>
          <w:sz w:val="20"/>
          <w:szCs w:val="20"/>
        </w:rPr>
        <w:t xml:space="preserve">Bijlage </w:t>
      </w:r>
      <w:r w:rsidRPr="3B7C8162" w:rsidR="40A667B3">
        <w:rPr>
          <w:rFonts w:ascii="Verdana" w:hAnsi="Verdana" w:eastAsia="Verdana" w:cs="Verdana"/>
          <w:sz w:val="20"/>
          <w:szCs w:val="20"/>
        </w:rPr>
        <w:t>6</w:t>
      </w:r>
      <w:r w:rsidRPr="3B7C8162" w:rsidR="00261F7A">
        <w:rPr>
          <w:rFonts w:ascii="Verdana" w:hAnsi="Verdana" w:eastAsia="Verdana" w:cs="Verdana"/>
          <w:sz w:val="20"/>
          <w:szCs w:val="20"/>
        </w:rPr>
        <w:t>–</w:t>
      </w:r>
      <w:r w:rsidRPr="3B7C8162" w:rsidR="00E5626D">
        <w:rPr>
          <w:rFonts w:ascii="Verdana" w:hAnsi="Verdana" w:eastAsia="Verdana" w:cs="Verdana"/>
          <w:sz w:val="20"/>
          <w:szCs w:val="20"/>
        </w:rPr>
        <w:t xml:space="preserve"> </w:t>
      </w:r>
      <w:bookmarkEnd w:id="0"/>
      <w:r w:rsidRPr="3B7C8162" w:rsidR="00261F7A">
        <w:rPr>
          <w:rFonts w:ascii="Verdana" w:hAnsi="Verdana" w:eastAsia="Verdana" w:cs="Verdana"/>
          <w:sz w:val="20"/>
          <w:szCs w:val="20"/>
        </w:rPr>
        <w:t>Model referentie-opdracht</w:t>
      </w:r>
      <w:r w:rsidRPr="3B7C8162" w:rsidR="007A64FF">
        <w:rPr>
          <w:rFonts w:ascii="Verdana" w:hAnsi="Verdana" w:eastAsia="Verdana" w:cs="Verdana"/>
          <w:sz w:val="20"/>
          <w:szCs w:val="20"/>
        </w:rPr>
        <w:t xml:space="preserve"> </w:t>
      </w:r>
    </w:p>
    <w:p w:rsidRPr="00E5626D" w:rsidR="00E5626D" w:rsidP="29C5690A" w:rsidRDefault="00E5626D" w14:paraId="1BC3C36D" w14:textId="77777777">
      <w:pPr>
        <w:pStyle w:val="Geenafstand"/>
        <w:rPr>
          <w:rFonts w:ascii="Verdana" w:hAnsi="Verdana" w:eastAsia="Verdana" w:cs="Verdana"/>
        </w:rPr>
      </w:pPr>
    </w:p>
    <w:p w:rsidRPr="00A12DC2" w:rsidR="00E5626D" w:rsidP="29C5690A" w:rsidRDefault="00E5626D" w14:paraId="402CE060" w14:textId="77777777">
      <w:pPr>
        <w:pStyle w:val="Geenafstand"/>
        <w:rPr>
          <w:rFonts w:ascii="Verdana" w:hAnsi="Verdana" w:eastAsia="Verdana" w:cs="Verdana"/>
        </w:rPr>
      </w:pPr>
      <w:r w:rsidRPr="29C5690A">
        <w:rPr>
          <w:rFonts w:ascii="Verdana" w:hAnsi="Verdana" w:eastAsia="Verdana" w:cs="Verdana"/>
        </w:rPr>
        <w:t>Om uw vakbekwaamheid aan te tonen dient u gebruik te maken van onderstaand model voor de beschrijving van een vergelijkbare referentie-opdracht en deze ingevuld en ondertekend in te sturen.</w:t>
      </w:r>
    </w:p>
    <w:p w:rsidRPr="00A12DC2" w:rsidR="00E5626D" w:rsidP="29C5690A" w:rsidRDefault="00E5626D" w14:paraId="14A88A0F" w14:textId="77777777">
      <w:pPr>
        <w:pStyle w:val="Geenafstand"/>
        <w:rPr>
          <w:rFonts w:ascii="Verdana" w:hAnsi="Verdana" w:eastAsia="Verdana" w:cs="Verdana"/>
        </w:rPr>
      </w:pPr>
    </w:p>
    <w:p w:rsidRPr="00A12DC2" w:rsidR="00E5626D" w:rsidP="29C5690A" w:rsidRDefault="00E5626D" w14:paraId="20C52A5B" w14:textId="2B05A8C9">
      <w:pPr>
        <w:pStyle w:val="Geenafstand"/>
        <w:rPr>
          <w:rFonts w:ascii="Verdana" w:hAnsi="Verdana" w:eastAsia="Verdana" w:cs="Verdana"/>
        </w:rPr>
      </w:pPr>
      <w:r w:rsidRPr="29C5690A">
        <w:rPr>
          <w:rFonts w:ascii="Verdana" w:hAnsi="Verdana" w:eastAsia="Verdana" w:cs="Verdana"/>
        </w:rPr>
        <w:t>H</w:t>
      </w:r>
      <w:r w:rsidRPr="29C5690A" w:rsidR="00261F7A">
        <w:rPr>
          <w:rFonts w:ascii="Verdana" w:hAnsi="Verdana" w:eastAsia="Verdana" w:cs="Verdana"/>
        </w:rPr>
        <w:t>HSK</w:t>
      </w:r>
      <w:r w:rsidRPr="29C5690A">
        <w:rPr>
          <w:rFonts w:ascii="Verdana" w:hAnsi="Verdana" w:eastAsia="Verdana" w:cs="Verdana"/>
        </w:rPr>
        <w:t xml:space="preserve"> behoudt zich het recht voor om zonder tussenkomst van u, als de inschrijver, contact op te nemen met de opgegeven referentie.</w:t>
      </w:r>
    </w:p>
    <w:p w:rsidRPr="00A12DC2" w:rsidR="00E5626D" w:rsidP="29C5690A" w:rsidRDefault="00E5626D" w14:paraId="46F6B4C8" w14:textId="77777777">
      <w:pPr>
        <w:spacing w:line="312" w:lineRule="auto"/>
        <w:rPr>
          <w:rFonts w:ascii="Verdana" w:hAnsi="Verdana" w:eastAsia="Verdana" w:cs="Verdana"/>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top w:w="57" w:type="dxa"/>
          <w:left w:w="57" w:type="dxa"/>
          <w:bottom w:w="57" w:type="dxa"/>
          <w:right w:w="57" w:type="dxa"/>
        </w:tblCellMar>
        <w:tblLook w:val="0000" w:firstRow="0" w:lastRow="0" w:firstColumn="0" w:lastColumn="0" w:noHBand="0" w:noVBand="0"/>
      </w:tblPr>
      <w:tblGrid>
        <w:gridCol w:w="9088"/>
      </w:tblGrid>
      <w:tr w:rsidRPr="00A12DC2" w:rsidR="00E5626D" w:rsidTr="364D6803" w14:paraId="7CF86638" w14:textId="77777777">
        <w:trPr>
          <w:cantSplit/>
          <w:trHeight w:val="232"/>
        </w:trPr>
        <w:tc>
          <w:tcPr>
            <w:tcW w:w="9088" w:type="dxa"/>
            <w:tcBorders>
              <w:top w:val="single" w:color="4472C4" w:themeColor="accent5" w:sz="12" w:space="0"/>
              <w:left w:val="single" w:color="4472C4" w:themeColor="accent5" w:sz="12" w:space="0"/>
              <w:bottom w:val="single" w:color="4472C4" w:themeColor="accent5" w:sz="12" w:space="0"/>
              <w:right w:val="single" w:color="4472C4" w:themeColor="accent5" w:sz="12" w:space="0"/>
            </w:tcBorders>
            <w:shd w:val="clear" w:color="auto" w:fill="002060"/>
            <w:tcMar/>
          </w:tcPr>
          <w:p w:rsidRPr="00A12DC2" w:rsidR="00E5626D" w:rsidP="29C5690A" w:rsidRDefault="00E5626D" w14:paraId="5A59A4B1" w14:textId="613CD58F">
            <w:pPr>
              <w:tabs>
                <w:tab w:val="left" w:pos="380"/>
              </w:tabs>
              <w:spacing w:line="280" w:lineRule="atLeast"/>
              <w:rPr>
                <w:rFonts w:ascii="Verdana" w:hAnsi="Verdana" w:eastAsia="Verdana" w:cs="Verdana"/>
                <w:color w:val="FFFFFF" w:themeColor="background1"/>
              </w:rPr>
            </w:pPr>
            <w:r w:rsidRPr="0A6A4B5C" w:rsidR="00E5626D">
              <w:rPr>
                <w:rFonts w:ascii="Verdana" w:hAnsi="Verdana" w:eastAsia="Verdana" w:cs="Verdana"/>
                <w:color w:val="FFFFFF" w:themeColor="background1" w:themeTint="FF" w:themeShade="FF"/>
              </w:rPr>
              <w:t>Referentie</w:t>
            </w:r>
            <w:r w:rsidRPr="0A6A4B5C" w:rsidR="0E6AAEE8">
              <w:rPr>
                <w:rFonts w:ascii="Verdana" w:hAnsi="Verdana" w:eastAsia="Verdana" w:cs="Verdana"/>
                <w:color w:val="FFFFFF" w:themeColor="background1" w:themeTint="FF" w:themeShade="FF"/>
              </w:rPr>
              <w:t xml:space="preserve"> 1: </w:t>
            </w:r>
            <w:r w:rsidRPr="0A6A4B5C" w:rsidR="57864C5C">
              <w:rPr>
                <w:rFonts w:ascii="Verdana" w:hAnsi="Verdana" w:eastAsia="Verdana" w:cs="Verdana"/>
                <w:color w:val="FFFFFF" w:themeColor="background1" w:themeTint="FF" w:themeShade="FF"/>
              </w:rPr>
              <w:t>leveren product(en) en de bij</w:t>
            </w:r>
            <w:r w:rsidRPr="0A6A4B5C" w:rsidR="115B3C0C">
              <w:rPr>
                <w:rFonts w:ascii="Verdana" w:hAnsi="Verdana" w:eastAsia="Verdana" w:cs="Verdana"/>
                <w:color w:val="FFFFFF" w:themeColor="background1" w:themeTint="FF" w:themeShade="FF"/>
              </w:rPr>
              <w:t>horende appendages en/of onderdelen</w:t>
            </w:r>
          </w:p>
          <w:p w:rsidRPr="00A12DC2" w:rsidR="00E5626D" w:rsidP="29C5690A" w:rsidRDefault="00E5626D" w14:paraId="018240B1" w14:textId="1248AE43">
            <w:pPr>
              <w:pStyle w:val="Geenafstand"/>
              <w:jc w:val="center"/>
              <w:rPr>
                <w:rFonts w:ascii="Verdana" w:hAnsi="Verdana" w:eastAsia="Verdana" w:cs="Verdana"/>
              </w:rPr>
            </w:pPr>
          </w:p>
        </w:tc>
      </w:tr>
      <w:tr w:rsidRPr="00A12DC2" w:rsidR="003144B6" w:rsidTr="364D6803" w14:paraId="153C87EB" w14:textId="77777777">
        <w:trPr>
          <w:cantSplit/>
        </w:trPr>
        <w:tc>
          <w:tcPr>
            <w:tcW w:w="9088" w:type="dxa"/>
            <w:tcBorders>
              <w:top w:val="single" w:color="4472C4" w:themeColor="accent5" w:sz="12" w:space="0"/>
              <w:bottom w:val="single" w:color="4472C4" w:themeColor="accent5" w:sz="12" w:space="0"/>
            </w:tcBorders>
            <w:tcMar/>
          </w:tcPr>
          <w:p w:rsidR="39D00205" w:rsidP="0A6A4B5C" w:rsidRDefault="7A719211" w14:paraId="00F8FBE3" w14:textId="59800F66">
            <w:pPr>
              <w:spacing w:after="0" w:line="280" w:lineRule="atLeast"/>
              <w:ind w:left="720"/>
              <w:jc w:val="both"/>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Ervaring met het leveren van minimaal één van de volgende desbetreffende Product(en) en de bijbehorende appendages en/of onderdelen:</w:t>
            </w:r>
          </w:p>
          <w:p w:rsidR="39D00205" w:rsidP="0A6A4B5C" w:rsidRDefault="7A719211" w14:paraId="582A410C" w14:textId="639F10C4">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Pompen</w:t>
            </w:r>
          </w:p>
          <w:p w:rsidR="39D00205" w:rsidP="0A6A4B5C" w:rsidRDefault="7A719211" w14:paraId="125AA314" w14:textId="2256F63F">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Mixers</w:t>
            </w:r>
          </w:p>
          <w:p w:rsidR="39D00205" w:rsidP="0A6A4B5C" w:rsidRDefault="7A719211" w14:paraId="2D34AB1A" w14:textId="05E14F7A">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 xml:space="preserve">Voortstuwers </w:t>
            </w:r>
          </w:p>
          <w:p w:rsidR="39D00205" w:rsidP="0A6A4B5C" w:rsidRDefault="7A719211" w14:paraId="1CD4F2DF" w14:textId="14C08262">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Mengers</w:t>
            </w:r>
          </w:p>
          <w:p w:rsidR="39D00205" w:rsidP="0A6A4B5C" w:rsidRDefault="7A719211" w14:paraId="5A85D1FE" w14:textId="4316B856">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Versnijders</w:t>
            </w:r>
          </w:p>
          <w:p w:rsidR="39D00205" w:rsidP="0A6A4B5C" w:rsidRDefault="7A719211" w14:paraId="191CD539" w14:textId="623FFDBA">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Blowers</w:t>
            </w:r>
          </w:p>
          <w:p w:rsidR="39D00205" w:rsidP="0A6A4B5C" w:rsidRDefault="7A719211" w14:paraId="681AF806" w14:textId="51BEDD24">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E-motoren</w:t>
            </w:r>
          </w:p>
          <w:p w:rsidR="39D00205" w:rsidP="0A6A4B5C" w:rsidRDefault="7A719211" w14:paraId="1DB5BAE0" w14:textId="27FF4819">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Aandrijvingen</w:t>
            </w:r>
          </w:p>
          <w:p w:rsidR="39D00205" w:rsidP="0A6A4B5C" w:rsidRDefault="7A719211" w14:paraId="03C63E5D" w14:textId="718AEF3A">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Tandwielkasten</w:t>
            </w:r>
          </w:p>
          <w:p w:rsidR="39D00205" w:rsidP="0A6A4B5C" w:rsidRDefault="7A719211" w14:paraId="1900D9FF" w14:textId="651BD009">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Afsluiters</w:t>
            </w:r>
          </w:p>
          <w:p w:rsidR="39D00205" w:rsidP="0A6A4B5C" w:rsidRDefault="7A719211" w14:paraId="1A77C3AB" w14:textId="5387A250">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Terugslagkleppen</w:t>
            </w:r>
          </w:p>
          <w:p w:rsidR="39D00205" w:rsidP="0A6A4B5C" w:rsidRDefault="7A719211" w14:paraId="44915DD0" w14:textId="67B80072">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Beluchtingscompressoren</w:t>
            </w:r>
          </w:p>
          <w:p w:rsidR="39D00205" w:rsidP="0A6A4B5C" w:rsidRDefault="7A719211" w14:paraId="2B09D4BC" w14:textId="2318BBAE">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Werkluchtcompressoren</w:t>
            </w:r>
          </w:p>
          <w:p w:rsidR="39D00205" w:rsidP="0A6A4B5C" w:rsidRDefault="7A719211" w14:paraId="751A877B" w14:textId="790526B7">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Gascompressoren</w:t>
            </w:r>
          </w:p>
          <w:p w:rsidR="39D00205" w:rsidP="364D6803" w:rsidRDefault="7A719211" w14:paraId="2C24AA18" w14:textId="02CE66FC">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364D6803" w:rsidR="57864C5C">
              <w:rPr>
                <w:rFonts w:ascii="Verdana" w:hAnsi="Verdana" w:eastAsia="Verdana" w:cs="Verdana"/>
                <w:b w:val="0"/>
                <w:bCs w:val="0"/>
                <w:i w:val="0"/>
                <w:iCs w:val="0"/>
                <w:caps w:val="0"/>
                <w:smallCaps w:val="0"/>
                <w:noProof w:val="0"/>
                <w:color w:val="000000" w:themeColor="text1" w:themeTint="FF" w:themeShade="FF"/>
                <w:sz w:val="20"/>
                <w:szCs w:val="20"/>
                <w:lang w:val="nl-NL"/>
              </w:rPr>
              <w:t>Roostergoed</w:t>
            </w:r>
            <w:r w:rsidRPr="364D6803" w:rsidR="66960FC5">
              <w:rPr>
                <w:rFonts w:ascii="Verdana" w:hAnsi="Verdana" w:eastAsia="Verdana" w:cs="Verdana"/>
                <w:b w:val="0"/>
                <w:bCs w:val="0"/>
                <w:i w:val="0"/>
                <w:iCs w:val="0"/>
                <w:caps w:val="0"/>
                <w:smallCaps w:val="0"/>
                <w:noProof w:val="0"/>
                <w:color w:val="000000" w:themeColor="text1" w:themeTint="FF" w:themeShade="FF"/>
                <w:sz w:val="20"/>
                <w:szCs w:val="20"/>
                <w:lang w:val="nl-NL"/>
              </w:rPr>
              <w:t>installatie</w:t>
            </w:r>
          </w:p>
          <w:p w:rsidR="39D00205" w:rsidP="0A6A4B5C" w:rsidRDefault="7A719211" w14:paraId="7671F1D7" w14:textId="275AA268">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Bandindikkers</w:t>
            </w:r>
          </w:p>
          <w:p w:rsidR="39D00205" w:rsidP="364D6803" w:rsidRDefault="7A719211" w14:paraId="2CE8D61B" w14:textId="26C5CF0B">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364D6803" w:rsidR="4112F0AF">
              <w:rPr>
                <w:rFonts w:ascii="Verdana" w:hAnsi="Verdana" w:eastAsia="Verdana" w:cs="Verdana"/>
                <w:b w:val="0"/>
                <w:bCs w:val="0"/>
                <w:i w:val="0"/>
                <w:iCs w:val="0"/>
                <w:caps w:val="0"/>
                <w:smallCaps w:val="0"/>
                <w:noProof w:val="0"/>
                <w:color w:val="000000" w:themeColor="text1" w:themeTint="FF" w:themeShade="FF"/>
                <w:sz w:val="20"/>
                <w:szCs w:val="20"/>
                <w:lang w:val="nl-NL"/>
              </w:rPr>
              <w:t>Ruimers v</w:t>
            </w:r>
            <w:r w:rsidRPr="364D6803" w:rsidR="57864C5C">
              <w:rPr>
                <w:rFonts w:ascii="Verdana" w:hAnsi="Verdana" w:eastAsia="Verdana" w:cs="Verdana"/>
                <w:b w:val="0"/>
                <w:bCs w:val="0"/>
                <w:i w:val="0"/>
                <w:iCs w:val="0"/>
                <w:caps w:val="0"/>
                <w:smallCaps w:val="0"/>
                <w:noProof w:val="0"/>
                <w:color w:val="000000" w:themeColor="text1" w:themeTint="FF" w:themeShade="FF"/>
                <w:sz w:val="20"/>
                <w:szCs w:val="20"/>
                <w:lang w:val="nl-NL"/>
              </w:rPr>
              <w:t>oorbezink</w:t>
            </w:r>
            <w:r w:rsidRPr="364D6803" w:rsidR="243165AA">
              <w:rPr>
                <w:rFonts w:ascii="Verdana" w:hAnsi="Verdana" w:eastAsia="Verdana" w:cs="Verdana"/>
                <w:b w:val="0"/>
                <w:bCs w:val="0"/>
                <w:i w:val="0"/>
                <w:iCs w:val="0"/>
                <w:caps w:val="0"/>
                <w:smallCaps w:val="0"/>
                <w:noProof w:val="0"/>
                <w:color w:val="000000" w:themeColor="text1" w:themeTint="FF" w:themeShade="FF"/>
                <w:sz w:val="20"/>
                <w:szCs w:val="20"/>
                <w:lang w:val="nl-NL"/>
              </w:rPr>
              <w:t>tank</w:t>
            </w:r>
          </w:p>
          <w:p w:rsidR="39D00205" w:rsidP="67BE77DC" w:rsidRDefault="7A719211" w14:paraId="12995E6E" w14:textId="50BB1CC1">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67BE77DC" w:rsidR="57864C5C">
              <w:rPr>
                <w:rFonts w:ascii="Verdana" w:hAnsi="Verdana" w:eastAsia="Verdana" w:cs="Verdana"/>
                <w:b w:val="0"/>
                <w:bCs w:val="0"/>
                <w:i w:val="0"/>
                <w:iCs w:val="0"/>
                <w:caps w:val="0"/>
                <w:smallCaps w:val="0"/>
                <w:noProof w:val="0"/>
                <w:color w:val="000000" w:themeColor="text1" w:themeTint="FF" w:themeShade="FF"/>
                <w:sz w:val="20"/>
                <w:szCs w:val="20"/>
                <w:lang w:val="nl-NL"/>
              </w:rPr>
              <w:t>Vijzel</w:t>
            </w:r>
            <w:r w:rsidRPr="67BE77DC" w:rsidR="7AC76D41">
              <w:rPr>
                <w:rFonts w:ascii="Verdana" w:hAnsi="Verdana" w:eastAsia="Verdana" w:cs="Verdana"/>
                <w:b w:val="0"/>
                <w:bCs w:val="0"/>
                <w:i w:val="0"/>
                <w:iCs w:val="0"/>
                <w:caps w:val="0"/>
                <w:smallCaps w:val="0"/>
                <w:noProof w:val="0"/>
                <w:color w:val="000000" w:themeColor="text1" w:themeTint="FF" w:themeShade="FF"/>
                <w:sz w:val="20"/>
                <w:szCs w:val="20"/>
                <w:lang w:val="nl-NL"/>
              </w:rPr>
              <w:t>pomp</w:t>
            </w:r>
          </w:p>
          <w:p w:rsidR="39D00205" w:rsidP="0A6A4B5C" w:rsidRDefault="7A719211" w14:paraId="6D1265B0" w14:textId="68D4DC9E">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Luchtdrogers</w:t>
            </w:r>
          </w:p>
          <w:p w:rsidR="39D00205" w:rsidP="0A6A4B5C" w:rsidRDefault="7A719211" w14:paraId="3427EA17" w14:textId="386FF0C5">
            <w:pPr>
              <w:pStyle w:val="Lijstalinea"/>
              <w:numPr>
                <w:ilvl w:val="0"/>
                <w:numId w:val="10"/>
              </w:numPr>
              <w:spacing w:after="0" w:line="280" w:lineRule="atLeast"/>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Debietmeters</w:t>
            </w:r>
          </w:p>
          <w:p w:rsidR="39D00205" w:rsidP="0A6A4B5C" w:rsidRDefault="7A719211" w14:paraId="0C6602EE" w14:textId="39C13B1C">
            <w:pPr>
              <w:pStyle w:val="Lijstalinea"/>
              <w:numPr>
                <w:ilvl w:val="0"/>
                <w:numId w:val="10"/>
              </w:numPr>
              <w:shd w:val="clear" w:color="auto" w:fill="FFFFFF" w:themeFill="background1"/>
              <w:spacing w:before="200" w:beforeAutospacing="off" w:after="200" w:afterAutospacing="off"/>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57864C5C">
              <w:rPr>
                <w:rFonts w:ascii="Verdana" w:hAnsi="Verdana" w:eastAsia="Verdana" w:cs="Verdana"/>
                <w:b w:val="0"/>
                <w:bCs w:val="0"/>
                <w:i w:val="0"/>
                <w:iCs w:val="0"/>
                <w:caps w:val="0"/>
                <w:smallCaps w:val="0"/>
                <w:noProof w:val="0"/>
                <w:color w:val="000000" w:themeColor="text1" w:themeTint="FF" w:themeShade="FF"/>
                <w:sz w:val="20"/>
                <w:szCs w:val="20"/>
                <w:lang w:val="nl-NL"/>
              </w:rPr>
              <w:t>Druk/niveaumeters</w:t>
            </w:r>
          </w:p>
          <w:p w:rsidRPr="00E03DF9" w:rsidR="00E907A0" w:rsidP="29C5690A" w:rsidRDefault="00E907A0" w14:paraId="098C9766" w14:textId="77777777">
            <w:pPr>
              <w:pStyle w:val="Lijstalinea"/>
              <w:rPr>
                <w:rFonts w:ascii="Verdana" w:hAnsi="Verdana" w:eastAsia="Verdana" w:cs="Verdana"/>
              </w:rPr>
            </w:pPr>
          </w:p>
          <w:p w:rsidRPr="00A12DC2" w:rsidR="00E21E9B" w:rsidP="29C5690A" w:rsidRDefault="3E56203B" w14:paraId="164CA401" w14:textId="3DB238FE">
            <w:pPr>
              <w:pStyle w:val="Geenafstand"/>
              <w:rPr>
                <w:rFonts w:ascii="Verdana" w:hAnsi="Verdana" w:eastAsia="Verdana" w:cs="Verdana"/>
              </w:rPr>
            </w:pPr>
            <w:r w:rsidRPr="29C5690A">
              <w:rPr>
                <w:rFonts w:ascii="Verdana" w:hAnsi="Verdana" w:eastAsia="Verdana" w:cs="Verdana"/>
              </w:rPr>
              <w:t>Voor de referentie geldt dat het een opdracht betreft die in de afgelopen drie (3) jaar is uitgevoerd (of nog loopt), gerekend op het tijdstip van de datum van sluiting van Inschrijving. Indien de referentie nog loopt dienen de reeds uitgevoerde werkzaamheden aantoonbaar te voldoen aan de onderhavige kerncompetentie.</w:t>
            </w:r>
          </w:p>
        </w:tc>
      </w:tr>
    </w:tbl>
    <w:p w:rsidRPr="00A12DC2" w:rsidR="00E5626D" w:rsidP="29C5690A" w:rsidRDefault="00E5626D" w14:paraId="4E36F5C5" w14:textId="77777777">
      <w:pPr>
        <w:spacing w:line="312" w:lineRule="auto"/>
        <w:rPr>
          <w:rFonts w:ascii="Verdana" w:hAnsi="Verdana" w:eastAsia="Verdana" w:cs="Verdana"/>
        </w:rPr>
      </w:pPr>
    </w:p>
    <w:p w:rsidRPr="00A12DC2" w:rsidR="00E5626D" w:rsidP="29C5690A" w:rsidRDefault="00E5626D" w14:paraId="2D7F77A2" w14:textId="77777777">
      <w:pPr>
        <w:spacing w:line="312" w:lineRule="auto"/>
        <w:rPr>
          <w:rFonts w:ascii="Verdana" w:hAnsi="Verdana" w:eastAsia="Verdana" w:cs="Verdana"/>
        </w:rPr>
      </w:pPr>
    </w:p>
    <w:p w:rsidRPr="00A12DC2" w:rsidR="00E5626D" w:rsidP="29C5690A" w:rsidRDefault="00E5626D" w14:paraId="0E1D5F5E" w14:textId="77777777">
      <w:pPr>
        <w:spacing w:line="312" w:lineRule="auto"/>
        <w:rPr>
          <w:rFonts w:ascii="Verdana" w:hAnsi="Verdana" w:eastAsia="Verdana" w:cs="Verdana"/>
        </w:rPr>
      </w:pPr>
    </w:p>
    <w:p w:rsidRPr="00A12DC2" w:rsidR="00E21E9B" w:rsidP="29C5690A" w:rsidRDefault="00E21E9B" w14:paraId="17E040A3" w14:textId="77777777">
      <w:pPr>
        <w:spacing w:after="160" w:line="259" w:lineRule="auto"/>
        <w:rPr>
          <w:rFonts w:ascii="Verdana" w:hAnsi="Verdana" w:eastAsia="Verdana" w:cs="Verdana"/>
        </w:rPr>
      </w:pPr>
      <w:r w:rsidRPr="29C5690A">
        <w:rPr>
          <w:rFonts w:ascii="Verdana" w:hAnsi="Verdana" w:eastAsia="Verdana" w:cs="Verdana"/>
        </w:rPr>
        <w:br w:type="page"/>
      </w:r>
    </w:p>
    <w:tbl>
      <w:tblPr>
        <w:tblW w:w="9088"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Pr="00A12DC2" w:rsidR="00E21E9B" w:rsidTr="29C5690A" w14:paraId="0CE0A7FF" w14:textId="77777777">
        <w:trPr>
          <w:cantSplit/>
        </w:trPr>
        <w:tc>
          <w:tcPr>
            <w:tcW w:w="9088" w:type="dxa"/>
            <w:gridSpan w:val="2"/>
            <w:tcBorders>
              <w:bottom w:val="single" w:color="auto" w:sz="4" w:space="0"/>
            </w:tcBorders>
            <w:shd w:val="clear" w:color="auto" w:fill="002060"/>
          </w:tcPr>
          <w:p w:rsidRPr="00A12DC2" w:rsidR="00E21E9B" w:rsidP="29C5690A" w:rsidRDefault="00E21E9B" w14:paraId="111C7C7E"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lastRenderedPageBreak/>
              <w:t>Gegevens opdrachtgever (referent)</w:t>
            </w:r>
          </w:p>
        </w:tc>
      </w:tr>
      <w:tr w:rsidRPr="00A12DC2" w:rsidR="00E21E9B" w:rsidTr="29C5690A" w14:paraId="251E941A"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21999A49" w14:textId="77777777">
            <w:pPr>
              <w:pStyle w:val="Geenafstand"/>
              <w:rPr>
                <w:rFonts w:ascii="Verdana" w:hAnsi="Verdana" w:eastAsia="Verdana" w:cs="Verdana"/>
              </w:rPr>
            </w:pPr>
            <w:r w:rsidRPr="29C5690A">
              <w:rPr>
                <w:rFonts w:ascii="Verdana" w:hAnsi="Verdana" w:eastAsia="Verdana" w:cs="Verdana"/>
              </w:rPr>
              <w:t>Naam onderneming</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1CC0A249" w14:textId="77777777">
            <w:pPr>
              <w:pStyle w:val="Geenafstand"/>
              <w:rPr>
                <w:rFonts w:ascii="Verdana" w:hAnsi="Verdana" w:eastAsia="Verdana" w:cs="Verdana"/>
              </w:rPr>
            </w:pPr>
          </w:p>
        </w:tc>
      </w:tr>
      <w:tr w:rsidRPr="00A12DC2" w:rsidR="00E21E9B" w:rsidTr="29C5690A" w14:paraId="7C525565"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21246B29" w14:textId="77777777">
            <w:pPr>
              <w:pStyle w:val="Geenafstand"/>
              <w:rPr>
                <w:rFonts w:ascii="Verdana" w:hAnsi="Verdana" w:eastAsia="Verdana" w:cs="Verdana"/>
              </w:rPr>
            </w:pPr>
            <w:r w:rsidRPr="29C5690A">
              <w:rPr>
                <w:rFonts w:ascii="Verdana" w:hAnsi="Verdana" w:eastAsia="Verdana" w:cs="Verdana"/>
              </w:rPr>
              <w:t>Adres</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0D2FC2D6" w14:textId="77777777">
            <w:pPr>
              <w:pStyle w:val="Geenafstand"/>
              <w:rPr>
                <w:rFonts w:ascii="Verdana" w:hAnsi="Verdana" w:eastAsia="Verdana" w:cs="Verdana"/>
              </w:rPr>
            </w:pPr>
          </w:p>
        </w:tc>
      </w:tr>
      <w:tr w:rsidRPr="00A12DC2" w:rsidR="00E21E9B" w:rsidTr="29C5690A" w14:paraId="1096B388"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7DA2F2BB" w14:textId="77777777">
            <w:pPr>
              <w:pStyle w:val="Geenafstand"/>
              <w:rPr>
                <w:rFonts w:ascii="Verdana" w:hAnsi="Verdana" w:eastAsia="Verdana" w:cs="Verdana"/>
              </w:rPr>
            </w:pPr>
            <w:r w:rsidRPr="29C5690A">
              <w:rPr>
                <w:rFonts w:ascii="Verdana" w:hAnsi="Verdana" w:eastAsia="Verdana" w:cs="Verdana"/>
              </w:rPr>
              <w:t>Postcode en plaats</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6F46F7A0" w14:textId="77777777">
            <w:pPr>
              <w:pStyle w:val="Geenafstand"/>
              <w:rPr>
                <w:rFonts w:ascii="Verdana" w:hAnsi="Verdana" w:eastAsia="Verdana" w:cs="Verdana"/>
              </w:rPr>
            </w:pPr>
          </w:p>
        </w:tc>
      </w:tr>
      <w:tr w:rsidRPr="00A12DC2" w:rsidR="00E21E9B" w:rsidTr="29C5690A" w14:paraId="6A234B44"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00722C5F" w14:textId="77777777">
            <w:pPr>
              <w:pStyle w:val="Geenafstand"/>
              <w:rPr>
                <w:rFonts w:ascii="Verdana" w:hAnsi="Verdana" w:eastAsia="Verdana" w:cs="Verdana"/>
              </w:rPr>
            </w:pPr>
            <w:r w:rsidRPr="29C5690A">
              <w:rPr>
                <w:rFonts w:ascii="Verdana" w:hAnsi="Verdana" w:eastAsia="Verdana" w:cs="Verdana"/>
              </w:rPr>
              <w:t>Naam contactpersoon</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371CE253" w14:textId="77777777">
            <w:pPr>
              <w:pStyle w:val="Geenafstand"/>
              <w:rPr>
                <w:rFonts w:ascii="Verdana" w:hAnsi="Verdana" w:eastAsia="Verdana" w:cs="Verdana"/>
              </w:rPr>
            </w:pPr>
          </w:p>
        </w:tc>
      </w:tr>
      <w:tr w:rsidRPr="00A12DC2" w:rsidR="00E21E9B" w:rsidTr="29C5690A" w14:paraId="090C85EC"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670B4F16" w14:textId="77777777">
            <w:pPr>
              <w:pStyle w:val="Geenafstand"/>
              <w:rPr>
                <w:rFonts w:ascii="Verdana" w:hAnsi="Verdana" w:eastAsia="Verdana" w:cs="Verdana"/>
              </w:rPr>
            </w:pPr>
            <w:r w:rsidRPr="29C5690A">
              <w:rPr>
                <w:rFonts w:ascii="Verdana" w:hAnsi="Verdana" w:eastAsia="Verdana" w:cs="Verdana"/>
              </w:rPr>
              <w:t>Functie contactpersoon</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37E5E199" w14:textId="77777777">
            <w:pPr>
              <w:pStyle w:val="Geenafstand"/>
              <w:rPr>
                <w:rFonts w:ascii="Verdana" w:hAnsi="Verdana" w:eastAsia="Verdana" w:cs="Verdana"/>
              </w:rPr>
            </w:pPr>
          </w:p>
        </w:tc>
      </w:tr>
      <w:tr w:rsidRPr="00A12DC2" w:rsidR="00E21E9B" w:rsidTr="29C5690A" w14:paraId="41DA75C4"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407A7252" w14:textId="77777777">
            <w:pPr>
              <w:pStyle w:val="Geenafstand"/>
              <w:rPr>
                <w:rFonts w:ascii="Verdana" w:hAnsi="Verdana" w:eastAsia="Verdana" w:cs="Verdana"/>
              </w:rPr>
            </w:pPr>
            <w:r w:rsidRPr="29C5690A">
              <w:rPr>
                <w:rFonts w:ascii="Verdana" w:hAnsi="Verdana" w:eastAsia="Verdana" w:cs="Verdana"/>
              </w:rPr>
              <w:t xml:space="preserve">Telefoonnummer </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3480877C" w14:textId="77777777">
            <w:pPr>
              <w:pStyle w:val="Geenafstand"/>
              <w:rPr>
                <w:rFonts w:ascii="Verdana" w:hAnsi="Verdana" w:eastAsia="Verdana" w:cs="Verdana"/>
              </w:rPr>
            </w:pPr>
          </w:p>
        </w:tc>
      </w:tr>
      <w:tr w:rsidRPr="00A12DC2" w:rsidR="00E21E9B" w:rsidTr="29C5690A" w14:paraId="335EBA08"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74E4B23F" w14:textId="77777777">
            <w:pPr>
              <w:pStyle w:val="Geenafstand"/>
              <w:rPr>
                <w:rFonts w:ascii="Verdana" w:hAnsi="Verdana" w:eastAsia="Verdana" w:cs="Verdana"/>
              </w:rPr>
            </w:pPr>
            <w:r w:rsidRPr="29C5690A">
              <w:rPr>
                <w:rFonts w:ascii="Verdana" w:hAnsi="Verdana" w:eastAsia="Verdana" w:cs="Verdana"/>
              </w:rPr>
              <w:t xml:space="preserve">Email </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E21E9B" w:rsidP="29C5690A" w:rsidRDefault="00E21E9B" w14:paraId="0497171F" w14:textId="77777777">
            <w:pPr>
              <w:pStyle w:val="Geenafstand"/>
              <w:rPr>
                <w:rFonts w:ascii="Verdana" w:hAnsi="Verdana" w:eastAsia="Verdana" w:cs="Verdana"/>
              </w:rPr>
            </w:pPr>
          </w:p>
        </w:tc>
      </w:tr>
    </w:tbl>
    <w:p w:rsidRPr="00A12DC2" w:rsidR="00E5626D" w:rsidP="29C5690A" w:rsidRDefault="00E5626D" w14:paraId="5413A078" w14:textId="77777777">
      <w:pPr>
        <w:spacing w:line="312" w:lineRule="auto"/>
        <w:rPr>
          <w:rFonts w:ascii="Verdana" w:hAnsi="Verdana" w:eastAsia="Verdana" w:cs="Verdana"/>
        </w:rPr>
      </w:pPr>
    </w:p>
    <w:tbl>
      <w:tblPr>
        <w:tblW w:w="9088"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Pr="00A12DC2" w:rsidR="006032AA" w:rsidTr="29C5690A" w14:paraId="6943B752" w14:textId="77777777">
        <w:trPr>
          <w:cantSplit/>
        </w:trPr>
        <w:tc>
          <w:tcPr>
            <w:tcW w:w="9088" w:type="dxa"/>
            <w:gridSpan w:val="2"/>
            <w:tcBorders>
              <w:bottom w:val="single" w:color="auto" w:sz="4" w:space="0"/>
            </w:tcBorders>
            <w:shd w:val="clear" w:color="auto" w:fill="002060"/>
          </w:tcPr>
          <w:p w:rsidRPr="00A12DC2" w:rsidR="006032AA" w:rsidP="29C5690A" w:rsidRDefault="006032AA" w14:paraId="0FFFF416"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t>Algemene informatie project</w:t>
            </w:r>
          </w:p>
        </w:tc>
      </w:tr>
      <w:tr w:rsidRPr="00A12DC2" w:rsidR="006032AA" w:rsidTr="29C5690A" w14:paraId="021C32AE"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65DCC1FE" w14:textId="77777777">
            <w:pPr>
              <w:pStyle w:val="Geenafstand"/>
              <w:rPr>
                <w:rFonts w:ascii="Verdana" w:hAnsi="Verdana" w:eastAsia="Verdana" w:cs="Verdana"/>
              </w:rPr>
            </w:pPr>
            <w:r w:rsidRPr="29C5690A">
              <w:rPr>
                <w:rFonts w:ascii="Verdana" w:hAnsi="Verdana" w:eastAsia="Verdana" w:cs="Verdana"/>
              </w:rPr>
              <w:t>Beschrijving 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610B1B1E" w14:textId="77777777">
            <w:pPr>
              <w:pStyle w:val="Geenafstand"/>
              <w:rPr>
                <w:rFonts w:ascii="Verdana" w:hAnsi="Verdana" w:eastAsia="Verdana" w:cs="Verdana"/>
              </w:rPr>
            </w:pPr>
          </w:p>
        </w:tc>
      </w:tr>
      <w:tr w:rsidRPr="00A12DC2" w:rsidR="006032AA" w:rsidTr="29C5690A" w14:paraId="5E127EE6"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0ED0FC74" w14:textId="77777777">
            <w:pPr>
              <w:pStyle w:val="Geenafstand"/>
              <w:rPr>
                <w:rFonts w:ascii="Verdana" w:hAnsi="Verdana" w:eastAsia="Verdana" w:cs="Verdana"/>
              </w:rPr>
            </w:pPr>
            <w:r w:rsidRPr="29C5690A">
              <w:rPr>
                <w:rFonts w:ascii="Verdana" w:hAnsi="Verdana" w:eastAsia="Verdana" w:cs="Verdana"/>
              </w:rPr>
              <w:t>Startdatum referentieproject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0271AD50" w14:textId="77777777">
            <w:pPr>
              <w:pStyle w:val="Geenafstand"/>
              <w:rPr>
                <w:rFonts w:ascii="Verdana" w:hAnsi="Verdana" w:eastAsia="Verdana" w:cs="Verdana"/>
              </w:rPr>
            </w:pPr>
          </w:p>
        </w:tc>
      </w:tr>
      <w:tr w:rsidRPr="00A12DC2" w:rsidR="006032AA" w:rsidTr="29C5690A" w14:paraId="2BD9B6CD"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069B172D" w14:textId="77777777">
            <w:pPr>
              <w:pStyle w:val="Geenafstand"/>
              <w:rPr>
                <w:rFonts w:ascii="Verdana" w:hAnsi="Verdana" w:eastAsia="Verdana" w:cs="Verdana"/>
              </w:rPr>
            </w:pPr>
            <w:r w:rsidRPr="29C5690A">
              <w:rPr>
                <w:rFonts w:ascii="Verdana" w:hAnsi="Verdana" w:eastAsia="Verdana" w:cs="Verdana"/>
              </w:rPr>
              <w:t>Einddatum referentieproject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06D4C6C2" w14:textId="77777777">
            <w:pPr>
              <w:pStyle w:val="Geenafstand"/>
              <w:rPr>
                <w:rFonts w:ascii="Verdana" w:hAnsi="Verdana" w:eastAsia="Verdana" w:cs="Verdana"/>
              </w:rPr>
            </w:pPr>
          </w:p>
        </w:tc>
      </w:tr>
      <w:tr w:rsidRPr="00A12DC2" w:rsidR="006032AA" w:rsidTr="29C5690A" w14:paraId="58D75CEC"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A64DF7" w14:paraId="631DB34C" w14:textId="5E6CA1AC">
            <w:pPr>
              <w:pStyle w:val="Geenafstand"/>
              <w:rPr>
                <w:rFonts w:ascii="Verdana" w:hAnsi="Verdana" w:eastAsia="Verdana" w:cs="Verdana"/>
              </w:rPr>
            </w:pPr>
            <w:r w:rsidRPr="29C5690A">
              <w:rPr>
                <w:rFonts w:ascii="Verdana" w:hAnsi="Verdana" w:eastAsia="Verdana" w:cs="Verdana"/>
              </w:rPr>
              <w:t xml:space="preserve">Omvang van de opdracht </w:t>
            </w:r>
            <w:r w:rsidRPr="29C5690A" w:rsidR="006032AA">
              <w:rPr>
                <w:rFonts w:ascii="Verdana" w:hAnsi="Verdana" w:eastAsia="Verdana" w:cs="Verdana"/>
              </w:rPr>
              <w:t>Bedrag € excl. BTW</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05744713" w14:textId="77777777">
            <w:pPr>
              <w:pStyle w:val="Geenafstand"/>
              <w:rPr>
                <w:rFonts w:ascii="Verdana" w:hAnsi="Verdana" w:eastAsia="Verdana" w:cs="Verdana"/>
              </w:rPr>
            </w:pPr>
          </w:p>
        </w:tc>
      </w:tr>
    </w:tbl>
    <w:p w:rsidRPr="00A12DC2" w:rsidR="00E5626D" w:rsidP="29C5690A" w:rsidRDefault="00E5626D" w14:paraId="5914AC57" w14:textId="77777777">
      <w:pPr>
        <w:spacing w:line="312" w:lineRule="auto"/>
        <w:rPr>
          <w:rFonts w:ascii="Verdana" w:hAnsi="Verdana" w:eastAsia="Verdana" w:cs="Verdana"/>
        </w:rPr>
      </w:pPr>
    </w:p>
    <w:tbl>
      <w:tblPr>
        <w:tblW w:w="9088"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Pr="00A12DC2" w:rsidR="006032AA" w:rsidTr="29C5690A" w14:paraId="53A7E780" w14:textId="77777777">
        <w:trPr>
          <w:cantSplit/>
        </w:trPr>
        <w:tc>
          <w:tcPr>
            <w:tcW w:w="9088" w:type="dxa"/>
            <w:gridSpan w:val="2"/>
            <w:tcBorders>
              <w:bottom w:val="single" w:color="auto" w:sz="4" w:space="0"/>
            </w:tcBorders>
            <w:shd w:val="clear" w:color="auto" w:fill="002060"/>
          </w:tcPr>
          <w:p w:rsidRPr="00A12DC2" w:rsidR="006032AA" w:rsidP="29C5690A" w:rsidRDefault="006032AA" w14:paraId="092460F2"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t>Bewijsvoering kerncompetentie</w:t>
            </w:r>
          </w:p>
        </w:tc>
      </w:tr>
      <w:tr w:rsidRPr="00A12DC2" w:rsidR="006032AA" w:rsidTr="29C5690A" w14:paraId="153DEC27"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6B68ED31" w14:textId="77777777">
            <w:pPr>
              <w:pStyle w:val="Geenafstand"/>
              <w:rPr>
                <w:rFonts w:ascii="Verdana" w:hAnsi="Verdana" w:eastAsia="Verdana" w:cs="Verdana"/>
              </w:rPr>
            </w:pPr>
            <w:r w:rsidRPr="29C5690A">
              <w:rPr>
                <w:rFonts w:ascii="Verdana" w:hAnsi="Verdana" w:eastAsia="Verdana" w:cs="Verdana"/>
              </w:rPr>
              <w:t>Omvang</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33606CE2" w14:textId="77777777">
            <w:pPr>
              <w:pStyle w:val="Geenafstand"/>
              <w:rPr>
                <w:rFonts w:ascii="Verdana" w:hAnsi="Verdana" w:eastAsia="Verdana" w:cs="Verdana"/>
              </w:rPr>
            </w:pPr>
            <w:r w:rsidRPr="29C5690A">
              <w:rPr>
                <w:rFonts w:ascii="Verdana" w:hAnsi="Verdana" w:eastAsia="Verdana" w:cs="Verdana"/>
              </w:rPr>
              <w:t>&lt;Geef de omvang van de opdracht aan op basis van de gevraagde kerncompetentie&gt;</w:t>
            </w:r>
          </w:p>
        </w:tc>
      </w:tr>
    </w:tbl>
    <w:p w:rsidRPr="00A12DC2" w:rsidR="006032AA" w:rsidP="29C5690A" w:rsidRDefault="006032AA" w14:paraId="039943AD" w14:textId="77777777">
      <w:pPr>
        <w:spacing w:line="312" w:lineRule="auto"/>
        <w:rPr>
          <w:rFonts w:ascii="Verdana" w:hAnsi="Verdana" w:eastAsia="Verdana" w:cs="Verdana"/>
        </w:rPr>
      </w:pPr>
    </w:p>
    <w:p w:rsidRPr="00A12DC2" w:rsidR="00E5626D" w:rsidP="29C5690A" w:rsidRDefault="00E5626D" w14:paraId="1ECE1E20" w14:textId="6D6728D4">
      <w:pPr>
        <w:spacing w:line="312" w:lineRule="auto"/>
        <w:rPr>
          <w:rFonts w:ascii="Verdana" w:hAnsi="Verdana" w:eastAsia="Verdana" w:cs="Verdana"/>
        </w:rPr>
      </w:pPr>
    </w:p>
    <w:p w:rsidRPr="00A12DC2" w:rsidR="00E5626D" w:rsidP="29C5690A" w:rsidRDefault="00E5626D" w14:paraId="437F40B0" w14:textId="12C1F8CC">
      <w:pPr>
        <w:spacing w:line="312" w:lineRule="auto"/>
        <w:rPr>
          <w:rFonts w:ascii="Verdana" w:hAnsi="Verdana" w:eastAsia="Verdana" w:cs="Verdana"/>
        </w:rPr>
      </w:pPr>
    </w:p>
    <w:p w:rsidRPr="00A12DC2" w:rsidR="00E5626D" w:rsidP="29C5690A" w:rsidRDefault="00E5626D" w14:paraId="078B470D" w14:textId="6DD09182">
      <w:pPr>
        <w:spacing w:line="312" w:lineRule="auto"/>
        <w:rPr>
          <w:rFonts w:ascii="Verdana" w:hAnsi="Verdana" w:eastAsia="Verdana" w:cs="Verdana"/>
        </w:rPr>
      </w:pPr>
    </w:p>
    <w:p w:rsidRPr="00A12DC2" w:rsidR="00E5626D" w:rsidP="29C5690A" w:rsidRDefault="00E5626D" w14:paraId="0BFCAFFD" w14:textId="2C8C8656">
      <w:pPr>
        <w:spacing w:line="312" w:lineRule="auto"/>
        <w:rPr>
          <w:rFonts w:ascii="Verdana" w:hAnsi="Verdana" w:eastAsia="Verdana" w:cs="Verdana"/>
        </w:rPr>
      </w:pPr>
    </w:p>
    <w:p w:rsidRPr="00A12DC2" w:rsidR="00E5626D" w:rsidP="29C5690A" w:rsidRDefault="00E5626D" w14:paraId="05BE7F87" w14:textId="55837546">
      <w:pPr>
        <w:spacing w:line="312" w:lineRule="auto"/>
        <w:rPr>
          <w:rFonts w:ascii="Verdana" w:hAnsi="Verdana" w:eastAsia="Verdana" w:cs="Verdana"/>
        </w:rPr>
      </w:pPr>
    </w:p>
    <w:p w:rsidRPr="00A12DC2" w:rsidR="00E5626D" w:rsidP="29C5690A" w:rsidRDefault="00E5626D" w14:paraId="43DD4DD9" w14:textId="00E17E7C">
      <w:pPr>
        <w:spacing w:line="312" w:lineRule="auto"/>
        <w:rPr>
          <w:rFonts w:ascii="Verdana" w:hAnsi="Verdana" w:eastAsia="Verdana" w:cs="Verdana"/>
        </w:rPr>
      </w:pPr>
    </w:p>
    <w:p w:rsidRPr="00A12DC2" w:rsidR="00E5626D" w:rsidP="29C5690A" w:rsidRDefault="00E5626D" w14:paraId="62EF462F" w14:textId="5BE49229">
      <w:pPr>
        <w:spacing w:line="312" w:lineRule="auto"/>
        <w:rPr>
          <w:rFonts w:ascii="Verdana" w:hAnsi="Verdana" w:eastAsia="Verdana" w:cs="Verdana"/>
        </w:rPr>
      </w:pPr>
    </w:p>
    <w:p w:rsidRPr="00A12DC2" w:rsidR="00E5626D" w:rsidP="29C5690A" w:rsidRDefault="00E5626D" w14:paraId="49F34D68" w14:textId="71544623">
      <w:pPr>
        <w:spacing w:line="312" w:lineRule="auto"/>
        <w:rPr>
          <w:rFonts w:ascii="Verdana" w:hAnsi="Verdana" w:eastAsia="Verdana" w:cs="Verdana"/>
        </w:rPr>
      </w:pPr>
    </w:p>
    <w:p w:rsidRPr="00A12DC2" w:rsidR="00E5626D" w:rsidP="29C5690A" w:rsidRDefault="00E5626D" w14:paraId="0B031228" w14:textId="3521D95C">
      <w:pPr>
        <w:spacing w:line="312" w:lineRule="auto"/>
        <w:rPr>
          <w:rFonts w:ascii="Verdana" w:hAnsi="Verdana" w:eastAsia="Verdana" w:cs="Verdana"/>
        </w:rPr>
      </w:pPr>
    </w:p>
    <w:p w:rsidRPr="00A12DC2" w:rsidR="00E5626D" w:rsidP="29C5690A" w:rsidRDefault="00E5626D" w14:paraId="2F322008" w14:textId="296A5A46">
      <w:pPr>
        <w:spacing w:line="312" w:lineRule="auto"/>
        <w:rPr>
          <w:rFonts w:ascii="Verdana" w:hAnsi="Verdana" w:eastAsia="Verdana" w:cs="Verdana"/>
        </w:rPr>
      </w:pPr>
    </w:p>
    <w:p w:rsidRPr="00A12DC2" w:rsidR="00E5626D" w:rsidP="29C5690A" w:rsidRDefault="00E5626D" w14:paraId="7C18AFD0" w14:textId="6A66060B">
      <w:pPr>
        <w:spacing w:line="312" w:lineRule="auto"/>
        <w:rPr>
          <w:rFonts w:ascii="Verdana" w:hAnsi="Verdana" w:eastAsia="Verdana" w:cs="Verdana"/>
        </w:rPr>
      </w:pPr>
    </w:p>
    <w:p w:rsidRPr="00A12DC2" w:rsidR="00E5626D" w:rsidP="29C5690A" w:rsidRDefault="00E5626D" w14:paraId="1F49F3C6" w14:textId="47F5ADC5">
      <w:pPr>
        <w:spacing w:line="312" w:lineRule="auto"/>
        <w:rPr>
          <w:rFonts w:ascii="Verdana" w:hAnsi="Verdana" w:eastAsia="Verdana" w:cs="Verdana"/>
        </w:rPr>
      </w:pPr>
    </w:p>
    <w:p w:rsidRPr="00A12DC2" w:rsidR="00E5626D" w:rsidP="29C5690A" w:rsidRDefault="00E5626D" w14:paraId="7A726E46" w14:textId="3A6DAD11">
      <w:pPr>
        <w:spacing w:line="312" w:lineRule="auto"/>
        <w:rPr>
          <w:rFonts w:ascii="Verdana" w:hAnsi="Verdana" w:eastAsia="Verdana" w:cs="Verdana"/>
        </w:rPr>
      </w:pPr>
    </w:p>
    <w:p w:rsidRPr="00A12DC2" w:rsidR="00E5626D" w:rsidP="29C5690A" w:rsidRDefault="00E5626D" w14:paraId="5FEE904E" w14:textId="7593FB19">
      <w:pPr>
        <w:spacing w:line="312" w:lineRule="auto"/>
        <w:rPr>
          <w:rFonts w:ascii="Verdana" w:hAnsi="Verdana" w:eastAsia="Verdana" w:cs="Verdana"/>
        </w:rPr>
      </w:pPr>
    </w:p>
    <w:p w:rsidRPr="00A12DC2" w:rsidR="00E5626D" w:rsidP="29C5690A" w:rsidRDefault="00E5626D" w14:paraId="5B93F98E" w14:textId="68B8B164">
      <w:pPr>
        <w:spacing w:line="312" w:lineRule="auto"/>
        <w:rPr>
          <w:rFonts w:ascii="Verdana" w:hAnsi="Verdana" w:eastAsia="Verdana" w:cs="Verdana"/>
        </w:rPr>
      </w:pPr>
    </w:p>
    <w:p w:rsidRPr="00A12DC2" w:rsidR="00E5626D" w:rsidP="29C5690A" w:rsidRDefault="00E5626D" w14:paraId="1F577401" w14:textId="6B85E694">
      <w:pPr>
        <w:spacing w:line="312" w:lineRule="auto"/>
        <w:rPr>
          <w:rFonts w:ascii="Verdana" w:hAnsi="Verdana" w:eastAsia="Verdana" w:cs="Verdana"/>
        </w:rPr>
      </w:pPr>
    </w:p>
    <w:p w:rsidRPr="00A12DC2" w:rsidR="00E5626D" w:rsidP="29C5690A" w:rsidRDefault="00E5626D" w14:paraId="59AA2CF2" w14:textId="3FE01164">
      <w:pPr>
        <w:spacing w:line="312" w:lineRule="auto"/>
        <w:rPr>
          <w:rFonts w:ascii="Verdana" w:hAnsi="Verdana" w:eastAsia="Verdana" w:cs="Verdana"/>
        </w:rPr>
      </w:pPr>
    </w:p>
    <w:p w:rsidRPr="00A12DC2" w:rsidR="00E5626D" w:rsidP="29C5690A" w:rsidRDefault="00E5626D" w14:paraId="0C4F7DBA" w14:textId="7E686EE4">
      <w:pPr>
        <w:spacing w:line="312" w:lineRule="auto"/>
        <w:rPr>
          <w:rFonts w:ascii="Verdana" w:hAnsi="Verdana" w:eastAsia="Verdana" w:cs="Verdana"/>
        </w:rPr>
      </w:pPr>
    </w:p>
    <w:p w:rsidRPr="00A12DC2" w:rsidR="00E5626D" w:rsidP="29C5690A" w:rsidRDefault="00E5626D" w14:paraId="403CA434" w14:textId="554834CF">
      <w:pPr>
        <w:spacing w:line="312" w:lineRule="auto"/>
        <w:rPr>
          <w:rFonts w:ascii="Verdana" w:hAnsi="Verdana" w:eastAsia="Verdana" w:cs="Verdana"/>
        </w:rPr>
      </w:pPr>
    </w:p>
    <w:p w:rsidR="22468F8A" w:rsidP="158E6EFB" w:rsidRDefault="22468F8A" w14:paraId="1E2A9817" w14:textId="1F9294BD">
      <w:pPr>
        <w:pStyle w:val="Standaard"/>
        <w:spacing w:line="312" w:lineRule="auto"/>
        <w:rPr>
          <w:rFonts w:ascii="Verdana" w:hAnsi="Verdana" w:eastAsia="Verdana" w:cs="Verdana"/>
        </w:rPr>
      </w:pPr>
    </w:p>
    <w:tbl>
      <w:tblPr>
        <w:tblW w:w="0" w:type="auto"/>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ook w:val="0000" w:firstRow="0" w:lastRow="0" w:firstColumn="0" w:lastColumn="0" w:noHBand="0" w:noVBand="0"/>
      </w:tblPr>
      <w:tblGrid>
        <w:gridCol w:w="9057"/>
      </w:tblGrid>
      <w:tr w:rsidR="39D00205" w:rsidTr="0A6A4B5C" w14:paraId="5093A917" w14:textId="77777777">
        <w:trPr>
          <w:trHeight w:val="300"/>
        </w:trPr>
        <w:tc>
          <w:tcPr>
            <w:tcW w:w="9088" w:type="dxa"/>
            <w:tcBorders>
              <w:top w:val="single" w:color="4472C4" w:themeColor="accent5" w:sz="12" w:space="0"/>
              <w:left w:val="single" w:color="4472C4" w:themeColor="accent5" w:sz="12" w:space="0"/>
              <w:bottom w:val="single" w:color="4472C4" w:themeColor="accent5" w:sz="12" w:space="0"/>
              <w:right w:val="single" w:color="4472C4" w:themeColor="accent5" w:sz="12" w:space="0"/>
            </w:tcBorders>
            <w:shd w:val="clear" w:color="auto" w:fill="002060"/>
            <w:tcMar/>
          </w:tcPr>
          <w:p w:rsidR="39D00205" w:rsidP="29C5690A" w:rsidRDefault="39D00205" w14:paraId="2489CF1D" w14:textId="082DBED5">
            <w:pPr>
              <w:pStyle w:val="Geenafstand"/>
              <w:jc w:val="center"/>
              <w:rPr>
                <w:rFonts w:ascii="Verdana" w:hAnsi="Verdana" w:eastAsia="Verdana" w:cs="Verdana"/>
                <w:color w:val="FFFFFF" w:themeColor="background1"/>
              </w:rPr>
            </w:pPr>
            <w:r w:rsidRPr="0A6A4B5C" w:rsidR="07A501C4">
              <w:rPr>
                <w:rFonts w:ascii="Verdana" w:hAnsi="Verdana" w:eastAsia="Verdana" w:cs="Verdana"/>
                <w:color w:val="FFFFFF" w:themeColor="background1" w:themeTint="FF" w:themeShade="FF"/>
              </w:rPr>
              <w:t xml:space="preserve">Referentie </w:t>
            </w:r>
            <w:r w:rsidRPr="0A6A4B5C" w:rsidR="454E5FB2">
              <w:rPr>
                <w:rFonts w:ascii="Verdana" w:hAnsi="Verdana" w:eastAsia="Verdana" w:cs="Verdana"/>
                <w:color w:val="FFFFFF" w:themeColor="background1" w:themeTint="FF" w:themeShade="FF"/>
              </w:rPr>
              <w:t>2</w:t>
            </w:r>
            <w:r w:rsidRPr="0A6A4B5C" w:rsidR="07A501C4">
              <w:rPr>
                <w:rFonts w:ascii="Verdana" w:hAnsi="Verdana" w:eastAsia="Verdana" w:cs="Verdana"/>
                <w:color w:val="FFFFFF" w:themeColor="background1" w:themeTint="FF" w:themeShade="FF"/>
              </w:rPr>
              <w:t xml:space="preserve">: </w:t>
            </w:r>
            <w:r w:rsidRPr="0A6A4B5C" w:rsidR="2AB103C2">
              <w:rPr>
                <w:rFonts w:ascii="Verdana" w:hAnsi="Verdana" w:eastAsia="Verdana" w:cs="Verdana"/>
                <w:color w:val="FFFFFF" w:themeColor="background1" w:themeTint="FF" w:themeShade="FF"/>
              </w:rPr>
              <w:t>Aanverwante dienstverlening</w:t>
            </w:r>
          </w:p>
        </w:tc>
      </w:tr>
      <w:tr w:rsidR="39D00205" w:rsidTr="0A6A4B5C" w14:paraId="79DF0BF9" w14:textId="77777777">
        <w:trPr>
          <w:trHeight w:val="300"/>
        </w:trPr>
        <w:tc>
          <w:tcPr>
            <w:tcW w:w="9088" w:type="dxa"/>
            <w:tcBorders>
              <w:top w:val="single" w:color="4472C4" w:themeColor="accent5" w:sz="12" w:space="0"/>
              <w:bottom w:val="single" w:color="4472C4" w:themeColor="accent5" w:sz="12" w:space="0"/>
            </w:tcBorders>
            <w:tcMar/>
          </w:tcPr>
          <w:p w:rsidR="29C5690A" w:rsidP="0A6A4B5C" w:rsidRDefault="29C5690A" w14:paraId="4B2DDF62" w14:textId="45096A08">
            <w:pPr>
              <w:pStyle w:val="Standaard"/>
              <w:tabs>
                <w:tab w:val="left" w:leader="none" w:pos="0"/>
                <w:tab w:val="left" w:leader="none" w:pos="380"/>
              </w:tabs>
              <w:spacing w:after="0" w:line="240" w:lineRule="auto"/>
              <w:rPr>
                <w:rFonts w:ascii="Verdana" w:hAnsi="Verdana" w:eastAsia="Verdana" w:cs="Verdana"/>
                <w:b w:val="0"/>
                <w:bCs w:val="0"/>
                <w:i w:val="0"/>
                <w:iCs w:val="0"/>
                <w:caps w:val="0"/>
                <w:smallCaps w:val="0"/>
                <w:noProof w:val="0"/>
                <w:color w:val="000000" w:themeColor="text1" w:themeTint="FF" w:themeShade="FF"/>
                <w:sz w:val="20"/>
                <w:szCs w:val="20"/>
                <w:lang w:val="nl-NL"/>
              </w:rPr>
            </w:pPr>
            <w:r w:rsidRPr="0A6A4B5C" w:rsidR="2AB103C2">
              <w:rPr>
                <w:rFonts w:ascii="Verdana" w:hAnsi="Verdana" w:eastAsia="Verdana" w:cs="Verdana"/>
                <w:b w:val="0"/>
                <w:bCs w:val="0"/>
                <w:i w:val="0"/>
                <w:iCs w:val="0"/>
                <w:caps w:val="0"/>
                <w:smallCaps w:val="0"/>
                <w:noProof w:val="0"/>
                <w:color w:val="000000" w:themeColor="text1" w:themeTint="FF" w:themeShade="FF"/>
                <w:sz w:val="20"/>
                <w:szCs w:val="20"/>
                <w:lang w:val="nl-NL"/>
              </w:rPr>
              <w:t xml:space="preserve">Ervaring met het installeren, onderhouden, inspecteren, reviseren en repareren en </w:t>
            </w:r>
            <w:r w:rsidRPr="0A6A4B5C" w:rsidR="2AB103C2">
              <w:rPr>
                <w:rFonts w:ascii="Verdana" w:hAnsi="Verdana" w:eastAsia="Verdana" w:cs="Verdana"/>
                <w:b w:val="0"/>
                <w:bCs w:val="0"/>
                <w:i w:val="0"/>
                <w:iCs w:val="0"/>
                <w:caps w:val="0"/>
                <w:smallCaps w:val="0"/>
                <w:noProof w:val="0"/>
                <w:color w:val="000000" w:themeColor="text1" w:themeTint="FF" w:themeShade="FF"/>
                <w:sz w:val="20"/>
                <w:szCs w:val="20"/>
                <w:lang w:val="nl-NL"/>
              </w:rPr>
              <w:t>indien</w:t>
            </w:r>
            <w:r w:rsidRPr="0A6A4B5C" w:rsidR="2AB103C2">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gewenst adviseren over verbetering, renovatie of vervanging van hetzelfde Product/dezelfde producten, zoals benoemd bij referentie 1 en de bijbehorende appendages en/of onderdelen.</w:t>
            </w:r>
          </w:p>
          <w:p w:rsidR="29C5690A" w:rsidP="0A6A4B5C" w:rsidRDefault="29C5690A" w14:paraId="04FA3A35" w14:textId="3C3B43C9">
            <w:pPr>
              <w:pStyle w:val="Standaard"/>
              <w:rPr>
                <w:rFonts w:ascii="Verdana" w:hAnsi="Verdana" w:eastAsia="Verdana" w:cs="Verdana"/>
                <w:highlight w:val="yellow"/>
              </w:rPr>
            </w:pPr>
          </w:p>
          <w:p w:rsidR="39D00205" w:rsidP="29C5690A" w:rsidRDefault="39D00205" w14:paraId="4CDB5DB0" w14:textId="3DB238FE">
            <w:pPr>
              <w:pStyle w:val="Geenafstand"/>
              <w:rPr>
                <w:rFonts w:ascii="Verdana" w:hAnsi="Verdana" w:eastAsia="Verdana" w:cs="Verdana"/>
              </w:rPr>
            </w:pPr>
            <w:r w:rsidRPr="29C5690A">
              <w:rPr>
                <w:rFonts w:ascii="Verdana" w:hAnsi="Verdana" w:eastAsia="Verdana" w:cs="Verdana"/>
              </w:rPr>
              <w:t>Voor de referentie geldt dat het een opdracht betreft die in de afgelopen drie (3) jaar is uitgevoerd (of nog loopt), gerekend op het tijdstip van de datum van sluiting van Inschrijving. Indien de referentie nog loopt dienen de reeds uitgevoerde werkzaamheden aantoonbaar te voldoen aan de onderhavige kerncompetentie.</w:t>
            </w:r>
          </w:p>
        </w:tc>
      </w:tr>
    </w:tbl>
    <w:p w:rsidRPr="00A12DC2" w:rsidR="00E5626D" w:rsidP="29C5690A" w:rsidRDefault="00E5626D" w14:paraId="2018D3B2" w14:textId="22613401">
      <w:pPr>
        <w:spacing w:line="312" w:lineRule="auto"/>
        <w:rPr>
          <w:rFonts w:ascii="Verdana" w:hAnsi="Verdana" w:eastAsia="Verdana" w:cs="Verdana"/>
        </w:rPr>
      </w:pPr>
    </w:p>
    <w:tbl>
      <w:tblPr>
        <w:tblW w:w="0" w:type="auto"/>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ook w:val="0000" w:firstRow="0" w:lastRow="0" w:firstColumn="0" w:lastColumn="0" w:noHBand="0" w:noVBand="0"/>
      </w:tblPr>
      <w:tblGrid>
        <w:gridCol w:w="2832"/>
        <w:gridCol w:w="6230"/>
      </w:tblGrid>
      <w:tr w:rsidR="39D00205" w:rsidTr="29C5690A" w14:paraId="2AD55D34" w14:textId="77777777">
        <w:trPr>
          <w:trHeight w:val="300"/>
        </w:trPr>
        <w:tc>
          <w:tcPr>
            <w:tcW w:w="9088" w:type="dxa"/>
            <w:gridSpan w:val="2"/>
            <w:tcBorders>
              <w:bottom w:val="single" w:color="auto" w:sz="4" w:space="0"/>
            </w:tcBorders>
            <w:shd w:val="clear" w:color="auto" w:fill="002060"/>
          </w:tcPr>
          <w:p w:rsidR="39D00205" w:rsidP="29C5690A" w:rsidRDefault="39D00205" w14:paraId="4B1D1317"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t>Gegevens opdrachtgever (referent)</w:t>
            </w:r>
          </w:p>
        </w:tc>
      </w:tr>
      <w:tr w:rsidR="39D00205" w:rsidTr="29C5690A" w14:paraId="19ABFE83"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56808280" w14:textId="77777777">
            <w:pPr>
              <w:pStyle w:val="Geenafstand"/>
              <w:rPr>
                <w:rFonts w:ascii="Verdana" w:hAnsi="Verdana" w:eastAsia="Verdana" w:cs="Verdana"/>
              </w:rPr>
            </w:pPr>
            <w:r w:rsidRPr="29C5690A">
              <w:rPr>
                <w:rFonts w:ascii="Verdana" w:hAnsi="Verdana" w:eastAsia="Verdana" w:cs="Verdana"/>
              </w:rPr>
              <w:t>Naam onderneming</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26E30DF8" w14:textId="77777777">
            <w:pPr>
              <w:pStyle w:val="Geenafstand"/>
              <w:rPr>
                <w:rFonts w:ascii="Verdana" w:hAnsi="Verdana" w:eastAsia="Verdana" w:cs="Verdana"/>
              </w:rPr>
            </w:pPr>
          </w:p>
        </w:tc>
      </w:tr>
      <w:tr w:rsidR="39D00205" w:rsidTr="29C5690A" w14:paraId="683EE864"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28864957" w14:textId="77777777">
            <w:pPr>
              <w:pStyle w:val="Geenafstand"/>
              <w:rPr>
                <w:rFonts w:ascii="Verdana" w:hAnsi="Verdana" w:eastAsia="Verdana" w:cs="Verdana"/>
              </w:rPr>
            </w:pPr>
            <w:r w:rsidRPr="29C5690A">
              <w:rPr>
                <w:rFonts w:ascii="Verdana" w:hAnsi="Verdana" w:eastAsia="Verdana" w:cs="Verdana"/>
              </w:rPr>
              <w:t>Adres</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27D6ED20" w14:textId="77777777">
            <w:pPr>
              <w:pStyle w:val="Geenafstand"/>
              <w:rPr>
                <w:rFonts w:ascii="Verdana" w:hAnsi="Verdana" w:eastAsia="Verdana" w:cs="Verdana"/>
              </w:rPr>
            </w:pPr>
          </w:p>
        </w:tc>
      </w:tr>
      <w:tr w:rsidR="39D00205" w:rsidTr="29C5690A" w14:paraId="1D7F87FD"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C992886" w14:textId="77777777">
            <w:pPr>
              <w:pStyle w:val="Geenafstand"/>
              <w:rPr>
                <w:rFonts w:ascii="Verdana" w:hAnsi="Verdana" w:eastAsia="Verdana" w:cs="Verdana"/>
              </w:rPr>
            </w:pPr>
            <w:r w:rsidRPr="29C5690A">
              <w:rPr>
                <w:rFonts w:ascii="Verdana" w:hAnsi="Verdana" w:eastAsia="Verdana" w:cs="Verdana"/>
              </w:rPr>
              <w:t>Postcode en plaats</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58BCA8F8" w14:textId="77777777">
            <w:pPr>
              <w:pStyle w:val="Geenafstand"/>
              <w:rPr>
                <w:rFonts w:ascii="Verdana" w:hAnsi="Verdana" w:eastAsia="Verdana" w:cs="Verdana"/>
              </w:rPr>
            </w:pPr>
          </w:p>
        </w:tc>
      </w:tr>
      <w:tr w:rsidR="39D00205" w:rsidTr="29C5690A" w14:paraId="2944D14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8E9F6AF" w14:textId="77777777">
            <w:pPr>
              <w:pStyle w:val="Geenafstand"/>
              <w:rPr>
                <w:rFonts w:ascii="Verdana" w:hAnsi="Verdana" w:eastAsia="Verdana" w:cs="Verdana"/>
              </w:rPr>
            </w:pPr>
            <w:r w:rsidRPr="29C5690A">
              <w:rPr>
                <w:rFonts w:ascii="Verdana" w:hAnsi="Verdana" w:eastAsia="Verdana" w:cs="Verdana"/>
              </w:rPr>
              <w:t>Naam contactpersoon</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6D938CD9" w14:textId="77777777">
            <w:pPr>
              <w:pStyle w:val="Geenafstand"/>
              <w:rPr>
                <w:rFonts w:ascii="Verdana" w:hAnsi="Verdana" w:eastAsia="Verdana" w:cs="Verdana"/>
              </w:rPr>
            </w:pPr>
          </w:p>
        </w:tc>
      </w:tr>
      <w:tr w:rsidR="39D00205" w:rsidTr="29C5690A" w14:paraId="3183875C"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67F2BF7" w14:textId="77777777">
            <w:pPr>
              <w:pStyle w:val="Geenafstand"/>
              <w:rPr>
                <w:rFonts w:ascii="Verdana" w:hAnsi="Verdana" w:eastAsia="Verdana" w:cs="Verdana"/>
              </w:rPr>
            </w:pPr>
            <w:r w:rsidRPr="29C5690A">
              <w:rPr>
                <w:rFonts w:ascii="Verdana" w:hAnsi="Verdana" w:eastAsia="Verdana" w:cs="Verdana"/>
              </w:rPr>
              <w:t>Functie contactpersoon</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628657FE" w14:textId="77777777">
            <w:pPr>
              <w:pStyle w:val="Geenafstand"/>
              <w:rPr>
                <w:rFonts w:ascii="Verdana" w:hAnsi="Verdana" w:eastAsia="Verdana" w:cs="Verdana"/>
              </w:rPr>
            </w:pPr>
          </w:p>
        </w:tc>
      </w:tr>
      <w:tr w:rsidR="39D00205" w:rsidTr="29C5690A" w14:paraId="56E2A0B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25D19346" w14:textId="77777777">
            <w:pPr>
              <w:pStyle w:val="Geenafstand"/>
              <w:rPr>
                <w:rFonts w:ascii="Verdana" w:hAnsi="Verdana" w:eastAsia="Verdana" w:cs="Verdana"/>
              </w:rPr>
            </w:pPr>
            <w:r w:rsidRPr="29C5690A">
              <w:rPr>
                <w:rFonts w:ascii="Verdana" w:hAnsi="Verdana" w:eastAsia="Verdana" w:cs="Verdana"/>
              </w:rPr>
              <w:t xml:space="preserve">Telefoonnummer </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F1B38A6" w14:textId="77777777">
            <w:pPr>
              <w:pStyle w:val="Geenafstand"/>
              <w:rPr>
                <w:rFonts w:ascii="Verdana" w:hAnsi="Verdana" w:eastAsia="Verdana" w:cs="Verdana"/>
              </w:rPr>
            </w:pPr>
          </w:p>
        </w:tc>
      </w:tr>
      <w:tr w:rsidR="39D00205" w:rsidTr="29C5690A" w14:paraId="5BB42B17"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DE1531E" w14:textId="77777777">
            <w:pPr>
              <w:pStyle w:val="Geenafstand"/>
              <w:rPr>
                <w:rFonts w:ascii="Verdana" w:hAnsi="Verdana" w:eastAsia="Verdana" w:cs="Verdana"/>
              </w:rPr>
            </w:pPr>
            <w:r w:rsidRPr="29C5690A">
              <w:rPr>
                <w:rFonts w:ascii="Verdana" w:hAnsi="Verdana" w:eastAsia="Verdana" w:cs="Verdana"/>
              </w:rPr>
              <w:t xml:space="preserve">Email </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02402452" w14:textId="77777777">
            <w:pPr>
              <w:pStyle w:val="Geenafstand"/>
              <w:rPr>
                <w:rFonts w:ascii="Verdana" w:hAnsi="Verdana" w:eastAsia="Verdana" w:cs="Verdana"/>
              </w:rPr>
            </w:pPr>
          </w:p>
        </w:tc>
      </w:tr>
    </w:tbl>
    <w:p w:rsidRPr="00A12DC2" w:rsidR="00E5626D" w:rsidP="29C5690A" w:rsidRDefault="00E5626D" w14:paraId="66644C1C" w14:textId="77777777">
      <w:pPr>
        <w:spacing w:line="312" w:lineRule="auto"/>
        <w:rPr>
          <w:rFonts w:ascii="Verdana" w:hAnsi="Verdana" w:eastAsia="Verdana" w:cs="Verdana"/>
        </w:rPr>
      </w:pPr>
    </w:p>
    <w:tbl>
      <w:tblPr>
        <w:tblW w:w="0" w:type="auto"/>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ook w:val="0000" w:firstRow="0" w:lastRow="0" w:firstColumn="0" w:lastColumn="0" w:noHBand="0" w:noVBand="0"/>
      </w:tblPr>
      <w:tblGrid>
        <w:gridCol w:w="2832"/>
        <w:gridCol w:w="6230"/>
      </w:tblGrid>
      <w:tr w:rsidR="39D00205" w:rsidTr="29C5690A" w14:paraId="366586B0" w14:textId="77777777">
        <w:trPr>
          <w:trHeight w:val="300"/>
        </w:trPr>
        <w:tc>
          <w:tcPr>
            <w:tcW w:w="9088" w:type="dxa"/>
            <w:gridSpan w:val="2"/>
            <w:tcBorders>
              <w:bottom w:val="single" w:color="auto" w:sz="4" w:space="0"/>
            </w:tcBorders>
            <w:shd w:val="clear" w:color="auto" w:fill="002060"/>
          </w:tcPr>
          <w:p w:rsidR="39D00205" w:rsidP="29C5690A" w:rsidRDefault="39D00205" w14:paraId="2551A7AC"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t>Algemene informatie project</w:t>
            </w:r>
          </w:p>
        </w:tc>
      </w:tr>
      <w:tr w:rsidR="39D00205" w:rsidTr="29C5690A" w14:paraId="1FCF170A"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6C93077B" w14:textId="77777777">
            <w:pPr>
              <w:pStyle w:val="Geenafstand"/>
              <w:rPr>
                <w:rFonts w:ascii="Verdana" w:hAnsi="Verdana" w:eastAsia="Verdana" w:cs="Verdana"/>
              </w:rPr>
            </w:pPr>
            <w:r w:rsidRPr="29C5690A">
              <w:rPr>
                <w:rFonts w:ascii="Verdana" w:hAnsi="Verdana" w:eastAsia="Verdana" w:cs="Verdana"/>
              </w:rPr>
              <w:t>Beschrijving 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01F226B9" w14:textId="77777777">
            <w:pPr>
              <w:pStyle w:val="Geenafstand"/>
              <w:rPr>
                <w:rFonts w:ascii="Verdana" w:hAnsi="Verdana" w:eastAsia="Verdana" w:cs="Verdana"/>
              </w:rPr>
            </w:pPr>
          </w:p>
        </w:tc>
      </w:tr>
      <w:tr w:rsidR="39D00205" w:rsidTr="29C5690A" w14:paraId="1C6AC8B9"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B093BD5" w14:textId="77777777">
            <w:pPr>
              <w:pStyle w:val="Geenafstand"/>
              <w:rPr>
                <w:rFonts w:ascii="Verdana" w:hAnsi="Verdana" w:eastAsia="Verdana" w:cs="Verdana"/>
              </w:rPr>
            </w:pPr>
            <w:r w:rsidRPr="29C5690A">
              <w:rPr>
                <w:rFonts w:ascii="Verdana" w:hAnsi="Verdana" w:eastAsia="Verdana" w:cs="Verdana"/>
              </w:rPr>
              <w:t>Startdatum referentieproject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141AB3C7" w14:textId="77777777">
            <w:pPr>
              <w:pStyle w:val="Geenafstand"/>
              <w:rPr>
                <w:rFonts w:ascii="Verdana" w:hAnsi="Verdana" w:eastAsia="Verdana" w:cs="Verdana"/>
              </w:rPr>
            </w:pPr>
          </w:p>
        </w:tc>
      </w:tr>
      <w:tr w:rsidR="39D00205" w:rsidTr="29C5690A" w14:paraId="6F5E1606"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09F7B301" w14:textId="77777777">
            <w:pPr>
              <w:pStyle w:val="Geenafstand"/>
              <w:rPr>
                <w:rFonts w:ascii="Verdana" w:hAnsi="Verdana" w:eastAsia="Verdana" w:cs="Verdana"/>
              </w:rPr>
            </w:pPr>
            <w:r w:rsidRPr="29C5690A">
              <w:rPr>
                <w:rFonts w:ascii="Verdana" w:hAnsi="Verdana" w:eastAsia="Verdana" w:cs="Verdana"/>
              </w:rPr>
              <w:t>Einddatum referentieproject</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775EC8D0" w14:textId="77777777">
            <w:pPr>
              <w:pStyle w:val="Geenafstand"/>
              <w:rPr>
                <w:rFonts w:ascii="Verdana" w:hAnsi="Verdana" w:eastAsia="Verdana" w:cs="Verdana"/>
              </w:rPr>
            </w:pPr>
          </w:p>
        </w:tc>
      </w:tr>
      <w:tr w:rsidR="39D00205" w:rsidTr="29C5690A" w14:paraId="1F4EFC4E"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1808F021" w14:textId="5E6CA1AC">
            <w:pPr>
              <w:pStyle w:val="Geenafstand"/>
              <w:rPr>
                <w:rFonts w:ascii="Verdana" w:hAnsi="Verdana" w:eastAsia="Verdana" w:cs="Verdana"/>
              </w:rPr>
            </w:pPr>
            <w:r w:rsidRPr="29C5690A">
              <w:rPr>
                <w:rFonts w:ascii="Verdana" w:hAnsi="Verdana" w:eastAsia="Verdana" w:cs="Verdana"/>
              </w:rPr>
              <w:t>Omvang van de opdracht Bedrag € excl. BTW</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0982961A" w14:textId="77777777">
            <w:pPr>
              <w:pStyle w:val="Geenafstand"/>
              <w:rPr>
                <w:rFonts w:ascii="Verdana" w:hAnsi="Verdana" w:eastAsia="Verdana" w:cs="Verdana"/>
              </w:rPr>
            </w:pPr>
          </w:p>
        </w:tc>
      </w:tr>
    </w:tbl>
    <w:p w:rsidRPr="00A12DC2" w:rsidR="00E5626D" w:rsidP="29C5690A" w:rsidRDefault="00E5626D" w14:paraId="55BE0F54" w14:textId="77777777">
      <w:pPr>
        <w:spacing w:line="312" w:lineRule="auto"/>
        <w:rPr>
          <w:rFonts w:ascii="Verdana" w:hAnsi="Verdana" w:eastAsia="Verdana" w:cs="Verdana"/>
        </w:rPr>
      </w:pPr>
    </w:p>
    <w:tbl>
      <w:tblPr>
        <w:tblW w:w="0" w:type="auto"/>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ook w:val="0000" w:firstRow="0" w:lastRow="0" w:firstColumn="0" w:lastColumn="0" w:noHBand="0" w:noVBand="0"/>
      </w:tblPr>
      <w:tblGrid>
        <w:gridCol w:w="2827"/>
        <w:gridCol w:w="6235"/>
      </w:tblGrid>
      <w:tr w:rsidR="39D00205" w:rsidTr="29C5690A" w14:paraId="1B863210" w14:textId="77777777">
        <w:trPr>
          <w:trHeight w:val="300"/>
        </w:trPr>
        <w:tc>
          <w:tcPr>
            <w:tcW w:w="9088" w:type="dxa"/>
            <w:gridSpan w:val="2"/>
            <w:tcBorders>
              <w:bottom w:val="single" w:color="auto" w:sz="4" w:space="0"/>
            </w:tcBorders>
            <w:shd w:val="clear" w:color="auto" w:fill="002060"/>
          </w:tcPr>
          <w:p w:rsidR="39D00205" w:rsidP="29C5690A" w:rsidRDefault="39D00205" w14:paraId="59A21297" w14:textId="77777777">
            <w:pPr>
              <w:pStyle w:val="Geenafstand"/>
              <w:numPr>
                <w:ilvl w:val="0"/>
                <w:numId w:val="6"/>
              </w:numPr>
              <w:jc w:val="center"/>
              <w:rPr>
                <w:rFonts w:ascii="Verdana" w:hAnsi="Verdana" w:eastAsia="Verdana" w:cs="Verdana"/>
                <w:b/>
                <w:bCs/>
              </w:rPr>
            </w:pPr>
            <w:r w:rsidRPr="29C5690A">
              <w:rPr>
                <w:rFonts w:ascii="Verdana" w:hAnsi="Verdana" w:eastAsia="Verdana" w:cs="Verdana"/>
                <w:b/>
                <w:bCs/>
                <w:color w:val="FFFFFF" w:themeColor="background1"/>
              </w:rPr>
              <w:t>Bewijsvoering kerncompetentie</w:t>
            </w:r>
          </w:p>
        </w:tc>
      </w:tr>
      <w:tr w:rsidR="39D00205" w:rsidTr="29C5690A" w14:paraId="552653B0" w14:textId="77777777">
        <w:trPr>
          <w:trHeight w:val="300"/>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443820E7" w14:textId="77777777">
            <w:pPr>
              <w:pStyle w:val="Geenafstand"/>
              <w:rPr>
                <w:rFonts w:ascii="Verdana" w:hAnsi="Verdana" w:eastAsia="Verdana" w:cs="Verdana"/>
              </w:rPr>
            </w:pPr>
            <w:r w:rsidRPr="29C5690A">
              <w:rPr>
                <w:rFonts w:ascii="Verdana" w:hAnsi="Verdana" w:eastAsia="Verdana" w:cs="Verdana"/>
              </w:rPr>
              <w:t>Omvang</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39D00205" w:rsidP="29C5690A" w:rsidRDefault="39D00205" w14:paraId="22AE3EFC" w14:textId="77777777">
            <w:pPr>
              <w:pStyle w:val="Geenafstand"/>
              <w:rPr>
                <w:rFonts w:ascii="Verdana" w:hAnsi="Verdana" w:eastAsia="Verdana" w:cs="Verdana"/>
              </w:rPr>
            </w:pPr>
            <w:r w:rsidRPr="29C5690A">
              <w:rPr>
                <w:rFonts w:ascii="Verdana" w:hAnsi="Verdana" w:eastAsia="Verdana" w:cs="Verdana"/>
              </w:rPr>
              <w:t>&lt;Geef de omvang van de opdracht aan op basis van de gevraagde kerncompetentie&gt;</w:t>
            </w:r>
          </w:p>
        </w:tc>
      </w:tr>
    </w:tbl>
    <w:p w:rsidRPr="00A12DC2" w:rsidR="00E5626D" w:rsidP="29C5690A" w:rsidRDefault="00E5626D" w14:paraId="29C5FD78" w14:textId="0A3781A3">
      <w:pPr>
        <w:spacing w:line="312" w:lineRule="auto"/>
        <w:rPr>
          <w:rFonts w:ascii="Verdana" w:hAnsi="Verdana" w:eastAsia="Verdana" w:cs="Verdana"/>
        </w:rPr>
      </w:pPr>
    </w:p>
    <w:p w:rsidRPr="00A12DC2" w:rsidR="006032AA" w:rsidP="29C5690A" w:rsidRDefault="006032AA" w14:paraId="2B99B239" w14:textId="77777777">
      <w:pPr>
        <w:spacing w:line="312" w:lineRule="auto"/>
        <w:rPr>
          <w:rFonts w:ascii="Verdana" w:hAnsi="Verdana" w:eastAsia="Verdana" w:cs="Verdana"/>
          <w:b/>
          <w:bCs/>
        </w:rPr>
      </w:pPr>
      <w:r w:rsidRPr="29C5690A">
        <w:rPr>
          <w:rFonts w:ascii="Verdana" w:hAnsi="Verdana" w:eastAsia="Verdana" w:cs="Verdana"/>
          <w:b/>
          <w:bCs/>
        </w:rPr>
        <w:t>Aldus naar waarheid ingevuld,</w:t>
      </w:r>
    </w:p>
    <w:p w:rsidRPr="00A12DC2" w:rsidR="00E5626D" w:rsidP="29C5690A" w:rsidRDefault="00E5626D" w14:paraId="4256EF14" w14:textId="77777777">
      <w:pPr>
        <w:spacing w:line="312" w:lineRule="auto"/>
        <w:rPr>
          <w:rFonts w:ascii="Verdana" w:hAnsi="Verdana" w:eastAsia="Verdana" w:cs="Verdana"/>
        </w:rPr>
      </w:pPr>
      <w:bookmarkStart w:name="_Ref34035113" w:id="1"/>
      <w:bookmarkStart w:name="_Toc65486319" w:id="2"/>
    </w:p>
    <w:tbl>
      <w:tblPr>
        <w:tblW w:w="9088" w:type="dxa"/>
        <w:tblInd w:w="-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Pr="00A12DC2" w:rsidR="006032AA" w:rsidTr="29C5690A" w14:paraId="496E4F2C"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1C1E98DA" w14:textId="77777777">
            <w:pPr>
              <w:pStyle w:val="Geenafstand"/>
              <w:rPr>
                <w:rFonts w:ascii="Verdana" w:hAnsi="Verdana" w:eastAsia="Verdana" w:cs="Verdana"/>
              </w:rPr>
            </w:pPr>
            <w:r w:rsidRPr="29C5690A">
              <w:rPr>
                <w:rFonts w:ascii="Verdana" w:hAnsi="Verdana" w:eastAsia="Verdana" w:cs="Verdana"/>
              </w:rPr>
              <w:t>Naam inschrijver</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5CDA9AB7" w14:textId="77777777">
            <w:pPr>
              <w:pStyle w:val="Geenafstand"/>
              <w:rPr>
                <w:rFonts w:ascii="Verdana" w:hAnsi="Verdana" w:eastAsia="Verdana" w:cs="Verdana"/>
              </w:rPr>
            </w:pPr>
          </w:p>
        </w:tc>
      </w:tr>
      <w:tr w:rsidRPr="00A12DC2" w:rsidR="006032AA" w:rsidTr="29C5690A" w14:paraId="12D5F30C"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27E02C05" w14:textId="77777777">
            <w:pPr>
              <w:pStyle w:val="Geenafstand"/>
              <w:rPr>
                <w:rFonts w:ascii="Verdana" w:hAnsi="Verdana" w:eastAsia="Verdana" w:cs="Verdana"/>
              </w:rPr>
            </w:pPr>
            <w:r w:rsidRPr="29C5690A">
              <w:rPr>
                <w:rFonts w:ascii="Verdana" w:hAnsi="Verdana" w:eastAsia="Verdana" w:cs="Verdana"/>
              </w:rPr>
              <w:t>Naam tekenbevoegde functionaris</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5E0577E8" w14:textId="77777777">
            <w:pPr>
              <w:pStyle w:val="Geenafstand"/>
              <w:rPr>
                <w:rFonts w:ascii="Verdana" w:hAnsi="Verdana" w:eastAsia="Verdana" w:cs="Verdana"/>
              </w:rPr>
            </w:pPr>
          </w:p>
        </w:tc>
      </w:tr>
      <w:tr w:rsidRPr="00A12DC2" w:rsidR="006032AA" w:rsidTr="29C5690A" w14:paraId="23AC175D"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34D9DF30" w14:textId="77777777">
            <w:pPr>
              <w:pStyle w:val="Geenafstand"/>
              <w:rPr>
                <w:rFonts w:ascii="Verdana" w:hAnsi="Verdana" w:eastAsia="Verdana" w:cs="Verdana"/>
              </w:rPr>
            </w:pPr>
            <w:r w:rsidRPr="29C5690A">
              <w:rPr>
                <w:rFonts w:ascii="Verdana" w:hAnsi="Verdana" w:eastAsia="Verdana" w:cs="Verdana"/>
              </w:rPr>
              <w:t>Functie</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25540763" w14:textId="77777777">
            <w:pPr>
              <w:pStyle w:val="Geenafstand"/>
              <w:rPr>
                <w:rFonts w:ascii="Verdana" w:hAnsi="Verdana" w:eastAsia="Verdana" w:cs="Verdana"/>
              </w:rPr>
            </w:pPr>
          </w:p>
        </w:tc>
      </w:tr>
      <w:tr w:rsidRPr="00A12DC2" w:rsidR="006032AA" w:rsidTr="29C5690A" w14:paraId="1E4521B8"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1C091FAE" w14:textId="77777777">
            <w:pPr>
              <w:pStyle w:val="Geenafstand"/>
              <w:rPr>
                <w:rFonts w:ascii="Verdana" w:hAnsi="Verdana" w:eastAsia="Verdana" w:cs="Verdana"/>
              </w:rPr>
            </w:pPr>
            <w:r w:rsidRPr="29C5690A">
              <w:rPr>
                <w:rFonts w:ascii="Verdana" w:hAnsi="Verdana" w:eastAsia="Verdana" w:cs="Verdana"/>
              </w:rPr>
              <w:t>Datum</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25112856" w14:textId="77777777">
            <w:pPr>
              <w:pStyle w:val="Geenafstand"/>
              <w:rPr>
                <w:rFonts w:ascii="Verdana" w:hAnsi="Verdana" w:eastAsia="Verdana" w:cs="Verdana"/>
              </w:rPr>
            </w:pPr>
          </w:p>
        </w:tc>
      </w:tr>
      <w:tr w:rsidRPr="00A12DC2" w:rsidR="006032AA" w:rsidTr="29C5690A" w14:paraId="0DEA3E0F" w14:textId="77777777">
        <w:trPr>
          <w:cantSplit/>
        </w:trPr>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5D2B4557" w14:textId="77777777">
            <w:pPr>
              <w:pStyle w:val="Geenafstand"/>
              <w:rPr>
                <w:rFonts w:ascii="Verdana" w:hAnsi="Verdana" w:eastAsia="Verdana" w:cs="Verdana"/>
              </w:rPr>
            </w:pPr>
            <w:r w:rsidRPr="29C5690A">
              <w:rPr>
                <w:rFonts w:ascii="Verdana" w:hAnsi="Verdana" w:eastAsia="Verdana" w:cs="Verdana"/>
              </w:rPr>
              <w:t>Handtekening</w:t>
            </w:r>
          </w:p>
        </w:tc>
        <w:tc>
          <w:tcPr>
            <w:tcW w:w="6253"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DC2" w:rsidR="006032AA" w:rsidP="29C5690A" w:rsidRDefault="006032AA" w14:paraId="60100EF8" w14:textId="77777777">
            <w:pPr>
              <w:pStyle w:val="Geenafstand"/>
              <w:rPr>
                <w:rFonts w:ascii="Verdana" w:hAnsi="Verdana" w:eastAsia="Verdana" w:cs="Verdana"/>
              </w:rPr>
            </w:pPr>
          </w:p>
          <w:p w:rsidRPr="00A12DC2" w:rsidR="006032AA" w:rsidP="29C5690A" w:rsidRDefault="006032AA" w14:paraId="631B1D4D" w14:textId="77777777">
            <w:pPr>
              <w:pStyle w:val="Geenafstand"/>
              <w:rPr>
                <w:rFonts w:ascii="Verdana" w:hAnsi="Verdana" w:eastAsia="Verdana" w:cs="Verdana"/>
              </w:rPr>
            </w:pPr>
          </w:p>
          <w:p w:rsidRPr="00A12DC2" w:rsidR="006032AA" w:rsidP="29C5690A" w:rsidRDefault="006032AA" w14:paraId="224011AE" w14:textId="77777777">
            <w:pPr>
              <w:pStyle w:val="Geenafstand"/>
              <w:rPr>
                <w:rFonts w:ascii="Verdana" w:hAnsi="Verdana" w:eastAsia="Verdana" w:cs="Verdana"/>
              </w:rPr>
            </w:pPr>
          </w:p>
          <w:p w:rsidRPr="00A12DC2" w:rsidR="006032AA" w:rsidP="29C5690A" w:rsidRDefault="006032AA" w14:paraId="38897F6D" w14:textId="6C1F4D7A">
            <w:pPr>
              <w:pStyle w:val="Geenafstand"/>
              <w:rPr>
                <w:rFonts w:ascii="Verdana" w:hAnsi="Verdana" w:eastAsia="Verdana" w:cs="Verdana"/>
              </w:rPr>
            </w:pPr>
          </w:p>
        </w:tc>
      </w:tr>
      <w:bookmarkEnd w:id="1"/>
      <w:bookmarkEnd w:id="2"/>
    </w:tbl>
    <w:p w:rsidRPr="00A12DC2" w:rsidR="00E5626D" w:rsidP="39D00205" w:rsidRDefault="00E5626D" w14:paraId="3B929CE1" w14:textId="77777777">
      <w:pPr>
        <w:spacing w:line="312" w:lineRule="auto"/>
        <w:rPr>
          <w:rFonts w:ascii="Verdana" w:hAnsi="Verdana" w:eastAsia="Times New Roman" w:cs="Tahoma"/>
        </w:rPr>
      </w:pPr>
    </w:p>
    <w:sectPr w:rsidRPr="00A12DC2" w:rsidR="00E5626D">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636" w:rsidP="00E0776A" w:rsidRDefault="00546636" w14:paraId="30E4A507" w14:textId="77777777">
      <w:r>
        <w:separator/>
      </w:r>
    </w:p>
  </w:endnote>
  <w:endnote w:type="continuationSeparator" w:id="0">
    <w:p w:rsidR="00546636" w:rsidP="00E0776A" w:rsidRDefault="00546636" w14:paraId="4C40B5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22388"/>
      <w:docPartObj>
        <w:docPartGallery w:val="Page Numbers (Bottom of Page)"/>
        <w:docPartUnique/>
      </w:docPartObj>
    </w:sdtPr>
    <w:sdtContent>
      <w:sdt>
        <w:sdtPr>
          <w:id w:val="-1769616900"/>
          <w:docPartObj>
            <w:docPartGallery w:val="Page Numbers (Top of Page)"/>
            <w:docPartUnique/>
          </w:docPartObj>
        </w:sdtPr>
        <w:sdtContent>
          <w:p w:rsidR="009B4A8E" w:rsidRDefault="009B4A8E" w14:paraId="59893733" w14:textId="7EB96F2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E0776A" w:rsidRDefault="00E0776A" w14:paraId="451F8CD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636" w:rsidP="00E0776A" w:rsidRDefault="00546636" w14:paraId="6666A822" w14:textId="77777777">
      <w:r>
        <w:separator/>
      </w:r>
    </w:p>
  </w:footnote>
  <w:footnote w:type="continuationSeparator" w:id="0">
    <w:p w:rsidR="00546636" w:rsidP="00E0776A" w:rsidRDefault="00546636" w14:paraId="277F696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99fde35"/>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Verdana" w:hAnsi="Verdan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C6A49"/>
    <w:multiLevelType w:val="hybridMultilevel"/>
    <w:tmpl w:val="62F494F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29629BE"/>
    <w:multiLevelType w:val="hybridMultilevel"/>
    <w:tmpl w:val="29A4C4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hint="default" w:ascii="Courier New" w:hAnsi="Courier New" w:cs="Courier New"/>
      </w:rPr>
    </w:lvl>
    <w:lvl w:ilvl="2" w:tplc="04130005" w:tentative="1">
      <w:start w:val="1"/>
      <w:numFmt w:val="bullet"/>
      <w:lvlText w:val=""/>
      <w:lvlJc w:val="left"/>
      <w:pPr>
        <w:tabs>
          <w:tab w:val="num" w:pos="2856"/>
        </w:tabs>
        <w:ind w:left="2856" w:hanging="360"/>
      </w:pPr>
      <w:rPr>
        <w:rFonts w:hint="default" w:ascii="Wingdings" w:hAnsi="Wingdings"/>
      </w:rPr>
    </w:lvl>
    <w:lvl w:ilvl="3" w:tplc="04130001" w:tentative="1">
      <w:start w:val="1"/>
      <w:numFmt w:val="bullet"/>
      <w:lvlText w:val=""/>
      <w:lvlJc w:val="left"/>
      <w:pPr>
        <w:tabs>
          <w:tab w:val="num" w:pos="3576"/>
        </w:tabs>
        <w:ind w:left="3576" w:hanging="360"/>
      </w:pPr>
      <w:rPr>
        <w:rFonts w:hint="default" w:ascii="Symbol" w:hAnsi="Symbol"/>
      </w:rPr>
    </w:lvl>
    <w:lvl w:ilvl="4" w:tplc="04130003" w:tentative="1">
      <w:start w:val="1"/>
      <w:numFmt w:val="bullet"/>
      <w:lvlText w:val="o"/>
      <w:lvlJc w:val="left"/>
      <w:pPr>
        <w:tabs>
          <w:tab w:val="num" w:pos="4296"/>
        </w:tabs>
        <w:ind w:left="4296" w:hanging="360"/>
      </w:pPr>
      <w:rPr>
        <w:rFonts w:hint="default" w:ascii="Courier New" w:hAnsi="Courier New" w:cs="Courier New"/>
      </w:rPr>
    </w:lvl>
    <w:lvl w:ilvl="5" w:tplc="04130005" w:tentative="1">
      <w:start w:val="1"/>
      <w:numFmt w:val="bullet"/>
      <w:lvlText w:val=""/>
      <w:lvlJc w:val="left"/>
      <w:pPr>
        <w:tabs>
          <w:tab w:val="num" w:pos="5016"/>
        </w:tabs>
        <w:ind w:left="5016" w:hanging="360"/>
      </w:pPr>
      <w:rPr>
        <w:rFonts w:hint="default" w:ascii="Wingdings" w:hAnsi="Wingdings"/>
      </w:rPr>
    </w:lvl>
    <w:lvl w:ilvl="6" w:tplc="04130001" w:tentative="1">
      <w:start w:val="1"/>
      <w:numFmt w:val="bullet"/>
      <w:lvlText w:val=""/>
      <w:lvlJc w:val="left"/>
      <w:pPr>
        <w:tabs>
          <w:tab w:val="num" w:pos="5736"/>
        </w:tabs>
        <w:ind w:left="5736" w:hanging="360"/>
      </w:pPr>
      <w:rPr>
        <w:rFonts w:hint="default" w:ascii="Symbol" w:hAnsi="Symbol"/>
      </w:rPr>
    </w:lvl>
    <w:lvl w:ilvl="7" w:tplc="04130003" w:tentative="1">
      <w:start w:val="1"/>
      <w:numFmt w:val="bullet"/>
      <w:lvlText w:val="o"/>
      <w:lvlJc w:val="left"/>
      <w:pPr>
        <w:tabs>
          <w:tab w:val="num" w:pos="6456"/>
        </w:tabs>
        <w:ind w:left="6456" w:hanging="360"/>
      </w:pPr>
      <w:rPr>
        <w:rFonts w:hint="default" w:ascii="Courier New" w:hAnsi="Courier New" w:cs="Courier New"/>
      </w:rPr>
    </w:lvl>
    <w:lvl w:ilvl="8" w:tplc="04130005" w:tentative="1">
      <w:start w:val="1"/>
      <w:numFmt w:val="bullet"/>
      <w:lvlText w:val=""/>
      <w:lvlJc w:val="left"/>
      <w:pPr>
        <w:tabs>
          <w:tab w:val="num" w:pos="7176"/>
        </w:tabs>
        <w:ind w:left="7176" w:hanging="360"/>
      </w:pPr>
      <w:rPr>
        <w:rFonts w:hint="default" w:ascii="Wingdings" w:hAnsi="Wingdings"/>
      </w:rPr>
    </w:lvl>
  </w:abstractNum>
  <w:abstractNum w:abstractNumId="3"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hint="default" w:ascii="Courier New" w:hAnsi="Courier New" w:cs="Courier New"/>
      </w:rPr>
    </w:lvl>
    <w:lvl w:ilvl="1" w:tplc="04130003">
      <w:start w:val="1"/>
      <w:numFmt w:val="bullet"/>
      <w:lvlText w:val="o"/>
      <w:lvlJc w:val="left"/>
      <w:pPr>
        <w:tabs>
          <w:tab w:val="num" w:pos="2496"/>
        </w:tabs>
        <w:ind w:left="2496" w:hanging="360"/>
      </w:pPr>
      <w:rPr>
        <w:rFonts w:hint="default" w:ascii="Courier New" w:hAnsi="Courier New" w:cs="Courier New"/>
      </w:rPr>
    </w:lvl>
    <w:lvl w:ilvl="2" w:tplc="04130005" w:tentative="1">
      <w:start w:val="1"/>
      <w:numFmt w:val="bullet"/>
      <w:lvlText w:val=""/>
      <w:lvlJc w:val="left"/>
      <w:pPr>
        <w:tabs>
          <w:tab w:val="num" w:pos="3216"/>
        </w:tabs>
        <w:ind w:left="3216" w:hanging="360"/>
      </w:pPr>
      <w:rPr>
        <w:rFonts w:hint="default" w:ascii="Wingdings" w:hAnsi="Wingdings"/>
      </w:rPr>
    </w:lvl>
    <w:lvl w:ilvl="3" w:tplc="04130001" w:tentative="1">
      <w:start w:val="1"/>
      <w:numFmt w:val="bullet"/>
      <w:lvlText w:val=""/>
      <w:lvlJc w:val="left"/>
      <w:pPr>
        <w:tabs>
          <w:tab w:val="num" w:pos="3936"/>
        </w:tabs>
        <w:ind w:left="3936" w:hanging="360"/>
      </w:pPr>
      <w:rPr>
        <w:rFonts w:hint="default" w:ascii="Symbol" w:hAnsi="Symbol"/>
      </w:rPr>
    </w:lvl>
    <w:lvl w:ilvl="4" w:tplc="04130003" w:tentative="1">
      <w:start w:val="1"/>
      <w:numFmt w:val="bullet"/>
      <w:lvlText w:val="o"/>
      <w:lvlJc w:val="left"/>
      <w:pPr>
        <w:tabs>
          <w:tab w:val="num" w:pos="4656"/>
        </w:tabs>
        <w:ind w:left="4656" w:hanging="360"/>
      </w:pPr>
      <w:rPr>
        <w:rFonts w:hint="default" w:ascii="Courier New" w:hAnsi="Courier New" w:cs="Courier New"/>
      </w:rPr>
    </w:lvl>
    <w:lvl w:ilvl="5" w:tplc="04130005" w:tentative="1">
      <w:start w:val="1"/>
      <w:numFmt w:val="bullet"/>
      <w:lvlText w:val=""/>
      <w:lvlJc w:val="left"/>
      <w:pPr>
        <w:tabs>
          <w:tab w:val="num" w:pos="5376"/>
        </w:tabs>
        <w:ind w:left="5376" w:hanging="360"/>
      </w:pPr>
      <w:rPr>
        <w:rFonts w:hint="default" w:ascii="Wingdings" w:hAnsi="Wingdings"/>
      </w:rPr>
    </w:lvl>
    <w:lvl w:ilvl="6" w:tplc="04130001" w:tentative="1">
      <w:start w:val="1"/>
      <w:numFmt w:val="bullet"/>
      <w:lvlText w:val=""/>
      <w:lvlJc w:val="left"/>
      <w:pPr>
        <w:tabs>
          <w:tab w:val="num" w:pos="6096"/>
        </w:tabs>
        <w:ind w:left="6096" w:hanging="360"/>
      </w:pPr>
      <w:rPr>
        <w:rFonts w:hint="default" w:ascii="Symbol" w:hAnsi="Symbol"/>
      </w:rPr>
    </w:lvl>
    <w:lvl w:ilvl="7" w:tplc="04130003" w:tentative="1">
      <w:start w:val="1"/>
      <w:numFmt w:val="bullet"/>
      <w:lvlText w:val="o"/>
      <w:lvlJc w:val="left"/>
      <w:pPr>
        <w:tabs>
          <w:tab w:val="num" w:pos="6816"/>
        </w:tabs>
        <w:ind w:left="6816" w:hanging="360"/>
      </w:pPr>
      <w:rPr>
        <w:rFonts w:hint="default" w:ascii="Courier New" w:hAnsi="Courier New" w:cs="Courier New"/>
      </w:rPr>
    </w:lvl>
    <w:lvl w:ilvl="8" w:tplc="04130005" w:tentative="1">
      <w:start w:val="1"/>
      <w:numFmt w:val="bullet"/>
      <w:lvlText w:val=""/>
      <w:lvlJc w:val="left"/>
      <w:pPr>
        <w:tabs>
          <w:tab w:val="num" w:pos="7536"/>
        </w:tabs>
        <w:ind w:left="7536" w:hanging="360"/>
      </w:pPr>
      <w:rPr>
        <w:rFonts w:hint="default" w:ascii="Wingdings" w:hAnsi="Wingdings"/>
      </w:rPr>
    </w:lvl>
  </w:abstractNum>
  <w:abstractNum w:abstractNumId="5"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0E45EE"/>
    <w:multiLevelType w:val="hybridMultilevel"/>
    <w:tmpl w:val="47B6658C"/>
    <w:lvl w:ilvl="0" w:tplc="1D164BD6">
      <w:start w:val="1"/>
      <w:numFmt w:val="lowerLetter"/>
      <w:lvlText w:val="%1."/>
      <w:lvlJc w:val="left"/>
      <w:pPr>
        <w:ind w:left="720" w:hanging="360"/>
      </w:pPr>
      <w:rPr>
        <w:rFonts w:hint="default" w:ascii="Verdana" w:hAnsi="Verdana"/>
      </w:rPr>
    </w:lvl>
    <w:lvl w:ilvl="1" w:tplc="C60A1646">
      <w:start w:val="1"/>
      <w:numFmt w:val="lowerLetter"/>
      <w:lvlText w:val="%2."/>
      <w:lvlJc w:val="left"/>
      <w:pPr>
        <w:ind w:left="1440" w:hanging="360"/>
      </w:pPr>
    </w:lvl>
    <w:lvl w:ilvl="2" w:tplc="C1A67162">
      <w:start w:val="1"/>
      <w:numFmt w:val="lowerRoman"/>
      <w:lvlText w:val="%3."/>
      <w:lvlJc w:val="right"/>
      <w:pPr>
        <w:ind w:left="2160" w:hanging="180"/>
      </w:pPr>
    </w:lvl>
    <w:lvl w:ilvl="3" w:tplc="3EACB8E6">
      <w:start w:val="1"/>
      <w:numFmt w:val="decimal"/>
      <w:lvlText w:val="%4."/>
      <w:lvlJc w:val="left"/>
      <w:pPr>
        <w:ind w:left="2880" w:hanging="360"/>
      </w:pPr>
    </w:lvl>
    <w:lvl w:ilvl="4" w:tplc="D72A121A">
      <w:start w:val="1"/>
      <w:numFmt w:val="lowerLetter"/>
      <w:lvlText w:val="%5."/>
      <w:lvlJc w:val="left"/>
      <w:pPr>
        <w:ind w:left="3600" w:hanging="360"/>
      </w:pPr>
    </w:lvl>
    <w:lvl w:ilvl="5" w:tplc="D7CA13BE">
      <w:start w:val="1"/>
      <w:numFmt w:val="lowerRoman"/>
      <w:lvlText w:val="%6."/>
      <w:lvlJc w:val="right"/>
      <w:pPr>
        <w:ind w:left="4320" w:hanging="180"/>
      </w:pPr>
    </w:lvl>
    <w:lvl w:ilvl="6" w:tplc="B648751C">
      <w:start w:val="1"/>
      <w:numFmt w:val="decimal"/>
      <w:lvlText w:val="%7."/>
      <w:lvlJc w:val="left"/>
      <w:pPr>
        <w:ind w:left="5040" w:hanging="360"/>
      </w:pPr>
    </w:lvl>
    <w:lvl w:ilvl="7" w:tplc="0CBE3552">
      <w:start w:val="1"/>
      <w:numFmt w:val="lowerLetter"/>
      <w:lvlText w:val="%8."/>
      <w:lvlJc w:val="left"/>
      <w:pPr>
        <w:ind w:left="5760" w:hanging="360"/>
      </w:pPr>
    </w:lvl>
    <w:lvl w:ilvl="8" w:tplc="DF2E7A4E">
      <w:start w:val="1"/>
      <w:numFmt w:val="lowerRoman"/>
      <w:lvlText w:val="%9."/>
      <w:lvlJc w:val="right"/>
      <w:pPr>
        <w:ind w:left="6480" w:hanging="180"/>
      </w:pPr>
    </w:lvl>
  </w:abstractNum>
  <w:abstractNum w:abstractNumId="7" w15:restartNumberingAfterBreak="0">
    <w:nsid w:val="57F34ED1"/>
    <w:multiLevelType w:val="hybridMultilevel"/>
    <w:tmpl w:val="00868E1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0">
    <w:abstractNumId w:val="9"/>
  </w:num>
  <w:num w:numId="1" w16cid:durableId="2117166407">
    <w:abstractNumId w:val="6"/>
  </w:num>
  <w:num w:numId="2" w16cid:durableId="1344936587">
    <w:abstractNumId w:val="2"/>
  </w:num>
  <w:num w:numId="3" w16cid:durableId="1797945223">
    <w:abstractNumId w:val="4"/>
  </w:num>
  <w:num w:numId="4" w16cid:durableId="1984772031">
    <w:abstractNumId w:val="7"/>
  </w:num>
  <w:num w:numId="5" w16cid:durableId="196506816">
    <w:abstractNumId w:val="0"/>
  </w:num>
  <w:num w:numId="6" w16cid:durableId="219172422">
    <w:abstractNumId w:val="8"/>
  </w:num>
  <w:num w:numId="7" w16cid:durableId="872571385">
    <w:abstractNumId w:val="5"/>
  </w:num>
  <w:num w:numId="8" w16cid:durableId="206451941">
    <w:abstractNumId w:val="3"/>
  </w:num>
  <w:num w:numId="9" w16cid:durableId="48093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97198"/>
    <w:rsid w:val="001652DC"/>
    <w:rsid w:val="0018694E"/>
    <w:rsid w:val="00190E83"/>
    <w:rsid w:val="00221999"/>
    <w:rsid w:val="002560C9"/>
    <w:rsid w:val="00261F7A"/>
    <w:rsid w:val="002C136D"/>
    <w:rsid w:val="002D0B86"/>
    <w:rsid w:val="003144B6"/>
    <w:rsid w:val="003D42D4"/>
    <w:rsid w:val="004F5FA1"/>
    <w:rsid w:val="00546636"/>
    <w:rsid w:val="005C7396"/>
    <w:rsid w:val="005F11A4"/>
    <w:rsid w:val="006032AA"/>
    <w:rsid w:val="00632E91"/>
    <w:rsid w:val="007130D2"/>
    <w:rsid w:val="007A64FF"/>
    <w:rsid w:val="008655B7"/>
    <w:rsid w:val="008E5798"/>
    <w:rsid w:val="009A69F1"/>
    <w:rsid w:val="009B4A8E"/>
    <w:rsid w:val="00A12DC2"/>
    <w:rsid w:val="00A64DF7"/>
    <w:rsid w:val="00A72996"/>
    <w:rsid w:val="00B268D4"/>
    <w:rsid w:val="00BB0D00"/>
    <w:rsid w:val="00C83160"/>
    <w:rsid w:val="00CA2AF2"/>
    <w:rsid w:val="00D76732"/>
    <w:rsid w:val="00DF2BBB"/>
    <w:rsid w:val="00E03DF9"/>
    <w:rsid w:val="00E0776A"/>
    <w:rsid w:val="00E21E9B"/>
    <w:rsid w:val="00E5626D"/>
    <w:rsid w:val="00E63530"/>
    <w:rsid w:val="00E73721"/>
    <w:rsid w:val="00E907A0"/>
    <w:rsid w:val="01A40C39"/>
    <w:rsid w:val="06E82CC4"/>
    <w:rsid w:val="07A501C4"/>
    <w:rsid w:val="0A6A4B5C"/>
    <w:rsid w:val="0C33D85E"/>
    <w:rsid w:val="0E6AAEE8"/>
    <w:rsid w:val="0ED774D0"/>
    <w:rsid w:val="115B3C0C"/>
    <w:rsid w:val="1270B896"/>
    <w:rsid w:val="1487D3F5"/>
    <w:rsid w:val="158E6EFB"/>
    <w:rsid w:val="20366359"/>
    <w:rsid w:val="22468F8A"/>
    <w:rsid w:val="22767134"/>
    <w:rsid w:val="243165AA"/>
    <w:rsid w:val="2873514D"/>
    <w:rsid w:val="29C5690A"/>
    <w:rsid w:val="2AB103C2"/>
    <w:rsid w:val="2DDAFC86"/>
    <w:rsid w:val="30651851"/>
    <w:rsid w:val="364D6803"/>
    <w:rsid w:val="376347D8"/>
    <w:rsid w:val="38617442"/>
    <w:rsid w:val="39D00205"/>
    <w:rsid w:val="3A9B9156"/>
    <w:rsid w:val="3B7C8162"/>
    <w:rsid w:val="3E56203B"/>
    <w:rsid w:val="40A667B3"/>
    <w:rsid w:val="4112F0AF"/>
    <w:rsid w:val="432A5B3B"/>
    <w:rsid w:val="43CF1541"/>
    <w:rsid w:val="454E5FB2"/>
    <w:rsid w:val="494A64B3"/>
    <w:rsid w:val="515C8FA0"/>
    <w:rsid w:val="565327F4"/>
    <w:rsid w:val="57864C5C"/>
    <w:rsid w:val="5FA77FE1"/>
    <w:rsid w:val="62EF156E"/>
    <w:rsid w:val="66960FC5"/>
    <w:rsid w:val="67BE77DC"/>
    <w:rsid w:val="7818834C"/>
    <w:rsid w:val="7A719211"/>
    <w:rsid w:val="7AC76D41"/>
    <w:rsid w:val="7CFB3F3C"/>
    <w:rsid w:val="7E02A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9435"/>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5626D"/>
    <w:pPr>
      <w:spacing w:after="0" w:line="240" w:lineRule="auto"/>
    </w:pPr>
    <w:rPr>
      <w:rFonts w:ascii="Calibri" w:hAnsi="Calibri" w:eastAsia="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hAnsi="Calibri Light" w:eastAsia="Times New Roman" w:cs="Times New Roman"/>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5626D"/>
    <w:rPr>
      <w:rFonts w:ascii="Calibri Light" w:hAnsi="Calibri Light" w:eastAsia="Times New Roman"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hAnsi="Arial" w:eastAsia="Calibri"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E0776A"/>
    <w:pPr>
      <w:tabs>
        <w:tab w:val="center" w:pos="4536"/>
        <w:tab w:val="right" w:pos="9072"/>
      </w:tabs>
    </w:pPr>
  </w:style>
  <w:style w:type="character" w:styleId="KoptekstChar" w:customStyle="1">
    <w:name w:val="Koptekst Char"/>
    <w:basedOn w:val="Standaardalinea-lettertype"/>
    <w:link w:val="Koptekst"/>
    <w:uiPriority w:val="99"/>
    <w:rsid w:val="00E0776A"/>
    <w:rPr>
      <w:rFonts w:ascii="Calibri" w:hAnsi="Calibri" w:eastAsia="Calibri" w:cs="Arial"/>
      <w:sz w:val="20"/>
      <w:szCs w:val="20"/>
      <w:lang w:eastAsia="nl-NL"/>
    </w:rPr>
  </w:style>
  <w:style w:type="paragraph" w:styleId="Voettekst">
    <w:name w:val="footer"/>
    <w:basedOn w:val="Standaard"/>
    <w:link w:val="VoettekstChar"/>
    <w:uiPriority w:val="99"/>
    <w:unhideWhenUsed/>
    <w:rsid w:val="00E0776A"/>
    <w:pPr>
      <w:tabs>
        <w:tab w:val="center" w:pos="4536"/>
        <w:tab w:val="right" w:pos="9072"/>
      </w:tabs>
    </w:pPr>
  </w:style>
  <w:style w:type="character" w:styleId="VoettekstChar" w:customStyle="1">
    <w:name w:val="Voettekst Char"/>
    <w:basedOn w:val="Standaardalinea-lettertype"/>
    <w:link w:val="Voettekst"/>
    <w:uiPriority w:val="99"/>
    <w:rsid w:val="00E0776A"/>
    <w:rPr>
      <w:rFonts w:ascii="Calibri" w:hAnsi="Calibri" w:eastAsia="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D852D18757946B5CD15F0FC8925EE" ma:contentTypeVersion="4" ma:contentTypeDescription="Een nieuw document maken." ma:contentTypeScope="" ma:versionID="d1c319451b087115ad1164ae0838dd4f">
  <xsd:schema xmlns:xsd="http://www.w3.org/2001/XMLSchema" xmlns:xs="http://www.w3.org/2001/XMLSchema" xmlns:p="http://schemas.microsoft.com/office/2006/metadata/properties" xmlns:ns2="5957e2e2-0cad-4d70-ba78-f995f3759bcb" targetNamespace="http://schemas.microsoft.com/office/2006/metadata/properties" ma:root="true" ma:fieldsID="af26a8773e39852e839664d3175b877b" ns2:_="">
    <xsd:import namespace="5957e2e2-0cad-4d70-ba78-f995f3759b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e2e2-0cad-4d70-ba78-f995f375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CE742-2542-433D-9557-FDFFDD553325}">
  <ds:schemaRefs>
    <ds:schemaRef ds:uri="http://schemas.microsoft.com/sharepoint/v3/contenttype/forms"/>
  </ds:schemaRefs>
</ds:datastoreItem>
</file>

<file path=customXml/itemProps2.xml><?xml version="1.0" encoding="utf-8"?>
<ds:datastoreItem xmlns:ds="http://schemas.openxmlformats.org/officeDocument/2006/customXml" ds:itemID="{CA051580-0D24-4B8F-A4C1-4E43826BE4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09332-5C16-4C5C-ACC7-36F2D604C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HDSR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Troost</dc:creator>
  <keywords/>
  <dc:description/>
  <lastModifiedBy>Rietveld, Marilyn</lastModifiedBy>
  <revision>13</revision>
  <dcterms:created xsi:type="dcterms:W3CDTF">2024-10-14T12:07:00.0000000Z</dcterms:created>
  <dcterms:modified xsi:type="dcterms:W3CDTF">2026-01-13T07:44:39.3642180Z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0x010100693D852D18757946B5CD15F0FC8925EE</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