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Zaaknummer :</w:t>
            </w:r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DC4D" w14:textId="77777777" w:rsidR="00B93452" w:rsidRDefault="00B93452" w:rsidP="00BE5030">
      <w:pPr>
        <w:spacing w:line="240" w:lineRule="auto"/>
      </w:pPr>
      <w:r>
        <w:separator/>
      </w:r>
    </w:p>
  </w:endnote>
  <w:endnote w:type="continuationSeparator" w:id="0">
    <w:p w14:paraId="28E7762F" w14:textId="77777777" w:rsidR="00B93452" w:rsidRDefault="00B93452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BC9F" w14:textId="77777777" w:rsidR="00B93452" w:rsidRDefault="00B93452" w:rsidP="00BE5030">
      <w:pPr>
        <w:spacing w:line="240" w:lineRule="auto"/>
      </w:pPr>
      <w:r>
        <w:separator/>
      </w:r>
    </w:p>
  </w:footnote>
  <w:footnote w:type="continuationSeparator" w:id="0">
    <w:p w14:paraId="4CE841DC" w14:textId="77777777" w:rsidR="00B93452" w:rsidRDefault="00B93452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67367"/>
    <w:rsid w:val="002B24BD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D3248"/>
    <w:rsid w:val="009051AE"/>
    <w:rsid w:val="00A756A0"/>
    <w:rsid w:val="00B76483"/>
    <w:rsid w:val="00B93452"/>
    <w:rsid w:val="00BE5030"/>
    <w:rsid w:val="00C47BEF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3C7MSF5VRPTR-1886941069-91007</_dlc_DocId>
    <_dlc_DocIdUrl xmlns="e0fe86de-6c6b-486e-a46f-008c5918b725">
      <Url>https://katwijkzh.sharepoint.com/sites/TKV_Inkoop/_layouts/15/DocIdRedir.aspx?ID=3C7MSF5VRPTR-1886941069-91007</Url>
      <Description>3C7MSF5VRPTR-1886941069-91007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adf6742c-f2c4-446a-b263-c883c9f5104c"/>
    <ds:schemaRef ds:uri="916f05bf-2624-4633-90dd-52acbf7e32d2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2DC4D-EAEE-4DAA-9314-28CCBAB8F2F8}"/>
</file>

<file path=customXml/itemProps4.xml><?xml version="1.0" encoding="utf-8"?>
<ds:datastoreItem xmlns:ds="http://schemas.openxmlformats.org/officeDocument/2006/customXml" ds:itemID="{37B227F5-529F-4894-8B2F-0FAE93446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Angelique van der Wiel</cp:lastModifiedBy>
  <cp:revision>2</cp:revision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d0297a4b-e4fb-40bf-af82-784171b5848f</vt:lpwstr>
  </property>
  <property fmtid="{D5CDD505-2E9C-101B-9397-08002B2CF9AE}" pid="5" name="Afdeling">
    <vt:lpwstr/>
  </property>
</Properties>
</file>